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1.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2.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505" w:rsidRPr="00423A35" w:rsidRDefault="002F5505" w:rsidP="002F5505">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 xml:space="preserve">1. Результаты Всероссийских проверочных работ обучающихся </w:t>
      </w:r>
    </w:p>
    <w:p w:rsidR="002F5505" w:rsidRPr="00423A35" w:rsidRDefault="002F5505" w:rsidP="002F5505">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5-х классов образовательных организаций</w:t>
      </w:r>
    </w:p>
    <w:p w:rsidR="002F5505" w:rsidRPr="00423A35" w:rsidRDefault="002F5505" w:rsidP="002F5505">
      <w:pPr>
        <w:spacing w:line="276" w:lineRule="auto"/>
        <w:jc w:val="center"/>
        <w:rPr>
          <w:rFonts w:ascii="Times New Roman" w:hAnsi="Times New Roman" w:cs="Times New Roman"/>
          <w:b/>
          <w:sz w:val="28"/>
          <w:szCs w:val="28"/>
        </w:rPr>
      </w:pPr>
      <w:r w:rsidRPr="00423A35">
        <w:rPr>
          <w:rFonts w:ascii="Times New Roman" w:hAnsi="Times New Roman" w:cs="Times New Roman"/>
          <w:b/>
          <w:sz w:val="28"/>
          <w:szCs w:val="28"/>
        </w:rPr>
        <w:t>Республики Тыва в 2020 году</w:t>
      </w:r>
    </w:p>
    <w:p w:rsidR="00BE1668" w:rsidRPr="00423A35" w:rsidRDefault="002F5505" w:rsidP="0004365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Всего в ВПР в 2020 году в Республике Тыва приняли участие по русскому языку </w:t>
      </w:r>
      <w:r w:rsidR="00BE1668" w:rsidRPr="00423A35">
        <w:rPr>
          <w:rFonts w:ascii="Times New Roman" w:hAnsi="Times New Roman" w:cs="Times New Roman"/>
          <w:sz w:val="28"/>
        </w:rPr>
        <w:t>6 202 учеников, по математике – 5 986 человек, по окружающему миру – 6 102 пятиклассников.</w:t>
      </w:r>
    </w:p>
    <w:p w:rsidR="00797844" w:rsidRPr="00423A35" w:rsidRDefault="009A4BBE" w:rsidP="00043652">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Содержание проверочных работ соответствует </w:t>
      </w:r>
      <w:r w:rsidR="00797844" w:rsidRPr="00423A35">
        <w:rPr>
          <w:rFonts w:ascii="Times New Roman" w:hAnsi="Times New Roman" w:cs="Times New Roman"/>
          <w:sz w:val="28"/>
          <w:szCs w:val="28"/>
        </w:rPr>
        <w:t>ФГОС начального общего образования и основ</w:t>
      </w:r>
      <w:r w:rsidR="00043652" w:rsidRPr="00423A35">
        <w:rPr>
          <w:rFonts w:ascii="Times New Roman" w:hAnsi="Times New Roman" w:cs="Times New Roman"/>
          <w:sz w:val="28"/>
          <w:szCs w:val="28"/>
        </w:rPr>
        <w:t xml:space="preserve">ано на системно-деятельностном, </w:t>
      </w:r>
      <w:r w:rsidR="00797844" w:rsidRPr="00423A35">
        <w:rPr>
          <w:rFonts w:ascii="Times New Roman" w:hAnsi="Times New Roman" w:cs="Times New Roman"/>
          <w:sz w:val="28"/>
          <w:szCs w:val="28"/>
        </w:rPr>
        <w:t xml:space="preserve">компетентностном и уровневом подходах. </w:t>
      </w:r>
    </w:p>
    <w:p w:rsidR="00797844" w:rsidRPr="00423A35" w:rsidRDefault="00797844" w:rsidP="0044210F">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Наряду с предметными результатами обучения выпускников начальной школы оцениваются также метапредметные результаты, в том числе уровень сформированности универсальных учебных действий (далее - УУД) и овладения межпредметными понятиями, а именно: </w:t>
      </w:r>
    </w:p>
    <w:p w:rsidR="00797844" w:rsidRPr="00423A35" w:rsidRDefault="00797844" w:rsidP="0044210F">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b/>
          <w:bCs/>
          <w:i/>
          <w:iCs/>
          <w:sz w:val="28"/>
          <w:szCs w:val="28"/>
        </w:rPr>
        <w:t>Личностные действия:</w:t>
      </w:r>
      <w:r w:rsidRPr="00423A35">
        <w:rPr>
          <w:rFonts w:ascii="Times New Roman" w:hAnsi="Times New Roman" w:cs="Times New Roman"/>
          <w:sz w:val="28"/>
          <w:szCs w:val="28"/>
        </w:rPr>
        <w:t xml:space="preserve"> знание моральных норм и норм этикета, умение выделить нравственный аспект поведения, ориентация в социальных ролях и межличностных отношениях.</w:t>
      </w:r>
    </w:p>
    <w:p w:rsidR="00797844" w:rsidRPr="00423A35" w:rsidRDefault="00797844" w:rsidP="0044210F">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b/>
          <w:bCs/>
          <w:i/>
          <w:iCs/>
          <w:sz w:val="28"/>
          <w:szCs w:val="28"/>
        </w:rPr>
        <w:t>Регулятивные действия:</w:t>
      </w:r>
      <w:r w:rsidRPr="00423A35">
        <w:rPr>
          <w:rFonts w:ascii="Times New Roman" w:hAnsi="Times New Roman" w:cs="Times New Roman"/>
          <w:sz w:val="28"/>
          <w:szCs w:val="28"/>
        </w:rPr>
        <w:t xml:space="preserve"> целеполагание, планирование, контроль и коррекция, саморегуляция.</w:t>
      </w:r>
    </w:p>
    <w:p w:rsidR="00797844" w:rsidRPr="00423A35" w:rsidRDefault="00797844" w:rsidP="0044210F">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b/>
          <w:bCs/>
          <w:i/>
          <w:iCs/>
          <w:sz w:val="28"/>
          <w:szCs w:val="28"/>
        </w:rPr>
        <w:t>Общеучебные действия:</w:t>
      </w:r>
      <w:r w:rsidRPr="00423A35">
        <w:rPr>
          <w:rFonts w:ascii="Times New Roman" w:hAnsi="Times New Roman" w:cs="Times New Roman"/>
          <w:sz w:val="28"/>
          <w:szCs w:val="28"/>
        </w:rPr>
        <w:t xml:space="preserve"> поиск и выделение необходимой информации; структурирование знаний; осознанное и произвольное построение речевого высказывания в письменной форме; выбор наиболее эффективных способов решения задач в зависимости от конкретных условий;</w:t>
      </w:r>
      <w:r w:rsidR="0044210F" w:rsidRPr="00423A35">
        <w:rPr>
          <w:rFonts w:ascii="Times New Roman" w:hAnsi="Times New Roman" w:cs="Times New Roman"/>
          <w:sz w:val="28"/>
          <w:szCs w:val="28"/>
        </w:rPr>
        <w:t xml:space="preserve"> </w:t>
      </w:r>
      <w:r w:rsidRPr="00423A35">
        <w:rPr>
          <w:rFonts w:ascii="Times New Roman" w:hAnsi="Times New Roman" w:cs="Times New Roman"/>
          <w:sz w:val="28"/>
          <w:szCs w:val="28"/>
        </w:rPr>
        <w:t>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моделирование, преобразование модели.</w:t>
      </w:r>
    </w:p>
    <w:p w:rsidR="00797844" w:rsidRPr="00423A35" w:rsidRDefault="00797844" w:rsidP="0044210F">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b/>
          <w:bCs/>
          <w:i/>
          <w:iCs/>
          <w:sz w:val="28"/>
          <w:szCs w:val="28"/>
        </w:rPr>
        <w:t>Логические действия:</w:t>
      </w:r>
      <w:r w:rsidRPr="00423A35">
        <w:rPr>
          <w:rFonts w:ascii="Times New Roman" w:hAnsi="Times New Roman" w:cs="Times New Roman"/>
          <w:sz w:val="28"/>
          <w:szCs w:val="28"/>
        </w:rPr>
        <w:t xml:space="preserve"> анализ объектов в целях выделения признаков;</w:t>
      </w:r>
      <w:r w:rsidR="0044210F" w:rsidRPr="00423A35">
        <w:rPr>
          <w:rFonts w:ascii="Times New Roman" w:hAnsi="Times New Roman" w:cs="Times New Roman"/>
          <w:sz w:val="28"/>
          <w:szCs w:val="28"/>
        </w:rPr>
        <w:t xml:space="preserve"> </w:t>
      </w:r>
      <w:r w:rsidRPr="00423A35">
        <w:rPr>
          <w:rFonts w:ascii="Times New Roman" w:hAnsi="Times New Roman" w:cs="Times New Roman"/>
          <w:sz w:val="28"/>
          <w:szCs w:val="28"/>
        </w:rPr>
        <w:t>синтез, в том числе самостоятельное достраивание с восполнением недостающих компонентов; выбор оснований и критериев для сравнения;</w:t>
      </w:r>
      <w:r w:rsidR="0044210F" w:rsidRPr="00423A35">
        <w:rPr>
          <w:rFonts w:ascii="Times New Roman" w:hAnsi="Times New Roman" w:cs="Times New Roman"/>
          <w:sz w:val="28"/>
          <w:szCs w:val="28"/>
        </w:rPr>
        <w:t xml:space="preserve"> </w:t>
      </w:r>
      <w:r w:rsidRPr="00423A35">
        <w:rPr>
          <w:rFonts w:ascii="Times New Roman" w:hAnsi="Times New Roman" w:cs="Times New Roman"/>
          <w:sz w:val="28"/>
          <w:szCs w:val="28"/>
        </w:rPr>
        <w:t>подведение под понятие; выведение следствий; установление причинно-следственных связей; построение логической цепи рассуждений; доказательство.</w:t>
      </w:r>
    </w:p>
    <w:p w:rsidR="00BA350A" w:rsidRPr="00423A35" w:rsidRDefault="00797844" w:rsidP="00BA350A">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b/>
          <w:bCs/>
          <w:i/>
          <w:iCs/>
          <w:sz w:val="28"/>
          <w:szCs w:val="28"/>
        </w:rPr>
        <w:t>Коммуникативные действия:</w:t>
      </w:r>
      <w:r w:rsidRPr="00423A35">
        <w:rPr>
          <w:rFonts w:ascii="Times New Roman" w:hAnsi="Times New Roman" w:cs="Times New Roman"/>
          <w:sz w:val="28"/>
          <w:szCs w:val="28"/>
        </w:rPr>
        <w:t xml:space="preserve">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w:t>
      </w:r>
      <w:r w:rsidR="00BA350A" w:rsidRPr="00423A35">
        <w:rPr>
          <w:rFonts w:ascii="Times New Roman" w:hAnsi="Times New Roman" w:cs="Times New Roman"/>
          <w:sz w:val="28"/>
          <w:szCs w:val="28"/>
        </w:rPr>
        <w:t>ическими нормами родного языка.</w:t>
      </w:r>
    </w:p>
    <w:p w:rsidR="00797844" w:rsidRPr="00423A35" w:rsidRDefault="00797844" w:rsidP="00BA350A">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Содержание заданий ВПР по русскому языку, математике и окружающему миру</w:t>
      </w:r>
      <w:r w:rsidRPr="00423A35">
        <w:rPr>
          <w:rFonts w:ascii="Times New Roman" w:hAnsi="Times New Roman" w:cs="Times New Roman"/>
          <w:sz w:val="28"/>
          <w:szCs w:val="28"/>
        </w:rPr>
        <w:tab/>
        <w:t>позволяет сделать заключение</w:t>
      </w:r>
      <w:r w:rsidRPr="00423A35">
        <w:rPr>
          <w:rFonts w:ascii="Times New Roman" w:hAnsi="Times New Roman" w:cs="Times New Roman"/>
          <w:sz w:val="28"/>
          <w:szCs w:val="28"/>
        </w:rPr>
        <w:tab/>
        <w:t>об уровне</w:t>
      </w:r>
      <w:r w:rsidR="00BA350A" w:rsidRPr="00423A35">
        <w:rPr>
          <w:rFonts w:ascii="Times New Roman" w:hAnsi="Times New Roman" w:cs="Times New Roman"/>
          <w:sz w:val="28"/>
          <w:szCs w:val="28"/>
        </w:rPr>
        <w:t xml:space="preserve"> </w:t>
      </w:r>
      <w:r w:rsidRPr="00423A35">
        <w:rPr>
          <w:rFonts w:ascii="Times New Roman" w:hAnsi="Times New Roman" w:cs="Times New Roman"/>
          <w:sz w:val="28"/>
          <w:szCs w:val="28"/>
        </w:rPr>
        <w:t>сформированности метапредметных результатов, определяющих качество сформированности учебной деятельности и компетенции «учиться учиться».</w:t>
      </w:r>
    </w:p>
    <w:p w:rsidR="00797844" w:rsidRPr="00423A35" w:rsidRDefault="00797844" w:rsidP="004F30B6">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Тексты заданий в вариантах ВПР соответствуют формулировкам, принятым в учебниках, включенных в Федеральный перечень учебников, рекомендуемых Министерством образования и науки РФ к использованию </w:t>
      </w:r>
      <w:r w:rsidRPr="00423A35">
        <w:rPr>
          <w:rFonts w:ascii="Times New Roman" w:hAnsi="Times New Roman" w:cs="Times New Roman"/>
          <w:sz w:val="28"/>
          <w:szCs w:val="28"/>
        </w:rPr>
        <w:lastRenderedPageBreak/>
        <w:t>при реализации имеющих государственную аккредитацию образовательных программ начального общего образования.</w:t>
      </w:r>
    </w:p>
    <w:p w:rsidR="00797844" w:rsidRPr="00423A35" w:rsidRDefault="00797844" w:rsidP="004F30B6">
      <w:pPr>
        <w:pStyle w:val="20"/>
        <w:shd w:val="clear" w:color="auto" w:fill="auto"/>
        <w:spacing w:before="0" w:after="0" w:line="240" w:lineRule="auto"/>
        <w:ind w:firstLine="840"/>
        <w:jc w:val="both"/>
        <w:rPr>
          <w:rFonts w:eastAsiaTheme="minorHAnsi"/>
        </w:rPr>
      </w:pPr>
      <w:r w:rsidRPr="00423A35">
        <w:rPr>
          <w:rFonts w:eastAsiaTheme="minorHAnsi"/>
        </w:rPr>
        <w:t>Отличительными особенностями ВПР являются единство и преемственность по годам подходов к проведению самих работ и их оцениванию.</w:t>
      </w:r>
    </w:p>
    <w:p w:rsidR="00797844" w:rsidRPr="00423A35" w:rsidRDefault="00797844" w:rsidP="00F8706D">
      <w:pPr>
        <w:pStyle w:val="20"/>
        <w:shd w:val="clear" w:color="auto" w:fill="auto"/>
        <w:spacing w:before="0" w:after="0" w:line="240" w:lineRule="auto"/>
        <w:ind w:firstLine="840"/>
        <w:jc w:val="both"/>
      </w:pPr>
      <w:r w:rsidRPr="00423A35">
        <w:rPr>
          <w:color w:val="000000"/>
          <w:lang w:eastAsia="ru-RU" w:bidi="ru-RU"/>
        </w:rPr>
        <w:t>С целью обеспечения объективного оценивания результатов выполнения заданий ВПР рекомендована единая система перевода первичных баллов в отметки по пятибалльной шкале.</w:t>
      </w:r>
    </w:p>
    <w:p w:rsidR="00F8706D" w:rsidRPr="00423A35" w:rsidRDefault="00F8706D" w:rsidP="00F8706D">
      <w:pPr>
        <w:pStyle w:val="20"/>
        <w:shd w:val="clear" w:color="auto" w:fill="auto"/>
        <w:spacing w:before="0" w:after="0" w:line="240" w:lineRule="auto"/>
        <w:ind w:firstLine="840"/>
        <w:jc w:val="both"/>
      </w:pPr>
    </w:p>
    <w:p w:rsidR="00797844" w:rsidRPr="00423A35" w:rsidRDefault="00797844" w:rsidP="00B173B3">
      <w:pPr>
        <w:pStyle w:val="20"/>
        <w:shd w:val="clear" w:color="auto" w:fill="auto"/>
        <w:spacing w:before="0" w:after="0" w:line="360" w:lineRule="auto"/>
      </w:pPr>
      <w:r w:rsidRPr="00423A35">
        <w:rPr>
          <w:color w:val="000000"/>
          <w:lang w:eastAsia="ru-RU" w:bidi="ru-RU"/>
        </w:rPr>
        <w:t>Система перевода первичных баллов в отметки по пятибалльной шкале</w:t>
      </w:r>
    </w:p>
    <w:tbl>
      <w:tblPr>
        <w:tblStyle w:val="a3"/>
        <w:tblW w:w="0" w:type="auto"/>
        <w:tblInd w:w="421" w:type="dxa"/>
        <w:tblLook w:val="04A0" w:firstRow="1" w:lastRow="0" w:firstColumn="1" w:lastColumn="0" w:noHBand="0" w:noVBand="1"/>
      </w:tblPr>
      <w:tblGrid>
        <w:gridCol w:w="3685"/>
        <w:gridCol w:w="1134"/>
        <w:gridCol w:w="1134"/>
        <w:gridCol w:w="1134"/>
        <w:gridCol w:w="1270"/>
      </w:tblGrid>
      <w:tr w:rsidR="00797844" w:rsidRPr="00423A35" w:rsidTr="001F2480">
        <w:tc>
          <w:tcPr>
            <w:tcW w:w="3685" w:type="dxa"/>
          </w:tcPr>
          <w:p w:rsidR="00797844" w:rsidRPr="00423A35" w:rsidRDefault="00797844" w:rsidP="00B173B3">
            <w:pPr>
              <w:pStyle w:val="20"/>
              <w:shd w:val="clear" w:color="auto" w:fill="auto"/>
              <w:spacing w:before="0" w:after="0" w:line="322" w:lineRule="exact"/>
            </w:pPr>
            <w:r w:rsidRPr="00423A35">
              <w:t>Предмет</w:t>
            </w:r>
          </w:p>
        </w:tc>
        <w:tc>
          <w:tcPr>
            <w:tcW w:w="1134" w:type="dxa"/>
          </w:tcPr>
          <w:p w:rsidR="00797844" w:rsidRPr="00423A35" w:rsidRDefault="00797844" w:rsidP="00797844">
            <w:pPr>
              <w:pStyle w:val="20"/>
              <w:shd w:val="clear" w:color="auto" w:fill="auto"/>
              <w:spacing w:before="0" w:after="0" w:line="322" w:lineRule="exact"/>
            </w:pPr>
            <w:r w:rsidRPr="00423A35">
              <w:t>2</w:t>
            </w:r>
          </w:p>
        </w:tc>
        <w:tc>
          <w:tcPr>
            <w:tcW w:w="1134" w:type="dxa"/>
          </w:tcPr>
          <w:p w:rsidR="00797844" w:rsidRPr="00423A35" w:rsidRDefault="00797844" w:rsidP="00797844">
            <w:pPr>
              <w:pStyle w:val="20"/>
              <w:shd w:val="clear" w:color="auto" w:fill="auto"/>
              <w:spacing w:before="0" w:after="0" w:line="322" w:lineRule="exact"/>
            </w:pPr>
            <w:r w:rsidRPr="00423A35">
              <w:t>3</w:t>
            </w:r>
          </w:p>
        </w:tc>
        <w:tc>
          <w:tcPr>
            <w:tcW w:w="1134" w:type="dxa"/>
          </w:tcPr>
          <w:p w:rsidR="00797844" w:rsidRPr="00423A35" w:rsidRDefault="00797844" w:rsidP="00797844">
            <w:pPr>
              <w:pStyle w:val="20"/>
              <w:shd w:val="clear" w:color="auto" w:fill="auto"/>
              <w:spacing w:before="0" w:after="0" w:line="322" w:lineRule="exact"/>
            </w:pPr>
            <w:r w:rsidRPr="00423A35">
              <w:t>4</w:t>
            </w:r>
          </w:p>
        </w:tc>
        <w:tc>
          <w:tcPr>
            <w:tcW w:w="1270" w:type="dxa"/>
          </w:tcPr>
          <w:p w:rsidR="00797844" w:rsidRPr="00423A35" w:rsidRDefault="00797844" w:rsidP="00797844">
            <w:pPr>
              <w:pStyle w:val="20"/>
              <w:shd w:val="clear" w:color="auto" w:fill="auto"/>
              <w:spacing w:before="0" w:after="0" w:line="322" w:lineRule="exact"/>
            </w:pPr>
            <w:r w:rsidRPr="00423A35">
              <w:t>5</w:t>
            </w:r>
          </w:p>
        </w:tc>
      </w:tr>
      <w:tr w:rsidR="00797844" w:rsidRPr="00423A35" w:rsidTr="001F2480">
        <w:tc>
          <w:tcPr>
            <w:tcW w:w="3685" w:type="dxa"/>
          </w:tcPr>
          <w:p w:rsidR="00797844" w:rsidRPr="00423A35" w:rsidRDefault="00B173B3" w:rsidP="00B173B3">
            <w:pPr>
              <w:pStyle w:val="20"/>
              <w:shd w:val="clear" w:color="auto" w:fill="auto"/>
              <w:spacing w:before="0" w:after="0" w:line="322" w:lineRule="exact"/>
              <w:jc w:val="both"/>
            </w:pPr>
            <w:r w:rsidRPr="00423A35">
              <w:t>Русский язык, 5 класс</w:t>
            </w:r>
          </w:p>
        </w:tc>
        <w:tc>
          <w:tcPr>
            <w:tcW w:w="1134" w:type="dxa"/>
          </w:tcPr>
          <w:p w:rsidR="00797844" w:rsidRPr="00423A35" w:rsidRDefault="00363FBB" w:rsidP="00013679">
            <w:pPr>
              <w:pStyle w:val="20"/>
              <w:shd w:val="clear" w:color="auto" w:fill="auto"/>
              <w:spacing w:before="0" w:after="0" w:line="322" w:lineRule="exact"/>
            </w:pPr>
            <w:r w:rsidRPr="00423A35">
              <w:t>0-13</w:t>
            </w:r>
          </w:p>
        </w:tc>
        <w:tc>
          <w:tcPr>
            <w:tcW w:w="1134" w:type="dxa"/>
          </w:tcPr>
          <w:p w:rsidR="00797844" w:rsidRPr="00423A35" w:rsidRDefault="00363FBB" w:rsidP="00013679">
            <w:pPr>
              <w:pStyle w:val="20"/>
              <w:shd w:val="clear" w:color="auto" w:fill="auto"/>
              <w:spacing w:before="0" w:after="0" w:line="322" w:lineRule="exact"/>
            </w:pPr>
            <w:r w:rsidRPr="00423A35">
              <w:t>14-23</w:t>
            </w:r>
          </w:p>
        </w:tc>
        <w:tc>
          <w:tcPr>
            <w:tcW w:w="1134" w:type="dxa"/>
          </w:tcPr>
          <w:p w:rsidR="00797844" w:rsidRPr="00423A35" w:rsidRDefault="00363FBB" w:rsidP="00013679">
            <w:pPr>
              <w:pStyle w:val="20"/>
              <w:shd w:val="clear" w:color="auto" w:fill="auto"/>
              <w:spacing w:before="0" w:after="0" w:line="322" w:lineRule="exact"/>
            </w:pPr>
            <w:r w:rsidRPr="00423A35">
              <w:t>24-32</w:t>
            </w:r>
          </w:p>
        </w:tc>
        <w:tc>
          <w:tcPr>
            <w:tcW w:w="1270" w:type="dxa"/>
          </w:tcPr>
          <w:p w:rsidR="00797844" w:rsidRPr="00423A35" w:rsidRDefault="00363FBB" w:rsidP="00013679">
            <w:pPr>
              <w:pStyle w:val="20"/>
              <w:shd w:val="clear" w:color="auto" w:fill="auto"/>
              <w:spacing w:before="0" w:after="0" w:line="322" w:lineRule="exact"/>
            </w:pPr>
            <w:r w:rsidRPr="00423A35">
              <w:t>33-38</w:t>
            </w:r>
          </w:p>
        </w:tc>
      </w:tr>
      <w:tr w:rsidR="00797844" w:rsidRPr="00423A35" w:rsidTr="001F2480">
        <w:tc>
          <w:tcPr>
            <w:tcW w:w="3685" w:type="dxa"/>
          </w:tcPr>
          <w:p w:rsidR="00797844" w:rsidRPr="00423A35" w:rsidRDefault="00B173B3" w:rsidP="00B173B3">
            <w:pPr>
              <w:pStyle w:val="20"/>
              <w:shd w:val="clear" w:color="auto" w:fill="auto"/>
              <w:spacing w:before="0" w:after="0" w:line="322" w:lineRule="exact"/>
              <w:jc w:val="both"/>
            </w:pPr>
            <w:r w:rsidRPr="00423A35">
              <w:t>Математика, 5класс</w:t>
            </w:r>
          </w:p>
        </w:tc>
        <w:tc>
          <w:tcPr>
            <w:tcW w:w="1134" w:type="dxa"/>
          </w:tcPr>
          <w:p w:rsidR="00797844" w:rsidRPr="00423A35" w:rsidRDefault="00DF1969" w:rsidP="00013679">
            <w:pPr>
              <w:pStyle w:val="20"/>
              <w:shd w:val="clear" w:color="auto" w:fill="auto"/>
              <w:spacing w:before="0" w:after="0" w:line="322" w:lineRule="exact"/>
            </w:pPr>
            <w:r w:rsidRPr="00423A35">
              <w:t>0-6</w:t>
            </w:r>
          </w:p>
        </w:tc>
        <w:tc>
          <w:tcPr>
            <w:tcW w:w="1134" w:type="dxa"/>
          </w:tcPr>
          <w:p w:rsidR="00797844" w:rsidRPr="00423A35" w:rsidRDefault="00DF1969" w:rsidP="00013679">
            <w:pPr>
              <w:pStyle w:val="20"/>
              <w:shd w:val="clear" w:color="auto" w:fill="auto"/>
              <w:spacing w:before="0" w:after="0" w:line="322" w:lineRule="exact"/>
            </w:pPr>
            <w:r w:rsidRPr="00423A35">
              <w:t>7-10</w:t>
            </w:r>
          </w:p>
        </w:tc>
        <w:tc>
          <w:tcPr>
            <w:tcW w:w="1134" w:type="dxa"/>
          </w:tcPr>
          <w:p w:rsidR="00797844" w:rsidRPr="00423A35" w:rsidRDefault="00DF1969" w:rsidP="00013679">
            <w:pPr>
              <w:pStyle w:val="20"/>
              <w:shd w:val="clear" w:color="auto" w:fill="auto"/>
              <w:spacing w:before="0" w:after="0" w:line="322" w:lineRule="exact"/>
            </w:pPr>
            <w:r w:rsidRPr="00423A35">
              <w:t>11-14</w:t>
            </w:r>
          </w:p>
        </w:tc>
        <w:tc>
          <w:tcPr>
            <w:tcW w:w="1270" w:type="dxa"/>
          </w:tcPr>
          <w:p w:rsidR="00797844" w:rsidRPr="00423A35" w:rsidRDefault="00DF1969" w:rsidP="00013679">
            <w:pPr>
              <w:pStyle w:val="20"/>
              <w:shd w:val="clear" w:color="auto" w:fill="auto"/>
              <w:spacing w:before="0" w:after="0" w:line="322" w:lineRule="exact"/>
            </w:pPr>
            <w:r w:rsidRPr="00423A35">
              <w:t>15-20</w:t>
            </w:r>
          </w:p>
        </w:tc>
      </w:tr>
      <w:tr w:rsidR="00797844" w:rsidRPr="00423A35" w:rsidTr="001F2480">
        <w:tc>
          <w:tcPr>
            <w:tcW w:w="3685" w:type="dxa"/>
          </w:tcPr>
          <w:p w:rsidR="00797844" w:rsidRPr="00423A35" w:rsidRDefault="00B173B3" w:rsidP="00B173B3">
            <w:pPr>
              <w:pStyle w:val="20"/>
              <w:shd w:val="clear" w:color="auto" w:fill="auto"/>
              <w:spacing w:before="0" w:after="0" w:line="322" w:lineRule="exact"/>
              <w:jc w:val="both"/>
            </w:pPr>
            <w:r w:rsidRPr="00423A35">
              <w:t>Окружающий мир, 5 класс</w:t>
            </w:r>
          </w:p>
        </w:tc>
        <w:tc>
          <w:tcPr>
            <w:tcW w:w="1134" w:type="dxa"/>
          </w:tcPr>
          <w:p w:rsidR="00797844" w:rsidRPr="00423A35" w:rsidRDefault="005717F5" w:rsidP="00013679">
            <w:pPr>
              <w:pStyle w:val="20"/>
              <w:shd w:val="clear" w:color="auto" w:fill="auto"/>
              <w:spacing w:before="0" w:after="0" w:line="322" w:lineRule="exact"/>
            </w:pPr>
            <w:r w:rsidRPr="00423A35">
              <w:t>0-7</w:t>
            </w:r>
          </w:p>
        </w:tc>
        <w:tc>
          <w:tcPr>
            <w:tcW w:w="1134" w:type="dxa"/>
          </w:tcPr>
          <w:p w:rsidR="00797844" w:rsidRPr="00423A35" w:rsidRDefault="005717F5" w:rsidP="00013679">
            <w:pPr>
              <w:pStyle w:val="20"/>
              <w:shd w:val="clear" w:color="auto" w:fill="auto"/>
              <w:spacing w:before="0" w:after="0" w:line="322" w:lineRule="exact"/>
            </w:pPr>
            <w:r w:rsidRPr="00423A35">
              <w:t>8-17</w:t>
            </w:r>
          </w:p>
        </w:tc>
        <w:tc>
          <w:tcPr>
            <w:tcW w:w="1134" w:type="dxa"/>
          </w:tcPr>
          <w:p w:rsidR="00797844" w:rsidRPr="00423A35" w:rsidRDefault="005717F5" w:rsidP="00013679">
            <w:pPr>
              <w:pStyle w:val="20"/>
              <w:shd w:val="clear" w:color="auto" w:fill="auto"/>
              <w:spacing w:before="0" w:after="0" w:line="322" w:lineRule="exact"/>
            </w:pPr>
            <w:r w:rsidRPr="00423A35">
              <w:t>18-26</w:t>
            </w:r>
          </w:p>
        </w:tc>
        <w:tc>
          <w:tcPr>
            <w:tcW w:w="1270" w:type="dxa"/>
          </w:tcPr>
          <w:p w:rsidR="00797844" w:rsidRPr="00423A35" w:rsidRDefault="005717F5" w:rsidP="00013679">
            <w:pPr>
              <w:pStyle w:val="20"/>
              <w:shd w:val="clear" w:color="auto" w:fill="auto"/>
              <w:spacing w:before="0" w:after="0" w:line="322" w:lineRule="exact"/>
            </w:pPr>
            <w:r w:rsidRPr="00423A35">
              <w:t>27-32</w:t>
            </w:r>
          </w:p>
        </w:tc>
      </w:tr>
    </w:tbl>
    <w:p w:rsidR="00797844" w:rsidRPr="00423A35" w:rsidRDefault="00797844" w:rsidP="00797844">
      <w:pPr>
        <w:pStyle w:val="20"/>
        <w:shd w:val="clear" w:color="auto" w:fill="auto"/>
        <w:spacing w:before="0" w:after="0" w:line="322" w:lineRule="exact"/>
        <w:ind w:firstLine="740"/>
        <w:jc w:val="both"/>
      </w:pPr>
    </w:p>
    <w:p w:rsidR="002F5505" w:rsidRPr="00423A35" w:rsidRDefault="002F5505" w:rsidP="00CB0BB7">
      <w:pPr>
        <w:spacing w:after="0"/>
        <w:rPr>
          <w:rFonts w:ascii="Times New Roman" w:hAnsi="Times New Roman" w:cs="Times New Roman"/>
          <w:sz w:val="28"/>
        </w:rPr>
      </w:pPr>
    </w:p>
    <w:p w:rsidR="00D85907" w:rsidRPr="00423A35" w:rsidRDefault="00592D61" w:rsidP="00592D61">
      <w:pPr>
        <w:jc w:val="center"/>
        <w:rPr>
          <w:rFonts w:ascii="Times New Roman" w:hAnsi="Times New Roman" w:cs="Times New Roman"/>
          <w:b/>
          <w:i/>
          <w:sz w:val="28"/>
        </w:rPr>
      </w:pPr>
      <w:r w:rsidRPr="00423A35">
        <w:rPr>
          <w:rFonts w:ascii="Times New Roman" w:hAnsi="Times New Roman" w:cs="Times New Roman"/>
          <w:b/>
          <w:i/>
          <w:sz w:val="28"/>
        </w:rPr>
        <w:t>1.1. Русский язык</w:t>
      </w:r>
    </w:p>
    <w:p w:rsidR="00592D61" w:rsidRPr="00423A35" w:rsidRDefault="00592D61" w:rsidP="00592D61">
      <w:pPr>
        <w:ind w:firstLine="709"/>
        <w:jc w:val="both"/>
        <w:rPr>
          <w:rFonts w:ascii="Times New Roman" w:hAnsi="Times New Roman" w:cs="Times New Roman"/>
          <w:sz w:val="28"/>
        </w:rPr>
      </w:pPr>
      <w:r w:rsidRPr="00423A35">
        <w:rPr>
          <w:rFonts w:ascii="Times New Roman" w:hAnsi="Times New Roman" w:cs="Times New Roman"/>
          <w:sz w:val="28"/>
        </w:rPr>
        <w:t xml:space="preserve">Всероссийскую проверочную работу по русскому языку в республике Тыва в 2020 году выполнили </w:t>
      </w:r>
      <w:r w:rsidR="00347699" w:rsidRPr="00423A35">
        <w:rPr>
          <w:rFonts w:ascii="Times New Roman" w:hAnsi="Times New Roman" w:cs="Times New Roman"/>
          <w:sz w:val="28"/>
        </w:rPr>
        <w:t>6 202</w:t>
      </w:r>
      <w:r w:rsidRPr="00423A35">
        <w:rPr>
          <w:rFonts w:ascii="Times New Roman" w:hAnsi="Times New Roman" w:cs="Times New Roman"/>
          <w:sz w:val="28"/>
        </w:rPr>
        <w:t xml:space="preserve"> учеников.</w:t>
      </w:r>
    </w:p>
    <w:p w:rsidR="009446D7" w:rsidRPr="00423A35" w:rsidRDefault="00ED4E06" w:rsidP="0044210F">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w:t>
      </w:r>
    </w:p>
    <w:p w:rsidR="009446D7" w:rsidRPr="00423A35" w:rsidRDefault="009446D7" w:rsidP="0044210F">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русскому языку в 201</w:t>
      </w:r>
      <w:r w:rsidR="00963BE2" w:rsidRPr="00423A35">
        <w:rPr>
          <w:rFonts w:ascii="Times New Roman" w:hAnsi="Times New Roman" w:cs="Times New Roman"/>
          <w:sz w:val="28"/>
        </w:rPr>
        <w:t>6</w:t>
      </w:r>
      <w:r w:rsidRPr="00423A35">
        <w:rPr>
          <w:rFonts w:ascii="Times New Roman" w:hAnsi="Times New Roman" w:cs="Times New Roman"/>
          <w:sz w:val="28"/>
        </w:rPr>
        <w:t>-2020 гг.</w:t>
      </w:r>
    </w:p>
    <w:p w:rsidR="009446D7" w:rsidRPr="00423A35" w:rsidRDefault="009446D7" w:rsidP="00963BE2">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9446D7" w:rsidRPr="00423A35" w:rsidTr="0034357D">
        <w:tc>
          <w:tcPr>
            <w:tcW w:w="845" w:type="dxa"/>
            <w:vMerge w:val="restart"/>
          </w:tcPr>
          <w:p w:rsidR="009446D7" w:rsidRPr="00423A35" w:rsidRDefault="009446D7" w:rsidP="009446D7">
            <w:pPr>
              <w:spacing w:line="276" w:lineRule="auto"/>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9446D7" w:rsidRPr="00423A35" w:rsidRDefault="009446D7" w:rsidP="009446D7">
            <w:pPr>
              <w:spacing w:line="276" w:lineRule="auto"/>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9446D7" w:rsidRPr="00423A35" w:rsidRDefault="009446D7" w:rsidP="0044210F">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9446D7" w:rsidRPr="00423A35" w:rsidRDefault="009446D7" w:rsidP="009446D7">
            <w:pPr>
              <w:spacing w:line="276" w:lineRule="auto"/>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9446D7" w:rsidRPr="00423A35" w:rsidTr="0044210F">
        <w:trPr>
          <w:trHeight w:val="210"/>
        </w:trPr>
        <w:tc>
          <w:tcPr>
            <w:tcW w:w="845" w:type="dxa"/>
            <w:vMerge/>
          </w:tcPr>
          <w:p w:rsidR="009446D7" w:rsidRPr="00423A35" w:rsidRDefault="009446D7" w:rsidP="009446D7">
            <w:pPr>
              <w:spacing w:line="276" w:lineRule="auto"/>
              <w:jc w:val="center"/>
              <w:rPr>
                <w:rFonts w:ascii="Times New Roman" w:hAnsi="Times New Roman" w:cs="Times New Roman"/>
                <w:sz w:val="28"/>
              </w:rPr>
            </w:pPr>
          </w:p>
        </w:tc>
        <w:tc>
          <w:tcPr>
            <w:tcW w:w="2552" w:type="dxa"/>
            <w:vMerge/>
          </w:tcPr>
          <w:p w:rsidR="009446D7" w:rsidRPr="00423A35" w:rsidRDefault="009446D7" w:rsidP="009446D7">
            <w:pPr>
              <w:spacing w:line="276" w:lineRule="auto"/>
              <w:jc w:val="center"/>
              <w:rPr>
                <w:rFonts w:ascii="Times New Roman" w:hAnsi="Times New Roman" w:cs="Times New Roman"/>
                <w:sz w:val="28"/>
              </w:rPr>
            </w:pPr>
          </w:p>
        </w:tc>
        <w:tc>
          <w:tcPr>
            <w:tcW w:w="1701" w:type="dxa"/>
            <w:vMerge/>
          </w:tcPr>
          <w:p w:rsidR="009446D7" w:rsidRPr="00423A35" w:rsidRDefault="009446D7" w:rsidP="009446D7">
            <w:pPr>
              <w:spacing w:line="276" w:lineRule="auto"/>
              <w:jc w:val="center"/>
              <w:rPr>
                <w:rFonts w:ascii="Times New Roman" w:hAnsi="Times New Roman" w:cs="Times New Roman"/>
                <w:sz w:val="28"/>
              </w:rPr>
            </w:pPr>
          </w:p>
        </w:tc>
        <w:tc>
          <w:tcPr>
            <w:tcW w:w="993" w:type="dxa"/>
          </w:tcPr>
          <w:p w:rsidR="009446D7" w:rsidRPr="00423A35" w:rsidRDefault="009446D7" w:rsidP="0044210F">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9446D7" w:rsidRPr="00423A35" w:rsidRDefault="009446D7" w:rsidP="0044210F">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9446D7" w:rsidRPr="00423A35" w:rsidRDefault="009446D7" w:rsidP="0044210F">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9446D7" w:rsidRPr="00423A35" w:rsidRDefault="009446D7" w:rsidP="0044210F">
            <w:pPr>
              <w:jc w:val="center"/>
              <w:rPr>
                <w:rFonts w:ascii="Times New Roman" w:hAnsi="Times New Roman" w:cs="Times New Roman"/>
                <w:sz w:val="28"/>
              </w:rPr>
            </w:pPr>
            <w:r w:rsidRPr="00423A35">
              <w:rPr>
                <w:rFonts w:ascii="Times New Roman" w:hAnsi="Times New Roman" w:cs="Times New Roman"/>
                <w:sz w:val="28"/>
              </w:rPr>
              <w:t>5</w:t>
            </w:r>
          </w:p>
        </w:tc>
      </w:tr>
      <w:tr w:rsidR="00F32A1D" w:rsidRPr="00423A35" w:rsidTr="00E253F4">
        <w:trPr>
          <w:trHeight w:val="196"/>
        </w:trPr>
        <w:tc>
          <w:tcPr>
            <w:tcW w:w="845" w:type="dxa"/>
            <w:vMerge w:val="restart"/>
          </w:tcPr>
          <w:p w:rsidR="00F32A1D" w:rsidRPr="00423A35" w:rsidRDefault="00F32A1D" w:rsidP="00E253F4">
            <w:pPr>
              <w:jc w:val="center"/>
              <w:rPr>
                <w:rFonts w:ascii="Times New Roman" w:hAnsi="Times New Roman" w:cs="Times New Roman"/>
                <w:sz w:val="28"/>
              </w:rPr>
            </w:pPr>
            <w:r w:rsidRPr="00423A35">
              <w:rPr>
                <w:rFonts w:ascii="Times New Roman" w:hAnsi="Times New Roman" w:cs="Times New Roman"/>
                <w:sz w:val="28"/>
              </w:rPr>
              <w:t>2016</w:t>
            </w:r>
          </w:p>
        </w:tc>
        <w:tc>
          <w:tcPr>
            <w:tcW w:w="2552" w:type="dxa"/>
          </w:tcPr>
          <w:p w:rsidR="00F32A1D" w:rsidRPr="00423A35" w:rsidRDefault="00F32A1D" w:rsidP="00E253F4">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F32A1D" w:rsidRPr="00423A35" w:rsidRDefault="00F32A1D" w:rsidP="00E253F4">
            <w:pPr>
              <w:jc w:val="center"/>
              <w:rPr>
                <w:rFonts w:ascii="Times New Roman" w:hAnsi="Times New Roman" w:cs="Times New Roman"/>
                <w:sz w:val="28"/>
              </w:rPr>
            </w:pPr>
            <w:r w:rsidRPr="00423A35">
              <w:rPr>
                <w:rFonts w:ascii="Times New Roman" w:hAnsi="Times New Roman" w:cs="Times New Roman"/>
                <w:sz w:val="28"/>
              </w:rPr>
              <w:t>1 144 769</w:t>
            </w:r>
          </w:p>
        </w:tc>
        <w:tc>
          <w:tcPr>
            <w:tcW w:w="993" w:type="dxa"/>
          </w:tcPr>
          <w:p w:rsidR="00F32A1D" w:rsidRPr="00423A35" w:rsidRDefault="00F32A1D" w:rsidP="00E253F4">
            <w:pPr>
              <w:jc w:val="center"/>
              <w:rPr>
                <w:rFonts w:ascii="Times New Roman" w:hAnsi="Times New Roman" w:cs="Times New Roman"/>
                <w:sz w:val="28"/>
              </w:rPr>
            </w:pPr>
            <w:r w:rsidRPr="00423A35">
              <w:rPr>
                <w:rFonts w:ascii="Times New Roman" w:hAnsi="Times New Roman" w:cs="Times New Roman"/>
                <w:sz w:val="28"/>
              </w:rPr>
              <w:t>2,8</w:t>
            </w:r>
          </w:p>
        </w:tc>
        <w:tc>
          <w:tcPr>
            <w:tcW w:w="992" w:type="dxa"/>
          </w:tcPr>
          <w:p w:rsidR="00F32A1D" w:rsidRPr="00423A35" w:rsidRDefault="00F32A1D" w:rsidP="00E253F4">
            <w:pPr>
              <w:jc w:val="center"/>
              <w:rPr>
                <w:rFonts w:ascii="Times New Roman" w:hAnsi="Times New Roman" w:cs="Times New Roman"/>
                <w:sz w:val="28"/>
              </w:rPr>
            </w:pPr>
            <w:r w:rsidRPr="00423A35">
              <w:rPr>
                <w:rFonts w:ascii="Times New Roman" w:hAnsi="Times New Roman" w:cs="Times New Roman"/>
                <w:sz w:val="28"/>
              </w:rPr>
              <w:t>14,9</w:t>
            </w:r>
          </w:p>
        </w:tc>
        <w:tc>
          <w:tcPr>
            <w:tcW w:w="1134" w:type="dxa"/>
          </w:tcPr>
          <w:p w:rsidR="00F32A1D" w:rsidRPr="00423A35" w:rsidRDefault="00F32A1D" w:rsidP="00E253F4">
            <w:pPr>
              <w:jc w:val="center"/>
              <w:rPr>
                <w:rFonts w:ascii="Times New Roman" w:hAnsi="Times New Roman" w:cs="Times New Roman"/>
                <w:sz w:val="28"/>
              </w:rPr>
            </w:pPr>
            <w:r w:rsidRPr="00423A35">
              <w:rPr>
                <w:rFonts w:ascii="Times New Roman" w:hAnsi="Times New Roman" w:cs="Times New Roman"/>
                <w:sz w:val="28"/>
              </w:rPr>
              <w:t>38,1</w:t>
            </w:r>
          </w:p>
        </w:tc>
        <w:tc>
          <w:tcPr>
            <w:tcW w:w="1128" w:type="dxa"/>
          </w:tcPr>
          <w:p w:rsidR="00F32A1D" w:rsidRPr="00423A35" w:rsidRDefault="00F32A1D" w:rsidP="00E253F4">
            <w:pPr>
              <w:jc w:val="center"/>
              <w:rPr>
                <w:rFonts w:ascii="Times New Roman" w:hAnsi="Times New Roman" w:cs="Times New Roman"/>
                <w:sz w:val="28"/>
              </w:rPr>
            </w:pPr>
            <w:r w:rsidRPr="00423A35">
              <w:rPr>
                <w:rFonts w:ascii="Times New Roman" w:hAnsi="Times New Roman" w:cs="Times New Roman"/>
                <w:sz w:val="28"/>
              </w:rPr>
              <w:t>44,1</w:t>
            </w:r>
          </w:p>
        </w:tc>
      </w:tr>
      <w:tr w:rsidR="00F32A1D" w:rsidRPr="00423A35" w:rsidTr="0034357D">
        <w:tc>
          <w:tcPr>
            <w:tcW w:w="845" w:type="dxa"/>
            <w:vMerge/>
          </w:tcPr>
          <w:p w:rsidR="00F32A1D" w:rsidRPr="00423A35" w:rsidRDefault="00F32A1D" w:rsidP="00E253F4">
            <w:pPr>
              <w:jc w:val="center"/>
              <w:rPr>
                <w:rFonts w:ascii="Times New Roman" w:hAnsi="Times New Roman" w:cs="Times New Roman"/>
                <w:sz w:val="28"/>
              </w:rPr>
            </w:pPr>
          </w:p>
        </w:tc>
        <w:tc>
          <w:tcPr>
            <w:tcW w:w="2552" w:type="dxa"/>
          </w:tcPr>
          <w:p w:rsidR="00F32A1D" w:rsidRPr="00423A35" w:rsidRDefault="00F32A1D" w:rsidP="00E253F4">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F32A1D" w:rsidRPr="00423A35" w:rsidRDefault="00F32A1D" w:rsidP="00E253F4">
            <w:pPr>
              <w:jc w:val="center"/>
              <w:rPr>
                <w:rFonts w:ascii="Times New Roman" w:hAnsi="Times New Roman" w:cs="Times New Roman"/>
                <w:b/>
                <w:sz w:val="28"/>
              </w:rPr>
            </w:pPr>
            <w:r w:rsidRPr="00423A35">
              <w:rPr>
                <w:rFonts w:ascii="Times New Roman" w:hAnsi="Times New Roman" w:cs="Times New Roman"/>
                <w:b/>
                <w:sz w:val="28"/>
              </w:rPr>
              <w:t>933</w:t>
            </w:r>
          </w:p>
        </w:tc>
        <w:tc>
          <w:tcPr>
            <w:tcW w:w="993" w:type="dxa"/>
          </w:tcPr>
          <w:p w:rsidR="00F32A1D" w:rsidRPr="00423A35" w:rsidRDefault="00F32A1D" w:rsidP="00E253F4">
            <w:pPr>
              <w:jc w:val="center"/>
              <w:rPr>
                <w:rFonts w:ascii="Times New Roman" w:hAnsi="Times New Roman" w:cs="Times New Roman"/>
                <w:b/>
                <w:sz w:val="28"/>
              </w:rPr>
            </w:pPr>
            <w:r w:rsidRPr="00423A35">
              <w:rPr>
                <w:rFonts w:ascii="Times New Roman" w:hAnsi="Times New Roman" w:cs="Times New Roman"/>
                <w:b/>
                <w:sz w:val="28"/>
              </w:rPr>
              <w:t>4,6</w:t>
            </w:r>
          </w:p>
        </w:tc>
        <w:tc>
          <w:tcPr>
            <w:tcW w:w="992" w:type="dxa"/>
          </w:tcPr>
          <w:p w:rsidR="00F32A1D" w:rsidRPr="00423A35" w:rsidRDefault="00F32A1D" w:rsidP="00E253F4">
            <w:pPr>
              <w:jc w:val="center"/>
              <w:rPr>
                <w:rFonts w:ascii="Times New Roman" w:hAnsi="Times New Roman" w:cs="Times New Roman"/>
                <w:b/>
                <w:sz w:val="28"/>
              </w:rPr>
            </w:pPr>
            <w:r w:rsidRPr="00423A35">
              <w:rPr>
                <w:rFonts w:ascii="Times New Roman" w:hAnsi="Times New Roman" w:cs="Times New Roman"/>
                <w:b/>
                <w:sz w:val="28"/>
              </w:rPr>
              <w:t>21,3</w:t>
            </w:r>
          </w:p>
        </w:tc>
        <w:tc>
          <w:tcPr>
            <w:tcW w:w="1134" w:type="dxa"/>
          </w:tcPr>
          <w:p w:rsidR="00F32A1D" w:rsidRPr="00423A35" w:rsidRDefault="00F32A1D" w:rsidP="00E253F4">
            <w:pPr>
              <w:jc w:val="center"/>
              <w:rPr>
                <w:rFonts w:ascii="Times New Roman" w:hAnsi="Times New Roman" w:cs="Times New Roman"/>
                <w:b/>
                <w:sz w:val="28"/>
              </w:rPr>
            </w:pPr>
            <w:r w:rsidRPr="00423A35">
              <w:rPr>
                <w:rFonts w:ascii="Times New Roman" w:hAnsi="Times New Roman" w:cs="Times New Roman"/>
                <w:b/>
                <w:sz w:val="28"/>
              </w:rPr>
              <w:t>43,8</w:t>
            </w:r>
          </w:p>
        </w:tc>
        <w:tc>
          <w:tcPr>
            <w:tcW w:w="1128" w:type="dxa"/>
          </w:tcPr>
          <w:p w:rsidR="00F32A1D" w:rsidRPr="00423A35" w:rsidRDefault="00F32A1D" w:rsidP="00E253F4">
            <w:pPr>
              <w:jc w:val="center"/>
              <w:rPr>
                <w:rFonts w:ascii="Times New Roman" w:hAnsi="Times New Roman" w:cs="Times New Roman"/>
                <w:b/>
                <w:sz w:val="28"/>
              </w:rPr>
            </w:pPr>
            <w:r w:rsidRPr="00423A35">
              <w:rPr>
                <w:rFonts w:ascii="Times New Roman" w:hAnsi="Times New Roman" w:cs="Times New Roman"/>
                <w:b/>
                <w:sz w:val="28"/>
              </w:rPr>
              <w:t>30,2</w:t>
            </w:r>
          </w:p>
        </w:tc>
      </w:tr>
      <w:tr w:rsidR="008165A7" w:rsidRPr="00423A35" w:rsidTr="0034357D">
        <w:tc>
          <w:tcPr>
            <w:tcW w:w="845" w:type="dxa"/>
            <w:vMerge w:val="restart"/>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2017</w:t>
            </w:r>
          </w:p>
        </w:tc>
        <w:tc>
          <w:tcPr>
            <w:tcW w:w="2552" w:type="dxa"/>
          </w:tcPr>
          <w:p w:rsidR="008165A7" w:rsidRPr="00423A35" w:rsidRDefault="008165A7" w:rsidP="00E253F4">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1 343 844</w:t>
            </w:r>
          </w:p>
        </w:tc>
        <w:tc>
          <w:tcPr>
            <w:tcW w:w="993"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3,8</w:t>
            </w:r>
          </w:p>
        </w:tc>
        <w:tc>
          <w:tcPr>
            <w:tcW w:w="992"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21,7</w:t>
            </w:r>
          </w:p>
        </w:tc>
        <w:tc>
          <w:tcPr>
            <w:tcW w:w="1134"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45,7</w:t>
            </w:r>
          </w:p>
        </w:tc>
        <w:tc>
          <w:tcPr>
            <w:tcW w:w="1128"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28,8</w:t>
            </w:r>
          </w:p>
        </w:tc>
      </w:tr>
      <w:tr w:rsidR="008165A7" w:rsidRPr="00423A35" w:rsidTr="0034357D">
        <w:tc>
          <w:tcPr>
            <w:tcW w:w="845" w:type="dxa"/>
            <w:vMerge/>
          </w:tcPr>
          <w:p w:rsidR="008165A7" w:rsidRPr="00423A35" w:rsidRDefault="008165A7" w:rsidP="00E253F4">
            <w:pPr>
              <w:jc w:val="center"/>
              <w:rPr>
                <w:rFonts w:ascii="Times New Roman" w:hAnsi="Times New Roman" w:cs="Times New Roman"/>
                <w:sz w:val="28"/>
              </w:rPr>
            </w:pPr>
          </w:p>
        </w:tc>
        <w:tc>
          <w:tcPr>
            <w:tcW w:w="2552" w:type="dxa"/>
          </w:tcPr>
          <w:p w:rsidR="008165A7" w:rsidRPr="00423A35" w:rsidRDefault="008165A7" w:rsidP="00E253F4">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165A7" w:rsidRPr="00423A35" w:rsidRDefault="008D2D3E" w:rsidP="00E253F4">
            <w:pPr>
              <w:jc w:val="center"/>
              <w:rPr>
                <w:rFonts w:ascii="Times New Roman" w:hAnsi="Times New Roman" w:cs="Times New Roman"/>
                <w:b/>
                <w:sz w:val="28"/>
              </w:rPr>
            </w:pPr>
            <w:r w:rsidRPr="00423A35">
              <w:rPr>
                <w:rFonts w:ascii="Times New Roman" w:hAnsi="Times New Roman" w:cs="Times New Roman"/>
                <w:b/>
                <w:sz w:val="28"/>
              </w:rPr>
              <w:t>5 247</w:t>
            </w:r>
          </w:p>
        </w:tc>
        <w:tc>
          <w:tcPr>
            <w:tcW w:w="993" w:type="dxa"/>
          </w:tcPr>
          <w:p w:rsidR="008165A7" w:rsidRPr="00423A35" w:rsidRDefault="008D2D3E" w:rsidP="00E253F4">
            <w:pPr>
              <w:jc w:val="center"/>
              <w:rPr>
                <w:rFonts w:ascii="Times New Roman" w:hAnsi="Times New Roman" w:cs="Times New Roman"/>
                <w:b/>
                <w:sz w:val="28"/>
              </w:rPr>
            </w:pPr>
            <w:r w:rsidRPr="00423A35">
              <w:rPr>
                <w:rFonts w:ascii="Times New Roman" w:hAnsi="Times New Roman" w:cs="Times New Roman"/>
                <w:b/>
                <w:sz w:val="28"/>
              </w:rPr>
              <w:t>8,3</w:t>
            </w:r>
          </w:p>
        </w:tc>
        <w:tc>
          <w:tcPr>
            <w:tcW w:w="992" w:type="dxa"/>
          </w:tcPr>
          <w:p w:rsidR="008165A7" w:rsidRPr="00423A35" w:rsidRDefault="008D2D3E" w:rsidP="00E253F4">
            <w:pPr>
              <w:jc w:val="center"/>
              <w:rPr>
                <w:rFonts w:ascii="Times New Roman" w:hAnsi="Times New Roman" w:cs="Times New Roman"/>
                <w:b/>
                <w:sz w:val="28"/>
              </w:rPr>
            </w:pPr>
            <w:r w:rsidRPr="00423A35">
              <w:rPr>
                <w:rFonts w:ascii="Times New Roman" w:hAnsi="Times New Roman" w:cs="Times New Roman"/>
                <w:b/>
                <w:sz w:val="28"/>
              </w:rPr>
              <w:t>36,2</w:t>
            </w:r>
          </w:p>
        </w:tc>
        <w:tc>
          <w:tcPr>
            <w:tcW w:w="1134" w:type="dxa"/>
          </w:tcPr>
          <w:p w:rsidR="008165A7" w:rsidRPr="00423A35" w:rsidRDefault="008D2D3E" w:rsidP="00E253F4">
            <w:pPr>
              <w:jc w:val="center"/>
              <w:rPr>
                <w:rFonts w:ascii="Times New Roman" w:hAnsi="Times New Roman" w:cs="Times New Roman"/>
                <w:b/>
                <w:sz w:val="28"/>
              </w:rPr>
            </w:pPr>
            <w:r w:rsidRPr="00423A35">
              <w:rPr>
                <w:rFonts w:ascii="Times New Roman" w:hAnsi="Times New Roman" w:cs="Times New Roman"/>
                <w:b/>
                <w:sz w:val="28"/>
              </w:rPr>
              <w:t>43,5</w:t>
            </w:r>
          </w:p>
        </w:tc>
        <w:tc>
          <w:tcPr>
            <w:tcW w:w="1128" w:type="dxa"/>
          </w:tcPr>
          <w:p w:rsidR="008165A7" w:rsidRPr="00423A35" w:rsidRDefault="008D2D3E" w:rsidP="00E253F4">
            <w:pPr>
              <w:jc w:val="center"/>
              <w:rPr>
                <w:rFonts w:ascii="Times New Roman" w:hAnsi="Times New Roman" w:cs="Times New Roman"/>
                <w:b/>
                <w:sz w:val="28"/>
              </w:rPr>
            </w:pPr>
            <w:r w:rsidRPr="00423A35">
              <w:rPr>
                <w:rFonts w:ascii="Times New Roman" w:hAnsi="Times New Roman" w:cs="Times New Roman"/>
                <w:b/>
                <w:sz w:val="28"/>
              </w:rPr>
              <w:t>12</w:t>
            </w:r>
          </w:p>
        </w:tc>
      </w:tr>
      <w:tr w:rsidR="008165A7" w:rsidRPr="00423A35" w:rsidTr="0034357D">
        <w:tc>
          <w:tcPr>
            <w:tcW w:w="845" w:type="dxa"/>
            <w:vMerge w:val="restart"/>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8165A7" w:rsidRPr="00423A35" w:rsidRDefault="008165A7" w:rsidP="00E253F4">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1</w:t>
            </w:r>
            <w:r w:rsidR="007104A9" w:rsidRPr="00423A35">
              <w:rPr>
                <w:rFonts w:ascii="Times New Roman" w:hAnsi="Times New Roman" w:cs="Times New Roman"/>
                <w:sz w:val="28"/>
              </w:rPr>
              <w:t> 442 098</w:t>
            </w:r>
          </w:p>
        </w:tc>
        <w:tc>
          <w:tcPr>
            <w:tcW w:w="993"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4,6</w:t>
            </w:r>
          </w:p>
        </w:tc>
        <w:tc>
          <w:tcPr>
            <w:tcW w:w="992"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25,1</w:t>
            </w:r>
          </w:p>
        </w:tc>
        <w:tc>
          <w:tcPr>
            <w:tcW w:w="1134"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46,8</w:t>
            </w:r>
          </w:p>
        </w:tc>
        <w:tc>
          <w:tcPr>
            <w:tcW w:w="1128"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23,5</w:t>
            </w:r>
          </w:p>
        </w:tc>
      </w:tr>
      <w:tr w:rsidR="008165A7" w:rsidRPr="00423A35" w:rsidTr="0034357D">
        <w:tc>
          <w:tcPr>
            <w:tcW w:w="845" w:type="dxa"/>
            <w:vMerge/>
          </w:tcPr>
          <w:p w:rsidR="008165A7" w:rsidRPr="00423A35" w:rsidRDefault="008165A7" w:rsidP="00E253F4">
            <w:pPr>
              <w:jc w:val="center"/>
              <w:rPr>
                <w:rFonts w:ascii="Times New Roman" w:hAnsi="Times New Roman" w:cs="Times New Roman"/>
                <w:sz w:val="28"/>
              </w:rPr>
            </w:pPr>
          </w:p>
        </w:tc>
        <w:tc>
          <w:tcPr>
            <w:tcW w:w="2552" w:type="dxa"/>
          </w:tcPr>
          <w:p w:rsidR="008165A7" w:rsidRPr="00423A35" w:rsidRDefault="008165A7" w:rsidP="00E253F4">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165A7" w:rsidRPr="00423A35" w:rsidRDefault="007104A9" w:rsidP="00E253F4">
            <w:pPr>
              <w:jc w:val="center"/>
              <w:rPr>
                <w:rFonts w:ascii="Times New Roman" w:hAnsi="Times New Roman" w:cs="Times New Roman"/>
                <w:b/>
                <w:sz w:val="28"/>
              </w:rPr>
            </w:pPr>
            <w:r w:rsidRPr="00423A35">
              <w:rPr>
                <w:rFonts w:ascii="Times New Roman" w:hAnsi="Times New Roman" w:cs="Times New Roman"/>
                <w:b/>
                <w:sz w:val="28"/>
              </w:rPr>
              <w:t>6 745</w:t>
            </w:r>
          </w:p>
        </w:tc>
        <w:tc>
          <w:tcPr>
            <w:tcW w:w="993" w:type="dxa"/>
          </w:tcPr>
          <w:p w:rsidR="008165A7" w:rsidRPr="00423A35" w:rsidRDefault="007104A9" w:rsidP="00E253F4">
            <w:pPr>
              <w:jc w:val="center"/>
              <w:rPr>
                <w:rFonts w:ascii="Times New Roman" w:hAnsi="Times New Roman" w:cs="Times New Roman"/>
                <w:b/>
                <w:sz w:val="28"/>
              </w:rPr>
            </w:pPr>
            <w:r w:rsidRPr="00423A35">
              <w:rPr>
                <w:rFonts w:ascii="Times New Roman" w:hAnsi="Times New Roman" w:cs="Times New Roman"/>
                <w:b/>
                <w:sz w:val="28"/>
              </w:rPr>
              <w:t>6,2</w:t>
            </w:r>
          </w:p>
        </w:tc>
        <w:tc>
          <w:tcPr>
            <w:tcW w:w="992" w:type="dxa"/>
          </w:tcPr>
          <w:p w:rsidR="008165A7" w:rsidRPr="00423A35" w:rsidRDefault="007104A9" w:rsidP="00E253F4">
            <w:pPr>
              <w:jc w:val="center"/>
              <w:rPr>
                <w:rFonts w:ascii="Times New Roman" w:hAnsi="Times New Roman" w:cs="Times New Roman"/>
                <w:b/>
                <w:sz w:val="28"/>
              </w:rPr>
            </w:pPr>
            <w:r w:rsidRPr="00423A35">
              <w:rPr>
                <w:rFonts w:ascii="Times New Roman" w:hAnsi="Times New Roman" w:cs="Times New Roman"/>
                <w:b/>
                <w:sz w:val="28"/>
              </w:rPr>
              <w:t>33,1</w:t>
            </w:r>
          </w:p>
        </w:tc>
        <w:tc>
          <w:tcPr>
            <w:tcW w:w="1134" w:type="dxa"/>
          </w:tcPr>
          <w:p w:rsidR="008165A7" w:rsidRPr="00423A35" w:rsidRDefault="007104A9" w:rsidP="00E253F4">
            <w:pPr>
              <w:jc w:val="center"/>
              <w:rPr>
                <w:rFonts w:ascii="Times New Roman" w:hAnsi="Times New Roman" w:cs="Times New Roman"/>
                <w:b/>
                <w:sz w:val="28"/>
              </w:rPr>
            </w:pPr>
            <w:r w:rsidRPr="00423A35">
              <w:rPr>
                <w:rFonts w:ascii="Times New Roman" w:hAnsi="Times New Roman" w:cs="Times New Roman"/>
                <w:b/>
                <w:sz w:val="28"/>
              </w:rPr>
              <w:t>46,6</w:t>
            </w:r>
          </w:p>
        </w:tc>
        <w:tc>
          <w:tcPr>
            <w:tcW w:w="1128" w:type="dxa"/>
          </w:tcPr>
          <w:p w:rsidR="008165A7" w:rsidRPr="00423A35" w:rsidRDefault="007104A9" w:rsidP="00E253F4">
            <w:pPr>
              <w:jc w:val="center"/>
              <w:rPr>
                <w:rFonts w:ascii="Times New Roman" w:hAnsi="Times New Roman" w:cs="Times New Roman"/>
                <w:b/>
                <w:sz w:val="28"/>
              </w:rPr>
            </w:pPr>
            <w:r w:rsidRPr="00423A35">
              <w:rPr>
                <w:rFonts w:ascii="Times New Roman" w:hAnsi="Times New Roman" w:cs="Times New Roman"/>
                <w:b/>
                <w:sz w:val="28"/>
              </w:rPr>
              <w:t>14,1</w:t>
            </w:r>
          </w:p>
        </w:tc>
      </w:tr>
      <w:tr w:rsidR="008165A7" w:rsidRPr="00423A35" w:rsidTr="0034357D">
        <w:tc>
          <w:tcPr>
            <w:tcW w:w="845" w:type="dxa"/>
            <w:vMerge w:val="restart"/>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8165A7" w:rsidRPr="00423A35" w:rsidRDefault="008165A7" w:rsidP="00E253F4">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1 536 144</w:t>
            </w:r>
          </w:p>
        </w:tc>
        <w:tc>
          <w:tcPr>
            <w:tcW w:w="993"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4,6</w:t>
            </w:r>
          </w:p>
        </w:tc>
        <w:tc>
          <w:tcPr>
            <w:tcW w:w="992"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25,8</w:t>
            </w:r>
          </w:p>
        </w:tc>
        <w:tc>
          <w:tcPr>
            <w:tcW w:w="1134"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46,9</w:t>
            </w:r>
          </w:p>
        </w:tc>
        <w:tc>
          <w:tcPr>
            <w:tcW w:w="1128" w:type="dxa"/>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22,7</w:t>
            </w:r>
          </w:p>
        </w:tc>
      </w:tr>
      <w:tr w:rsidR="008165A7" w:rsidRPr="00423A35" w:rsidTr="0034357D">
        <w:tc>
          <w:tcPr>
            <w:tcW w:w="845" w:type="dxa"/>
            <w:vMerge/>
          </w:tcPr>
          <w:p w:rsidR="008165A7" w:rsidRPr="00423A35" w:rsidRDefault="008165A7" w:rsidP="00E253F4">
            <w:pPr>
              <w:jc w:val="center"/>
              <w:rPr>
                <w:rFonts w:ascii="Times New Roman" w:hAnsi="Times New Roman" w:cs="Times New Roman"/>
                <w:sz w:val="28"/>
              </w:rPr>
            </w:pPr>
          </w:p>
        </w:tc>
        <w:tc>
          <w:tcPr>
            <w:tcW w:w="2552" w:type="dxa"/>
          </w:tcPr>
          <w:p w:rsidR="008165A7" w:rsidRPr="00423A35" w:rsidRDefault="008165A7" w:rsidP="00E253F4">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165A7" w:rsidRPr="00423A35" w:rsidRDefault="006E3752" w:rsidP="00E253F4">
            <w:pPr>
              <w:jc w:val="center"/>
              <w:rPr>
                <w:rFonts w:ascii="Times New Roman" w:hAnsi="Times New Roman" w:cs="Times New Roman"/>
                <w:b/>
                <w:sz w:val="28"/>
              </w:rPr>
            </w:pPr>
            <w:r w:rsidRPr="00423A35">
              <w:rPr>
                <w:rFonts w:ascii="Times New Roman" w:hAnsi="Times New Roman" w:cs="Times New Roman"/>
                <w:b/>
                <w:sz w:val="28"/>
              </w:rPr>
              <w:t>6 830</w:t>
            </w:r>
          </w:p>
        </w:tc>
        <w:tc>
          <w:tcPr>
            <w:tcW w:w="993" w:type="dxa"/>
          </w:tcPr>
          <w:p w:rsidR="008165A7" w:rsidRPr="00423A35" w:rsidRDefault="006E3752" w:rsidP="00E253F4">
            <w:pPr>
              <w:jc w:val="center"/>
              <w:rPr>
                <w:rFonts w:ascii="Times New Roman" w:hAnsi="Times New Roman" w:cs="Times New Roman"/>
                <w:b/>
                <w:sz w:val="28"/>
              </w:rPr>
            </w:pPr>
            <w:r w:rsidRPr="00423A35">
              <w:rPr>
                <w:rFonts w:ascii="Times New Roman" w:hAnsi="Times New Roman" w:cs="Times New Roman"/>
                <w:b/>
                <w:sz w:val="28"/>
              </w:rPr>
              <w:t>8</w:t>
            </w:r>
          </w:p>
        </w:tc>
        <w:tc>
          <w:tcPr>
            <w:tcW w:w="992" w:type="dxa"/>
          </w:tcPr>
          <w:p w:rsidR="008165A7" w:rsidRPr="00423A35" w:rsidRDefault="006E3752" w:rsidP="00E253F4">
            <w:pPr>
              <w:jc w:val="center"/>
              <w:rPr>
                <w:rFonts w:ascii="Times New Roman" w:hAnsi="Times New Roman" w:cs="Times New Roman"/>
                <w:b/>
                <w:sz w:val="28"/>
              </w:rPr>
            </w:pPr>
            <w:r w:rsidRPr="00423A35">
              <w:rPr>
                <w:rFonts w:ascii="Times New Roman" w:hAnsi="Times New Roman" w:cs="Times New Roman"/>
                <w:b/>
                <w:sz w:val="28"/>
              </w:rPr>
              <w:t>34,7</w:t>
            </w:r>
          </w:p>
        </w:tc>
        <w:tc>
          <w:tcPr>
            <w:tcW w:w="1134" w:type="dxa"/>
          </w:tcPr>
          <w:p w:rsidR="008165A7" w:rsidRPr="00423A35" w:rsidRDefault="006E3752" w:rsidP="00E253F4">
            <w:pPr>
              <w:jc w:val="center"/>
              <w:rPr>
                <w:rFonts w:ascii="Times New Roman" w:hAnsi="Times New Roman" w:cs="Times New Roman"/>
                <w:b/>
                <w:sz w:val="28"/>
              </w:rPr>
            </w:pPr>
            <w:r w:rsidRPr="00423A35">
              <w:rPr>
                <w:rFonts w:ascii="Times New Roman" w:hAnsi="Times New Roman" w:cs="Times New Roman"/>
                <w:b/>
                <w:sz w:val="28"/>
              </w:rPr>
              <w:t>44,1</w:t>
            </w:r>
          </w:p>
        </w:tc>
        <w:tc>
          <w:tcPr>
            <w:tcW w:w="1128" w:type="dxa"/>
          </w:tcPr>
          <w:p w:rsidR="008165A7" w:rsidRPr="00423A35" w:rsidRDefault="006E3752" w:rsidP="00E253F4">
            <w:pPr>
              <w:jc w:val="center"/>
              <w:rPr>
                <w:rFonts w:ascii="Times New Roman" w:hAnsi="Times New Roman" w:cs="Times New Roman"/>
                <w:b/>
                <w:sz w:val="28"/>
              </w:rPr>
            </w:pPr>
            <w:r w:rsidRPr="00423A35">
              <w:rPr>
                <w:rFonts w:ascii="Times New Roman" w:hAnsi="Times New Roman" w:cs="Times New Roman"/>
                <w:b/>
                <w:sz w:val="28"/>
              </w:rPr>
              <w:t>13,1</w:t>
            </w:r>
          </w:p>
        </w:tc>
      </w:tr>
      <w:tr w:rsidR="008165A7" w:rsidRPr="00423A35" w:rsidTr="0034357D">
        <w:tc>
          <w:tcPr>
            <w:tcW w:w="845" w:type="dxa"/>
            <w:vMerge w:val="restart"/>
          </w:tcPr>
          <w:p w:rsidR="008165A7" w:rsidRPr="00423A35" w:rsidRDefault="008165A7" w:rsidP="00E253F4">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8165A7" w:rsidRPr="00423A35" w:rsidRDefault="008165A7" w:rsidP="00E253F4">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165A7" w:rsidRPr="00423A35" w:rsidRDefault="006E3EAE" w:rsidP="00E253F4">
            <w:pPr>
              <w:jc w:val="center"/>
              <w:rPr>
                <w:rFonts w:ascii="Times New Roman" w:hAnsi="Times New Roman" w:cs="Times New Roman"/>
                <w:sz w:val="28"/>
              </w:rPr>
            </w:pPr>
            <w:r w:rsidRPr="00423A35">
              <w:rPr>
                <w:rFonts w:ascii="Times New Roman" w:hAnsi="Times New Roman" w:cs="Times New Roman"/>
                <w:sz w:val="28"/>
              </w:rPr>
              <w:t>1 32</w:t>
            </w:r>
            <w:r w:rsidR="00754AA9" w:rsidRPr="00423A35">
              <w:rPr>
                <w:rFonts w:ascii="Times New Roman" w:hAnsi="Times New Roman" w:cs="Times New Roman"/>
                <w:sz w:val="28"/>
              </w:rPr>
              <w:t>9</w:t>
            </w:r>
            <w:r w:rsidRPr="00423A35">
              <w:rPr>
                <w:rFonts w:ascii="Times New Roman" w:hAnsi="Times New Roman" w:cs="Times New Roman"/>
                <w:sz w:val="28"/>
              </w:rPr>
              <w:t xml:space="preserve"> 469</w:t>
            </w:r>
          </w:p>
        </w:tc>
        <w:tc>
          <w:tcPr>
            <w:tcW w:w="993" w:type="dxa"/>
          </w:tcPr>
          <w:p w:rsidR="008165A7" w:rsidRPr="00423A35" w:rsidRDefault="00754AA9" w:rsidP="00E253F4">
            <w:pPr>
              <w:jc w:val="center"/>
              <w:rPr>
                <w:rFonts w:ascii="Times New Roman" w:hAnsi="Times New Roman" w:cs="Times New Roman"/>
                <w:sz w:val="28"/>
              </w:rPr>
            </w:pPr>
            <w:r w:rsidRPr="00423A35">
              <w:rPr>
                <w:rFonts w:ascii="Times New Roman" w:hAnsi="Times New Roman" w:cs="Times New Roman"/>
                <w:sz w:val="28"/>
              </w:rPr>
              <w:t>13,33</w:t>
            </w:r>
          </w:p>
        </w:tc>
        <w:tc>
          <w:tcPr>
            <w:tcW w:w="992" w:type="dxa"/>
          </w:tcPr>
          <w:p w:rsidR="008165A7" w:rsidRPr="00423A35" w:rsidRDefault="00754AA9" w:rsidP="00E253F4">
            <w:pPr>
              <w:jc w:val="center"/>
              <w:rPr>
                <w:rFonts w:ascii="Times New Roman" w:hAnsi="Times New Roman" w:cs="Times New Roman"/>
                <w:sz w:val="28"/>
              </w:rPr>
            </w:pPr>
            <w:r w:rsidRPr="00423A35">
              <w:rPr>
                <w:rFonts w:ascii="Times New Roman" w:hAnsi="Times New Roman" w:cs="Times New Roman"/>
                <w:sz w:val="28"/>
              </w:rPr>
              <w:t>36,10</w:t>
            </w:r>
          </w:p>
        </w:tc>
        <w:tc>
          <w:tcPr>
            <w:tcW w:w="1134" w:type="dxa"/>
          </w:tcPr>
          <w:p w:rsidR="008165A7" w:rsidRPr="00423A35" w:rsidRDefault="00754AA9" w:rsidP="00E253F4">
            <w:pPr>
              <w:jc w:val="center"/>
              <w:rPr>
                <w:rFonts w:ascii="Times New Roman" w:hAnsi="Times New Roman" w:cs="Times New Roman"/>
                <w:sz w:val="28"/>
              </w:rPr>
            </w:pPr>
            <w:r w:rsidRPr="00423A35">
              <w:rPr>
                <w:rFonts w:ascii="Times New Roman" w:hAnsi="Times New Roman" w:cs="Times New Roman"/>
                <w:sz w:val="28"/>
              </w:rPr>
              <w:t>40,21</w:t>
            </w:r>
          </w:p>
        </w:tc>
        <w:tc>
          <w:tcPr>
            <w:tcW w:w="1128" w:type="dxa"/>
          </w:tcPr>
          <w:p w:rsidR="008165A7" w:rsidRPr="00423A35" w:rsidRDefault="00754AA9" w:rsidP="00E253F4">
            <w:pPr>
              <w:jc w:val="center"/>
              <w:rPr>
                <w:rFonts w:ascii="Times New Roman" w:hAnsi="Times New Roman" w:cs="Times New Roman"/>
                <w:sz w:val="28"/>
              </w:rPr>
            </w:pPr>
            <w:r w:rsidRPr="00423A35">
              <w:rPr>
                <w:rFonts w:ascii="Times New Roman" w:hAnsi="Times New Roman" w:cs="Times New Roman"/>
                <w:sz w:val="28"/>
              </w:rPr>
              <w:t>10,36</w:t>
            </w:r>
          </w:p>
        </w:tc>
      </w:tr>
      <w:tr w:rsidR="008165A7" w:rsidRPr="00423A35" w:rsidTr="0034357D">
        <w:tc>
          <w:tcPr>
            <w:tcW w:w="845" w:type="dxa"/>
            <w:vMerge/>
          </w:tcPr>
          <w:p w:rsidR="008165A7" w:rsidRPr="00423A35" w:rsidRDefault="008165A7" w:rsidP="00E253F4">
            <w:pPr>
              <w:jc w:val="center"/>
              <w:rPr>
                <w:rFonts w:ascii="Times New Roman" w:hAnsi="Times New Roman" w:cs="Times New Roman"/>
                <w:sz w:val="28"/>
              </w:rPr>
            </w:pPr>
          </w:p>
        </w:tc>
        <w:tc>
          <w:tcPr>
            <w:tcW w:w="2552" w:type="dxa"/>
          </w:tcPr>
          <w:p w:rsidR="008165A7" w:rsidRPr="00423A35" w:rsidRDefault="008165A7" w:rsidP="00E253F4">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165A7" w:rsidRPr="00423A35" w:rsidRDefault="006E3EAE" w:rsidP="00E253F4">
            <w:pPr>
              <w:jc w:val="center"/>
              <w:rPr>
                <w:rFonts w:ascii="Times New Roman" w:hAnsi="Times New Roman" w:cs="Times New Roman"/>
                <w:b/>
                <w:sz w:val="28"/>
              </w:rPr>
            </w:pPr>
            <w:r w:rsidRPr="00423A35">
              <w:rPr>
                <w:rFonts w:ascii="Times New Roman" w:hAnsi="Times New Roman" w:cs="Times New Roman"/>
                <w:b/>
                <w:sz w:val="28"/>
              </w:rPr>
              <w:t>6 202</w:t>
            </w:r>
          </w:p>
        </w:tc>
        <w:tc>
          <w:tcPr>
            <w:tcW w:w="993" w:type="dxa"/>
          </w:tcPr>
          <w:p w:rsidR="008165A7" w:rsidRPr="00423A35" w:rsidRDefault="00754AA9" w:rsidP="00E253F4">
            <w:pPr>
              <w:jc w:val="center"/>
              <w:rPr>
                <w:rFonts w:ascii="Times New Roman" w:hAnsi="Times New Roman" w:cs="Times New Roman"/>
                <w:b/>
                <w:sz w:val="28"/>
              </w:rPr>
            </w:pPr>
            <w:r w:rsidRPr="00423A35">
              <w:rPr>
                <w:rFonts w:ascii="Times New Roman" w:hAnsi="Times New Roman" w:cs="Times New Roman"/>
                <w:b/>
                <w:sz w:val="28"/>
              </w:rPr>
              <w:t>31,55</w:t>
            </w:r>
          </w:p>
        </w:tc>
        <w:tc>
          <w:tcPr>
            <w:tcW w:w="992" w:type="dxa"/>
          </w:tcPr>
          <w:p w:rsidR="008165A7" w:rsidRPr="00423A35" w:rsidRDefault="00754AA9" w:rsidP="00E253F4">
            <w:pPr>
              <w:jc w:val="center"/>
              <w:rPr>
                <w:rFonts w:ascii="Times New Roman" w:hAnsi="Times New Roman" w:cs="Times New Roman"/>
                <w:b/>
                <w:sz w:val="28"/>
              </w:rPr>
            </w:pPr>
            <w:r w:rsidRPr="00423A35">
              <w:rPr>
                <w:rFonts w:ascii="Times New Roman" w:hAnsi="Times New Roman" w:cs="Times New Roman"/>
                <w:b/>
                <w:sz w:val="28"/>
              </w:rPr>
              <w:t>42,47</w:t>
            </w:r>
          </w:p>
        </w:tc>
        <w:tc>
          <w:tcPr>
            <w:tcW w:w="1134" w:type="dxa"/>
          </w:tcPr>
          <w:p w:rsidR="008165A7" w:rsidRPr="00423A35" w:rsidRDefault="00754AA9" w:rsidP="00E253F4">
            <w:pPr>
              <w:jc w:val="center"/>
              <w:rPr>
                <w:rFonts w:ascii="Times New Roman" w:hAnsi="Times New Roman" w:cs="Times New Roman"/>
                <w:b/>
                <w:sz w:val="28"/>
              </w:rPr>
            </w:pPr>
            <w:r w:rsidRPr="00423A35">
              <w:rPr>
                <w:rFonts w:ascii="Times New Roman" w:hAnsi="Times New Roman" w:cs="Times New Roman"/>
                <w:b/>
                <w:sz w:val="28"/>
              </w:rPr>
              <w:t>22,93</w:t>
            </w:r>
          </w:p>
        </w:tc>
        <w:tc>
          <w:tcPr>
            <w:tcW w:w="1128" w:type="dxa"/>
          </w:tcPr>
          <w:p w:rsidR="008165A7" w:rsidRPr="00423A35" w:rsidRDefault="00754AA9" w:rsidP="00E253F4">
            <w:pPr>
              <w:jc w:val="center"/>
              <w:rPr>
                <w:rFonts w:ascii="Times New Roman" w:hAnsi="Times New Roman" w:cs="Times New Roman"/>
                <w:b/>
                <w:sz w:val="28"/>
              </w:rPr>
            </w:pPr>
            <w:r w:rsidRPr="00423A35">
              <w:rPr>
                <w:rFonts w:ascii="Times New Roman" w:hAnsi="Times New Roman" w:cs="Times New Roman"/>
                <w:b/>
                <w:sz w:val="28"/>
              </w:rPr>
              <w:t>3,05</w:t>
            </w:r>
          </w:p>
        </w:tc>
      </w:tr>
    </w:tbl>
    <w:p w:rsidR="0044210F" w:rsidRPr="00423A35" w:rsidRDefault="0044210F" w:rsidP="00E253F4">
      <w:pPr>
        <w:pStyle w:val="20"/>
        <w:shd w:val="clear" w:color="auto" w:fill="auto"/>
        <w:spacing w:before="0" w:after="0" w:line="240" w:lineRule="auto"/>
        <w:ind w:firstLine="709"/>
        <w:jc w:val="both"/>
        <w:rPr>
          <w:sz w:val="16"/>
        </w:rPr>
      </w:pPr>
    </w:p>
    <w:p w:rsidR="00BB0EB1" w:rsidRPr="00423A35" w:rsidRDefault="00BB0EB1" w:rsidP="00BB0EB1">
      <w:pPr>
        <w:pStyle w:val="20"/>
        <w:shd w:val="clear" w:color="auto" w:fill="auto"/>
        <w:spacing w:before="0" w:after="0" w:line="322" w:lineRule="exact"/>
        <w:ind w:firstLine="709"/>
        <w:jc w:val="both"/>
      </w:pPr>
      <w:r w:rsidRPr="00423A35">
        <w:t>Результаты выполнения заданий по русскому языку оценивались по четырехбалльной системе.</w:t>
      </w:r>
    </w:p>
    <w:p w:rsidR="00E253F4" w:rsidRPr="00423A35" w:rsidRDefault="00E253F4" w:rsidP="00BB0EB1">
      <w:pPr>
        <w:pStyle w:val="20"/>
        <w:shd w:val="clear" w:color="auto" w:fill="auto"/>
        <w:spacing w:before="0" w:after="0" w:line="322" w:lineRule="exact"/>
        <w:ind w:firstLine="709"/>
        <w:jc w:val="both"/>
      </w:pPr>
    </w:p>
    <w:p w:rsidR="00BB0EB1" w:rsidRPr="00423A35" w:rsidRDefault="00BB0EB1" w:rsidP="00BB0EB1">
      <w:pPr>
        <w:pStyle w:val="20"/>
        <w:shd w:val="clear" w:color="auto" w:fill="auto"/>
        <w:spacing w:before="0" w:after="0" w:line="322" w:lineRule="exact"/>
        <w:ind w:firstLine="709"/>
        <w:jc w:val="both"/>
      </w:pPr>
      <w:r w:rsidRPr="00423A35">
        <w:t xml:space="preserve">Данные из таблицы 1 свидетельствуют о том, что в 2020 году </w:t>
      </w:r>
      <w:r w:rsidR="00801737" w:rsidRPr="00423A35">
        <w:t>68,45</w:t>
      </w:r>
      <w:r w:rsidRPr="00423A35">
        <w:t xml:space="preserve">% </w:t>
      </w:r>
      <w:r w:rsidR="00801737" w:rsidRPr="00423A35">
        <w:t>учеников</w:t>
      </w:r>
      <w:r w:rsidRPr="00423A35">
        <w:t xml:space="preserve"> </w:t>
      </w:r>
      <w:r w:rsidR="00C82CE8" w:rsidRPr="00423A35">
        <w:t xml:space="preserve">успешно </w:t>
      </w:r>
      <w:r w:rsidRPr="00423A35">
        <w:t xml:space="preserve">справились с проверочной работой, </w:t>
      </w:r>
      <w:r w:rsidR="00C82CE8" w:rsidRPr="00423A35">
        <w:t xml:space="preserve">и </w:t>
      </w:r>
      <w:r w:rsidR="00801737" w:rsidRPr="00423A35">
        <w:t>25,98</w:t>
      </w:r>
      <w:r w:rsidRPr="00423A35">
        <w:t xml:space="preserve">% </w:t>
      </w:r>
      <w:r w:rsidR="00C82CE8" w:rsidRPr="00423A35">
        <w:t xml:space="preserve">обучающихся показали высокий уровень знаний, </w:t>
      </w:r>
      <w:r w:rsidRPr="00423A35">
        <w:t>выполнили работу на «4» и «5».</w:t>
      </w:r>
    </w:p>
    <w:p w:rsidR="00F35C77" w:rsidRPr="00423A35" w:rsidRDefault="00C82CE8" w:rsidP="00AF3FF8">
      <w:pPr>
        <w:pStyle w:val="20"/>
        <w:shd w:val="clear" w:color="auto" w:fill="auto"/>
        <w:spacing w:before="0" w:after="0" w:line="322" w:lineRule="exact"/>
        <w:ind w:firstLine="720"/>
        <w:jc w:val="both"/>
      </w:pPr>
      <w:r w:rsidRPr="00423A35">
        <w:t>Однако н</w:t>
      </w:r>
      <w:r w:rsidR="00FC4A57" w:rsidRPr="00423A35">
        <w:t xml:space="preserve">е справились с работой </w:t>
      </w:r>
      <w:r w:rsidR="00262517" w:rsidRPr="00423A35">
        <w:t xml:space="preserve">ВПР </w:t>
      </w:r>
      <w:r w:rsidR="00801737" w:rsidRPr="00423A35">
        <w:t>по русскому языку 31,55</w:t>
      </w:r>
      <w:r w:rsidR="00FC4A57" w:rsidRPr="00423A35">
        <w:t xml:space="preserve">% </w:t>
      </w:r>
      <w:r w:rsidR="00801737" w:rsidRPr="00423A35">
        <w:lastRenderedPageBreak/>
        <w:t>учеников 5</w:t>
      </w:r>
      <w:r w:rsidR="00FC4A57" w:rsidRPr="00423A35">
        <w:t xml:space="preserve">-х классов, </w:t>
      </w:r>
      <w:r w:rsidRPr="00423A35">
        <w:t>что на 18,22% превышает статистические данные по РФ</w:t>
      </w:r>
      <w:r w:rsidR="00FC4A57" w:rsidRPr="00423A35">
        <w:t>. Сравнительный анализ результатов ВПР 201</w:t>
      </w:r>
      <w:r w:rsidR="00EB71C1" w:rsidRPr="00423A35">
        <w:t>8</w:t>
      </w:r>
      <w:r w:rsidR="00FC4A57" w:rsidRPr="00423A35">
        <w:t xml:space="preserve"> года</w:t>
      </w:r>
      <w:r w:rsidR="00EB71C1" w:rsidRPr="00423A35">
        <w:t>, 2019 года</w:t>
      </w:r>
      <w:r w:rsidR="00FC4A57" w:rsidRPr="00423A35">
        <w:t xml:space="preserve"> и 20</w:t>
      </w:r>
      <w:r w:rsidR="000D7830" w:rsidRPr="00423A35">
        <w:t>20</w:t>
      </w:r>
      <w:r w:rsidR="00FC4A57" w:rsidRPr="00423A35">
        <w:t xml:space="preserve"> года свидетельствует </w:t>
      </w:r>
      <w:r w:rsidR="00B32274" w:rsidRPr="00423A35">
        <w:t>об увеличении доли обучающихся, не справляющихся с предложенными заданиями:</w:t>
      </w:r>
      <w:r w:rsidR="004E4C92" w:rsidRPr="00423A35">
        <w:t xml:space="preserve"> 6,2% </w:t>
      </w:r>
      <w:r w:rsidR="00D612E7" w:rsidRPr="00423A35">
        <w:t>в 2018 году, 8% в 2019 году</w:t>
      </w:r>
      <w:r w:rsidR="004E4C92" w:rsidRPr="00423A35">
        <w:t xml:space="preserve"> и 31,55% в 2020</w:t>
      </w:r>
      <w:r w:rsidR="00262517" w:rsidRPr="00423A35">
        <w:t xml:space="preserve"> </w:t>
      </w:r>
      <w:r w:rsidR="004E4C92" w:rsidRPr="00423A35">
        <w:t>году</w:t>
      </w:r>
      <w:r w:rsidR="0050778E" w:rsidRPr="00423A35">
        <w:t xml:space="preserve">, а также о снижении доли обучающихся, выполняющих работу на «отлично»: с </w:t>
      </w:r>
      <w:r w:rsidR="002B02F9" w:rsidRPr="00423A35">
        <w:t xml:space="preserve">14,1% в 2018 году </w:t>
      </w:r>
      <w:r w:rsidR="00CC2142" w:rsidRPr="00423A35">
        <w:t xml:space="preserve">до </w:t>
      </w:r>
      <w:r w:rsidR="00F80E87" w:rsidRPr="00423A35">
        <w:t>3,05% в 2020 году.</w:t>
      </w:r>
      <w:r w:rsidR="00262517" w:rsidRPr="00423A35">
        <w:t xml:space="preserve"> </w:t>
      </w:r>
    </w:p>
    <w:p w:rsidR="00FC4A57" w:rsidRPr="00423A35" w:rsidRDefault="00262517" w:rsidP="00AF3FF8">
      <w:pPr>
        <w:pStyle w:val="20"/>
        <w:shd w:val="clear" w:color="auto" w:fill="auto"/>
        <w:spacing w:before="0" w:after="0" w:line="322" w:lineRule="exact"/>
        <w:ind w:firstLine="720"/>
        <w:jc w:val="both"/>
      </w:pPr>
      <w:r w:rsidRPr="00423A35">
        <w:t xml:space="preserve">Увеличение доли неуспешных результатов и снижение доли высоких результатов </w:t>
      </w:r>
      <w:r w:rsidR="00BB6840" w:rsidRPr="00423A35">
        <w:t xml:space="preserve">в 2020 году </w:t>
      </w:r>
      <w:r w:rsidRPr="00423A35">
        <w:t>может быть связано, как с повышением сложности заданий, с усилением внимания к процедуре проведения и объективности оценивани</w:t>
      </w:r>
      <w:r w:rsidR="00AF3FF8" w:rsidRPr="00423A35">
        <w:t xml:space="preserve">я результатов выполнения работы, так и </w:t>
      </w:r>
      <w:r w:rsidR="00023BEE" w:rsidRPr="00423A35">
        <w:t xml:space="preserve">с переходом традиционной </w:t>
      </w:r>
      <w:r w:rsidR="0083404F" w:rsidRPr="00423A35">
        <w:t>формы обучения на дистанционную</w:t>
      </w:r>
      <w:r w:rsidR="00653354" w:rsidRPr="00423A35">
        <w:t xml:space="preserve"> форму</w:t>
      </w:r>
      <w:r w:rsidR="008913BC" w:rsidRPr="00423A35">
        <w:t xml:space="preserve"> обучения,</w:t>
      </w:r>
      <w:r w:rsidR="0083404F" w:rsidRPr="00423A35">
        <w:t xml:space="preserve"> в связи с распространением </w:t>
      </w:r>
      <w:r w:rsidR="008913BC" w:rsidRPr="00423A35">
        <w:t xml:space="preserve">новой коронавирусной инфекции </w:t>
      </w:r>
      <w:r w:rsidR="00B22CEE" w:rsidRPr="00423A35">
        <w:t>covid-19.</w:t>
      </w:r>
    </w:p>
    <w:p w:rsidR="00F35C77" w:rsidRPr="00423A35" w:rsidRDefault="00F35C77" w:rsidP="00F35C77">
      <w:pPr>
        <w:spacing w:after="0" w:line="240" w:lineRule="auto"/>
        <w:ind w:firstLine="708"/>
        <w:jc w:val="both"/>
        <w:rPr>
          <w:rFonts w:ascii="Times New Roman" w:hAnsi="Times New Roman" w:cs="Times New Roman"/>
          <w:sz w:val="28"/>
          <w:szCs w:val="28"/>
        </w:rPr>
      </w:pPr>
    </w:p>
    <w:p w:rsidR="00FC4A57" w:rsidRPr="00423A35" w:rsidRDefault="00FC4A57" w:rsidP="00ED4E06">
      <w:pPr>
        <w:spacing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(диаграмма </w:t>
      </w:r>
      <w:r w:rsidR="00671B20" w:rsidRPr="00423A35">
        <w:rPr>
          <w:rFonts w:ascii="Times New Roman" w:hAnsi="Times New Roman" w:cs="Times New Roman"/>
          <w:sz w:val="28"/>
          <w:szCs w:val="28"/>
        </w:rPr>
        <w:t>1</w:t>
      </w:r>
      <w:r w:rsidRPr="00423A35">
        <w:rPr>
          <w:rFonts w:ascii="Times New Roman" w:hAnsi="Times New Roman" w:cs="Times New Roman"/>
          <w:sz w:val="28"/>
          <w:szCs w:val="28"/>
        </w:rPr>
        <w:t xml:space="preserve">) свидетельствует о том, что большая часть обучающихся справляются с работой, следовательно, предложенные задания соответствуют по сложности уровню подготовки и возможностям большинства </w:t>
      </w:r>
      <w:r w:rsidR="00877B90" w:rsidRPr="00423A35">
        <w:rPr>
          <w:rFonts w:ascii="Times New Roman" w:hAnsi="Times New Roman" w:cs="Times New Roman"/>
          <w:sz w:val="28"/>
          <w:szCs w:val="28"/>
        </w:rPr>
        <w:t>пяти</w:t>
      </w:r>
      <w:r w:rsidRPr="00423A35">
        <w:rPr>
          <w:rFonts w:ascii="Times New Roman" w:hAnsi="Times New Roman" w:cs="Times New Roman"/>
          <w:sz w:val="28"/>
          <w:szCs w:val="28"/>
        </w:rPr>
        <w:t>классников.</w:t>
      </w:r>
    </w:p>
    <w:p w:rsidR="00FC4A57" w:rsidRPr="00423A35" w:rsidRDefault="00FC4A57" w:rsidP="00AE005C">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Диаграмма 1</w:t>
      </w:r>
    </w:p>
    <w:p w:rsidR="00FC4A57" w:rsidRPr="00423A35" w:rsidRDefault="00FC4A57" w:rsidP="005B061A">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ED4E06" w:rsidRPr="00423A35">
        <w:rPr>
          <w:rFonts w:ascii="Times New Roman" w:hAnsi="Times New Roman" w:cs="Times New Roman"/>
          <w:sz w:val="28"/>
          <w:szCs w:val="28"/>
        </w:rPr>
        <w:t>русскому языку</w:t>
      </w:r>
      <w:r w:rsidRPr="00423A35">
        <w:rPr>
          <w:rFonts w:ascii="Times New Roman" w:hAnsi="Times New Roman" w:cs="Times New Roman"/>
          <w:sz w:val="28"/>
          <w:szCs w:val="28"/>
        </w:rPr>
        <w:t xml:space="preserve"> в 2020 году</w:t>
      </w:r>
    </w:p>
    <w:p w:rsidR="005B061A" w:rsidRPr="00423A35" w:rsidRDefault="005B061A" w:rsidP="00AB2B40">
      <w:pPr>
        <w:spacing w:after="0" w:line="24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6188710" cy="2676525"/>
            <wp:effectExtent l="0" t="0" r="254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ПР_5кл распр. перв. баллов.png"/>
                    <pic:cNvPicPr/>
                  </pic:nvPicPr>
                  <pic:blipFill>
                    <a:blip r:embed="rId8">
                      <a:extLst>
                        <a:ext uri="{28A0092B-C50C-407E-A947-70E740481C1C}">
                          <a14:useLocalDpi xmlns:a14="http://schemas.microsoft.com/office/drawing/2010/main" val="0"/>
                        </a:ext>
                      </a:extLst>
                    </a:blip>
                    <a:stretch>
                      <a:fillRect/>
                    </a:stretch>
                  </pic:blipFill>
                  <pic:spPr>
                    <a:xfrm>
                      <a:off x="0" y="0"/>
                      <a:ext cx="6301787" cy="2725429"/>
                    </a:xfrm>
                    <a:prstGeom prst="rect">
                      <a:avLst/>
                    </a:prstGeom>
                  </pic:spPr>
                </pic:pic>
              </a:graphicData>
            </a:graphic>
          </wp:inline>
        </w:drawing>
      </w:r>
    </w:p>
    <w:p w:rsidR="00FC4A57" w:rsidRPr="00423A35" w:rsidRDefault="00FC4A57" w:rsidP="00BB0EB1">
      <w:pPr>
        <w:pStyle w:val="20"/>
        <w:shd w:val="clear" w:color="auto" w:fill="auto"/>
        <w:spacing w:before="0" w:after="0" w:line="322" w:lineRule="exact"/>
        <w:ind w:firstLine="709"/>
        <w:jc w:val="both"/>
      </w:pPr>
    </w:p>
    <w:p w:rsidR="009446D7" w:rsidRPr="00423A35" w:rsidRDefault="00A079FA" w:rsidP="005B75A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2 показан средний процент выполнения заданий разными группами обучающихся. Из данных диаграммы видно, что </w:t>
      </w:r>
      <w:r w:rsidR="00D74B94" w:rsidRPr="00423A35">
        <w:rPr>
          <w:rFonts w:ascii="Times New Roman" w:hAnsi="Times New Roman" w:cs="Times New Roman"/>
          <w:sz w:val="28"/>
        </w:rPr>
        <w:t xml:space="preserve">практически для всех групп обучающихся, как и в 2019 году, трудными остаются задания № 2, </w:t>
      </w:r>
      <w:r w:rsidR="00455A6D" w:rsidRPr="00423A35">
        <w:rPr>
          <w:rFonts w:ascii="Times New Roman" w:hAnsi="Times New Roman" w:cs="Times New Roman"/>
          <w:sz w:val="28"/>
        </w:rPr>
        <w:t xml:space="preserve">№ </w:t>
      </w:r>
      <w:r w:rsidR="00D74B94" w:rsidRPr="00423A35">
        <w:rPr>
          <w:rFonts w:ascii="Times New Roman" w:hAnsi="Times New Roman" w:cs="Times New Roman"/>
          <w:sz w:val="28"/>
        </w:rPr>
        <w:t xml:space="preserve">3(2), </w:t>
      </w:r>
      <w:r w:rsidR="00455A6D" w:rsidRPr="00423A35">
        <w:rPr>
          <w:rFonts w:ascii="Times New Roman" w:hAnsi="Times New Roman" w:cs="Times New Roman"/>
          <w:sz w:val="28"/>
        </w:rPr>
        <w:t xml:space="preserve">№ </w:t>
      </w:r>
      <w:r w:rsidR="00D74B94" w:rsidRPr="00423A35">
        <w:rPr>
          <w:rFonts w:ascii="Times New Roman" w:hAnsi="Times New Roman" w:cs="Times New Roman"/>
          <w:sz w:val="28"/>
        </w:rPr>
        <w:t xml:space="preserve">12(2), </w:t>
      </w:r>
      <w:r w:rsidR="00455A6D" w:rsidRPr="00423A35">
        <w:rPr>
          <w:rFonts w:ascii="Times New Roman" w:hAnsi="Times New Roman" w:cs="Times New Roman"/>
          <w:sz w:val="28"/>
        </w:rPr>
        <w:t xml:space="preserve">№ </w:t>
      </w:r>
      <w:r w:rsidR="00D74B94" w:rsidRPr="00423A35">
        <w:rPr>
          <w:rFonts w:ascii="Times New Roman" w:hAnsi="Times New Roman" w:cs="Times New Roman"/>
          <w:sz w:val="28"/>
        </w:rPr>
        <w:t xml:space="preserve">13(2), </w:t>
      </w:r>
      <w:r w:rsidR="00455A6D" w:rsidRPr="00423A35">
        <w:rPr>
          <w:rFonts w:ascii="Times New Roman" w:hAnsi="Times New Roman" w:cs="Times New Roman"/>
          <w:sz w:val="28"/>
        </w:rPr>
        <w:t xml:space="preserve">№ </w:t>
      </w:r>
      <w:r w:rsidR="00D74B94" w:rsidRPr="00423A35">
        <w:rPr>
          <w:rFonts w:ascii="Times New Roman" w:hAnsi="Times New Roman" w:cs="Times New Roman"/>
          <w:sz w:val="28"/>
        </w:rPr>
        <w:t xml:space="preserve">15(1) и </w:t>
      </w:r>
      <w:r w:rsidR="00455A6D" w:rsidRPr="00423A35">
        <w:rPr>
          <w:rFonts w:ascii="Times New Roman" w:hAnsi="Times New Roman" w:cs="Times New Roman"/>
          <w:sz w:val="28"/>
        </w:rPr>
        <w:t xml:space="preserve">№ </w:t>
      </w:r>
      <w:r w:rsidR="00D74B94" w:rsidRPr="00423A35">
        <w:rPr>
          <w:rFonts w:ascii="Times New Roman" w:hAnsi="Times New Roman" w:cs="Times New Roman"/>
          <w:sz w:val="28"/>
        </w:rPr>
        <w:t>15(2).</w:t>
      </w:r>
    </w:p>
    <w:p w:rsidR="00F35C77" w:rsidRPr="00423A35" w:rsidRDefault="00F35C77">
      <w:pPr>
        <w:rPr>
          <w:rFonts w:ascii="Times New Roman" w:hAnsi="Times New Roman" w:cs="Times New Roman"/>
          <w:i/>
          <w:sz w:val="28"/>
          <w:szCs w:val="28"/>
        </w:rPr>
      </w:pPr>
      <w:r w:rsidRPr="00423A35">
        <w:rPr>
          <w:rFonts w:ascii="Times New Roman" w:hAnsi="Times New Roman" w:cs="Times New Roman"/>
          <w:i/>
          <w:sz w:val="28"/>
          <w:szCs w:val="28"/>
        </w:rPr>
        <w:br w:type="page"/>
      </w:r>
    </w:p>
    <w:p w:rsidR="00A079FA" w:rsidRPr="00423A35" w:rsidRDefault="00A079FA" w:rsidP="00A079FA">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lastRenderedPageBreak/>
        <w:t>Диаграмма 2</w:t>
      </w:r>
    </w:p>
    <w:p w:rsidR="00E20059" w:rsidRPr="00423A35" w:rsidRDefault="00E20059" w:rsidP="00E20059">
      <w:pPr>
        <w:spacing w:after="0" w:line="360"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A079FA" w:rsidRPr="00423A35" w:rsidRDefault="0088574E" w:rsidP="00F3323F">
      <w:pPr>
        <w:spacing w:after="0" w:line="360" w:lineRule="auto"/>
        <w:jc w:val="center"/>
        <w:rPr>
          <w:rFonts w:ascii="Times New Roman" w:hAnsi="Times New Roman" w:cs="Times New Roman"/>
          <w:i/>
          <w:sz w:val="28"/>
          <w:szCs w:val="28"/>
        </w:rPr>
      </w:pPr>
      <w:r w:rsidRPr="00423A35">
        <w:rPr>
          <w:noProof/>
          <w:lang w:eastAsia="ru-RU"/>
        </w:rPr>
        <w:drawing>
          <wp:inline distT="0" distB="0" distL="0" distR="0" wp14:anchorId="170C633C" wp14:editId="5D2F74F3">
            <wp:extent cx="5857875" cy="31051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7760" w:rsidRPr="00423A35" w:rsidRDefault="00557760" w:rsidP="007F1047">
      <w:pPr>
        <w:spacing w:after="0" w:line="240" w:lineRule="auto"/>
        <w:ind w:firstLine="709"/>
        <w:jc w:val="right"/>
        <w:rPr>
          <w:rFonts w:ascii="Times New Roman" w:hAnsi="Times New Roman" w:cs="Times New Roman"/>
          <w:i/>
          <w:sz w:val="28"/>
        </w:rPr>
      </w:pPr>
    </w:p>
    <w:p w:rsidR="007F1047" w:rsidRPr="00423A35" w:rsidRDefault="007F1047" w:rsidP="00AE005C">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2</w:t>
      </w:r>
    </w:p>
    <w:p w:rsidR="00CE505D" w:rsidRPr="00423A35" w:rsidRDefault="00CE505D" w:rsidP="00964623">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3969"/>
        <w:gridCol w:w="709"/>
        <w:gridCol w:w="1134"/>
        <w:gridCol w:w="992"/>
        <w:gridCol w:w="1134"/>
        <w:gridCol w:w="844"/>
      </w:tblGrid>
      <w:tr w:rsidR="00CE505D" w:rsidRPr="00423A35" w:rsidTr="00F35C77">
        <w:tc>
          <w:tcPr>
            <w:tcW w:w="562" w:type="dxa"/>
            <w:vMerge w:val="restart"/>
          </w:tcPr>
          <w:p w:rsidR="00CE505D" w:rsidRPr="00423A35" w:rsidRDefault="00CE505D" w:rsidP="00584F5D">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3969" w:type="dxa"/>
            <w:vMerge w:val="restart"/>
          </w:tcPr>
          <w:p w:rsidR="00CE505D" w:rsidRPr="00423A35" w:rsidRDefault="00CE505D" w:rsidP="00584F5D">
            <w:pPr>
              <w:pStyle w:val="20"/>
              <w:shd w:val="clear" w:color="auto" w:fill="auto"/>
              <w:spacing w:before="0" w:after="0" w:line="240" w:lineRule="auto"/>
              <w:rPr>
                <w:sz w:val="20"/>
                <w:szCs w:val="22"/>
              </w:rPr>
            </w:pPr>
            <w:r w:rsidRPr="00423A35">
              <w:rPr>
                <w:rStyle w:val="211pt0"/>
                <w:sz w:val="20"/>
              </w:rPr>
              <w:t xml:space="preserve">Блоки ПООП </w:t>
            </w:r>
          </w:p>
          <w:p w:rsidR="00CE505D" w:rsidRPr="00423A35" w:rsidRDefault="00CE505D" w:rsidP="00584F5D">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2"/>
              </w:rPr>
              <w:t>получит возможность научиться</w:t>
            </w:r>
            <w:r w:rsidRPr="00423A35">
              <w:rPr>
                <w:rStyle w:val="211pt"/>
                <w:rFonts w:eastAsiaTheme="minorHAnsi"/>
                <w:sz w:val="20"/>
              </w:rPr>
              <w:t xml:space="preserve"> </w:t>
            </w:r>
            <w:r w:rsidRPr="00423A35">
              <w:rPr>
                <w:rStyle w:val="211pt0"/>
                <w:rFonts w:eastAsiaTheme="minorHAnsi"/>
                <w:sz w:val="20"/>
              </w:rPr>
              <w:t>или проверяемые требования (умения) в соответствии с ФГОС</w:t>
            </w:r>
          </w:p>
        </w:tc>
        <w:tc>
          <w:tcPr>
            <w:tcW w:w="709" w:type="dxa"/>
            <w:vMerge w:val="restart"/>
          </w:tcPr>
          <w:p w:rsidR="00964623" w:rsidRPr="00423A35" w:rsidRDefault="00964623" w:rsidP="00CE505D">
            <w:pPr>
              <w:pStyle w:val="20"/>
              <w:shd w:val="clear" w:color="auto" w:fill="auto"/>
              <w:spacing w:before="0" w:after="0" w:line="220" w:lineRule="exact"/>
              <w:rPr>
                <w:rStyle w:val="211pt0"/>
              </w:rPr>
            </w:pPr>
          </w:p>
          <w:p w:rsidR="00CE505D" w:rsidRPr="00423A35" w:rsidRDefault="00CE505D" w:rsidP="00F35C77">
            <w:pPr>
              <w:pStyle w:val="20"/>
              <w:shd w:val="clear" w:color="auto" w:fill="auto"/>
              <w:spacing w:before="0" w:after="0" w:line="220" w:lineRule="exact"/>
              <w:ind w:left="-113" w:right="-115"/>
              <w:rPr>
                <w:sz w:val="22"/>
                <w:szCs w:val="22"/>
              </w:rPr>
            </w:pPr>
            <w:r w:rsidRPr="00423A35">
              <w:rPr>
                <w:rStyle w:val="211pt0"/>
              </w:rPr>
              <w:t>Макс.</w:t>
            </w:r>
          </w:p>
          <w:p w:rsidR="00CE505D" w:rsidRPr="00423A35" w:rsidRDefault="00CE505D" w:rsidP="00CE505D">
            <w:pPr>
              <w:jc w:val="center"/>
              <w:rPr>
                <w:rFonts w:ascii="Times New Roman" w:hAnsi="Times New Roman" w:cs="Times New Roman"/>
              </w:rPr>
            </w:pPr>
            <w:r w:rsidRPr="00423A35">
              <w:rPr>
                <w:rStyle w:val="211pt0"/>
                <w:rFonts w:eastAsiaTheme="minorHAnsi"/>
              </w:rPr>
              <w:t>балл</w:t>
            </w:r>
          </w:p>
        </w:tc>
        <w:tc>
          <w:tcPr>
            <w:tcW w:w="4104" w:type="dxa"/>
            <w:gridSpan w:val="4"/>
          </w:tcPr>
          <w:p w:rsidR="00CE505D" w:rsidRPr="00423A35" w:rsidRDefault="00CE505D" w:rsidP="00D85907">
            <w:pPr>
              <w:jc w:val="center"/>
              <w:rPr>
                <w:rFonts w:ascii="Times New Roman" w:hAnsi="Times New Roman" w:cs="Times New Roman"/>
              </w:rPr>
            </w:pPr>
            <w:r w:rsidRPr="00423A35">
              <w:rPr>
                <w:rStyle w:val="211pt0"/>
                <w:rFonts w:eastAsiaTheme="minorHAnsi"/>
              </w:rPr>
              <w:t>Средний % выполнения</w:t>
            </w:r>
            <w:r w:rsidR="00F24786" w:rsidRPr="00423A35">
              <w:rPr>
                <w:rStyle w:val="211pt0"/>
                <w:rFonts w:eastAsiaTheme="minorHAnsi"/>
                <w:vertAlign w:val="superscript"/>
              </w:rPr>
              <w:t>1</w:t>
            </w:r>
          </w:p>
        </w:tc>
      </w:tr>
      <w:tr w:rsidR="00CE505D" w:rsidRPr="00423A35" w:rsidTr="00F35C77">
        <w:tc>
          <w:tcPr>
            <w:tcW w:w="562" w:type="dxa"/>
            <w:vMerge/>
          </w:tcPr>
          <w:p w:rsidR="00CE505D" w:rsidRPr="00423A35" w:rsidRDefault="00CE505D" w:rsidP="00584F5D">
            <w:pPr>
              <w:ind w:left="-113" w:right="-104"/>
              <w:jc w:val="center"/>
              <w:rPr>
                <w:rFonts w:ascii="Times New Roman" w:hAnsi="Times New Roman" w:cs="Times New Roman"/>
                <w:sz w:val="21"/>
                <w:szCs w:val="21"/>
              </w:rPr>
            </w:pPr>
          </w:p>
        </w:tc>
        <w:tc>
          <w:tcPr>
            <w:tcW w:w="3969" w:type="dxa"/>
            <w:vMerge/>
          </w:tcPr>
          <w:p w:rsidR="00CE505D" w:rsidRPr="00423A35" w:rsidRDefault="00CE505D" w:rsidP="00D85907">
            <w:pPr>
              <w:jc w:val="center"/>
              <w:rPr>
                <w:rFonts w:ascii="Times New Roman" w:hAnsi="Times New Roman" w:cs="Times New Roman"/>
              </w:rPr>
            </w:pPr>
          </w:p>
        </w:tc>
        <w:tc>
          <w:tcPr>
            <w:tcW w:w="709" w:type="dxa"/>
            <w:vMerge/>
          </w:tcPr>
          <w:p w:rsidR="00CE505D" w:rsidRPr="00423A35" w:rsidRDefault="00CE505D" w:rsidP="00D85907">
            <w:pPr>
              <w:jc w:val="center"/>
              <w:rPr>
                <w:rFonts w:ascii="Times New Roman" w:hAnsi="Times New Roman" w:cs="Times New Roman"/>
              </w:rPr>
            </w:pPr>
          </w:p>
        </w:tc>
        <w:tc>
          <w:tcPr>
            <w:tcW w:w="2126" w:type="dxa"/>
            <w:gridSpan w:val="2"/>
          </w:tcPr>
          <w:p w:rsidR="00CE505D" w:rsidRPr="00423A35" w:rsidRDefault="00CE505D" w:rsidP="00D85907">
            <w:pPr>
              <w:jc w:val="center"/>
              <w:rPr>
                <w:rFonts w:ascii="Times New Roman" w:hAnsi="Times New Roman" w:cs="Times New Roman"/>
              </w:rPr>
            </w:pPr>
            <w:r w:rsidRPr="00423A35">
              <w:rPr>
                <w:rFonts w:ascii="Times New Roman" w:hAnsi="Times New Roman" w:cs="Times New Roman"/>
              </w:rPr>
              <w:t>2019 год</w:t>
            </w:r>
          </w:p>
        </w:tc>
        <w:tc>
          <w:tcPr>
            <w:tcW w:w="1978" w:type="dxa"/>
            <w:gridSpan w:val="2"/>
          </w:tcPr>
          <w:p w:rsidR="00CE505D" w:rsidRPr="00423A35" w:rsidRDefault="00CE505D" w:rsidP="00D85907">
            <w:pPr>
              <w:jc w:val="center"/>
              <w:rPr>
                <w:rFonts w:ascii="Times New Roman" w:hAnsi="Times New Roman" w:cs="Times New Roman"/>
              </w:rPr>
            </w:pPr>
            <w:r w:rsidRPr="00423A35">
              <w:rPr>
                <w:rFonts w:ascii="Times New Roman" w:hAnsi="Times New Roman" w:cs="Times New Roman"/>
              </w:rPr>
              <w:t>2020 год</w:t>
            </w:r>
          </w:p>
        </w:tc>
      </w:tr>
      <w:tr w:rsidR="00CE505D" w:rsidRPr="00423A35" w:rsidTr="00F35C77">
        <w:tc>
          <w:tcPr>
            <w:tcW w:w="562" w:type="dxa"/>
            <w:vMerge/>
          </w:tcPr>
          <w:p w:rsidR="00CE505D" w:rsidRPr="00423A35" w:rsidRDefault="00CE505D" w:rsidP="00584F5D">
            <w:pPr>
              <w:ind w:left="-113" w:right="-104"/>
              <w:jc w:val="center"/>
              <w:rPr>
                <w:rFonts w:ascii="Times New Roman" w:hAnsi="Times New Roman" w:cs="Times New Roman"/>
                <w:sz w:val="21"/>
                <w:szCs w:val="21"/>
              </w:rPr>
            </w:pPr>
          </w:p>
        </w:tc>
        <w:tc>
          <w:tcPr>
            <w:tcW w:w="3969" w:type="dxa"/>
            <w:vMerge/>
          </w:tcPr>
          <w:p w:rsidR="00CE505D" w:rsidRPr="00423A35" w:rsidRDefault="00CE505D" w:rsidP="00D85907">
            <w:pPr>
              <w:jc w:val="center"/>
              <w:rPr>
                <w:rFonts w:ascii="Times New Roman" w:hAnsi="Times New Roman" w:cs="Times New Roman"/>
              </w:rPr>
            </w:pPr>
          </w:p>
        </w:tc>
        <w:tc>
          <w:tcPr>
            <w:tcW w:w="709" w:type="dxa"/>
            <w:vMerge/>
          </w:tcPr>
          <w:p w:rsidR="00CE505D" w:rsidRPr="00423A35" w:rsidRDefault="00CE505D" w:rsidP="00D85907">
            <w:pPr>
              <w:jc w:val="center"/>
              <w:rPr>
                <w:rFonts w:ascii="Times New Roman" w:hAnsi="Times New Roman" w:cs="Times New Roman"/>
              </w:rPr>
            </w:pPr>
          </w:p>
        </w:tc>
        <w:tc>
          <w:tcPr>
            <w:tcW w:w="1134" w:type="dxa"/>
            <w:tcBorders>
              <w:bottom w:val="single" w:sz="4" w:space="0" w:color="auto"/>
            </w:tcBorders>
          </w:tcPr>
          <w:p w:rsidR="00CE505D" w:rsidRPr="00423A35" w:rsidRDefault="00CE505D" w:rsidP="00584F5D">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992" w:type="dxa"/>
            <w:tcBorders>
              <w:bottom w:val="single" w:sz="4" w:space="0" w:color="auto"/>
            </w:tcBorders>
          </w:tcPr>
          <w:p w:rsidR="00CE505D" w:rsidRPr="00423A35" w:rsidRDefault="00CE505D" w:rsidP="00584F5D">
            <w:pPr>
              <w:pStyle w:val="20"/>
              <w:shd w:val="clear" w:color="auto" w:fill="auto"/>
              <w:spacing w:before="0" w:after="0" w:line="240" w:lineRule="auto"/>
              <w:rPr>
                <w:rStyle w:val="211pt0"/>
                <w:sz w:val="20"/>
              </w:rPr>
            </w:pPr>
            <w:r w:rsidRPr="00423A35">
              <w:rPr>
                <w:rStyle w:val="211pt0"/>
                <w:sz w:val="20"/>
              </w:rPr>
              <w:t>По России</w:t>
            </w:r>
          </w:p>
        </w:tc>
        <w:tc>
          <w:tcPr>
            <w:tcW w:w="1134" w:type="dxa"/>
          </w:tcPr>
          <w:p w:rsidR="00CE505D" w:rsidRPr="00423A35" w:rsidRDefault="00CE505D" w:rsidP="00584F5D">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Pr>
          <w:p w:rsidR="00CE505D" w:rsidRPr="00423A35" w:rsidRDefault="00CE505D" w:rsidP="00584F5D">
            <w:pPr>
              <w:pStyle w:val="20"/>
              <w:shd w:val="clear" w:color="auto" w:fill="auto"/>
              <w:spacing w:before="0" w:after="0" w:line="240" w:lineRule="auto"/>
              <w:rPr>
                <w:rStyle w:val="211pt0"/>
                <w:sz w:val="20"/>
              </w:rPr>
            </w:pPr>
            <w:r w:rsidRPr="00423A35">
              <w:rPr>
                <w:rStyle w:val="211pt0"/>
                <w:sz w:val="20"/>
              </w:rPr>
              <w:t>По России</w:t>
            </w:r>
          </w:p>
        </w:tc>
      </w:tr>
      <w:tr w:rsidR="00F35C77" w:rsidRPr="00423A35" w:rsidTr="00F35C77">
        <w:trPr>
          <w:trHeight w:val="1344"/>
        </w:trPr>
        <w:tc>
          <w:tcPr>
            <w:tcW w:w="562" w:type="dxa"/>
            <w:vAlign w:val="center"/>
          </w:tcPr>
          <w:p w:rsidR="00F35C77" w:rsidRPr="00423A35" w:rsidRDefault="00F35C77"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1К1</w:t>
            </w:r>
          </w:p>
        </w:tc>
        <w:tc>
          <w:tcPr>
            <w:tcW w:w="3969" w:type="dxa"/>
            <w:vMerge w:val="restart"/>
            <w:vAlign w:val="center"/>
          </w:tcPr>
          <w:p w:rsidR="00F35C77" w:rsidRPr="00423A35" w:rsidRDefault="00F35C77" w:rsidP="00964623">
            <w:pPr>
              <w:jc w:val="both"/>
              <w:rPr>
                <w:rFonts w:ascii="Times New Roman" w:hAnsi="Times New Roman" w:cs="Times New Roman"/>
                <w:sz w:val="18"/>
              </w:rPr>
            </w:pPr>
            <w:r w:rsidRPr="00423A35">
              <w:rPr>
                <w:rFonts w:ascii="Times New Roman" w:hAnsi="Times New Roman" w:cs="Times New Roman"/>
                <w:sz w:val="18"/>
              </w:rPr>
              <w:t>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709" w:type="dxa"/>
            <w:tcBorders>
              <w:top w:val="single" w:sz="4" w:space="0" w:color="auto"/>
              <w:left w:val="single" w:sz="4" w:space="0" w:color="auto"/>
            </w:tcBorders>
            <w:shd w:val="clear" w:color="auto" w:fill="FFFFFF"/>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61</w:t>
            </w:r>
          </w:p>
        </w:tc>
        <w:tc>
          <w:tcPr>
            <w:tcW w:w="992" w:type="dxa"/>
            <w:tcBorders>
              <w:top w:val="single" w:sz="4" w:space="0" w:color="auto"/>
              <w:left w:val="single" w:sz="4" w:space="0" w:color="auto"/>
              <w:bottom w:val="single" w:sz="4" w:space="0" w:color="auto"/>
              <w:right w:val="nil"/>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63</w:t>
            </w:r>
          </w:p>
        </w:tc>
        <w:tc>
          <w:tcPr>
            <w:tcW w:w="113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45,04</w:t>
            </w:r>
          </w:p>
        </w:tc>
        <w:tc>
          <w:tcPr>
            <w:tcW w:w="84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54,53</w:t>
            </w:r>
          </w:p>
        </w:tc>
      </w:tr>
      <w:tr w:rsidR="00F35C77" w:rsidRPr="00423A35" w:rsidTr="00F35C77">
        <w:tc>
          <w:tcPr>
            <w:tcW w:w="562" w:type="dxa"/>
            <w:vAlign w:val="center"/>
          </w:tcPr>
          <w:p w:rsidR="00F35C77" w:rsidRPr="00423A35" w:rsidRDefault="00F35C77"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1К2</w:t>
            </w:r>
          </w:p>
        </w:tc>
        <w:tc>
          <w:tcPr>
            <w:tcW w:w="3969" w:type="dxa"/>
            <w:vMerge/>
            <w:vAlign w:val="center"/>
          </w:tcPr>
          <w:p w:rsidR="00F35C77" w:rsidRPr="00423A35" w:rsidRDefault="00F35C77" w:rsidP="00964623">
            <w:pPr>
              <w:jc w:val="both"/>
              <w:rPr>
                <w:rFonts w:ascii="Times New Roman" w:hAnsi="Times New Roman" w:cs="Times New Roman"/>
                <w:sz w:val="18"/>
              </w:rPr>
            </w:pPr>
          </w:p>
        </w:tc>
        <w:tc>
          <w:tcPr>
            <w:tcW w:w="709" w:type="dxa"/>
            <w:tcBorders>
              <w:top w:val="single" w:sz="4" w:space="0" w:color="auto"/>
              <w:left w:val="single" w:sz="4" w:space="0" w:color="auto"/>
            </w:tcBorders>
            <w:shd w:val="clear" w:color="auto" w:fill="FFFFFF"/>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86</w:t>
            </w:r>
          </w:p>
        </w:tc>
        <w:tc>
          <w:tcPr>
            <w:tcW w:w="992" w:type="dxa"/>
            <w:tcBorders>
              <w:top w:val="single" w:sz="4" w:space="0" w:color="auto"/>
              <w:left w:val="single" w:sz="4" w:space="0" w:color="auto"/>
              <w:bottom w:val="single" w:sz="4" w:space="0" w:color="auto"/>
              <w:right w:val="nil"/>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89</w:t>
            </w:r>
          </w:p>
        </w:tc>
        <w:tc>
          <w:tcPr>
            <w:tcW w:w="113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73</w:t>
            </w:r>
          </w:p>
        </w:tc>
        <w:tc>
          <w:tcPr>
            <w:tcW w:w="84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80,51</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2</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Умение распознавать однородные члены предложения. Выделять предложения с однородными членами</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64</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70</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35,42</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52,16</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3(1)</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Умение распознавать главные члены предложения. Находить главные и второстепенные (без деления на виды) члены предложения</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84</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87</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64,85</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76,35</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3(2)</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69</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80</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43,09</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64,22</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4</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 xml:space="preserve">Умение распознавать правильную орфоэпическую норму. Соблюдать нормы русского литературного языка в собственной </w:t>
            </w:r>
            <w:r w:rsidRPr="00423A35">
              <w:rPr>
                <w:rFonts w:ascii="Times New Roman" w:hAnsi="Times New Roman" w:cs="Times New Roman"/>
                <w:sz w:val="18"/>
              </w:rPr>
              <w:lastRenderedPageBreak/>
              <w:t>речи и оценивать соблюдение этих норм в речи собеседников (в объеме представленного в учебнике материала)</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76</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78</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62,17</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69,8</w:t>
            </w:r>
          </w:p>
        </w:tc>
      </w:tr>
      <w:tr w:rsidR="00964623" w:rsidRPr="00423A35" w:rsidTr="00F35C77">
        <w:trPr>
          <w:trHeight w:val="90"/>
        </w:trPr>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5</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Умение классифицировать согласные звуки. Характеризовать звуки русского языка: согласные звонкие/глухие</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82</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82</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57,87</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67,08</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56</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58</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43,03</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51,42</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7</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54</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63</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41,79</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56,61</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8</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56</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68</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40,66</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61,03</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9</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709" w:type="dxa"/>
            <w:tcBorders>
              <w:top w:val="single" w:sz="4" w:space="0" w:color="auto"/>
              <w:left w:val="single" w:sz="4" w:space="0" w:color="auto"/>
              <w:bottom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72</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73</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59,01</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71,1</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Умение подбирать к слову близкие по значению слова. Подбирать синонимы для устранения повторов в тексте</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70</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73</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48,24</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64,54</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11</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Умение классифицировать слова по составу. Находить в словах с однозначно выделяемыми морфемами окончание, корень, приставку, суффикс</w:t>
            </w:r>
          </w:p>
        </w:tc>
        <w:tc>
          <w:tcPr>
            <w:tcW w:w="709" w:type="dxa"/>
            <w:tcBorders>
              <w:top w:val="single" w:sz="4" w:space="0" w:color="auto"/>
              <w:left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63</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68</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45,92</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57,03</w:t>
            </w:r>
          </w:p>
        </w:tc>
      </w:tr>
      <w:tr w:rsidR="00F35C77" w:rsidRPr="00423A35" w:rsidTr="00F35C77">
        <w:trPr>
          <w:trHeight w:val="1176"/>
        </w:trPr>
        <w:tc>
          <w:tcPr>
            <w:tcW w:w="562" w:type="dxa"/>
            <w:vAlign w:val="center"/>
          </w:tcPr>
          <w:p w:rsidR="00F35C77" w:rsidRPr="00423A35" w:rsidRDefault="00F35C77"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12(1)</w:t>
            </w:r>
          </w:p>
        </w:tc>
        <w:tc>
          <w:tcPr>
            <w:tcW w:w="3969" w:type="dxa"/>
            <w:vMerge w:val="restart"/>
            <w:vAlign w:val="center"/>
          </w:tcPr>
          <w:p w:rsidR="00F35C77" w:rsidRPr="00423A35" w:rsidRDefault="00F35C77" w:rsidP="00964623">
            <w:pPr>
              <w:jc w:val="both"/>
              <w:rPr>
                <w:rFonts w:ascii="Times New Roman" w:hAnsi="Times New Roman" w:cs="Times New Roman"/>
                <w:sz w:val="18"/>
              </w:rPr>
            </w:pPr>
            <w:r w:rsidRPr="00423A35">
              <w:rPr>
                <w:rFonts w:ascii="Times New Roman" w:hAnsi="Times New Roman" w:cs="Times New Roman"/>
                <w:sz w:val="18"/>
              </w:rPr>
              <w:t>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709" w:type="dxa"/>
            <w:tcBorders>
              <w:top w:val="single" w:sz="4" w:space="0" w:color="auto"/>
              <w:left w:val="single" w:sz="4" w:space="0" w:color="auto"/>
            </w:tcBorders>
            <w:shd w:val="clear" w:color="auto" w:fill="FFFFFF"/>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68</w:t>
            </w:r>
          </w:p>
        </w:tc>
        <w:tc>
          <w:tcPr>
            <w:tcW w:w="992" w:type="dxa"/>
            <w:tcBorders>
              <w:top w:val="single" w:sz="4" w:space="0" w:color="auto"/>
              <w:left w:val="single" w:sz="4" w:space="0" w:color="auto"/>
              <w:bottom w:val="single" w:sz="4" w:space="0" w:color="auto"/>
              <w:right w:val="nil"/>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75</w:t>
            </w:r>
          </w:p>
        </w:tc>
        <w:tc>
          <w:tcPr>
            <w:tcW w:w="113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50,16</w:t>
            </w:r>
          </w:p>
        </w:tc>
        <w:tc>
          <w:tcPr>
            <w:tcW w:w="84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66,29</w:t>
            </w:r>
          </w:p>
        </w:tc>
      </w:tr>
      <w:tr w:rsidR="00F35C77" w:rsidRPr="00423A35" w:rsidTr="00F35C77">
        <w:tc>
          <w:tcPr>
            <w:tcW w:w="562" w:type="dxa"/>
            <w:vAlign w:val="center"/>
          </w:tcPr>
          <w:p w:rsidR="00F35C77" w:rsidRPr="00423A35" w:rsidRDefault="00F35C77"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12(2)</w:t>
            </w:r>
          </w:p>
        </w:tc>
        <w:tc>
          <w:tcPr>
            <w:tcW w:w="3969" w:type="dxa"/>
            <w:vMerge/>
            <w:vAlign w:val="center"/>
          </w:tcPr>
          <w:p w:rsidR="00F35C77" w:rsidRPr="00423A35" w:rsidRDefault="00F35C77" w:rsidP="00964623">
            <w:pPr>
              <w:jc w:val="both"/>
              <w:rPr>
                <w:rFonts w:ascii="Times New Roman" w:hAnsi="Times New Roman" w:cs="Times New Roman"/>
                <w:sz w:val="18"/>
              </w:rPr>
            </w:pPr>
          </w:p>
        </w:tc>
        <w:tc>
          <w:tcPr>
            <w:tcW w:w="709" w:type="dxa"/>
            <w:tcBorders>
              <w:top w:val="single" w:sz="4" w:space="0" w:color="auto"/>
              <w:left w:val="single" w:sz="4" w:space="0" w:color="auto"/>
            </w:tcBorders>
            <w:shd w:val="clear" w:color="auto" w:fill="FFFFFF"/>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56</w:t>
            </w:r>
          </w:p>
        </w:tc>
        <w:tc>
          <w:tcPr>
            <w:tcW w:w="992" w:type="dxa"/>
            <w:tcBorders>
              <w:top w:val="single" w:sz="4" w:space="0" w:color="auto"/>
              <w:left w:val="single" w:sz="4" w:space="0" w:color="auto"/>
              <w:bottom w:val="single" w:sz="4" w:space="0" w:color="auto"/>
              <w:right w:val="nil"/>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71</w:t>
            </w:r>
          </w:p>
        </w:tc>
        <w:tc>
          <w:tcPr>
            <w:tcW w:w="113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30,75</w:t>
            </w:r>
          </w:p>
        </w:tc>
        <w:tc>
          <w:tcPr>
            <w:tcW w:w="84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55,17</w:t>
            </w:r>
          </w:p>
        </w:tc>
      </w:tr>
      <w:tr w:rsidR="00F35C77" w:rsidRPr="00423A35" w:rsidTr="00F35C77">
        <w:trPr>
          <w:trHeight w:val="889"/>
        </w:trPr>
        <w:tc>
          <w:tcPr>
            <w:tcW w:w="562" w:type="dxa"/>
            <w:vAlign w:val="center"/>
          </w:tcPr>
          <w:p w:rsidR="00F35C77" w:rsidRPr="00423A35" w:rsidRDefault="00F35C77"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13(1)</w:t>
            </w:r>
          </w:p>
        </w:tc>
        <w:tc>
          <w:tcPr>
            <w:tcW w:w="3969" w:type="dxa"/>
            <w:vMerge w:val="restart"/>
            <w:vAlign w:val="center"/>
          </w:tcPr>
          <w:p w:rsidR="00F35C77" w:rsidRPr="00423A35" w:rsidRDefault="00F35C77" w:rsidP="00964623">
            <w:pPr>
              <w:jc w:val="both"/>
              <w:rPr>
                <w:rFonts w:ascii="Times New Roman" w:hAnsi="Times New Roman" w:cs="Times New Roman"/>
                <w:sz w:val="18"/>
              </w:rPr>
            </w:pPr>
            <w:r w:rsidRPr="00423A35">
              <w:rPr>
                <w:rFonts w:ascii="Times New Roman" w:hAnsi="Times New Roman" w:cs="Times New Roman"/>
                <w:sz w:val="18"/>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709" w:type="dxa"/>
            <w:tcBorders>
              <w:top w:val="single" w:sz="4" w:space="0" w:color="auto"/>
              <w:left w:val="single" w:sz="4" w:space="0" w:color="auto"/>
            </w:tcBorders>
            <w:shd w:val="clear" w:color="auto" w:fill="FFFFFF"/>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68</w:t>
            </w:r>
          </w:p>
        </w:tc>
        <w:tc>
          <w:tcPr>
            <w:tcW w:w="992" w:type="dxa"/>
            <w:tcBorders>
              <w:top w:val="single" w:sz="4" w:space="0" w:color="auto"/>
              <w:left w:val="single" w:sz="4" w:space="0" w:color="auto"/>
              <w:bottom w:val="single" w:sz="4" w:space="0" w:color="auto"/>
              <w:right w:val="nil"/>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72</w:t>
            </w:r>
          </w:p>
        </w:tc>
        <w:tc>
          <w:tcPr>
            <w:tcW w:w="113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48,74</w:t>
            </w:r>
          </w:p>
        </w:tc>
        <w:tc>
          <w:tcPr>
            <w:tcW w:w="84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62,45</w:t>
            </w:r>
          </w:p>
        </w:tc>
      </w:tr>
      <w:tr w:rsidR="00F35C77" w:rsidRPr="00423A35" w:rsidTr="00F35C77">
        <w:tc>
          <w:tcPr>
            <w:tcW w:w="562" w:type="dxa"/>
            <w:vAlign w:val="center"/>
          </w:tcPr>
          <w:p w:rsidR="00F35C77" w:rsidRPr="00423A35" w:rsidRDefault="00F35C77"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13(2)</w:t>
            </w:r>
          </w:p>
        </w:tc>
        <w:tc>
          <w:tcPr>
            <w:tcW w:w="3969" w:type="dxa"/>
            <w:vMerge/>
            <w:vAlign w:val="center"/>
          </w:tcPr>
          <w:p w:rsidR="00F35C77" w:rsidRPr="00423A35" w:rsidRDefault="00F35C77" w:rsidP="00964623">
            <w:pPr>
              <w:jc w:val="both"/>
              <w:rPr>
                <w:rFonts w:ascii="Times New Roman" w:hAnsi="Times New Roman" w:cs="Times New Roman"/>
                <w:sz w:val="18"/>
              </w:rPr>
            </w:pPr>
          </w:p>
        </w:tc>
        <w:tc>
          <w:tcPr>
            <w:tcW w:w="709" w:type="dxa"/>
            <w:tcBorders>
              <w:top w:val="single" w:sz="4" w:space="0" w:color="auto"/>
              <w:left w:val="single" w:sz="4" w:space="0" w:color="auto"/>
            </w:tcBorders>
            <w:shd w:val="clear" w:color="auto" w:fill="FFFFFF"/>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49</w:t>
            </w:r>
          </w:p>
        </w:tc>
        <w:tc>
          <w:tcPr>
            <w:tcW w:w="992" w:type="dxa"/>
            <w:tcBorders>
              <w:top w:val="single" w:sz="4" w:space="0" w:color="auto"/>
              <w:left w:val="single" w:sz="4" w:space="0" w:color="auto"/>
              <w:bottom w:val="single" w:sz="4" w:space="0" w:color="auto"/>
              <w:right w:val="nil"/>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64</w:t>
            </w:r>
          </w:p>
        </w:tc>
        <w:tc>
          <w:tcPr>
            <w:tcW w:w="113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25,63</w:t>
            </w:r>
          </w:p>
        </w:tc>
        <w:tc>
          <w:tcPr>
            <w:tcW w:w="84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46,9</w:t>
            </w:r>
          </w:p>
        </w:tc>
      </w:tr>
      <w:tr w:rsidR="00964623" w:rsidRPr="00423A35" w:rsidTr="00F35C77">
        <w:tc>
          <w:tcPr>
            <w:tcW w:w="562" w:type="dxa"/>
            <w:vAlign w:val="center"/>
          </w:tcPr>
          <w:p w:rsidR="00964623" w:rsidRPr="00423A35" w:rsidRDefault="00964623"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14</w:t>
            </w:r>
          </w:p>
        </w:tc>
        <w:tc>
          <w:tcPr>
            <w:tcW w:w="3969" w:type="dxa"/>
            <w:vAlign w:val="center"/>
          </w:tcPr>
          <w:p w:rsidR="00964623" w:rsidRPr="00423A35" w:rsidRDefault="00964623" w:rsidP="00964623">
            <w:pPr>
              <w:jc w:val="both"/>
              <w:rPr>
                <w:rFonts w:ascii="Times New Roman" w:hAnsi="Times New Roman" w:cs="Times New Roman"/>
                <w:sz w:val="18"/>
              </w:rPr>
            </w:pPr>
            <w:r w:rsidRPr="00423A35">
              <w:rPr>
                <w:rFonts w:ascii="Times New Roman" w:hAnsi="Times New Roman" w:cs="Times New Roman"/>
                <w:sz w:val="18"/>
              </w:rPr>
              <w:t xml:space="preserve">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709" w:type="dxa"/>
            <w:tcBorders>
              <w:top w:val="single" w:sz="4" w:space="0" w:color="auto"/>
              <w:left w:val="single" w:sz="4" w:space="0" w:color="auto"/>
              <w:bottom w:val="single" w:sz="4" w:space="0" w:color="auto"/>
            </w:tcBorders>
            <w:shd w:val="clear" w:color="auto" w:fill="FFFFFF"/>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76</w:t>
            </w:r>
          </w:p>
        </w:tc>
        <w:tc>
          <w:tcPr>
            <w:tcW w:w="992" w:type="dxa"/>
            <w:tcBorders>
              <w:top w:val="single" w:sz="4" w:space="0" w:color="auto"/>
              <w:left w:val="single" w:sz="4" w:space="0" w:color="auto"/>
              <w:bottom w:val="single" w:sz="4" w:space="0" w:color="auto"/>
              <w:right w:val="nil"/>
            </w:tcBorders>
            <w:shd w:val="clear" w:color="auto" w:fill="auto"/>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83</w:t>
            </w:r>
          </w:p>
        </w:tc>
        <w:tc>
          <w:tcPr>
            <w:tcW w:w="113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55,9</w:t>
            </w:r>
          </w:p>
        </w:tc>
        <w:tc>
          <w:tcPr>
            <w:tcW w:w="844" w:type="dxa"/>
            <w:vAlign w:val="center"/>
          </w:tcPr>
          <w:p w:rsidR="00964623" w:rsidRPr="00423A35" w:rsidRDefault="00964623" w:rsidP="00964623">
            <w:pPr>
              <w:jc w:val="center"/>
              <w:rPr>
                <w:rFonts w:ascii="Times New Roman" w:hAnsi="Times New Roman" w:cs="Times New Roman"/>
                <w:color w:val="000000"/>
              </w:rPr>
            </w:pPr>
            <w:r w:rsidRPr="00423A35">
              <w:rPr>
                <w:rFonts w:ascii="Times New Roman" w:hAnsi="Times New Roman" w:cs="Times New Roman"/>
                <w:color w:val="000000"/>
              </w:rPr>
              <w:t>74,95</w:t>
            </w:r>
          </w:p>
        </w:tc>
      </w:tr>
      <w:tr w:rsidR="00F35C77" w:rsidRPr="00423A35" w:rsidTr="00F35C77">
        <w:trPr>
          <w:trHeight w:val="734"/>
        </w:trPr>
        <w:tc>
          <w:tcPr>
            <w:tcW w:w="562" w:type="dxa"/>
            <w:vAlign w:val="center"/>
          </w:tcPr>
          <w:p w:rsidR="00F35C77" w:rsidRPr="00423A35" w:rsidRDefault="00F35C77"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15(1)</w:t>
            </w:r>
          </w:p>
        </w:tc>
        <w:tc>
          <w:tcPr>
            <w:tcW w:w="3969" w:type="dxa"/>
            <w:vMerge w:val="restart"/>
            <w:vAlign w:val="center"/>
          </w:tcPr>
          <w:p w:rsidR="00F35C77" w:rsidRPr="00423A35" w:rsidRDefault="00F35C77" w:rsidP="00964623">
            <w:pPr>
              <w:jc w:val="both"/>
              <w:rPr>
                <w:rFonts w:ascii="Times New Roman" w:hAnsi="Times New Roman" w:cs="Times New Roman"/>
                <w:sz w:val="18"/>
              </w:rPr>
            </w:pPr>
            <w:r w:rsidRPr="00423A35">
              <w:rPr>
                <w:rFonts w:ascii="Times New Roman" w:hAnsi="Times New Roman" w:cs="Times New Roman"/>
                <w:sz w:val="18"/>
              </w:rPr>
              <w:t xml:space="preserve">Умение на основе данной информации и собственного жизненного опыта обучающихся определять конкретную жизненную ситуацию </w:t>
            </w:r>
            <w:r w:rsidRPr="00423A35">
              <w:rPr>
                <w:rFonts w:ascii="Times New Roman" w:hAnsi="Times New Roman" w:cs="Times New Roman"/>
                <w:sz w:val="18"/>
              </w:rPr>
              <w:lastRenderedPageBreak/>
              <w:t>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709" w:type="dxa"/>
            <w:tcBorders>
              <w:top w:val="single" w:sz="4" w:space="0" w:color="auto"/>
              <w:left w:val="single" w:sz="4" w:space="0" w:color="auto"/>
              <w:bottom w:val="single" w:sz="4" w:space="0" w:color="auto"/>
            </w:tcBorders>
            <w:shd w:val="clear" w:color="auto" w:fill="FFFFFF"/>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40</w:t>
            </w:r>
          </w:p>
        </w:tc>
        <w:tc>
          <w:tcPr>
            <w:tcW w:w="992" w:type="dxa"/>
            <w:tcBorders>
              <w:top w:val="single" w:sz="4" w:space="0" w:color="auto"/>
              <w:left w:val="single" w:sz="4" w:space="0" w:color="auto"/>
              <w:bottom w:val="single" w:sz="4" w:space="0" w:color="auto"/>
              <w:right w:val="nil"/>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49</w:t>
            </w:r>
          </w:p>
        </w:tc>
        <w:tc>
          <w:tcPr>
            <w:tcW w:w="113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21,19</w:t>
            </w:r>
          </w:p>
        </w:tc>
        <w:tc>
          <w:tcPr>
            <w:tcW w:w="84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36,73</w:t>
            </w:r>
          </w:p>
        </w:tc>
      </w:tr>
      <w:tr w:rsidR="00F35C77" w:rsidRPr="00423A35" w:rsidTr="00F35C77">
        <w:tc>
          <w:tcPr>
            <w:tcW w:w="562" w:type="dxa"/>
            <w:vAlign w:val="center"/>
          </w:tcPr>
          <w:p w:rsidR="00F35C77" w:rsidRPr="00423A35" w:rsidRDefault="00F35C77" w:rsidP="00964623">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15(2)</w:t>
            </w:r>
          </w:p>
        </w:tc>
        <w:tc>
          <w:tcPr>
            <w:tcW w:w="3969" w:type="dxa"/>
            <w:vMerge/>
            <w:vAlign w:val="center"/>
          </w:tcPr>
          <w:p w:rsidR="00F35C77" w:rsidRPr="00423A35" w:rsidRDefault="00F35C77" w:rsidP="00964623">
            <w:pPr>
              <w:jc w:val="both"/>
              <w:rPr>
                <w:rFonts w:ascii="Times New Roman" w:hAnsi="Times New Roman" w:cs="Times New Roman"/>
                <w:sz w:val="18"/>
              </w:rPr>
            </w:pPr>
          </w:p>
        </w:tc>
        <w:tc>
          <w:tcPr>
            <w:tcW w:w="709" w:type="dxa"/>
            <w:tcBorders>
              <w:top w:val="single" w:sz="4" w:space="0" w:color="auto"/>
              <w:left w:val="single" w:sz="4" w:space="0" w:color="auto"/>
              <w:bottom w:val="single" w:sz="4" w:space="0" w:color="auto"/>
            </w:tcBorders>
            <w:shd w:val="clear" w:color="auto" w:fill="FFFFFF"/>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42</w:t>
            </w:r>
          </w:p>
        </w:tc>
        <w:tc>
          <w:tcPr>
            <w:tcW w:w="992" w:type="dxa"/>
            <w:tcBorders>
              <w:top w:val="single" w:sz="4" w:space="0" w:color="auto"/>
              <w:left w:val="single" w:sz="4" w:space="0" w:color="auto"/>
              <w:bottom w:val="single" w:sz="4" w:space="0" w:color="auto"/>
              <w:right w:val="nil"/>
            </w:tcBorders>
            <w:shd w:val="clear" w:color="auto" w:fill="auto"/>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42</w:t>
            </w:r>
          </w:p>
        </w:tc>
        <w:tc>
          <w:tcPr>
            <w:tcW w:w="113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23,7</w:t>
            </w:r>
          </w:p>
        </w:tc>
        <w:tc>
          <w:tcPr>
            <w:tcW w:w="844" w:type="dxa"/>
            <w:vAlign w:val="center"/>
          </w:tcPr>
          <w:p w:rsidR="00F35C77" w:rsidRPr="00423A35" w:rsidRDefault="00F35C77" w:rsidP="00964623">
            <w:pPr>
              <w:jc w:val="center"/>
              <w:rPr>
                <w:rFonts w:ascii="Times New Roman" w:hAnsi="Times New Roman" w:cs="Times New Roman"/>
                <w:color w:val="000000"/>
              </w:rPr>
            </w:pPr>
            <w:r w:rsidRPr="00423A35">
              <w:rPr>
                <w:rFonts w:ascii="Times New Roman" w:hAnsi="Times New Roman" w:cs="Times New Roman"/>
                <w:color w:val="000000"/>
              </w:rPr>
              <w:t>33,07</w:t>
            </w:r>
          </w:p>
        </w:tc>
      </w:tr>
    </w:tbl>
    <w:p w:rsidR="00F24786" w:rsidRPr="00423A35" w:rsidRDefault="00CA2A6C" w:rsidP="007F351F">
      <w:pPr>
        <w:pStyle w:val="a6"/>
        <w:spacing w:after="240"/>
        <w:jc w:val="both"/>
        <w:rPr>
          <w:rFonts w:ascii="Times New Roman" w:hAnsi="Times New Roman" w:cs="Times New Roman"/>
          <w:sz w:val="16"/>
        </w:rPr>
      </w:pPr>
      <m:oMath>
        <m:sSup>
          <m:sSupPr>
            <m:ctrlPr>
              <w:rPr>
                <w:rFonts w:ascii="Cambria Math" w:hAnsi="Cambria Math" w:cs="Times New Roman"/>
                <w:i/>
                <w:sz w:val="20"/>
              </w:rPr>
            </m:ctrlPr>
          </m:sSupPr>
          <m:e/>
          <m:sup>
            <m:r>
              <w:rPr>
                <w:rFonts w:ascii="Cambria Math" w:hAnsi="Cambria Math" w:cs="Times New Roman"/>
                <w:sz w:val="20"/>
              </w:rPr>
              <m:t>1</m:t>
            </m:r>
          </m:sup>
        </m:sSup>
      </m:oMath>
      <w:r w:rsidR="00F24786" w:rsidRPr="00423A35">
        <w:rPr>
          <w:rFonts w:ascii="Times New Roman" w:eastAsiaTheme="minorEastAsia" w:hAnsi="Times New Roman" w:cs="Times New Roman"/>
          <w:sz w:val="20"/>
        </w:rPr>
        <w:t xml:space="preserve"> </w:t>
      </w:r>
      <w:r w:rsidR="00F24786" w:rsidRPr="00423A35">
        <w:rPr>
          <w:rFonts w:ascii="Times New Roman" w:eastAsiaTheme="minorEastAsia" w:hAnsi="Times New Roman" w:cs="Times New Roman"/>
          <w:sz w:val="16"/>
        </w:rPr>
        <w:t>Вычисляется как отношение (в%) суммы всех набранных баллов за задание всеми участниками к произведению количества участников на максимальный балл за задание</w:t>
      </w:r>
    </w:p>
    <w:p w:rsidR="00D13CCE" w:rsidRPr="00423A35" w:rsidRDefault="007F351F" w:rsidP="00954609">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Как свидетельствуют </w:t>
      </w:r>
      <w:r w:rsidR="007B58FF" w:rsidRPr="00423A35">
        <w:rPr>
          <w:rFonts w:ascii="Times New Roman" w:hAnsi="Times New Roman" w:cs="Times New Roman"/>
          <w:sz w:val="28"/>
        </w:rPr>
        <w:t xml:space="preserve">данные таблицы 2, в сравнении с результатами </w:t>
      </w:r>
      <w:r w:rsidR="00E41977" w:rsidRPr="00423A35">
        <w:rPr>
          <w:rFonts w:ascii="Times New Roman" w:hAnsi="Times New Roman" w:cs="Times New Roman"/>
          <w:sz w:val="28"/>
        </w:rPr>
        <w:t xml:space="preserve">в </w:t>
      </w:r>
      <w:r w:rsidR="007B58FF" w:rsidRPr="00423A35">
        <w:rPr>
          <w:rFonts w:ascii="Times New Roman" w:hAnsi="Times New Roman" w:cs="Times New Roman"/>
          <w:sz w:val="28"/>
        </w:rPr>
        <w:t xml:space="preserve">2019 году снизился процент обучающихся, успешно выполняющих </w:t>
      </w:r>
      <w:r w:rsidR="00E41977" w:rsidRPr="00423A35">
        <w:rPr>
          <w:rFonts w:ascii="Times New Roman" w:hAnsi="Times New Roman" w:cs="Times New Roman"/>
          <w:sz w:val="28"/>
        </w:rPr>
        <w:t xml:space="preserve">все </w:t>
      </w:r>
      <w:r w:rsidR="00581E46" w:rsidRPr="00423A35">
        <w:rPr>
          <w:rFonts w:ascii="Times New Roman" w:hAnsi="Times New Roman" w:cs="Times New Roman"/>
          <w:sz w:val="28"/>
        </w:rPr>
        <w:t xml:space="preserve">15 </w:t>
      </w:r>
      <w:r w:rsidR="00E41977" w:rsidRPr="00423A35">
        <w:rPr>
          <w:rFonts w:ascii="Times New Roman" w:hAnsi="Times New Roman" w:cs="Times New Roman"/>
          <w:sz w:val="28"/>
        </w:rPr>
        <w:t>задани</w:t>
      </w:r>
      <w:r w:rsidR="00581E46" w:rsidRPr="00423A35">
        <w:rPr>
          <w:rFonts w:ascii="Times New Roman" w:hAnsi="Times New Roman" w:cs="Times New Roman"/>
          <w:sz w:val="28"/>
        </w:rPr>
        <w:t>й</w:t>
      </w:r>
      <w:r w:rsidR="00E41977" w:rsidRPr="00423A35">
        <w:rPr>
          <w:rFonts w:ascii="Times New Roman" w:hAnsi="Times New Roman" w:cs="Times New Roman"/>
          <w:sz w:val="28"/>
        </w:rPr>
        <w:t>.</w:t>
      </w:r>
    </w:p>
    <w:p w:rsidR="00D13CCE" w:rsidRPr="00423A35" w:rsidRDefault="00D13CCE" w:rsidP="00954609">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3 показано сравнение отметок за выполненную работу и отметок обучающихся за четверть по журналу. На диаграмме видно, что </w:t>
      </w:r>
      <w:r w:rsidR="00A76E3F" w:rsidRPr="00423A35">
        <w:rPr>
          <w:rFonts w:ascii="Times New Roman" w:hAnsi="Times New Roman" w:cs="Times New Roman"/>
          <w:sz w:val="28"/>
        </w:rPr>
        <w:t>57,45% обучающихся выполнили работу на более низкий балл, чем их оценивают у</w:t>
      </w:r>
      <w:r w:rsidR="0076373E" w:rsidRPr="00423A35">
        <w:rPr>
          <w:rFonts w:ascii="Times New Roman" w:hAnsi="Times New Roman" w:cs="Times New Roman"/>
          <w:sz w:val="28"/>
        </w:rPr>
        <w:t xml:space="preserve">чителя, почти 3,5% школьников – на более высокий. </w:t>
      </w:r>
      <w:r w:rsidR="002B44CD" w:rsidRPr="00423A35">
        <w:rPr>
          <w:rFonts w:ascii="Times New Roman" w:hAnsi="Times New Roman" w:cs="Times New Roman"/>
          <w:sz w:val="28"/>
        </w:rPr>
        <w:t xml:space="preserve">Иными словами, почти на 60% обучающихся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  </w:t>
      </w:r>
    </w:p>
    <w:p w:rsidR="00833914" w:rsidRPr="00423A35" w:rsidRDefault="00833914" w:rsidP="0083391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Диаграмма 3</w:t>
      </w:r>
    </w:p>
    <w:p w:rsidR="00833914" w:rsidRPr="00423A35" w:rsidRDefault="00833914" w:rsidP="00833914">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F24786" w:rsidRPr="00423A35" w:rsidRDefault="00833914" w:rsidP="00833914">
      <w:pPr>
        <w:spacing w:after="0" w:line="276" w:lineRule="auto"/>
        <w:jc w:val="center"/>
        <w:rPr>
          <w:rFonts w:ascii="Times New Roman" w:hAnsi="Times New Roman" w:cs="Times New Roman"/>
          <w:sz w:val="28"/>
        </w:rPr>
      </w:pPr>
      <w:r w:rsidRPr="00423A35">
        <w:rPr>
          <w:noProof/>
          <w:lang w:eastAsia="ru-RU"/>
        </w:rPr>
        <w:drawing>
          <wp:inline distT="0" distB="0" distL="0" distR="0" wp14:anchorId="251817E5" wp14:editId="14D0D53C">
            <wp:extent cx="3819525" cy="192405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41E63" w:rsidRPr="00423A35" w:rsidRDefault="00941E63" w:rsidP="00833914">
      <w:pPr>
        <w:spacing w:after="0" w:line="276" w:lineRule="auto"/>
        <w:jc w:val="center"/>
        <w:rPr>
          <w:rFonts w:ascii="Times New Roman" w:hAnsi="Times New Roman" w:cs="Times New Roman"/>
          <w:sz w:val="28"/>
        </w:rPr>
      </w:pPr>
    </w:p>
    <w:p w:rsidR="00941E63" w:rsidRPr="00423A35" w:rsidRDefault="00941E63" w:rsidP="00941E63">
      <w:pPr>
        <w:jc w:val="center"/>
        <w:rPr>
          <w:rFonts w:ascii="Times New Roman" w:hAnsi="Times New Roman" w:cs="Times New Roman"/>
          <w:b/>
          <w:i/>
          <w:sz w:val="28"/>
        </w:rPr>
      </w:pPr>
      <w:r w:rsidRPr="00423A35">
        <w:rPr>
          <w:rFonts w:ascii="Times New Roman" w:hAnsi="Times New Roman" w:cs="Times New Roman"/>
          <w:b/>
          <w:i/>
          <w:sz w:val="28"/>
        </w:rPr>
        <w:t>1.</w:t>
      </w:r>
      <w:r w:rsidR="003502B3" w:rsidRPr="00423A35">
        <w:rPr>
          <w:rFonts w:ascii="Times New Roman" w:hAnsi="Times New Roman" w:cs="Times New Roman"/>
          <w:b/>
          <w:i/>
          <w:sz w:val="28"/>
        </w:rPr>
        <w:t>2</w:t>
      </w:r>
      <w:r w:rsidRPr="00423A35">
        <w:rPr>
          <w:rFonts w:ascii="Times New Roman" w:hAnsi="Times New Roman" w:cs="Times New Roman"/>
          <w:b/>
          <w:i/>
          <w:sz w:val="28"/>
        </w:rPr>
        <w:t>. Математика</w:t>
      </w:r>
    </w:p>
    <w:p w:rsidR="00941E63" w:rsidRPr="00423A35" w:rsidRDefault="00941E63" w:rsidP="00941E63">
      <w:pPr>
        <w:ind w:firstLine="709"/>
        <w:jc w:val="both"/>
        <w:rPr>
          <w:rFonts w:ascii="Times New Roman" w:hAnsi="Times New Roman" w:cs="Times New Roman"/>
          <w:sz w:val="28"/>
        </w:rPr>
      </w:pPr>
      <w:r w:rsidRPr="00423A35">
        <w:rPr>
          <w:rFonts w:ascii="Times New Roman" w:hAnsi="Times New Roman" w:cs="Times New Roman"/>
          <w:sz w:val="28"/>
        </w:rPr>
        <w:t xml:space="preserve">Всероссийскую проверочную работу по </w:t>
      </w:r>
      <w:r w:rsidR="00D85907" w:rsidRPr="00423A35">
        <w:rPr>
          <w:rFonts w:ascii="Times New Roman" w:hAnsi="Times New Roman" w:cs="Times New Roman"/>
          <w:sz w:val="28"/>
        </w:rPr>
        <w:t>математике</w:t>
      </w:r>
      <w:r w:rsidRPr="00423A35">
        <w:rPr>
          <w:rFonts w:ascii="Times New Roman" w:hAnsi="Times New Roman" w:cs="Times New Roman"/>
          <w:sz w:val="28"/>
        </w:rPr>
        <w:t xml:space="preserve"> в республике Тыва в 2020 году выполнили </w:t>
      </w:r>
      <w:r w:rsidR="006D0541" w:rsidRPr="00423A35">
        <w:rPr>
          <w:rFonts w:ascii="Times New Roman" w:hAnsi="Times New Roman" w:cs="Times New Roman"/>
          <w:sz w:val="28"/>
        </w:rPr>
        <w:t xml:space="preserve">5 986 </w:t>
      </w:r>
      <w:r w:rsidRPr="00423A35">
        <w:rPr>
          <w:rFonts w:ascii="Times New Roman" w:hAnsi="Times New Roman" w:cs="Times New Roman"/>
          <w:sz w:val="28"/>
        </w:rPr>
        <w:t>учеников.</w:t>
      </w:r>
    </w:p>
    <w:p w:rsidR="00941E63" w:rsidRPr="00423A35" w:rsidRDefault="00941E63" w:rsidP="00941E63">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91107A" w:rsidRPr="00423A35">
        <w:rPr>
          <w:rFonts w:ascii="Times New Roman" w:hAnsi="Times New Roman" w:cs="Times New Roman"/>
          <w:i/>
          <w:sz w:val="28"/>
        </w:rPr>
        <w:t>3</w:t>
      </w:r>
    </w:p>
    <w:p w:rsidR="00941E63" w:rsidRPr="00423A35" w:rsidRDefault="00941E63" w:rsidP="00941E63">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3B7AF3" w:rsidRPr="00423A35">
        <w:rPr>
          <w:rFonts w:ascii="Times New Roman" w:hAnsi="Times New Roman" w:cs="Times New Roman"/>
          <w:sz w:val="28"/>
        </w:rPr>
        <w:t>математике</w:t>
      </w:r>
      <w:r w:rsidRPr="00423A35">
        <w:rPr>
          <w:rFonts w:ascii="Times New Roman" w:hAnsi="Times New Roman" w:cs="Times New Roman"/>
          <w:sz w:val="28"/>
        </w:rPr>
        <w:t xml:space="preserve"> в 2016-2020 гг.</w:t>
      </w:r>
    </w:p>
    <w:p w:rsidR="00941E63" w:rsidRPr="00423A35" w:rsidRDefault="00941E63" w:rsidP="00941E63">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941E63" w:rsidRPr="00423A35" w:rsidTr="00D85907">
        <w:tc>
          <w:tcPr>
            <w:tcW w:w="845" w:type="dxa"/>
            <w:vMerge w:val="restart"/>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941E63" w:rsidRPr="00423A35" w:rsidRDefault="00941E63" w:rsidP="00D85907">
            <w:pPr>
              <w:spacing w:line="276" w:lineRule="auto"/>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941E63" w:rsidRPr="00423A35" w:rsidTr="00D85907">
        <w:tc>
          <w:tcPr>
            <w:tcW w:w="845" w:type="dxa"/>
            <w:vMerge/>
          </w:tcPr>
          <w:p w:rsidR="00941E63" w:rsidRPr="00423A35" w:rsidRDefault="00941E63" w:rsidP="00D85907">
            <w:pPr>
              <w:spacing w:line="276" w:lineRule="auto"/>
              <w:jc w:val="center"/>
              <w:rPr>
                <w:rFonts w:ascii="Times New Roman" w:hAnsi="Times New Roman" w:cs="Times New Roman"/>
                <w:sz w:val="28"/>
              </w:rPr>
            </w:pPr>
          </w:p>
        </w:tc>
        <w:tc>
          <w:tcPr>
            <w:tcW w:w="2552" w:type="dxa"/>
            <w:vMerge/>
          </w:tcPr>
          <w:p w:rsidR="00941E63" w:rsidRPr="00423A35" w:rsidRDefault="00941E63" w:rsidP="00D85907">
            <w:pPr>
              <w:spacing w:line="276" w:lineRule="auto"/>
              <w:jc w:val="center"/>
              <w:rPr>
                <w:rFonts w:ascii="Times New Roman" w:hAnsi="Times New Roman" w:cs="Times New Roman"/>
                <w:sz w:val="28"/>
              </w:rPr>
            </w:pPr>
          </w:p>
        </w:tc>
        <w:tc>
          <w:tcPr>
            <w:tcW w:w="1701" w:type="dxa"/>
            <w:vMerge/>
          </w:tcPr>
          <w:p w:rsidR="00941E63" w:rsidRPr="00423A35" w:rsidRDefault="00941E63" w:rsidP="00D85907">
            <w:pPr>
              <w:spacing w:line="276" w:lineRule="auto"/>
              <w:jc w:val="center"/>
              <w:rPr>
                <w:rFonts w:ascii="Times New Roman" w:hAnsi="Times New Roman" w:cs="Times New Roman"/>
                <w:sz w:val="28"/>
              </w:rPr>
            </w:pPr>
          </w:p>
        </w:tc>
        <w:tc>
          <w:tcPr>
            <w:tcW w:w="993" w:type="dxa"/>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5</w:t>
            </w:r>
          </w:p>
        </w:tc>
      </w:tr>
      <w:tr w:rsidR="00941E63" w:rsidRPr="00423A35" w:rsidTr="00D85907">
        <w:tc>
          <w:tcPr>
            <w:tcW w:w="845" w:type="dxa"/>
            <w:vMerge w:val="restart"/>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2016</w:t>
            </w:r>
          </w:p>
        </w:tc>
        <w:tc>
          <w:tcPr>
            <w:tcW w:w="2552" w:type="dxa"/>
          </w:tcPr>
          <w:p w:rsidR="00941E63" w:rsidRPr="00423A35" w:rsidRDefault="00941E63" w:rsidP="00D85907">
            <w:pPr>
              <w:spacing w:line="276" w:lineRule="auto"/>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941E63" w:rsidRPr="00423A35" w:rsidRDefault="00A7712C" w:rsidP="00D85907">
            <w:pPr>
              <w:spacing w:line="276" w:lineRule="auto"/>
              <w:jc w:val="center"/>
              <w:rPr>
                <w:rFonts w:ascii="Times New Roman" w:hAnsi="Times New Roman" w:cs="Times New Roman"/>
                <w:sz w:val="28"/>
              </w:rPr>
            </w:pPr>
            <w:r w:rsidRPr="00423A35">
              <w:rPr>
                <w:rFonts w:ascii="Times New Roman" w:hAnsi="Times New Roman" w:cs="Times New Roman"/>
                <w:sz w:val="28"/>
              </w:rPr>
              <w:t>1 180 357</w:t>
            </w:r>
          </w:p>
        </w:tc>
        <w:tc>
          <w:tcPr>
            <w:tcW w:w="993" w:type="dxa"/>
          </w:tcPr>
          <w:p w:rsidR="00941E63" w:rsidRPr="00423A35" w:rsidRDefault="00A7712C"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2,6</w:t>
            </w:r>
          </w:p>
        </w:tc>
        <w:tc>
          <w:tcPr>
            <w:tcW w:w="992" w:type="dxa"/>
          </w:tcPr>
          <w:p w:rsidR="00941E63" w:rsidRPr="00423A35" w:rsidRDefault="00A7712C" w:rsidP="00D85907">
            <w:pPr>
              <w:spacing w:line="276" w:lineRule="auto"/>
              <w:jc w:val="center"/>
              <w:rPr>
                <w:rFonts w:ascii="Times New Roman" w:hAnsi="Times New Roman" w:cs="Times New Roman"/>
                <w:sz w:val="28"/>
              </w:rPr>
            </w:pPr>
            <w:r w:rsidRPr="00423A35">
              <w:rPr>
                <w:rFonts w:ascii="Times New Roman" w:hAnsi="Times New Roman" w:cs="Times New Roman"/>
                <w:sz w:val="28"/>
              </w:rPr>
              <w:t>15,9</w:t>
            </w:r>
          </w:p>
        </w:tc>
        <w:tc>
          <w:tcPr>
            <w:tcW w:w="1134" w:type="dxa"/>
          </w:tcPr>
          <w:p w:rsidR="00941E63" w:rsidRPr="00423A35" w:rsidRDefault="00A7712C"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26,3</w:t>
            </w:r>
          </w:p>
        </w:tc>
        <w:tc>
          <w:tcPr>
            <w:tcW w:w="1128" w:type="dxa"/>
          </w:tcPr>
          <w:p w:rsidR="00941E63" w:rsidRPr="00423A35" w:rsidRDefault="00A7712C" w:rsidP="00D85907">
            <w:pPr>
              <w:spacing w:line="276" w:lineRule="auto"/>
              <w:jc w:val="center"/>
              <w:rPr>
                <w:rFonts w:ascii="Times New Roman" w:hAnsi="Times New Roman" w:cs="Times New Roman"/>
                <w:sz w:val="28"/>
              </w:rPr>
            </w:pPr>
            <w:r w:rsidRPr="00423A35">
              <w:rPr>
                <w:rFonts w:ascii="Times New Roman" w:hAnsi="Times New Roman" w:cs="Times New Roman"/>
                <w:sz w:val="28"/>
              </w:rPr>
              <w:t>55,2</w:t>
            </w:r>
          </w:p>
        </w:tc>
      </w:tr>
      <w:tr w:rsidR="00941E63" w:rsidRPr="00423A35" w:rsidTr="00D85907">
        <w:tc>
          <w:tcPr>
            <w:tcW w:w="845" w:type="dxa"/>
            <w:vMerge/>
          </w:tcPr>
          <w:p w:rsidR="00941E63" w:rsidRPr="00423A35" w:rsidRDefault="00941E63" w:rsidP="00D85907">
            <w:pPr>
              <w:spacing w:line="276" w:lineRule="auto"/>
              <w:jc w:val="center"/>
              <w:rPr>
                <w:rFonts w:ascii="Times New Roman" w:hAnsi="Times New Roman" w:cs="Times New Roman"/>
                <w:sz w:val="28"/>
              </w:rPr>
            </w:pPr>
          </w:p>
        </w:tc>
        <w:tc>
          <w:tcPr>
            <w:tcW w:w="2552" w:type="dxa"/>
          </w:tcPr>
          <w:p w:rsidR="00941E63" w:rsidRPr="00423A35" w:rsidRDefault="00941E63" w:rsidP="00D85907">
            <w:pPr>
              <w:spacing w:line="276" w:lineRule="auto"/>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941E63" w:rsidRPr="00423A35" w:rsidRDefault="00062CC0"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904</w:t>
            </w:r>
          </w:p>
        </w:tc>
        <w:tc>
          <w:tcPr>
            <w:tcW w:w="993" w:type="dxa"/>
          </w:tcPr>
          <w:p w:rsidR="00941E63" w:rsidRPr="00423A35" w:rsidRDefault="00062CC0"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5,2</w:t>
            </w:r>
          </w:p>
        </w:tc>
        <w:tc>
          <w:tcPr>
            <w:tcW w:w="992" w:type="dxa"/>
          </w:tcPr>
          <w:p w:rsidR="00941E63" w:rsidRPr="00423A35" w:rsidRDefault="00062CC0"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20,4</w:t>
            </w:r>
          </w:p>
        </w:tc>
        <w:tc>
          <w:tcPr>
            <w:tcW w:w="1134" w:type="dxa"/>
          </w:tcPr>
          <w:p w:rsidR="00941E63" w:rsidRPr="00423A35" w:rsidRDefault="00062CC0"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26,5</w:t>
            </w:r>
          </w:p>
        </w:tc>
        <w:tc>
          <w:tcPr>
            <w:tcW w:w="1128" w:type="dxa"/>
          </w:tcPr>
          <w:p w:rsidR="00941E63" w:rsidRPr="00423A35" w:rsidRDefault="00062CC0"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47,9</w:t>
            </w:r>
          </w:p>
        </w:tc>
      </w:tr>
      <w:tr w:rsidR="00941E63" w:rsidRPr="00423A35" w:rsidTr="00D85907">
        <w:tc>
          <w:tcPr>
            <w:tcW w:w="845" w:type="dxa"/>
            <w:vMerge w:val="restart"/>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2017</w:t>
            </w:r>
          </w:p>
        </w:tc>
        <w:tc>
          <w:tcPr>
            <w:tcW w:w="2552" w:type="dxa"/>
          </w:tcPr>
          <w:p w:rsidR="00941E63" w:rsidRPr="00423A35" w:rsidRDefault="00941E63" w:rsidP="00D85907">
            <w:pPr>
              <w:spacing w:line="276" w:lineRule="auto"/>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941E63" w:rsidRPr="00423A35" w:rsidRDefault="00A7712C" w:rsidP="00EE148E">
            <w:pPr>
              <w:spacing w:line="276" w:lineRule="auto"/>
              <w:jc w:val="center"/>
              <w:rPr>
                <w:rFonts w:ascii="Times New Roman" w:hAnsi="Times New Roman" w:cs="Times New Roman"/>
                <w:sz w:val="28"/>
              </w:rPr>
            </w:pPr>
            <w:r w:rsidRPr="00423A35">
              <w:rPr>
                <w:rFonts w:ascii="Times New Roman" w:hAnsi="Times New Roman" w:cs="Times New Roman"/>
                <w:sz w:val="28"/>
              </w:rPr>
              <w:t>1 3</w:t>
            </w:r>
            <w:r w:rsidR="00EE148E" w:rsidRPr="00423A35">
              <w:rPr>
                <w:rFonts w:ascii="Times New Roman" w:hAnsi="Times New Roman" w:cs="Times New Roman"/>
                <w:sz w:val="28"/>
              </w:rPr>
              <w:t>68</w:t>
            </w:r>
            <w:r w:rsidRPr="00423A35">
              <w:rPr>
                <w:rFonts w:ascii="Times New Roman" w:hAnsi="Times New Roman" w:cs="Times New Roman"/>
                <w:sz w:val="28"/>
              </w:rPr>
              <w:t xml:space="preserve"> </w:t>
            </w:r>
            <w:r w:rsidR="00EE148E" w:rsidRPr="00423A35">
              <w:rPr>
                <w:rFonts w:ascii="Times New Roman" w:hAnsi="Times New Roman" w:cs="Times New Roman"/>
                <w:sz w:val="28"/>
              </w:rPr>
              <w:t>910</w:t>
            </w:r>
          </w:p>
        </w:tc>
        <w:tc>
          <w:tcPr>
            <w:tcW w:w="993" w:type="dxa"/>
          </w:tcPr>
          <w:p w:rsidR="00941E63" w:rsidRPr="00423A35" w:rsidRDefault="00A7712C"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2,2</w:t>
            </w:r>
          </w:p>
        </w:tc>
        <w:tc>
          <w:tcPr>
            <w:tcW w:w="992" w:type="dxa"/>
          </w:tcPr>
          <w:p w:rsidR="00941E63" w:rsidRPr="00423A35" w:rsidRDefault="00A7712C" w:rsidP="00D85907">
            <w:pPr>
              <w:spacing w:line="276" w:lineRule="auto"/>
              <w:jc w:val="center"/>
              <w:rPr>
                <w:rFonts w:ascii="Times New Roman" w:hAnsi="Times New Roman" w:cs="Times New Roman"/>
                <w:sz w:val="28"/>
              </w:rPr>
            </w:pPr>
            <w:r w:rsidRPr="00423A35">
              <w:rPr>
                <w:rFonts w:ascii="Times New Roman" w:hAnsi="Times New Roman" w:cs="Times New Roman"/>
                <w:sz w:val="28"/>
              </w:rPr>
              <w:t>19,2</w:t>
            </w:r>
          </w:p>
        </w:tc>
        <w:tc>
          <w:tcPr>
            <w:tcW w:w="1134" w:type="dxa"/>
          </w:tcPr>
          <w:p w:rsidR="00941E63" w:rsidRPr="00423A35" w:rsidRDefault="00A7712C" w:rsidP="00D85907">
            <w:pPr>
              <w:spacing w:line="276" w:lineRule="auto"/>
              <w:jc w:val="center"/>
              <w:rPr>
                <w:rFonts w:ascii="Times New Roman" w:hAnsi="Times New Roman" w:cs="Times New Roman"/>
                <w:sz w:val="28"/>
              </w:rPr>
            </w:pPr>
            <w:r w:rsidRPr="00423A35">
              <w:rPr>
                <w:rFonts w:ascii="Times New Roman" w:hAnsi="Times New Roman" w:cs="Times New Roman"/>
                <w:sz w:val="28"/>
              </w:rPr>
              <w:t>31,9</w:t>
            </w:r>
          </w:p>
        </w:tc>
        <w:tc>
          <w:tcPr>
            <w:tcW w:w="1128" w:type="dxa"/>
          </w:tcPr>
          <w:p w:rsidR="00941E63" w:rsidRPr="00423A35" w:rsidRDefault="00A7712C" w:rsidP="00D85907">
            <w:pPr>
              <w:spacing w:line="276" w:lineRule="auto"/>
              <w:jc w:val="center"/>
              <w:rPr>
                <w:rFonts w:ascii="Times New Roman" w:hAnsi="Times New Roman" w:cs="Times New Roman"/>
                <w:sz w:val="28"/>
              </w:rPr>
            </w:pPr>
            <w:r w:rsidRPr="00423A35">
              <w:rPr>
                <w:rFonts w:ascii="Times New Roman" w:hAnsi="Times New Roman" w:cs="Times New Roman"/>
                <w:sz w:val="28"/>
              </w:rPr>
              <w:t>46,7</w:t>
            </w:r>
          </w:p>
        </w:tc>
      </w:tr>
      <w:tr w:rsidR="00941E63" w:rsidRPr="00423A35" w:rsidTr="00D85907">
        <w:tc>
          <w:tcPr>
            <w:tcW w:w="845" w:type="dxa"/>
            <w:vMerge/>
          </w:tcPr>
          <w:p w:rsidR="00941E63" w:rsidRPr="00423A35" w:rsidRDefault="00941E63" w:rsidP="00D85907">
            <w:pPr>
              <w:spacing w:line="276" w:lineRule="auto"/>
              <w:jc w:val="center"/>
              <w:rPr>
                <w:rFonts w:ascii="Times New Roman" w:hAnsi="Times New Roman" w:cs="Times New Roman"/>
                <w:sz w:val="28"/>
              </w:rPr>
            </w:pPr>
          </w:p>
        </w:tc>
        <w:tc>
          <w:tcPr>
            <w:tcW w:w="2552" w:type="dxa"/>
          </w:tcPr>
          <w:p w:rsidR="00941E63" w:rsidRPr="00423A35" w:rsidRDefault="00941E63" w:rsidP="00D85907">
            <w:pPr>
              <w:spacing w:line="276" w:lineRule="auto"/>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941E63" w:rsidRPr="00423A35" w:rsidRDefault="00EE148E"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5 285</w:t>
            </w:r>
          </w:p>
        </w:tc>
        <w:tc>
          <w:tcPr>
            <w:tcW w:w="993" w:type="dxa"/>
          </w:tcPr>
          <w:p w:rsidR="00941E63" w:rsidRPr="00423A35" w:rsidRDefault="00EE148E"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5,4</w:t>
            </w:r>
          </w:p>
        </w:tc>
        <w:tc>
          <w:tcPr>
            <w:tcW w:w="992" w:type="dxa"/>
          </w:tcPr>
          <w:p w:rsidR="00941E63" w:rsidRPr="00423A35" w:rsidRDefault="00EE148E"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31</w:t>
            </w:r>
          </w:p>
        </w:tc>
        <w:tc>
          <w:tcPr>
            <w:tcW w:w="1134" w:type="dxa"/>
          </w:tcPr>
          <w:p w:rsidR="00941E63" w:rsidRPr="00423A35" w:rsidRDefault="00EE148E"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33,8</w:t>
            </w:r>
          </w:p>
        </w:tc>
        <w:tc>
          <w:tcPr>
            <w:tcW w:w="1128" w:type="dxa"/>
          </w:tcPr>
          <w:p w:rsidR="00941E63" w:rsidRPr="00423A35" w:rsidRDefault="00EE148E"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29,8</w:t>
            </w:r>
          </w:p>
        </w:tc>
      </w:tr>
      <w:tr w:rsidR="00941E63" w:rsidRPr="00423A35" w:rsidTr="00D85907">
        <w:tc>
          <w:tcPr>
            <w:tcW w:w="845" w:type="dxa"/>
            <w:vMerge w:val="restart"/>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lastRenderedPageBreak/>
              <w:t>2018</w:t>
            </w:r>
          </w:p>
        </w:tc>
        <w:tc>
          <w:tcPr>
            <w:tcW w:w="2552" w:type="dxa"/>
          </w:tcPr>
          <w:p w:rsidR="00941E63" w:rsidRPr="00423A35" w:rsidRDefault="00941E63" w:rsidP="00D85907">
            <w:pPr>
              <w:spacing w:line="276" w:lineRule="auto"/>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941E63" w:rsidRPr="00423A35" w:rsidRDefault="008621EB" w:rsidP="00E63784">
            <w:pPr>
              <w:spacing w:line="276" w:lineRule="auto"/>
              <w:jc w:val="center"/>
              <w:rPr>
                <w:rFonts w:ascii="Times New Roman" w:hAnsi="Times New Roman" w:cs="Times New Roman"/>
                <w:sz w:val="28"/>
              </w:rPr>
            </w:pPr>
            <w:r w:rsidRPr="00423A35">
              <w:rPr>
                <w:rFonts w:ascii="Times New Roman" w:hAnsi="Times New Roman" w:cs="Times New Roman"/>
                <w:sz w:val="28"/>
              </w:rPr>
              <w:t>1 4</w:t>
            </w:r>
            <w:r w:rsidR="00E63784" w:rsidRPr="00423A35">
              <w:rPr>
                <w:rFonts w:ascii="Times New Roman" w:hAnsi="Times New Roman" w:cs="Times New Roman"/>
                <w:sz w:val="28"/>
              </w:rPr>
              <w:t>60</w:t>
            </w:r>
            <w:r w:rsidRPr="00423A35">
              <w:rPr>
                <w:rFonts w:ascii="Times New Roman" w:hAnsi="Times New Roman" w:cs="Times New Roman"/>
                <w:sz w:val="28"/>
              </w:rPr>
              <w:t xml:space="preserve"> </w:t>
            </w:r>
            <w:r w:rsidR="00E63784" w:rsidRPr="00423A35">
              <w:rPr>
                <w:rFonts w:ascii="Times New Roman" w:hAnsi="Times New Roman" w:cs="Times New Roman"/>
                <w:sz w:val="28"/>
              </w:rPr>
              <w:t>995</w:t>
            </w:r>
          </w:p>
        </w:tc>
        <w:tc>
          <w:tcPr>
            <w:tcW w:w="993" w:type="dxa"/>
          </w:tcPr>
          <w:p w:rsidR="00941E63" w:rsidRPr="00423A35" w:rsidRDefault="008621EB" w:rsidP="00D85907">
            <w:pPr>
              <w:spacing w:line="276" w:lineRule="auto"/>
              <w:jc w:val="center"/>
              <w:rPr>
                <w:rFonts w:ascii="Times New Roman" w:hAnsi="Times New Roman" w:cs="Times New Roman"/>
                <w:sz w:val="28"/>
              </w:rPr>
            </w:pPr>
            <w:r w:rsidRPr="00423A35">
              <w:rPr>
                <w:rFonts w:ascii="Times New Roman" w:hAnsi="Times New Roman" w:cs="Times New Roman"/>
                <w:sz w:val="28"/>
              </w:rPr>
              <w:t>1,9</w:t>
            </w:r>
          </w:p>
        </w:tc>
        <w:tc>
          <w:tcPr>
            <w:tcW w:w="992" w:type="dxa"/>
          </w:tcPr>
          <w:p w:rsidR="00941E63" w:rsidRPr="00423A35" w:rsidRDefault="008621EB"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20,0</w:t>
            </w:r>
          </w:p>
        </w:tc>
        <w:tc>
          <w:tcPr>
            <w:tcW w:w="1134" w:type="dxa"/>
          </w:tcPr>
          <w:p w:rsidR="00941E63" w:rsidRPr="00423A35" w:rsidRDefault="008621EB" w:rsidP="00D85907">
            <w:pPr>
              <w:spacing w:line="276" w:lineRule="auto"/>
              <w:jc w:val="center"/>
              <w:rPr>
                <w:rFonts w:ascii="Times New Roman" w:hAnsi="Times New Roman" w:cs="Times New Roman"/>
                <w:sz w:val="28"/>
              </w:rPr>
            </w:pPr>
            <w:r w:rsidRPr="00423A35">
              <w:rPr>
                <w:rFonts w:ascii="Times New Roman" w:hAnsi="Times New Roman" w:cs="Times New Roman"/>
                <w:sz w:val="28"/>
              </w:rPr>
              <w:t>30,1</w:t>
            </w:r>
          </w:p>
        </w:tc>
        <w:tc>
          <w:tcPr>
            <w:tcW w:w="1128" w:type="dxa"/>
          </w:tcPr>
          <w:p w:rsidR="00941E63" w:rsidRPr="00423A35" w:rsidRDefault="008621EB" w:rsidP="00D85907">
            <w:pPr>
              <w:spacing w:line="276" w:lineRule="auto"/>
              <w:jc w:val="center"/>
              <w:rPr>
                <w:rFonts w:ascii="Times New Roman" w:hAnsi="Times New Roman" w:cs="Times New Roman"/>
                <w:sz w:val="28"/>
              </w:rPr>
            </w:pPr>
            <w:r w:rsidRPr="00423A35">
              <w:rPr>
                <w:rFonts w:ascii="Times New Roman" w:hAnsi="Times New Roman" w:cs="Times New Roman"/>
                <w:sz w:val="28"/>
              </w:rPr>
              <w:t>48,0</w:t>
            </w:r>
          </w:p>
        </w:tc>
      </w:tr>
      <w:tr w:rsidR="00941E63" w:rsidRPr="00423A35" w:rsidTr="00D85907">
        <w:tc>
          <w:tcPr>
            <w:tcW w:w="845" w:type="dxa"/>
            <w:vMerge/>
          </w:tcPr>
          <w:p w:rsidR="00941E63" w:rsidRPr="00423A35" w:rsidRDefault="00941E63" w:rsidP="00D85907">
            <w:pPr>
              <w:spacing w:line="276" w:lineRule="auto"/>
              <w:jc w:val="center"/>
              <w:rPr>
                <w:rFonts w:ascii="Times New Roman" w:hAnsi="Times New Roman" w:cs="Times New Roman"/>
                <w:sz w:val="28"/>
              </w:rPr>
            </w:pPr>
          </w:p>
        </w:tc>
        <w:tc>
          <w:tcPr>
            <w:tcW w:w="2552" w:type="dxa"/>
          </w:tcPr>
          <w:p w:rsidR="00941E63" w:rsidRPr="00423A35" w:rsidRDefault="00941E63" w:rsidP="00D85907">
            <w:pPr>
              <w:spacing w:line="276" w:lineRule="auto"/>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941E63" w:rsidRPr="00423A35" w:rsidRDefault="00E63784"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6 822</w:t>
            </w:r>
          </w:p>
        </w:tc>
        <w:tc>
          <w:tcPr>
            <w:tcW w:w="993" w:type="dxa"/>
          </w:tcPr>
          <w:p w:rsidR="00941E63" w:rsidRPr="00423A35" w:rsidRDefault="00E63784"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3,1</w:t>
            </w:r>
          </w:p>
        </w:tc>
        <w:tc>
          <w:tcPr>
            <w:tcW w:w="992" w:type="dxa"/>
          </w:tcPr>
          <w:p w:rsidR="00941E63" w:rsidRPr="00423A35" w:rsidRDefault="00E63784"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31,4</w:t>
            </w:r>
          </w:p>
        </w:tc>
        <w:tc>
          <w:tcPr>
            <w:tcW w:w="1134" w:type="dxa"/>
          </w:tcPr>
          <w:p w:rsidR="00941E63" w:rsidRPr="00423A35" w:rsidRDefault="00E63784"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36,5</w:t>
            </w:r>
          </w:p>
        </w:tc>
        <w:tc>
          <w:tcPr>
            <w:tcW w:w="1128" w:type="dxa"/>
          </w:tcPr>
          <w:p w:rsidR="00941E63" w:rsidRPr="00423A35" w:rsidRDefault="00E63784"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29</w:t>
            </w:r>
          </w:p>
        </w:tc>
      </w:tr>
      <w:tr w:rsidR="00941E63" w:rsidRPr="00423A35" w:rsidTr="00D85907">
        <w:tc>
          <w:tcPr>
            <w:tcW w:w="845" w:type="dxa"/>
            <w:vMerge w:val="restart"/>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941E63" w:rsidRPr="00423A35" w:rsidRDefault="00941E63" w:rsidP="00D85907">
            <w:pPr>
              <w:spacing w:line="276" w:lineRule="auto"/>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941E63" w:rsidRPr="00423A35" w:rsidRDefault="008621EB" w:rsidP="00D85907">
            <w:pPr>
              <w:spacing w:line="276" w:lineRule="auto"/>
              <w:jc w:val="center"/>
              <w:rPr>
                <w:rFonts w:ascii="Times New Roman" w:hAnsi="Times New Roman" w:cs="Times New Roman"/>
                <w:sz w:val="28"/>
              </w:rPr>
            </w:pPr>
            <w:r w:rsidRPr="00423A35">
              <w:rPr>
                <w:rFonts w:ascii="Times New Roman" w:hAnsi="Times New Roman" w:cs="Times New Roman"/>
                <w:sz w:val="28"/>
              </w:rPr>
              <w:t>1 548 189</w:t>
            </w:r>
          </w:p>
        </w:tc>
        <w:tc>
          <w:tcPr>
            <w:tcW w:w="993" w:type="dxa"/>
          </w:tcPr>
          <w:p w:rsidR="00941E63" w:rsidRPr="00423A35" w:rsidRDefault="008621EB"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2,4</w:t>
            </w:r>
          </w:p>
        </w:tc>
        <w:tc>
          <w:tcPr>
            <w:tcW w:w="992" w:type="dxa"/>
          </w:tcPr>
          <w:p w:rsidR="00941E63" w:rsidRPr="00423A35" w:rsidRDefault="008621EB" w:rsidP="00D85907">
            <w:pPr>
              <w:spacing w:line="276" w:lineRule="auto"/>
              <w:jc w:val="center"/>
              <w:rPr>
                <w:rFonts w:ascii="Times New Roman" w:hAnsi="Times New Roman" w:cs="Times New Roman"/>
                <w:sz w:val="28"/>
              </w:rPr>
            </w:pPr>
            <w:r w:rsidRPr="00423A35">
              <w:rPr>
                <w:rFonts w:ascii="Times New Roman" w:hAnsi="Times New Roman" w:cs="Times New Roman"/>
                <w:sz w:val="28"/>
              </w:rPr>
              <w:t>18,6</w:t>
            </w:r>
          </w:p>
        </w:tc>
        <w:tc>
          <w:tcPr>
            <w:tcW w:w="1134" w:type="dxa"/>
          </w:tcPr>
          <w:p w:rsidR="00941E63" w:rsidRPr="00423A35" w:rsidRDefault="008621EB" w:rsidP="00D85907">
            <w:pPr>
              <w:spacing w:line="276" w:lineRule="auto"/>
              <w:jc w:val="center"/>
              <w:rPr>
                <w:rFonts w:ascii="Times New Roman" w:hAnsi="Times New Roman" w:cs="Times New Roman"/>
                <w:sz w:val="28"/>
              </w:rPr>
            </w:pPr>
            <w:r w:rsidRPr="00423A35">
              <w:rPr>
                <w:rFonts w:ascii="Times New Roman" w:hAnsi="Times New Roman" w:cs="Times New Roman"/>
                <w:sz w:val="28"/>
              </w:rPr>
              <w:t>43,5</w:t>
            </w:r>
          </w:p>
        </w:tc>
        <w:tc>
          <w:tcPr>
            <w:tcW w:w="1128" w:type="dxa"/>
          </w:tcPr>
          <w:p w:rsidR="00941E63" w:rsidRPr="00423A35" w:rsidRDefault="008621EB" w:rsidP="00D85907">
            <w:pPr>
              <w:spacing w:line="276" w:lineRule="auto"/>
              <w:jc w:val="center"/>
              <w:rPr>
                <w:rFonts w:ascii="Times New Roman" w:hAnsi="Times New Roman" w:cs="Times New Roman"/>
                <w:sz w:val="28"/>
              </w:rPr>
            </w:pPr>
            <w:r w:rsidRPr="00423A35">
              <w:rPr>
                <w:rFonts w:ascii="Times New Roman" w:hAnsi="Times New Roman" w:cs="Times New Roman"/>
                <w:sz w:val="28"/>
              </w:rPr>
              <w:t>35,5</w:t>
            </w:r>
          </w:p>
        </w:tc>
      </w:tr>
      <w:tr w:rsidR="00941E63" w:rsidRPr="00423A35" w:rsidTr="00D85907">
        <w:tc>
          <w:tcPr>
            <w:tcW w:w="845" w:type="dxa"/>
            <w:vMerge/>
          </w:tcPr>
          <w:p w:rsidR="00941E63" w:rsidRPr="00423A35" w:rsidRDefault="00941E63" w:rsidP="00D85907">
            <w:pPr>
              <w:spacing w:line="276" w:lineRule="auto"/>
              <w:jc w:val="center"/>
              <w:rPr>
                <w:rFonts w:ascii="Times New Roman" w:hAnsi="Times New Roman" w:cs="Times New Roman"/>
                <w:sz w:val="28"/>
              </w:rPr>
            </w:pPr>
          </w:p>
        </w:tc>
        <w:tc>
          <w:tcPr>
            <w:tcW w:w="2552" w:type="dxa"/>
          </w:tcPr>
          <w:p w:rsidR="00941E63" w:rsidRPr="00423A35" w:rsidRDefault="00941E63" w:rsidP="00D85907">
            <w:pPr>
              <w:spacing w:line="276" w:lineRule="auto"/>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941E63" w:rsidRPr="00423A35" w:rsidRDefault="00100FAC"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6 865</w:t>
            </w:r>
          </w:p>
        </w:tc>
        <w:tc>
          <w:tcPr>
            <w:tcW w:w="993" w:type="dxa"/>
          </w:tcPr>
          <w:p w:rsidR="00941E63" w:rsidRPr="00423A35" w:rsidRDefault="00100FAC"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4,4</w:t>
            </w:r>
          </w:p>
        </w:tc>
        <w:tc>
          <w:tcPr>
            <w:tcW w:w="992" w:type="dxa"/>
          </w:tcPr>
          <w:p w:rsidR="00941E63" w:rsidRPr="00423A35" w:rsidRDefault="00100FAC"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29,7</w:t>
            </w:r>
          </w:p>
        </w:tc>
        <w:tc>
          <w:tcPr>
            <w:tcW w:w="1134" w:type="dxa"/>
          </w:tcPr>
          <w:p w:rsidR="00941E63" w:rsidRPr="00423A35" w:rsidRDefault="00100FAC"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45,9</w:t>
            </w:r>
          </w:p>
        </w:tc>
        <w:tc>
          <w:tcPr>
            <w:tcW w:w="1128" w:type="dxa"/>
          </w:tcPr>
          <w:p w:rsidR="00941E63" w:rsidRPr="00423A35" w:rsidRDefault="00100FAC"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20</w:t>
            </w:r>
          </w:p>
        </w:tc>
      </w:tr>
      <w:tr w:rsidR="00941E63" w:rsidRPr="00423A35" w:rsidTr="00D85907">
        <w:tc>
          <w:tcPr>
            <w:tcW w:w="845" w:type="dxa"/>
            <w:vMerge w:val="restart"/>
          </w:tcPr>
          <w:p w:rsidR="00941E63" w:rsidRPr="00423A35" w:rsidRDefault="00941E63"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941E63" w:rsidRPr="00423A35" w:rsidRDefault="00941E63" w:rsidP="00D85907">
            <w:pPr>
              <w:spacing w:line="276" w:lineRule="auto"/>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941E63" w:rsidRPr="00423A35" w:rsidRDefault="00EA74F9" w:rsidP="00D85907">
            <w:pPr>
              <w:spacing w:line="276" w:lineRule="auto"/>
              <w:jc w:val="center"/>
              <w:rPr>
                <w:rFonts w:ascii="Times New Roman" w:hAnsi="Times New Roman" w:cs="Times New Roman"/>
                <w:sz w:val="28"/>
              </w:rPr>
            </w:pPr>
            <w:r w:rsidRPr="00423A35">
              <w:rPr>
                <w:rFonts w:ascii="Times New Roman" w:hAnsi="Times New Roman" w:cs="Times New Roman"/>
                <w:sz w:val="28"/>
              </w:rPr>
              <w:t>1 369 699</w:t>
            </w:r>
          </w:p>
        </w:tc>
        <w:tc>
          <w:tcPr>
            <w:tcW w:w="993" w:type="dxa"/>
          </w:tcPr>
          <w:p w:rsidR="00941E63" w:rsidRPr="00423A35" w:rsidRDefault="00EA74F9" w:rsidP="00D85907">
            <w:pPr>
              <w:spacing w:line="276" w:lineRule="auto"/>
              <w:jc w:val="center"/>
              <w:rPr>
                <w:rFonts w:ascii="Times New Roman" w:hAnsi="Times New Roman" w:cs="Times New Roman"/>
                <w:sz w:val="28"/>
              </w:rPr>
            </w:pPr>
            <w:r w:rsidRPr="00423A35">
              <w:rPr>
                <w:rFonts w:ascii="Times New Roman" w:hAnsi="Times New Roman" w:cs="Times New Roman"/>
                <w:sz w:val="28"/>
              </w:rPr>
              <w:t>6,98</w:t>
            </w:r>
          </w:p>
        </w:tc>
        <w:tc>
          <w:tcPr>
            <w:tcW w:w="992" w:type="dxa"/>
          </w:tcPr>
          <w:p w:rsidR="00941E63" w:rsidRPr="00423A35" w:rsidRDefault="00EA74F9"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27,09</w:t>
            </w:r>
          </w:p>
        </w:tc>
        <w:tc>
          <w:tcPr>
            <w:tcW w:w="1134" w:type="dxa"/>
          </w:tcPr>
          <w:p w:rsidR="00941E63" w:rsidRPr="00423A35" w:rsidRDefault="00EA74F9" w:rsidP="00D85907">
            <w:pPr>
              <w:spacing w:line="276" w:lineRule="auto"/>
              <w:jc w:val="center"/>
              <w:rPr>
                <w:rFonts w:ascii="Times New Roman" w:hAnsi="Times New Roman" w:cs="Times New Roman"/>
                <w:sz w:val="28"/>
              </w:rPr>
            </w:pPr>
            <w:r w:rsidRPr="00423A35">
              <w:rPr>
                <w:rFonts w:ascii="Times New Roman" w:hAnsi="Times New Roman" w:cs="Times New Roman"/>
                <w:sz w:val="28"/>
              </w:rPr>
              <w:t>43,97</w:t>
            </w:r>
          </w:p>
        </w:tc>
        <w:tc>
          <w:tcPr>
            <w:tcW w:w="1128" w:type="dxa"/>
          </w:tcPr>
          <w:p w:rsidR="00941E63" w:rsidRPr="00423A35" w:rsidRDefault="00EA74F9" w:rsidP="00D85907">
            <w:pPr>
              <w:spacing w:line="276" w:lineRule="auto"/>
              <w:jc w:val="center"/>
              <w:rPr>
                <w:rFonts w:ascii="Times New Roman" w:hAnsi="Times New Roman" w:cs="Times New Roman"/>
                <w:sz w:val="28"/>
              </w:rPr>
            </w:pPr>
            <w:r w:rsidRPr="00423A35">
              <w:rPr>
                <w:rFonts w:ascii="Times New Roman" w:hAnsi="Times New Roman" w:cs="Times New Roman"/>
                <w:sz w:val="28"/>
              </w:rPr>
              <w:t>21,96</w:t>
            </w:r>
          </w:p>
        </w:tc>
      </w:tr>
      <w:tr w:rsidR="00941E63" w:rsidRPr="00423A35" w:rsidTr="00D85907">
        <w:tc>
          <w:tcPr>
            <w:tcW w:w="845" w:type="dxa"/>
            <w:vMerge/>
          </w:tcPr>
          <w:p w:rsidR="00941E63" w:rsidRPr="00423A35" w:rsidRDefault="00941E63" w:rsidP="00D85907">
            <w:pPr>
              <w:spacing w:line="276" w:lineRule="auto"/>
              <w:jc w:val="center"/>
              <w:rPr>
                <w:rFonts w:ascii="Times New Roman" w:hAnsi="Times New Roman" w:cs="Times New Roman"/>
                <w:sz w:val="28"/>
              </w:rPr>
            </w:pPr>
          </w:p>
        </w:tc>
        <w:tc>
          <w:tcPr>
            <w:tcW w:w="2552" w:type="dxa"/>
          </w:tcPr>
          <w:p w:rsidR="00941E63" w:rsidRPr="00423A35" w:rsidRDefault="00941E63" w:rsidP="00D85907">
            <w:pPr>
              <w:spacing w:line="276" w:lineRule="auto"/>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941E63" w:rsidRPr="00423A35" w:rsidRDefault="00EA74F9"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5 986</w:t>
            </w:r>
          </w:p>
        </w:tc>
        <w:tc>
          <w:tcPr>
            <w:tcW w:w="993" w:type="dxa"/>
          </w:tcPr>
          <w:p w:rsidR="00941E63" w:rsidRPr="00423A35" w:rsidRDefault="00EA74F9"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19,66</w:t>
            </w:r>
          </w:p>
        </w:tc>
        <w:tc>
          <w:tcPr>
            <w:tcW w:w="992" w:type="dxa"/>
          </w:tcPr>
          <w:p w:rsidR="00941E63" w:rsidRPr="00423A35" w:rsidRDefault="00EA74F9"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40,33</w:t>
            </w:r>
          </w:p>
        </w:tc>
        <w:tc>
          <w:tcPr>
            <w:tcW w:w="1134" w:type="dxa"/>
          </w:tcPr>
          <w:p w:rsidR="00941E63" w:rsidRPr="00423A35" w:rsidRDefault="00EA74F9"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33,83</w:t>
            </w:r>
          </w:p>
        </w:tc>
        <w:tc>
          <w:tcPr>
            <w:tcW w:w="1128" w:type="dxa"/>
          </w:tcPr>
          <w:p w:rsidR="00941E63" w:rsidRPr="00423A35" w:rsidRDefault="00EA74F9" w:rsidP="00D85907">
            <w:pPr>
              <w:spacing w:line="276" w:lineRule="auto"/>
              <w:jc w:val="center"/>
              <w:rPr>
                <w:rFonts w:ascii="Times New Roman" w:hAnsi="Times New Roman" w:cs="Times New Roman"/>
                <w:b/>
                <w:sz w:val="28"/>
              </w:rPr>
            </w:pPr>
            <w:r w:rsidRPr="00423A35">
              <w:rPr>
                <w:rFonts w:ascii="Times New Roman" w:hAnsi="Times New Roman" w:cs="Times New Roman"/>
                <w:b/>
                <w:sz w:val="28"/>
              </w:rPr>
              <w:t>6,18</w:t>
            </w:r>
          </w:p>
        </w:tc>
      </w:tr>
    </w:tbl>
    <w:p w:rsidR="005B75A2" w:rsidRPr="00423A35" w:rsidRDefault="005B75A2" w:rsidP="00941E63">
      <w:pPr>
        <w:pStyle w:val="20"/>
        <w:shd w:val="clear" w:color="auto" w:fill="auto"/>
        <w:spacing w:before="0" w:after="0" w:line="322" w:lineRule="exact"/>
        <w:ind w:firstLine="709"/>
        <w:jc w:val="both"/>
        <w:rPr>
          <w:sz w:val="20"/>
        </w:rPr>
      </w:pPr>
    </w:p>
    <w:p w:rsidR="00941E63" w:rsidRPr="00423A35" w:rsidRDefault="00941E63" w:rsidP="005B75A2">
      <w:pPr>
        <w:pStyle w:val="20"/>
        <w:shd w:val="clear" w:color="auto" w:fill="auto"/>
        <w:spacing w:before="0" w:after="0" w:line="240" w:lineRule="auto"/>
        <w:ind w:firstLine="709"/>
        <w:jc w:val="both"/>
      </w:pPr>
      <w:r w:rsidRPr="00423A35">
        <w:t xml:space="preserve">Данные из таблицы </w:t>
      </w:r>
      <w:r w:rsidR="0091107A" w:rsidRPr="00423A35">
        <w:t>3</w:t>
      </w:r>
      <w:r w:rsidRPr="00423A35">
        <w:t xml:space="preserve"> свидетельствуют о том, что в 2020 году </w:t>
      </w:r>
      <w:r w:rsidR="008454A4" w:rsidRPr="00423A35">
        <w:t>80,34</w:t>
      </w:r>
      <w:r w:rsidRPr="00423A35">
        <w:t xml:space="preserve">% учеников успешно справились с проверочной работой, и </w:t>
      </w:r>
      <w:r w:rsidR="008454A4" w:rsidRPr="00423A35">
        <w:t>40</w:t>
      </w:r>
      <w:r w:rsidRPr="00423A35">
        <w:t>% обучающихся показали высокий уровень знаний, выполнили работу на «4» и «5».</w:t>
      </w:r>
    </w:p>
    <w:p w:rsidR="00941E63" w:rsidRPr="00423A35" w:rsidRDefault="00323CF3" w:rsidP="005B75A2">
      <w:pPr>
        <w:pStyle w:val="20"/>
        <w:shd w:val="clear" w:color="auto" w:fill="auto"/>
        <w:spacing w:before="0" w:after="0" w:line="240" w:lineRule="auto"/>
        <w:ind w:firstLine="720"/>
        <w:jc w:val="both"/>
      </w:pPr>
      <w:r w:rsidRPr="00423A35">
        <w:t>Н</w:t>
      </w:r>
      <w:r w:rsidR="00941E63" w:rsidRPr="00423A35">
        <w:t xml:space="preserve">е справились с работой ВПР по </w:t>
      </w:r>
      <w:r w:rsidR="003B7AF3" w:rsidRPr="00423A35">
        <w:t>математике</w:t>
      </w:r>
      <w:r w:rsidR="00941E63" w:rsidRPr="00423A35">
        <w:t xml:space="preserve"> </w:t>
      </w:r>
      <w:r w:rsidR="003B7AF3" w:rsidRPr="00423A35">
        <w:t>19,66</w:t>
      </w:r>
      <w:r w:rsidR="00941E63" w:rsidRPr="00423A35">
        <w:t xml:space="preserve">% учеников 5-х классов, что на </w:t>
      </w:r>
      <w:r w:rsidR="003B7AF3" w:rsidRPr="00423A35">
        <w:t>12,68</w:t>
      </w:r>
      <w:r w:rsidR="00941E63" w:rsidRPr="00423A35">
        <w:t xml:space="preserve">% превышает статистические данные по РФ. Сравнительный анализ результатов ВПР 2018 года, 2019 года и 2020 года свидетельствует об увеличении доли обучающихся, не справляющихся с предложенными заданиями: </w:t>
      </w:r>
      <w:r w:rsidR="003B7AF3" w:rsidRPr="00423A35">
        <w:t>3,1</w:t>
      </w:r>
      <w:r w:rsidR="00941E63" w:rsidRPr="00423A35">
        <w:t xml:space="preserve">% в 2018 году, </w:t>
      </w:r>
      <w:r w:rsidR="003B7AF3" w:rsidRPr="00423A35">
        <w:t>4,4</w:t>
      </w:r>
      <w:r w:rsidR="00941E63" w:rsidRPr="00423A35">
        <w:t xml:space="preserve">% в 2019 году и </w:t>
      </w:r>
      <w:r w:rsidR="003B7AF3" w:rsidRPr="00423A35">
        <w:t>19,66</w:t>
      </w:r>
      <w:r w:rsidR="00941E63" w:rsidRPr="00423A35">
        <w:t xml:space="preserve">% в 2020 году, а также о снижении доли обучающихся, выполняющих работу на «отлично»: с </w:t>
      </w:r>
      <w:r w:rsidR="003B7AF3" w:rsidRPr="00423A35">
        <w:t>29</w:t>
      </w:r>
      <w:r w:rsidR="00941E63" w:rsidRPr="00423A35">
        <w:t xml:space="preserve">% в 2018 году до </w:t>
      </w:r>
      <w:r w:rsidR="003B7AF3" w:rsidRPr="00423A35">
        <w:t>6,18</w:t>
      </w:r>
      <w:r w:rsidR="00941E63" w:rsidRPr="00423A35">
        <w:t xml:space="preserve">% в 2020 году. </w:t>
      </w:r>
      <w:r w:rsidR="002E0CB3" w:rsidRPr="00423A35">
        <w:t>Увеличение доли неуспешных результатов и снижение доли высоких результатов</w:t>
      </w:r>
      <w:r w:rsidR="00C23661" w:rsidRPr="00423A35">
        <w:t xml:space="preserve"> в 2020 году</w:t>
      </w:r>
      <w:r w:rsidR="002E0CB3" w:rsidRPr="00423A35">
        <w:t xml:space="preserve">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941E63" w:rsidRPr="00423A35" w:rsidRDefault="00941E63" w:rsidP="00EF3763">
      <w:pPr>
        <w:spacing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(диаграмма </w:t>
      </w:r>
      <w:r w:rsidR="00364067" w:rsidRPr="00423A35">
        <w:rPr>
          <w:rFonts w:ascii="Times New Roman" w:hAnsi="Times New Roman" w:cs="Times New Roman"/>
          <w:sz w:val="28"/>
          <w:szCs w:val="28"/>
        </w:rPr>
        <w:t>4</w:t>
      </w:r>
      <w:r w:rsidRPr="00423A35">
        <w:rPr>
          <w:rFonts w:ascii="Times New Roman" w:hAnsi="Times New Roman" w:cs="Times New Roman"/>
          <w:sz w:val="28"/>
          <w:szCs w:val="28"/>
        </w:rPr>
        <w:t>) свидетельствует о том, что большая часть обучающихся справляются с работой, следовательно, предложенные задания соответствуют по сложности уровню подготовки и возможностям большинства пятиклассников.</w:t>
      </w:r>
    </w:p>
    <w:p w:rsidR="00941E63" w:rsidRPr="00423A35" w:rsidRDefault="00941E63" w:rsidP="00941E63">
      <w:pPr>
        <w:spacing w:after="0" w:line="240" w:lineRule="auto"/>
        <w:ind w:firstLine="708"/>
        <w:jc w:val="right"/>
        <w:rPr>
          <w:rFonts w:ascii="Times New Roman" w:hAnsi="Times New Roman" w:cs="Times New Roman"/>
          <w:i/>
          <w:sz w:val="10"/>
          <w:szCs w:val="28"/>
        </w:rPr>
      </w:pPr>
    </w:p>
    <w:p w:rsidR="00941E63" w:rsidRPr="00423A35" w:rsidRDefault="00941E63" w:rsidP="00941E63">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364067" w:rsidRPr="00423A35">
        <w:rPr>
          <w:rFonts w:ascii="Times New Roman" w:hAnsi="Times New Roman" w:cs="Times New Roman"/>
          <w:i/>
          <w:sz w:val="28"/>
          <w:szCs w:val="28"/>
        </w:rPr>
        <w:t>4</w:t>
      </w:r>
    </w:p>
    <w:p w:rsidR="00941E63" w:rsidRPr="00423A35" w:rsidRDefault="00941E63" w:rsidP="00941E63">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EC1F99" w:rsidRPr="00423A35">
        <w:rPr>
          <w:rFonts w:ascii="Times New Roman" w:hAnsi="Times New Roman" w:cs="Times New Roman"/>
          <w:sz w:val="28"/>
          <w:szCs w:val="28"/>
        </w:rPr>
        <w:t>математике</w:t>
      </w:r>
      <w:r w:rsidRPr="00423A35">
        <w:rPr>
          <w:rFonts w:ascii="Times New Roman" w:hAnsi="Times New Roman" w:cs="Times New Roman"/>
          <w:sz w:val="28"/>
          <w:szCs w:val="28"/>
        </w:rPr>
        <w:t xml:space="preserve"> в 2020 году</w:t>
      </w:r>
    </w:p>
    <w:p w:rsidR="00941E63" w:rsidRPr="00423A35" w:rsidRDefault="00EC1F99" w:rsidP="00110E34">
      <w:pPr>
        <w:spacing w:after="0"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5648316" cy="22288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png"/>
                    <pic:cNvPicPr/>
                  </pic:nvPicPr>
                  <pic:blipFill>
                    <a:blip r:embed="rId11">
                      <a:extLst>
                        <a:ext uri="{28A0092B-C50C-407E-A947-70E740481C1C}">
                          <a14:useLocalDpi xmlns:a14="http://schemas.microsoft.com/office/drawing/2010/main" val="0"/>
                        </a:ext>
                      </a:extLst>
                    </a:blip>
                    <a:stretch>
                      <a:fillRect/>
                    </a:stretch>
                  </pic:blipFill>
                  <pic:spPr>
                    <a:xfrm>
                      <a:off x="0" y="0"/>
                      <a:ext cx="5690476" cy="2245486"/>
                    </a:xfrm>
                    <a:prstGeom prst="rect">
                      <a:avLst/>
                    </a:prstGeom>
                  </pic:spPr>
                </pic:pic>
              </a:graphicData>
            </a:graphic>
          </wp:inline>
        </w:drawing>
      </w:r>
    </w:p>
    <w:p w:rsidR="00941E63" w:rsidRPr="00423A35" w:rsidRDefault="00941E63" w:rsidP="00AE005C">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На диаграмме </w:t>
      </w:r>
      <w:r w:rsidR="00C65CE5" w:rsidRPr="00423A35">
        <w:rPr>
          <w:rFonts w:ascii="Times New Roman" w:hAnsi="Times New Roman" w:cs="Times New Roman"/>
          <w:sz w:val="28"/>
        </w:rPr>
        <w:t>5</w:t>
      </w:r>
      <w:r w:rsidRPr="00423A35">
        <w:rPr>
          <w:rFonts w:ascii="Times New Roman" w:hAnsi="Times New Roman" w:cs="Times New Roman"/>
          <w:sz w:val="28"/>
        </w:rPr>
        <w:t xml:space="preserve"> показан средний процент выполнения заданий разными группами обучающихся. Из данных диаграммы видно, что практиче</w:t>
      </w:r>
      <w:r w:rsidR="00B514C4" w:rsidRPr="00423A35">
        <w:rPr>
          <w:rFonts w:ascii="Times New Roman" w:hAnsi="Times New Roman" w:cs="Times New Roman"/>
          <w:sz w:val="28"/>
        </w:rPr>
        <w:t xml:space="preserve">ски для всех групп обучающихся характерна нестабильность в выполнении заданий. Так, например, задания №1, №6(1) и №11 практически для всех групп оказались посильными для выполнения, а задания </w:t>
      </w:r>
      <w:r w:rsidRPr="00423A35">
        <w:rPr>
          <w:rFonts w:ascii="Times New Roman" w:hAnsi="Times New Roman" w:cs="Times New Roman"/>
          <w:sz w:val="28"/>
        </w:rPr>
        <w:t xml:space="preserve">№ </w:t>
      </w:r>
      <w:r w:rsidR="00BE1A9E" w:rsidRPr="00423A35">
        <w:rPr>
          <w:rFonts w:ascii="Times New Roman" w:hAnsi="Times New Roman" w:cs="Times New Roman"/>
          <w:sz w:val="28"/>
        </w:rPr>
        <w:t>4</w:t>
      </w:r>
      <w:r w:rsidRPr="00423A35">
        <w:rPr>
          <w:rFonts w:ascii="Times New Roman" w:hAnsi="Times New Roman" w:cs="Times New Roman"/>
          <w:sz w:val="28"/>
        </w:rPr>
        <w:t xml:space="preserve">, № </w:t>
      </w:r>
      <w:r w:rsidR="00BE1A9E" w:rsidRPr="00423A35">
        <w:rPr>
          <w:rFonts w:ascii="Times New Roman" w:hAnsi="Times New Roman" w:cs="Times New Roman"/>
          <w:sz w:val="28"/>
        </w:rPr>
        <w:t>5</w:t>
      </w:r>
      <w:r w:rsidRPr="00423A35">
        <w:rPr>
          <w:rFonts w:ascii="Times New Roman" w:hAnsi="Times New Roman" w:cs="Times New Roman"/>
          <w:sz w:val="28"/>
        </w:rPr>
        <w:t>(</w:t>
      </w:r>
      <w:r w:rsidR="00BE1A9E" w:rsidRPr="00423A35">
        <w:rPr>
          <w:rFonts w:ascii="Times New Roman" w:hAnsi="Times New Roman" w:cs="Times New Roman"/>
          <w:sz w:val="28"/>
        </w:rPr>
        <w:t>1</w:t>
      </w:r>
      <w:r w:rsidRPr="00423A35">
        <w:rPr>
          <w:rFonts w:ascii="Times New Roman" w:hAnsi="Times New Roman" w:cs="Times New Roman"/>
          <w:sz w:val="28"/>
        </w:rPr>
        <w:t xml:space="preserve">), № </w:t>
      </w:r>
      <w:r w:rsidR="00BE1A9E" w:rsidRPr="00423A35">
        <w:rPr>
          <w:rFonts w:ascii="Times New Roman" w:hAnsi="Times New Roman" w:cs="Times New Roman"/>
          <w:sz w:val="28"/>
        </w:rPr>
        <w:t>5</w:t>
      </w:r>
      <w:r w:rsidRPr="00423A35">
        <w:rPr>
          <w:rFonts w:ascii="Times New Roman" w:hAnsi="Times New Roman" w:cs="Times New Roman"/>
          <w:sz w:val="28"/>
        </w:rPr>
        <w:t xml:space="preserve">(2), № </w:t>
      </w:r>
      <w:r w:rsidR="00BE1A9E" w:rsidRPr="00423A35">
        <w:rPr>
          <w:rFonts w:ascii="Times New Roman" w:hAnsi="Times New Roman" w:cs="Times New Roman"/>
          <w:sz w:val="28"/>
        </w:rPr>
        <w:t>8,</w:t>
      </w:r>
      <w:r w:rsidRPr="00423A35">
        <w:rPr>
          <w:rFonts w:ascii="Times New Roman" w:hAnsi="Times New Roman" w:cs="Times New Roman"/>
          <w:sz w:val="28"/>
        </w:rPr>
        <w:t xml:space="preserve"> № </w:t>
      </w:r>
      <w:r w:rsidR="00BE1A9E" w:rsidRPr="00423A35">
        <w:rPr>
          <w:rFonts w:ascii="Times New Roman" w:hAnsi="Times New Roman" w:cs="Times New Roman"/>
          <w:sz w:val="28"/>
        </w:rPr>
        <w:t>9</w:t>
      </w:r>
      <w:r w:rsidRPr="00423A35">
        <w:rPr>
          <w:rFonts w:ascii="Times New Roman" w:hAnsi="Times New Roman" w:cs="Times New Roman"/>
          <w:sz w:val="28"/>
        </w:rPr>
        <w:t>(</w:t>
      </w:r>
      <w:r w:rsidR="00BE1A9E" w:rsidRPr="00423A35">
        <w:rPr>
          <w:rFonts w:ascii="Times New Roman" w:hAnsi="Times New Roman" w:cs="Times New Roman"/>
          <w:sz w:val="28"/>
        </w:rPr>
        <w:t>2</w:t>
      </w:r>
      <w:r w:rsidRPr="00423A35">
        <w:rPr>
          <w:rFonts w:ascii="Times New Roman" w:hAnsi="Times New Roman" w:cs="Times New Roman"/>
          <w:sz w:val="28"/>
        </w:rPr>
        <w:t xml:space="preserve">) и № </w:t>
      </w:r>
      <w:r w:rsidR="00B514C4" w:rsidRPr="00423A35">
        <w:rPr>
          <w:rFonts w:ascii="Times New Roman" w:hAnsi="Times New Roman" w:cs="Times New Roman"/>
          <w:sz w:val="28"/>
        </w:rPr>
        <w:t>12 практически для всех оказались трудными.</w:t>
      </w:r>
    </w:p>
    <w:p w:rsidR="00941E63" w:rsidRPr="00423A35" w:rsidRDefault="00941E63" w:rsidP="00AE005C">
      <w:pPr>
        <w:spacing w:after="0" w:line="276" w:lineRule="auto"/>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C65CE5" w:rsidRPr="00423A35">
        <w:rPr>
          <w:rFonts w:ascii="Times New Roman" w:hAnsi="Times New Roman" w:cs="Times New Roman"/>
          <w:i/>
          <w:sz w:val="28"/>
          <w:szCs w:val="28"/>
        </w:rPr>
        <w:t>5</w:t>
      </w:r>
    </w:p>
    <w:p w:rsidR="000A6A46" w:rsidRPr="00423A35" w:rsidRDefault="000A6A46" w:rsidP="000A6A46">
      <w:pPr>
        <w:spacing w:after="0" w:line="276"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941E63" w:rsidRPr="00423A35" w:rsidRDefault="00066CDD" w:rsidP="00941E63">
      <w:pPr>
        <w:spacing w:after="0" w:line="360" w:lineRule="auto"/>
        <w:jc w:val="center"/>
        <w:rPr>
          <w:rFonts w:ascii="Times New Roman" w:hAnsi="Times New Roman" w:cs="Times New Roman"/>
          <w:i/>
          <w:sz w:val="28"/>
          <w:szCs w:val="28"/>
        </w:rPr>
      </w:pPr>
      <w:r w:rsidRPr="00423A35">
        <w:rPr>
          <w:noProof/>
          <w:lang w:eastAsia="ru-RU"/>
        </w:rPr>
        <w:drawing>
          <wp:inline distT="0" distB="0" distL="0" distR="0" wp14:anchorId="426A70C9" wp14:editId="32738506">
            <wp:extent cx="6067425" cy="33909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1E63" w:rsidRPr="00423A35" w:rsidRDefault="00941E63" w:rsidP="00941E63">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1A3957" w:rsidRPr="00423A35">
        <w:rPr>
          <w:rFonts w:ascii="Times New Roman" w:hAnsi="Times New Roman" w:cs="Times New Roman"/>
          <w:i/>
          <w:sz w:val="28"/>
        </w:rPr>
        <w:t>4</w:t>
      </w:r>
    </w:p>
    <w:p w:rsidR="00941E63" w:rsidRPr="00423A35" w:rsidRDefault="00941E63" w:rsidP="00941E63">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4111"/>
        <w:gridCol w:w="567"/>
        <w:gridCol w:w="1134"/>
        <w:gridCol w:w="992"/>
        <w:gridCol w:w="1134"/>
        <w:gridCol w:w="844"/>
      </w:tblGrid>
      <w:tr w:rsidR="00941E63" w:rsidRPr="00423A35" w:rsidTr="00E20059">
        <w:tc>
          <w:tcPr>
            <w:tcW w:w="562" w:type="dxa"/>
            <w:vMerge w:val="restart"/>
          </w:tcPr>
          <w:p w:rsidR="00941E63" w:rsidRPr="00423A35" w:rsidRDefault="00941E63" w:rsidP="00D8590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111" w:type="dxa"/>
            <w:vMerge w:val="restart"/>
          </w:tcPr>
          <w:p w:rsidR="00941E63" w:rsidRPr="00423A35" w:rsidRDefault="00941E63" w:rsidP="00D85907">
            <w:pPr>
              <w:pStyle w:val="20"/>
              <w:shd w:val="clear" w:color="auto" w:fill="auto"/>
              <w:spacing w:before="0" w:after="0" w:line="240" w:lineRule="auto"/>
              <w:rPr>
                <w:sz w:val="20"/>
                <w:szCs w:val="22"/>
              </w:rPr>
            </w:pPr>
            <w:r w:rsidRPr="00423A35">
              <w:rPr>
                <w:rStyle w:val="211pt0"/>
                <w:sz w:val="20"/>
              </w:rPr>
              <w:t xml:space="preserve">Блоки ПООП </w:t>
            </w:r>
          </w:p>
          <w:p w:rsidR="00941E63" w:rsidRPr="00423A35" w:rsidRDefault="00941E63" w:rsidP="00D8590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2"/>
              </w:rPr>
              <w:t>получит возможность научиться</w:t>
            </w:r>
            <w:r w:rsidRPr="00423A35">
              <w:rPr>
                <w:rStyle w:val="211pt"/>
                <w:rFonts w:eastAsiaTheme="minorHAnsi"/>
                <w:sz w:val="20"/>
              </w:rPr>
              <w:t xml:space="preserve"> </w:t>
            </w:r>
            <w:r w:rsidRPr="00423A35">
              <w:rPr>
                <w:rStyle w:val="211pt0"/>
                <w:rFonts w:eastAsiaTheme="minorHAnsi"/>
                <w:sz w:val="20"/>
              </w:rPr>
              <w:t>или проверяемые требования (умения) в соответствии с ФГОС</w:t>
            </w:r>
            <w:r w:rsidR="00AF3B8A" w:rsidRPr="00423A35">
              <w:rPr>
                <w:rStyle w:val="211pt0"/>
                <w:rFonts w:eastAsiaTheme="minorHAnsi"/>
                <w:sz w:val="20"/>
              </w:rPr>
              <w:t xml:space="preserve"> (ФК ГОС)</w:t>
            </w:r>
          </w:p>
        </w:tc>
        <w:tc>
          <w:tcPr>
            <w:tcW w:w="567" w:type="dxa"/>
            <w:vMerge w:val="restart"/>
          </w:tcPr>
          <w:p w:rsidR="00941E63" w:rsidRPr="00423A35" w:rsidRDefault="00941E63" w:rsidP="00D85907">
            <w:pPr>
              <w:pStyle w:val="20"/>
              <w:shd w:val="clear" w:color="auto" w:fill="auto"/>
              <w:spacing w:before="0" w:after="0" w:line="220" w:lineRule="exact"/>
              <w:rPr>
                <w:rStyle w:val="211pt0"/>
              </w:rPr>
            </w:pPr>
          </w:p>
          <w:p w:rsidR="00941E63" w:rsidRPr="00423A35" w:rsidRDefault="00941E63" w:rsidP="00AF3B8A">
            <w:pPr>
              <w:pStyle w:val="20"/>
              <w:shd w:val="clear" w:color="auto" w:fill="auto"/>
              <w:spacing w:before="0" w:after="0" w:line="220" w:lineRule="exact"/>
              <w:ind w:left="-113" w:right="-115"/>
              <w:rPr>
                <w:sz w:val="22"/>
                <w:szCs w:val="22"/>
              </w:rPr>
            </w:pPr>
            <w:r w:rsidRPr="00423A35">
              <w:rPr>
                <w:rStyle w:val="211pt0"/>
              </w:rPr>
              <w:t>Макс.</w:t>
            </w:r>
          </w:p>
          <w:p w:rsidR="00941E63" w:rsidRPr="00423A35" w:rsidRDefault="00941E63" w:rsidP="00AF3B8A">
            <w:pPr>
              <w:ind w:left="-113" w:right="-115"/>
              <w:jc w:val="center"/>
              <w:rPr>
                <w:rFonts w:ascii="Times New Roman" w:hAnsi="Times New Roman" w:cs="Times New Roman"/>
              </w:rPr>
            </w:pPr>
            <w:r w:rsidRPr="00423A35">
              <w:rPr>
                <w:rStyle w:val="211pt0"/>
                <w:rFonts w:eastAsiaTheme="minorHAnsi"/>
              </w:rPr>
              <w:t>балл</w:t>
            </w:r>
          </w:p>
        </w:tc>
        <w:tc>
          <w:tcPr>
            <w:tcW w:w="4104" w:type="dxa"/>
            <w:gridSpan w:val="4"/>
          </w:tcPr>
          <w:p w:rsidR="00941E63" w:rsidRPr="00423A35" w:rsidRDefault="00941E63" w:rsidP="00D8590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941E63" w:rsidRPr="00423A35" w:rsidTr="00E20059">
        <w:tc>
          <w:tcPr>
            <w:tcW w:w="562" w:type="dxa"/>
            <w:vMerge/>
          </w:tcPr>
          <w:p w:rsidR="00941E63" w:rsidRPr="00423A35" w:rsidRDefault="00941E63" w:rsidP="00D85907">
            <w:pPr>
              <w:ind w:left="-113" w:right="-104"/>
              <w:jc w:val="center"/>
              <w:rPr>
                <w:rFonts w:ascii="Times New Roman" w:hAnsi="Times New Roman" w:cs="Times New Roman"/>
                <w:sz w:val="21"/>
                <w:szCs w:val="21"/>
              </w:rPr>
            </w:pPr>
          </w:p>
        </w:tc>
        <w:tc>
          <w:tcPr>
            <w:tcW w:w="4111" w:type="dxa"/>
            <w:vMerge/>
          </w:tcPr>
          <w:p w:rsidR="00941E63" w:rsidRPr="00423A35" w:rsidRDefault="00941E63" w:rsidP="00D85907">
            <w:pPr>
              <w:jc w:val="center"/>
              <w:rPr>
                <w:rFonts w:ascii="Times New Roman" w:hAnsi="Times New Roman" w:cs="Times New Roman"/>
              </w:rPr>
            </w:pPr>
          </w:p>
        </w:tc>
        <w:tc>
          <w:tcPr>
            <w:tcW w:w="567" w:type="dxa"/>
            <w:vMerge/>
          </w:tcPr>
          <w:p w:rsidR="00941E63" w:rsidRPr="00423A35" w:rsidRDefault="00941E63" w:rsidP="00D85907">
            <w:pPr>
              <w:jc w:val="center"/>
              <w:rPr>
                <w:rFonts w:ascii="Times New Roman" w:hAnsi="Times New Roman" w:cs="Times New Roman"/>
              </w:rPr>
            </w:pPr>
          </w:p>
        </w:tc>
        <w:tc>
          <w:tcPr>
            <w:tcW w:w="2126" w:type="dxa"/>
            <w:gridSpan w:val="2"/>
          </w:tcPr>
          <w:p w:rsidR="00941E63" w:rsidRPr="00423A35" w:rsidRDefault="00941E63" w:rsidP="00D85907">
            <w:pPr>
              <w:jc w:val="center"/>
              <w:rPr>
                <w:rFonts w:ascii="Times New Roman" w:hAnsi="Times New Roman" w:cs="Times New Roman"/>
              </w:rPr>
            </w:pPr>
            <w:r w:rsidRPr="00423A35">
              <w:rPr>
                <w:rFonts w:ascii="Times New Roman" w:hAnsi="Times New Roman" w:cs="Times New Roman"/>
              </w:rPr>
              <w:t>2019 год</w:t>
            </w:r>
          </w:p>
        </w:tc>
        <w:tc>
          <w:tcPr>
            <w:tcW w:w="1978" w:type="dxa"/>
            <w:gridSpan w:val="2"/>
          </w:tcPr>
          <w:p w:rsidR="00941E63" w:rsidRPr="00423A35" w:rsidRDefault="00941E63" w:rsidP="00D85907">
            <w:pPr>
              <w:jc w:val="center"/>
              <w:rPr>
                <w:rFonts w:ascii="Times New Roman" w:hAnsi="Times New Roman" w:cs="Times New Roman"/>
              </w:rPr>
            </w:pPr>
            <w:r w:rsidRPr="00423A35">
              <w:rPr>
                <w:rFonts w:ascii="Times New Roman" w:hAnsi="Times New Roman" w:cs="Times New Roman"/>
              </w:rPr>
              <w:t>2020 год</w:t>
            </w:r>
          </w:p>
        </w:tc>
      </w:tr>
      <w:tr w:rsidR="00941E63" w:rsidRPr="00423A35" w:rsidTr="00E20059">
        <w:tc>
          <w:tcPr>
            <w:tcW w:w="562" w:type="dxa"/>
            <w:vMerge/>
          </w:tcPr>
          <w:p w:rsidR="00941E63" w:rsidRPr="00423A35" w:rsidRDefault="00941E63" w:rsidP="00D85907">
            <w:pPr>
              <w:ind w:left="-113" w:right="-104"/>
              <w:jc w:val="center"/>
              <w:rPr>
                <w:rFonts w:ascii="Times New Roman" w:hAnsi="Times New Roman" w:cs="Times New Roman"/>
                <w:sz w:val="21"/>
                <w:szCs w:val="21"/>
              </w:rPr>
            </w:pPr>
          </w:p>
        </w:tc>
        <w:tc>
          <w:tcPr>
            <w:tcW w:w="4111" w:type="dxa"/>
            <w:vMerge/>
          </w:tcPr>
          <w:p w:rsidR="00941E63" w:rsidRPr="00423A35" w:rsidRDefault="00941E63" w:rsidP="00D85907">
            <w:pPr>
              <w:jc w:val="center"/>
              <w:rPr>
                <w:rFonts w:ascii="Times New Roman" w:hAnsi="Times New Roman" w:cs="Times New Roman"/>
              </w:rPr>
            </w:pPr>
          </w:p>
        </w:tc>
        <w:tc>
          <w:tcPr>
            <w:tcW w:w="567" w:type="dxa"/>
            <w:vMerge/>
            <w:tcBorders>
              <w:bottom w:val="single" w:sz="4" w:space="0" w:color="auto"/>
            </w:tcBorders>
          </w:tcPr>
          <w:p w:rsidR="00941E63" w:rsidRPr="00423A35" w:rsidRDefault="00941E63" w:rsidP="00D85907">
            <w:pPr>
              <w:jc w:val="center"/>
              <w:rPr>
                <w:rFonts w:ascii="Times New Roman" w:hAnsi="Times New Roman" w:cs="Times New Roman"/>
              </w:rPr>
            </w:pPr>
          </w:p>
        </w:tc>
        <w:tc>
          <w:tcPr>
            <w:tcW w:w="1134" w:type="dxa"/>
            <w:tcBorders>
              <w:bottom w:val="single" w:sz="4" w:space="0" w:color="auto"/>
            </w:tcBorders>
          </w:tcPr>
          <w:p w:rsidR="00941E63" w:rsidRPr="00423A35" w:rsidRDefault="00941E63" w:rsidP="00D8590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992" w:type="dxa"/>
            <w:tcBorders>
              <w:bottom w:val="single" w:sz="4" w:space="0" w:color="auto"/>
            </w:tcBorders>
          </w:tcPr>
          <w:p w:rsidR="00941E63" w:rsidRPr="00423A35" w:rsidRDefault="00941E63" w:rsidP="00D85907">
            <w:pPr>
              <w:pStyle w:val="20"/>
              <w:shd w:val="clear" w:color="auto" w:fill="auto"/>
              <w:spacing w:before="0" w:after="0" w:line="240" w:lineRule="auto"/>
              <w:rPr>
                <w:rStyle w:val="211pt0"/>
                <w:sz w:val="20"/>
              </w:rPr>
            </w:pPr>
            <w:r w:rsidRPr="00423A35">
              <w:rPr>
                <w:rStyle w:val="211pt0"/>
                <w:sz w:val="20"/>
              </w:rPr>
              <w:t>По России</w:t>
            </w:r>
          </w:p>
        </w:tc>
        <w:tc>
          <w:tcPr>
            <w:tcW w:w="1134" w:type="dxa"/>
          </w:tcPr>
          <w:p w:rsidR="00941E63" w:rsidRPr="00423A35" w:rsidRDefault="00941E63" w:rsidP="00D8590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Pr>
          <w:p w:rsidR="00941E63" w:rsidRPr="00423A35" w:rsidRDefault="00941E63" w:rsidP="00D85907">
            <w:pPr>
              <w:pStyle w:val="20"/>
              <w:shd w:val="clear" w:color="auto" w:fill="auto"/>
              <w:spacing w:before="0" w:after="0" w:line="240" w:lineRule="auto"/>
              <w:rPr>
                <w:rStyle w:val="211pt0"/>
                <w:sz w:val="20"/>
              </w:rPr>
            </w:pPr>
            <w:r w:rsidRPr="00423A35">
              <w:rPr>
                <w:rStyle w:val="211pt0"/>
                <w:sz w:val="20"/>
              </w:rPr>
              <w:t>По России</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93</w:t>
            </w:r>
          </w:p>
        </w:tc>
        <w:tc>
          <w:tcPr>
            <w:tcW w:w="992"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95</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82,39</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88,67</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2</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85</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87</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67,24</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76,44</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 xml:space="preserve">Использование начальных математических знаний для описания и объяснения окружающих предметов, процессов, явлений, для оценки количественных и </w:t>
            </w:r>
            <w:r w:rsidRPr="00423A35">
              <w:rPr>
                <w:rFonts w:ascii="Times New Roman" w:hAnsi="Times New Roman" w:cs="Times New Roman"/>
                <w:color w:val="000000"/>
                <w:sz w:val="20"/>
              </w:rPr>
              <w:lastRenderedPageBreak/>
              <w:t>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77</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87</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59,91</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79,72</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4</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w:t>
            </w:r>
            <w:r w:rsidR="0017079B" w:rsidRPr="00423A35">
              <w:rPr>
                <w:rFonts w:ascii="Times New Roman" w:hAnsi="Times New Roman" w:cs="Times New Roman"/>
                <w:color w:val="000000"/>
                <w:sz w:val="20"/>
              </w:rPr>
              <w:t xml:space="preserve"> </w:t>
            </w:r>
            <w:r w:rsidRPr="00423A35">
              <w:rPr>
                <w:rFonts w:ascii="Times New Roman" w:hAnsi="Times New Roman" w:cs="Times New Roman"/>
                <w:color w:val="000000"/>
                <w:sz w:val="20"/>
              </w:rPr>
              <w:t>сантиметр – миллиметр)</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56</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67</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37,37</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53,78</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5(1)</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71</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73</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40,83</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55,18</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5(2)</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53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60</w:t>
            </w:r>
          </w:p>
        </w:tc>
        <w:tc>
          <w:tcPr>
            <w:tcW w:w="1134" w:type="dxa"/>
            <w:tcBorders>
              <w:left w:val="single" w:sz="4" w:space="0" w:color="auto"/>
            </w:tcBorders>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25,46</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41,42</w:t>
            </w:r>
          </w:p>
        </w:tc>
      </w:tr>
      <w:tr w:rsidR="00145C4A" w:rsidRPr="00423A35" w:rsidTr="00E20059">
        <w:trPr>
          <w:trHeight w:val="90"/>
        </w:trPr>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6(1)</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Умение работать с таблицами, схемами, графиками диаграммами. Читать несложные готовые таблицы.</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87</w:t>
            </w:r>
          </w:p>
        </w:tc>
        <w:tc>
          <w:tcPr>
            <w:tcW w:w="992"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93</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76,80</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90,49</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6(2)</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Умение работать с таблицами, схемами, графиками диаграммами, анализировать и интерпретировать данные. Сравнивать и обобщать информацию, представленную в строках и столбцах несложных таблиц и диаграмм.</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77</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88</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63,80</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81,33</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7</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63</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71</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40,41</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53,40</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8</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 решать задачи в 3–4 действия</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32</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49</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19,19</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39,66</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9(1)</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основами логического и алгоритмического мышления. Интерпре</w:t>
            </w:r>
            <w:r w:rsidR="0017079B" w:rsidRPr="00423A35">
              <w:rPr>
                <w:rFonts w:ascii="Times New Roman" w:hAnsi="Times New Roman" w:cs="Times New Roman"/>
                <w:color w:val="000000"/>
                <w:sz w:val="20"/>
              </w:rPr>
              <w:t>-</w:t>
            </w:r>
            <w:r w:rsidRPr="00423A35">
              <w:rPr>
                <w:rFonts w:ascii="Times New Roman" w:hAnsi="Times New Roman" w:cs="Times New Roman"/>
                <w:color w:val="000000"/>
                <w:sz w:val="20"/>
              </w:rPr>
              <w:t>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45</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56</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33,39</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48,35</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9(2)</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основами логического и алгоритмического мышления. Интерпре</w:t>
            </w:r>
            <w:r w:rsidR="0017079B" w:rsidRPr="00423A35">
              <w:rPr>
                <w:rFonts w:ascii="Times New Roman" w:hAnsi="Times New Roman" w:cs="Times New Roman"/>
                <w:color w:val="000000"/>
                <w:sz w:val="20"/>
              </w:rPr>
              <w:t>-</w:t>
            </w:r>
            <w:r w:rsidRPr="00423A35">
              <w:rPr>
                <w:rFonts w:ascii="Times New Roman" w:hAnsi="Times New Roman" w:cs="Times New Roman"/>
                <w:color w:val="000000"/>
                <w:sz w:val="20"/>
              </w:rPr>
              <w:t>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35</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45</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26,01</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37,11</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основами логического и алгоритмического мышления Собирать, представлять, интерпретировать информацию</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34</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46</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31,93</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51,34</w:t>
            </w:r>
          </w:p>
        </w:tc>
      </w:tr>
      <w:tr w:rsidR="00145C4A" w:rsidRPr="00423A35" w:rsidTr="00E20059">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11</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основами пространственного воображения. Описывать взаимное расположение предметов в пространстве и на плоскости.</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73</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74</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61,09</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64,49</w:t>
            </w:r>
          </w:p>
        </w:tc>
      </w:tr>
      <w:tr w:rsidR="00145C4A" w:rsidRPr="00423A35" w:rsidTr="00E20059">
        <w:trPr>
          <w:trHeight w:val="829"/>
        </w:trPr>
        <w:tc>
          <w:tcPr>
            <w:tcW w:w="562" w:type="dxa"/>
            <w:vAlign w:val="center"/>
          </w:tcPr>
          <w:p w:rsidR="00145C4A" w:rsidRPr="00423A35" w:rsidRDefault="00145C4A" w:rsidP="00145C4A">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12</w:t>
            </w:r>
          </w:p>
        </w:tc>
        <w:tc>
          <w:tcPr>
            <w:tcW w:w="4111" w:type="dxa"/>
          </w:tcPr>
          <w:p w:rsidR="00145C4A" w:rsidRPr="00423A35" w:rsidRDefault="00145C4A" w:rsidP="00145C4A">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основами логического и алгоритмического мышления. Решать задачи в 3–4 действия.</w:t>
            </w:r>
          </w:p>
        </w:tc>
        <w:tc>
          <w:tcPr>
            <w:tcW w:w="567" w:type="dxa"/>
            <w:tcBorders>
              <w:top w:val="single" w:sz="4" w:space="0" w:color="auto"/>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17</w:t>
            </w:r>
          </w:p>
        </w:tc>
        <w:tc>
          <w:tcPr>
            <w:tcW w:w="992" w:type="dxa"/>
            <w:tcBorders>
              <w:top w:val="nil"/>
              <w:left w:val="nil"/>
              <w:bottom w:val="single" w:sz="4" w:space="0" w:color="auto"/>
              <w:right w:val="single" w:sz="4" w:space="0" w:color="auto"/>
            </w:tcBorders>
            <w:shd w:val="clear" w:color="auto" w:fill="auto"/>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20</w:t>
            </w:r>
          </w:p>
        </w:tc>
        <w:tc>
          <w:tcPr>
            <w:tcW w:w="113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8,26</w:t>
            </w:r>
          </w:p>
        </w:tc>
        <w:tc>
          <w:tcPr>
            <w:tcW w:w="844" w:type="dxa"/>
            <w:vAlign w:val="center"/>
          </w:tcPr>
          <w:p w:rsidR="00145C4A" w:rsidRPr="00423A35" w:rsidRDefault="00145C4A" w:rsidP="00145C4A">
            <w:pPr>
              <w:jc w:val="center"/>
              <w:rPr>
                <w:rFonts w:ascii="Times New Roman" w:hAnsi="Times New Roman" w:cs="Times New Roman"/>
                <w:color w:val="000000"/>
              </w:rPr>
            </w:pPr>
            <w:r w:rsidRPr="00423A35">
              <w:rPr>
                <w:rFonts w:ascii="Times New Roman" w:hAnsi="Times New Roman" w:cs="Times New Roman"/>
                <w:color w:val="000000"/>
              </w:rPr>
              <w:t>10,53</w:t>
            </w:r>
          </w:p>
        </w:tc>
      </w:tr>
    </w:tbl>
    <w:p w:rsidR="00941E63" w:rsidRPr="00423A35" w:rsidRDefault="00CA2A6C" w:rsidP="00941E63">
      <w:pPr>
        <w:pStyle w:val="a6"/>
        <w:spacing w:after="240"/>
        <w:jc w:val="both"/>
        <w:rPr>
          <w:rFonts w:ascii="Times New Roman" w:hAnsi="Times New Roman" w:cs="Times New Roman"/>
          <w:sz w:val="16"/>
        </w:rPr>
      </w:pPr>
      <m:oMath>
        <m:sSup>
          <m:sSupPr>
            <m:ctrlPr>
              <w:rPr>
                <w:rFonts w:ascii="Cambria Math" w:hAnsi="Cambria Math" w:cs="Times New Roman"/>
                <w:i/>
                <w:sz w:val="20"/>
              </w:rPr>
            </m:ctrlPr>
          </m:sSupPr>
          <m:e/>
          <m:sup>
            <m:r>
              <w:rPr>
                <w:rFonts w:ascii="Cambria Math" w:hAnsi="Cambria Math" w:cs="Times New Roman"/>
                <w:sz w:val="20"/>
              </w:rPr>
              <m:t>1</m:t>
            </m:r>
          </m:sup>
        </m:sSup>
      </m:oMath>
      <w:r w:rsidR="00941E63" w:rsidRPr="00423A35">
        <w:rPr>
          <w:rFonts w:ascii="Times New Roman" w:eastAsiaTheme="minorEastAsia" w:hAnsi="Times New Roman" w:cs="Times New Roman"/>
          <w:sz w:val="20"/>
        </w:rPr>
        <w:t xml:space="preserve"> </w:t>
      </w:r>
      <w:r w:rsidR="00941E63" w:rsidRPr="00423A35">
        <w:rPr>
          <w:rFonts w:ascii="Times New Roman" w:eastAsiaTheme="minorEastAsia" w:hAnsi="Times New Roman" w:cs="Times New Roman"/>
          <w:sz w:val="16"/>
        </w:rPr>
        <w:t>Вычисляется как отношение (в%) суммы всех набранных баллов за задание всеми участниками к произведению количества участников на максимальный балл за задание</w:t>
      </w:r>
    </w:p>
    <w:p w:rsidR="00941E63" w:rsidRPr="00423A35" w:rsidRDefault="00941E63" w:rsidP="00BC2A1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Как свидетельствуют данные таблицы </w:t>
      </w:r>
      <w:r w:rsidR="007241B8" w:rsidRPr="00423A35">
        <w:rPr>
          <w:rFonts w:ascii="Times New Roman" w:hAnsi="Times New Roman" w:cs="Times New Roman"/>
          <w:sz w:val="28"/>
        </w:rPr>
        <w:t>4</w:t>
      </w:r>
      <w:r w:rsidRPr="00423A35">
        <w:rPr>
          <w:rFonts w:ascii="Times New Roman" w:hAnsi="Times New Roman" w:cs="Times New Roman"/>
          <w:sz w:val="28"/>
        </w:rPr>
        <w:t>, в сравнении с результатами в 2019 году снизился процент об</w:t>
      </w:r>
      <w:r w:rsidR="00FA5E79" w:rsidRPr="00423A35">
        <w:rPr>
          <w:rFonts w:ascii="Times New Roman" w:hAnsi="Times New Roman" w:cs="Times New Roman"/>
          <w:sz w:val="28"/>
        </w:rPr>
        <w:t>учающихся, успешно выполняющих</w:t>
      </w:r>
      <w:r w:rsidRPr="00423A35">
        <w:rPr>
          <w:rFonts w:ascii="Times New Roman" w:hAnsi="Times New Roman" w:cs="Times New Roman"/>
          <w:sz w:val="28"/>
        </w:rPr>
        <w:t xml:space="preserve"> все </w:t>
      </w:r>
      <w:r w:rsidR="00FA5E79" w:rsidRPr="00423A35">
        <w:rPr>
          <w:rFonts w:ascii="Times New Roman" w:hAnsi="Times New Roman" w:cs="Times New Roman"/>
          <w:sz w:val="28"/>
        </w:rPr>
        <w:t xml:space="preserve">12 </w:t>
      </w:r>
      <w:r w:rsidRPr="00423A35">
        <w:rPr>
          <w:rFonts w:ascii="Times New Roman" w:hAnsi="Times New Roman" w:cs="Times New Roman"/>
          <w:sz w:val="28"/>
        </w:rPr>
        <w:t>задани</w:t>
      </w:r>
      <w:r w:rsidR="00FA5E79" w:rsidRPr="00423A35">
        <w:rPr>
          <w:rFonts w:ascii="Times New Roman" w:hAnsi="Times New Roman" w:cs="Times New Roman"/>
          <w:sz w:val="28"/>
        </w:rPr>
        <w:t>й</w:t>
      </w:r>
      <w:r w:rsidRPr="00423A35">
        <w:rPr>
          <w:rFonts w:ascii="Times New Roman" w:hAnsi="Times New Roman" w:cs="Times New Roman"/>
          <w:sz w:val="28"/>
        </w:rPr>
        <w:t>.</w:t>
      </w:r>
    </w:p>
    <w:p w:rsidR="00941E63" w:rsidRPr="00423A35" w:rsidRDefault="00941E63" w:rsidP="00BC2A1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A948A0" w:rsidRPr="00423A35">
        <w:rPr>
          <w:rFonts w:ascii="Times New Roman" w:hAnsi="Times New Roman" w:cs="Times New Roman"/>
          <w:sz w:val="28"/>
        </w:rPr>
        <w:t>6</w:t>
      </w:r>
      <w:r w:rsidRPr="00423A35">
        <w:rPr>
          <w:rFonts w:ascii="Times New Roman" w:hAnsi="Times New Roman" w:cs="Times New Roman"/>
          <w:sz w:val="28"/>
        </w:rPr>
        <w:t xml:space="preserve"> показано сравнение отметок за выполненную работу и отметок обучающихся за четверть по журналу. На диаграмме видно, что </w:t>
      </w:r>
      <w:r w:rsidR="004A179C" w:rsidRPr="00423A35">
        <w:rPr>
          <w:rFonts w:ascii="Times New Roman" w:hAnsi="Times New Roman" w:cs="Times New Roman"/>
          <w:sz w:val="28"/>
        </w:rPr>
        <w:t>42,47</w:t>
      </w:r>
      <w:r w:rsidRPr="00423A35">
        <w:rPr>
          <w:rFonts w:ascii="Times New Roman" w:hAnsi="Times New Roman" w:cs="Times New Roman"/>
          <w:sz w:val="28"/>
        </w:rPr>
        <w:t xml:space="preserve">% обучающихся выполнили работу на более низкий балл, чем их оценивают учителя, почти </w:t>
      </w:r>
      <w:r w:rsidR="004A179C" w:rsidRPr="00423A35">
        <w:rPr>
          <w:rFonts w:ascii="Times New Roman" w:hAnsi="Times New Roman" w:cs="Times New Roman"/>
          <w:sz w:val="28"/>
        </w:rPr>
        <w:t>8,79</w:t>
      </w:r>
      <w:r w:rsidRPr="00423A35">
        <w:rPr>
          <w:rFonts w:ascii="Times New Roman" w:hAnsi="Times New Roman" w:cs="Times New Roman"/>
          <w:sz w:val="28"/>
        </w:rPr>
        <w:t xml:space="preserve">% школьников – на более высокий. Иными словами, почти на </w:t>
      </w:r>
      <w:r w:rsidR="004A179C" w:rsidRPr="00423A35">
        <w:rPr>
          <w:rFonts w:ascii="Times New Roman" w:hAnsi="Times New Roman" w:cs="Times New Roman"/>
          <w:sz w:val="28"/>
        </w:rPr>
        <w:t>51,53</w:t>
      </w:r>
      <w:r w:rsidRPr="00423A35">
        <w:rPr>
          <w:rFonts w:ascii="Times New Roman" w:hAnsi="Times New Roman" w:cs="Times New Roman"/>
          <w:sz w:val="28"/>
        </w:rPr>
        <w:t xml:space="preserve">% обучающихся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  </w:t>
      </w:r>
    </w:p>
    <w:p w:rsidR="00941E63" w:rsidRPr="00423A35" w:rsidRDefault="00941E63" w:rsidP="00941E63">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A948A0" w:rsidRPr="00423A35">
        <w:rPr>
          <w:rFonts w:ascii="Times New Roman" w:hAnsi="Times New Roman" w:cs="Times New Roman"/>
          <w:i/>
          <w:sz w:val="28"/>
          <w:szCs w:val="28"/>
        </w:rPr>
        <w:t>6</w:t>
      </w:r>
    </w:p>
    <w:p w:rsidR="00941E63" w:rsidRPr="00423A35" w:rsidRDefault="00941E63" w:rsidP="00941E63">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941E63" w:rsidRPr="00423A35" w:rsidRDefault="004A179C" w:rsidP="00833914">
      <w:pPr>
        <w:spacing w:after="0" w:line="276" w:lineRule="auto"/>
        <w:jc w:val="center"/>
        <w:rPr>
          <w:rFonts w:ascii="Times New Roman" w:hAnsi="Times New Roman" w:cs="Times New Roman"/>
          <w:sz w:val="28"/>
        </w:rPr>
      </w:pPr>
      <w:r w:rsidRPr="00423A35">
        <w:rPr>
          <w:noProof/>
          <w:lang w:eastAsia="ru-RU"/>
        </w:rPr>
        <w:drawing>
          <wp:inline distT="0" distB="0" distL="0" distR="0" wp14:anchorId="68BBB05D" wp14:editId="27ADF264">
            <wp:extent cx="4152900" cy="214312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1207" w:rsidRPr="00423A35" w:rsidRDefault="00CA1207" w:rsidP="00833914">
      <w:pPr>
        <w:spacing w:after="0" w:line="276" w:lineRule="auto"/>
        <w:jc w:val="center"/>
        <w:rPr>
          <w:rFonts w:ascii="Times New Roman" w:hAnsi="Times New Roman" w:cs="Times New Roman"/>
          <w:sz w:val="28"/>
        </w:rPr>
      </w:pPr>
    </w:p>
    <w:p w:rsidR="00525B3D" w:rsidRPr="00423A35" w:rsidRDefault="00525B3D">
      <w:pPr>
        <w:rPr>
          <w:rFonts w:ascii="Times New Roman" w:hAnsi="Times New Roman" w:cs="Times New Roman"/>
          <w:b/>
          <w:i/>
          <w:sz w:val="28"/>
        </w:rPr>
      </w:pPr>
      <w:r w:rsidRPr="00423A35">
        <w:rPr>
          <w:rFonts w:ascii="Times New Roman" w:hAnsi="Times New Roman" w:cs="Times New Roman"/>
          <w:b/>
          <w:i/>
          <w:sz w:val="28"/>
        </w:rPr>
        <w:br w:type="page"/>
      </w:r>
    </w:p>
    <w:p w:rsidR="00CA1207" w:rsidRPr="00423A35" w:rsidRDefault="00CA1207" w:rsidP="00CA1207">
      <w:pPr>
        <w:jc w:val="center"/>
        <w:rPr>
          <w:rFonts w:ascii="Times New Roman" w:hAnsi="Times New Roman" w:cs="Times New Roman"/>
          <w:b/>
          <w:i/>
          <w:sz w:val="28"/>
        </w:rPr>
      </w:pPr>
      <w:r w:rsidRPr="00423A35">
        <w:rPr>
          <w:rFonts w:ascii="Times New Roman" w:hAnsi="Times New Roman" w:cs="Times New Roman"/>
          <w:b/>
          <w:i/>
          <w:sz w:val="28"/>
        </w:rPr>
        <w:lastRenderedPageBreak/>
        <w:t>1.</w:t>
      </w:r>
      <w:r w:rsidR="00E42883" w:rsidRPr="00423A35">
        <w:rPr>
          <w:rFonts w:ascii="Times New Roman" w:hAnsi="Times New Roman" w:cs="Times New Roman"/>
          <w:b/>
          <w:i/>
          <w:sz w:val="28"/>
        </w:rPr>
        <w:t>3</w:t>
      </w:r>
      <w:r w:rsidRPr="00423A35">
        <w:rPr>
          <w:rFonts w:ascii="Times New Roman" w:hAnsi="Times New Roman" w:cs="Times New Roman"/>
          <w:b/>
          <w:i/>
          <w:sz w:val="28"/>
        </w:rPr>
        <w:t xml:space="preserve">. </w:t>
      </w:r>
      <w:r w:rsidR="00E42883" w:rsidRPr="00423A35">
        <w:rPr>
          <w:rFonts w:ascii="Times New Roman" w:hAnsi="Times New Roman" w:cs="Times New Roman"/>
          <w:b/>
          <w:i/>
          <w:sz w:val="28"/>
        </w:rPr>
        <w:t>Окружающий мир</w:t>
      </w:r>
    </w:p>
    <w:p w:rsidR="00CA1207" w:rsidRPr="00423A35" w:rsidRDefault="00CA1207" w:rsidP="00CA1207">
      <w:pPr>
        <w:ind w:firstLine="709"/>
        <w:jc w:val="both"/>
        <w:rPr>
          <w:rFonts w:ascii="Times New Roman" w:hAnsi="Times New Roman" w:cs="Times New Roman"/>
          <w:sz w:val="28"/>
        </w:rPr>
      </w:pPr>
      <w:r w:rsidRPr="00423A35">
        <w:rPr>
          <w:rFonts w:ascii="Times New Roman" w:hAnsi="Times New Roman" w:cs="Times New Roman"/>
          <w:sz w:val="28"/>
        </w:rPr>
        <w:t xml:space="preserve">Всероссийскую проверочную работу по </w:t>
      </w:r>
      <w:r w:rsidR="00AF515D" w:rsidRPr="00423A35">
        <w:rPr>
          <w:rFonts w:ascii="Times New Roman" w:hAnsi="Times New Roman" w:cs="Times New Roman"/>
          <w:sz w:val="28"/>
        </w:rPr>
        <w:t>окружающему миру</w:t>
      </w:r>
      <w:r w:rsidRPr="00423A35">
        <w:rPr>
          <w:rFonts w:ascii="Times New Roman" w:hAnsi="Times New Roman" w:cs="Times New Roman"/>
          <w:sz w:val="28"/>
        </w:rPr>
        <w:t xml:space="preserve"> в республике Тыва в 2020 году выполнили </w:t>
      </w:r>
      <w:r w:rsidR="00AF43C9" w:rsidRPr="00423A35">
        <w:rPr>
          <w:rFonts w:ascii="Times New Roman" w:hAnsi="Times New Roman" w:cs="Times New Roman"/>
          <w:sz w:val="28"/>
        </w:rPr>
        <w:t>6 102</w:t>
      </w:r>
      <w:r w:rsidRPr="00423A35">
        <w:rPr>
          <w:rFonts w:ascii="Times New Roman" w:hAnsi="Times New Roman" w:cs="Times New Roman"/>
          <w:sz w:val="28"/>
        </w:rPr>
        <w:t xml:space="preserve"> учеников.</w:t>
      </w:r>
    </w:p>
    <w:p w:rsidR="00CA1207" w:rsidRPr="00423A35" w:rsidRDefault="00CA1207" w:rsidP="00CA1207">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E01457" w:rsidRPr="00423A35">
        <w:rPr>
          <w:rFonts w:ascii="Times New Roman" w:hAnsi="Times New Roman" w:cs="Times New Roman"/>
          <w:i/>
          <w:sz w:val="28"/>
        </w:rPr>
        <w:t>5</w:t>
      </w:r>
    </w:p>
    <w:p w:rsidR="00CA1207" w:rsidRPr="00423A35" w:rsidRDefault="00CA1207" w:rsidP="00CA1207">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w:t>
      </w:r>
      <w:r w:rsidR="00735CE8" w:rsidRPr="00423A35">
        <w:rPr>
          <w:rFonts w:ascii="Times New Roman" w:hAnsi="Times New Roman" w:cs="Times New Roman"/>
          <w:sz w:val="28"/>
        </w:rPr>
        <w:t xml:space="preserve">по окружающему миру </w:t>
      </w:r>
      <w:r w:rsidRPr="00423A35">
        <w:rPr>
          <w:rFonts w:ascii="Times New Roman" w:hAnsi="Times New Roman" w:cs="Times New Roman"/>
          <w:sz w:val="28"/>
        </w:rPr>
        <w:t>в 2016-2020 гг.</w:t>
      </w:r>
    </w:p>
    <w:p w:rsidR="00CA1207" w:rsidRPr="00423A35" w:rsidRDefault="00CA1207" w:rsidP="00CA1207">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CA1207" w:rsidRPr="00423A35" w:rsidTr="00B76E9F">
        <w:tc>
          <w:tcPr>
            <w:tcW w:w="845" w:type="dxa"/>
            <w:vMerge w:val="restart"/>
          </w:tcPr>
          <w:p w:rsidR="00CA1207" w:rsidRPr="00423A35" w:rsidRDefault="00CA1207" w:rsidP="0038780E">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CA1207" w:rsidRPr="00423A35" w:rsidRDefault="00CA1207" w:rsidP="0038780E">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CA1207" w:rsidRPr="00423A35" w:rsidRDefault="00CA1207" w:rsidP="0038780E">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CA1207" w:rsidRPr="00423A35" w:rsidRDefault="00CA1207" w:rsidP="0038780E">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CA1207" w:rsidRPr="00423A35" w:rsidTr="00B76E9F">
        <w:tc>
          <w:tcPr>
            <w:tcW w:w="845" w:type="dxa"/>
            <w:vMerge/>
          </w:tcPr>
          <w:p w:rsidR="00CA1207" w:rsidRPr="00423A35" w:rsidRDefault="00CA1207" w:rsidP="0038780E">
            <w:pPr>
              <w:jc w:val="center"/>
              <w:rPr>
                <w:rFonts w:ascii="Times New Roman" w:hAnsi="Times New Roman" w:cs="Times New Roman"/>
                <w:sz w:val="28"/>
              </w:rPr>
            </w:pPr>
          </w:p>
        </w:tc>
        <w:tc>
          <w:tcPr>
            <w:tcW w:w="2552" w:type="dxa"/>
            <w:vMerge/>
          </w:tcPr>
          <w:p w:rsidR="00CA1207" w:rsidRPr="00423A35" w:rsidRDefault="00CA1207" w:rsidP="0038780E">
            <w:pPr>
              <w:jc w:val="center"/>
              <w:rPr>
                <w:rFonts w:ascii="Times New Roman" w:hAnsi="Times New Roman" w:cs="Times New Roman"/>
                <w:sz w:val="28"/>
              </w:rPr>
            </w:pPr>
          </w:p>
        </w:tc>
        <w:tc>
          <w:tcPr>
            <w:tcW w:w="1701" w:type="dxa"/>
            <w:vMerge/>
          </w:tcPr>
          <w:p w:rsidR="00CA1207" w:rsidRPr="00423A35" w:rsidRDefault="00CA1207" w:rsidP="0038780E">
            <w:pPr>
              <w:jc w:val="center"/>
              <w:rPr>
                <w:rFonts w:ascii="Times New Roman" w:hAnsi="Times New Roman" w:cs="Times New Roman"/>
                <w:sz w:val="28"/>
              </w:rPr>
            </w:pPr>
          </w:p>
        </w:tc>
        <w:tc>
          <w:tcPr>
            <w:tcW w:w="993" w:type="dxa"/>
          </w:tcPr>
          <w:p w:rsidR="00CA1207" w:rsidRPr="00423A35" w:rsidRDefault="00CA1207" w:rsidP="0038780E">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CA1207" w:rsidRPr="00423A35" w:rsidRDefault="00CA1207" w:rsidP="0038780E">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CA1207" w:rsidRPr="00423A35" w:rsidRDefault="00CA1207" w:rsidP="0038780E">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CA1207" w:rsidRPr="00423A35" w:rsidRDefault="00CA1207" w:rsidP="0038780E">
            <w:pPr>
              <w:jc w:val="center"/>
              <w:rPr>
                <w:rFonts w:ascii="Times New Roman" w:hAnsi="Times New Roman" w:cs="Times New Roman"/>
                <w:sz w:val="28"/>
              </w:rPr>
            </w:pPr>
            <w:r w:rsidRPr="00423A35">
              <w:rPr>
                <w:rFonts w:ascii="Times New Roman" w:hAnsi="Times New Roman" w:cs="Times New Roman"/>
                <w:sz w:val="28"/>
              </w:rPr>
              <w:t>5</w:t>
            </w:r>
          </w:p>
        </w:tc>
      </w:tr>
      <w:tr w:rsidR="00CA1207" w:rsidRPr="00423A35" w:rsidTr="00B76E9F">
        <w:tc>
          <w:tcPr>
            <w:tcW w:w="845" w:type="dxa"/>
            <w:vMerge w:val="restart"/>
          </w:tcPr>
          <w:p w:rsidR="00CA1207" w:rsidRPr="00423A35" w:rsidRDefault="00CA1207" w:rsidP="00520CB8">
            <w:pPr>
              <w:jc w:val="center"/>
              <w:rPr>
                <w:rFonts w:ascii="Times New Roman" w:hAnsi="Times New Roman" w:cs="Times New Roman"/>
                <w:sz w:val="28"/>
              </w:rPr>
            </w:pPr>
            <w:r w:rsidRPr="00423A35">
              <w:rPr>
                <w:rFonts w:ascii="Times New Roman" w:hAnsi="Times New Roman" w:cs="Times New Roman"/>
                <w:sz w:val="28"/>
              </w:rPr>
              <w:t>2016</w:t>
            </w:r>
          </w:p>
        </w:tc>
        <w:tc>
          <w:tcPr>
            <w:tcW w:w="2552" w:type="dxa"/>
          </w:tcPr>
          <w:p w:rsidR="00CA1207" w:rsidRPr="00423A35" w:rsidRDefault="00CA1207" w:rsidP="00520CB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CA1207" w:rsidRPr="00423A35" w:rsidRDefault="00193AC1" w:rsidP="00520CB8">
            <w:pPr>
              <w:jc w:val="center"/>
              <w:rPr>
                <w:rFonts w:ascii="Times New Roman" w:hAnsi="Times New Roman" w:cs="Times New Roman"/>
                <w:sz w:val="28"/>
              </w:rPr>
            </w:pPr>
            <w:r w:rsidRPr="00423A35">
              <w:rPr>
                <w:rFonts w:ascii="Times New Roman" w:hAnsi="Times New Roman" w:cs="Times New Roman"/>
                <w:sz w:val="28"/>
              </w:rPr>
              <w:t>1 179 427</w:t>
            </w:r>
          </w:p>
        </w:tc>
        <w:tc>
          <w:tcPr>
            <w:tcW w:w="993" w:type="dxa"/>
          </w:tcPr>
          <w:p w:rsidR="00CA1207" w:rsidRPr="00423A35" w:rsidRDefault="00193AC1" w:rsidP="00520CB8">
            <w:pPr>
              <w:jc w:val="center"/>
              <w:rPr>
                <w:rFonts w:ascii="Times New Roman" w:hAnsi="Times New Roman" w:cs="Times New Roman"/>
                <w:sz w:val="28"/>
              </w:rPr>
            </w:pPr>
            <w:r w:rsidRPr="00423A35">
              <w:rPr>
                <w:rFonts w:ascii="Times New Roman" w:hAnsi="Times New Roman" w:cs="Times New Roman"/>
                <w:sz w:val="28"/>
              </w:rPr>
              <w:t>1,6</w:t>
            </w:r>
          </w:p>
        </w:tc>
        <w:tc>
          <w:tcPr>
            <w:tcW w:w="992" w:type="dxa"/>
          </w:tcPr>
          <w:p w:rsidR="00CA1207" w:rsidRPr="00423A35" w:rsidRDefault="00193AC1" w:rsidP="00520CB8">
            <w:pPr>
              <w:jc w:val="center"/>
              <w:rPr>
                <w:rFonts w:ascii="Times New Roman" w:hAnsi="Times New Roman" w:cs="Times New Roman"/>
                <w:sz w:val="28"/>
              </w:rPr>
            </w:pPr>
            <w:r w:rsidRPr="00423A35">
              <w:rPr>
                <w:rFonts w:ascii="Times New Roman" w:hAnsi="Times New Roman" w:cs="Times New Roman"/>
                <w:sz w:val="28"/>
              </w:rPr>
              <w:t>24,1</w:t>
            </w:r>
          </w:p>
        </w:tc>
        <w:tc>
          <w:tcPr>
            <w:tcW w:w="1134" w:type="dxa"/>
          </w:tcPr>
          <w:p w:rsidR="00CA1207" w:rsidRPr="00423A35" w:rsidRDefault="00193AC1" w:rsidP="00520CB8">
            <w:pPr>
              <w:jc w:val="center"/>
              <w:rPr>
                <w:rFonts w:ascii="Times New Roman" w:hAnsi="Times New Roman" w:cs="Times New Roman"/>
                <w:sz w:val="28"/>
              </w:rPr>
            </w:pPr>
            <w:r w:rsidRPr="00423A35">
              <w:rPr>
                <w:rFonts w:ascii="Times New Roman" w:hAnsi="Times New Roman" w:cs="Times New Roman"/>
                <w:sz w:val="28"/>
              </w:rPr>
              <w:t>53,2</w:t>
            </w:r>
          </w:p>
        </w:tc>
        <w:tc>
          <w:tcPr>
            <w:tcW w:w="1128" w:type="dxa"/>
          </w:tcPr>
          <w:p w:rsidR="00CA1207" w:rsidRPr="00423A35" w:rsidRDefault="00193AC1" w:rsidP="00520CB8">
            <w:pPr>
              <w:jc w:val="center"/>
              <w:rPr>
                <w:rFonts w:ascii="Times New Roman" w:hAnsi="Times New Roman" w:cs="Times New Roman"/>
                <w:sz w:val="28"/>
              </w:rPr>
            </w:pPr>
            <w:r w:rsidRPr="00423A35">
              <w:rPr>
                <w:rFonts w:ascii="Times New Roman" w:hAnsi="Times New Roman" w:cs="Times New Roman"/>
                <w:sz w:val="28"/>
              </w:rPr>
              <w:t>21,2</w:t>
            </w:r>
          </w:p>
        </w:tc>
      </w:tr>
      <w:tr w:rsidR="00CA1207" w:rsidRPr="00423A35" w:rsidTr="00B76E9F">
        <w:tc>
          <w:tcPr>
            <w:tcW w:w="845" w:type="dxa"/>
            <w:vMerge/>
          </w:tcPr>
          <w:p w:rsidR="00CA1207" w:rsidRPr="00423A35" w:rsidRDefault="00CA1207" w:rsidP="00520CB8">
            <w:pPr>
              <w:jc w:val="center"/>
              <w:rPr>
                <w:rFonts w:ascii="Times New Roman" w:hAnsi="Times New Roman" w:cs="Times New Roman"/>
                <w:sz w:val="28"/>
              </w:rPr>
            </w:pPr>
          </w:p>
        </w:tc>
        <w:tc>
          <w:tcPr>
            <w:tcW w:w="2552" w:type="dxa"/>
          </w:tcPr>
          <w:p w:rsidR="00CA1207" w:rsidRPr="00423A35" w:rsidRDefault="00CA1207" w:rsidP="00520CB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CA1207" w:rsidRPr="00423A35" w:rsidRDefault="00193AC1" w:rsidP="00520CB8">
            <w:pPr>
              <w:jc w:val="center"/>
              <w:rPr>
                <w:rFonts w:ascii="Times New Roman" w:hAnsi="Times New Roman" w:cs="Times New Roman"/>
                <w:b/>
                <w:sz w:val="28"/>
              </w:rPr>
            </w:pPr>
            <w:r w:rsidRPr="00423A35">
              <w:rPr>
                <w:rFonts w:ascii="Times New Roman" w:hAnsi="Times New Roman" w:cs="Times New Roman"/>
                <w:b/>
                <w:sz w:val="28"/>
              </w:rPr>
              <w:t>899</w:t>
            </w:r>
          </w:p>
        </w:tc>
        <w:tc>
          <w:tcPr>
            <w:tcW w:w="993" w:type="dxa"/>
          </w:tcPr>
          <w:p w:rsidR="00CA1207" w:rsidRPr="00423A35" w:rsidRDefault="00193AC1" w:rsidP="00520CB8">
            <w:pPr>
              <w:jc w:val="center"/>
              <w:rPr>
                <w:rFonts w:ascii="Times New Roman" w:hAnsi="Times New Roman" w:cs="Times New Roman"/>
                <w:b/>
                <w:sz w:val="28"/>
              </w:rPr>
            </w:pPr>
            <w:r w:rsidRPr="00423A35">
              <w:rPr>
                <w:rFonts w:ascii="Times New Roman" w:hAnsi="Times New Roman" w:cs="Times New Roman"/>
                <w:b/>
                <w:sz w:val="28"/>
              </w:rPr>
              <w:t>2,9</w:t>
            </w:r>
          </w:p>
        </w:tc>
        <w:tc>
          <w:tcPr>
            <w:tcW w:w="992" w:type="dxa"/>
          </w:tcPr>
          <w:p w:rsidR="00CA1207" w:rsidRPr="00423A35" w:rsidRDefault="00193AC1" w:rsidP="00520CB8">
            <w:pPr>
              <w:jc w:val="center"/>
              <w:rPr>
                <w:rFonts w:ascii="Times New Roman" w:hAnsi="Times New Roman" w:cs="Times New Roman"/>
                <w:b/>
                <w:sz w:val="28"/>
              </w:rPr>
            </w:pPr>
            <w:r w:rsidRPr="00423A35">
              <w:rPr>
                <w:rFonts w:ascii="Times New Roman" w:hAnsi="Times New Roman" w:cs="Times New Roman"/>
                <w:b/>
                <w:sz w:val="28"/>
              </w:rPr>
              <w:t>29,6</w:t>
            </w:r>
          </w:p>
        </w:tc>
        <w:tc>
          <w:tcPr>
            <w:tcW w:w="1134" w:type="dxa"/>
          </w:tcPr>
          <w:p w:rsidR="00CA1207" w:rsidRPr="00423A35" w:rsidRDefault="00193AC1" w:rsidP="00520CB8">
            <w:pPr>
              <w:jc w:val="center"/>
              <w:rPr>
                <w:rFonts w:ascii="Times New Roman" w:hAnsi="Times New Roman" w:cs="Times New Roman"/>
                <w:b/>
                <w:sz w:val="28"/>
              </w:rPr>
            </w:pPr>
            <w:r w:rsidRPr="00423A35">
              <w:rPr>
                <w:rFonts w:ascii="Times New Roman" w:hAnsi="Times New Roman" w:cs="Times New Roman"/>
                <w:b/>
                <w:sz w:val="28"/>
              </w:rPr>
              <w:t>54,4</w:t>
            </w:r>
          </w:p>
        </w:tc>
        <w:tc>
          <w:tcPr>
            <w:tcW w:w="1128" w:type="dxa"/>
          </w:tcPr>
          <w:p w:rsidR="00CA1207" w:rsidRPr="00423A35" w:rsidRDefault="00193AC1" w:rsidP="00520CB8">
            <w:pPr>
              <w:jc w:val="center"/>
              <w:rPr>
                <w:rFonts w:ascii="Times New Roman" w:hAnsi="Times New Roman" w:cs="Times New Roman"/>
                <w:b/>
                <w:sz w:val="28"/>
              </w:rPr>
            </w:pPr>
            <w:r w:rsidRPr="00423A35">
              <w:rPr>
                <w:rFonts w:ascii="Times New Roman" w:hAnsi="Times New Roman" w:cs="Times New Roman"/>
                <w:b/>
                <w:sz w:val="28"/>
              </w:rPr>
              <w:t>13,1</w:t>
            </w:r>
          </w:p>
        </w:tc>
      </w:tr>
      <w:tr w:rsidR="00CA1207" w:rsidRPr="00423A35" w:rsidTr="00B76E9F">
        <w:tc>
          <w:tcPr>
            <w:tcW w:w="845" w:type="dxa"/>
            <w:vMerge w:val="restart"/>
          </w:tcPr>
          <w:p w:rsidR="00CA1207" w:rsidRPr="00423A35" w:rsidRDefault="00CA1207" w:rsidP="00520CB8">
            <w:pPr>
              <w:jc w:val="center"/>
              <w:rPr>
                <w:rFonts w:ascii="Times New Roman" w:hAnsi="Times New Roman" w:cs="Times New Roman"/>
                <w:sz w:val="28"/>
              </w:rPr>
            </w:pPr>
            <w:r w:rsidRPr="00423A35">
              <w:rPr>
                <w:rFonts w:ascii="Times New Roman" w:hAnsi="Times New Roman" w:cs="Times New Roman"/>
                <w:sz w:val="28"/>
              </w:rPr>
              <w:t>2017</w:t>
            </w:r>
          </w:p>
        </w:tc>
        <w:tc>
          <w:tcPr>
            <w:tcW w:w="2552" w:type="dxa"/>
          </w:tcPr>
          <w:p w:rsidR="00CA1207" w:rsidRPr="00423A35" w:rsidRDefault="00CA1207" w:rsidP="00520CB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1</w:t>
            </w:r>
            <w:r w:rsidR="003F47DC" w:rsidRPr="00423A35">
              <w:rPr>
                <w:rFonts w:ascii="Times New Roman" w:hAnsi="Times New Roman" w:cs="Times New Roman"/>
                <w:sz w:val="28"/>
              </w:rPr>
              <w:t> 352 719</w:t>
            </w:r>
          </w:p>
        </w:tc>
        <w:tc>
          <w:tcPr>
            <w:tcW w:w="993"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0,9</w:t>
            </w:r>
          </w:p>
        </w:tc>
        <w:tc>
          <w:tcPr>
            <w:tcW w:w="992"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24,2</w:t>
            </w:r>
          </w:p>
        </w:tc>
        <w:tc>
          <w:tcPr>
            <w:tcW w:w="1134"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53,1</w:t>
            </w:r>
          </w:p>
        </w:tc>
        <w:tc>
          <w:tcPr>
            <w:tcW w:w="1128"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21,7</w:t>
            </w:r>
          </w:p>
        </w:tc>
      </w:tr>
      <w:tr w:rsidR="00CA1207" w:rsidRPr="00423A35" w:rsidTr="00B76E9F">
        <w:tc>
          <w:tcPr>
            <w:tcW w:w="845" w:type="dxa"/>
            <w:vMerge/>
          </w:tcPr>
          <w:p w:rsidR="00CA1207" w:rsidRPr="00423A35" w:rsidRDefault="00CA1207" w:rsidP="00520CB8">
            <w:pPr>
              <w:jc w:val="center"/>
              <w:rPr>
                <w:rFonts w:ascii="Times New Roman" w:hAnsi="Times New Roman" w:cs="Times New Roman"/>
                <w:sz w:val="28"/>
              </w:rPr>
            </w:pPr>
          </w:p>
        </w:tc>
        <w:tc>
          <w:tcPr>
            <w:tcW w:w="2552" w:type="dxa"/>
          </w:tcPr>
          <w:p w:rsidR="00CA1207" w:rsidRPr="00423A35" w:rsidRDefault="00CA1207" w:rsidP="00520CB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CA1207" w:rsidRPr="00423A35" w:rsidRDefault="003F47DC" w:rsidP="00520CB8">
            <w:pPr>
              <w:jc w:val="center"/>
              <w:rPr>
                <w:rFonts w:ascii="Times New Roman" w:hAnsi="Times New Roman" w:cs="Times New Roman"/>
                <w:b/>
                <w:sz w:val="28"/>
              </w:rPr>
            </w:pPr>
            <w:r w:rsidRPr="00423A35">
              <w:rPr>
                <w:rFonts w:ascii="Times New Roman" w:hAnsi="Times New Roman" w:cs="Times New Roman"/>
                <w:b/>
                <w:sz w:val="28"/>
              </w:rPr>
              <w:t>5 270</w:t>
            </w:r>
          </w:p>
        </w:tc>
        <w:tc>
          <w:tcPr>
            <w:tcW w:w="993" w:type="dxa"/>
          </w:tcPr>
          <w:p w:rsidR="00CA1207" w:rsidRPr="00423A35" w:rsidRDefault="003F47DC" w:rsidP="00520CB8">
            <w:pPr>
              <w:jc w:val="center"/>
              <w:rPr>
                <w:rFonts w:ascii="Times New Roman" w:hAnsi="Times New Roman" w:cs="Times New Roman"/>
                <w:b/>
                <w:sz w:val="28"/>
              </w:rPr>
            </w:pPr>
            <w:r w:rsidRPr="00423A35">
              <w:rPr>
                <w:rFonts w:ascii="Times New Roman" w:hAnsi="Times New Roman" w:cs="Times New Roman"/>
                <w:b/>
                <w:sz w:val="28"/>
              </w:rPr>
              <w:t>2,7</w:t>
            </w:r>
          </w:p>
        </w:tc>
        <w:tc>
          <w:tcPr>
            <w:tcW w:w="992" w:type="dxa"/>
          </w:tcPr>
          <w:p w:rsidR="00CA1207" w:rsidRPr="00423A35" w:rsidRDefault="003F47DC" w:rsidP="00520CB8">
            <w:pPr>
              <w:jc w:val="center"/>
              <w:rPr>
                <w:rFonts w:ascii="Times New Roman" w:hAnsi="Times New Roman" w:cs="Times New Roman"/>
                <w:b/>
                <w:sz w:val="28"/>
              </w:rPr>
            </w:pPr>
            <w:r w:rsidRPr="00423A35">
              <w:rPr>
                <w:rFonts w:ascii="Times New Roman" w:hAnsi="Times New Roman" w:cs="Times New Roman"/>
                <w:b/>
                <w:sz w:val="28"/>
              </w:rPr>
              <w:t>39,8</w:t>
            </w:r>
          </w:p>
        </w:tc>
        <w:tc>
          <w:tcPr>
            <w:tcW w:w="1134" w:type="dxa"/>
          </w:tcPr>
          <w:p w:rsidR="00CA1207" w:rsidRPr="00423A35" w:rsidRDefault="003F47DC" w:rsidP="00520CB8">
            <w:pPr>
              <w:jc w:val="center"/>
              <w:rPr>
                <w:rFonts w:ascii="Times New Roman" w:hAnsi="Times New Roman" w:cs="Times New Roman"/>
                <w:b/>
                <w:sz w:val="28"/>
              </w:rPr>
            </w:pPr>
            <w:r w:rsidRPr="00423A35">
              <w:rPr>
                <w:rFonts w:ascii="Times New Roman" w:hAnsi="Times New Roman" w:cs="Times New Roman"/>
                <w:b/>
                <w:sz w:val="28"/>
              </w:rPr>
              <w:t>49,7</w:t>
            </w:r>
          </w:p>
        </w:tc>
        <w:tc>
          <w:tcPr>
            <w:tcW w:w="1128" w:type="dxa"/>
          </w:tcPr>
          <w:p w:rsidR="00CA1207" w:rsidRPr="00423A35" w:rsidRDefault="003F47DC" w:rsidP="00520CB8">
            <w:pPr>
              <w:jc w:val="center"/>
              <w:rPr>
                <w:rFonts w:ascii="Times New Roman" w:hAnsi="Times New Roman" w:cs="Times New Roman"/>
                <w:b/>
                <w:sz w:val="28"/>
              </w:rPr>
            </w:pPr>
            <w:r w:rsidRPr="00423A35">
              <w:rPr>
                <w:rFonts w:ascii="Times New Roman" w:hAnsi="Times New Roman" w:cs="Times New Roman"/>
                <w:b/>
                <w:sz w:val="28"/>
              </w:rPr>
              <w:t>7,9</w:t>
            </w:r>
          </w:p>
        </w:tc>
      </w:tr>
      <w:tr w:rsidR="00CA1207" w:rsidRPr="00423A35" w:rsidTr="00B76E9F">
        <w:tc>
          <w:tcPr>
            <w:tcW w:w="845" w:type="dxa"/>
            <w:vMerge w:val="restart"/>
          </w:tcPr>
          <w:p w:rsidR="00CA1207" w:rsidRPr="00423A35" w:rsidRDefault="00CA1207" w:rsidP="00520CB8">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CA1207" w:rsidRPr="00423A35" w:rsidRDefault="00CA1207" w:rsidP="00520CB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1</w:t>
            </w:r>
            <w:r w:rsidR="00590CB8" w:rsidRPr="00423A35">
              <w:rPr>
                <w:rFonts w:ascii="Times New Roman" w:hAnsi="Times New Roman" w:cs="Times New Roman"/>
                <w:sz w:val="28"/>
              </w:rPr>
              <w:t> 452 036</w:t>
            </w:r>
          </w:p>
        </w:tc>
        <w:tc>
          <w:tcPr>
            <w:tcW w:w="993"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0,83</w:t>
            </w:r>
          </w:p>
        </w:tc>
        <w:tc>
          <w:tcPr>
            <w:tcW w:w="992"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20,4</w:t>
            </w:r>
          </w:p>
        </w:tc>
        <w:tc>
          <w:tcPr>
            <w:tcW w:w="1134"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56,3</w:t>
            </w:r>
          </w:p>
        </w:tc>
        <w:tc>
          <w:tcPr>
            <w:tcW w:w="1128"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22,4</w:t>
            </w:r>
          </w:p>
        </w:tc>
      </w:tr>
      <w:tr w:rsidR="00CA1207" w:rsidRPr="00423A35" w:rsidTr="00B76E9F">
        <w:tc>
          <w:tcPr>
            <w:tcW w:w="845" w:type="dxa"/>
            <w:vMerge/>
          </w:tcPr>
          <w:p w:rsidR="00CA1207" w:rsidRPr="00423A35" w:rsidRDefault="00CA1207" w:rsidP="00520CB8">
            <w:pPr>
              <w:jc w:val="center"/>
              <w:rPr>
                <w:rFonts w:ascii="Times New Roman" w:hAnsi="Times New Roman" w:cs="Times New Roman"/>
                <w:sz w:val="28"/>
              </w:rPr>
            </w:pPr>
          </w:p>
        </w:tc>
        <w:tc>
          <w:tcPr>
            <w:tcW w:w="2552" w:type="dxa"/>
          </w:tcPr>
          <w:p w:rsidR="00CA1207" w:rsidRPr="00423A35" w:rsidRDefault="00CA1207" w:rsidP="00520CB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CA1207" w:rsidRPr="00423A35" w:rsidRDefault="00590CB8" w:rsidP="00520CB8">
            <w:pPr>
              <w:jc w:val="center"/>
              <w:rPr>
                <w:rFonts w:ascii="Times New Roman" w:hAnsi="Times New Roman" w:cs="Times New Roman"/>
                <w:b/>
                <w:sz w:val="28"/>
              </w:rPr>
            </w:pPr>
            <w:r w:rsidRPr="00423A35">
              <w:rPr>
                <w:rFonts w:ascii="Times New Roman" w:hAnsi="Times New Roman" w:cs="Times New Roman"/>
                <w:b/>
                <w:sz w:val="28"/>
              </w:rPr>
              <w:t>6 759</w:t>
            </w:r>
          </w:p>
        </w:tc>
        <w:tc>
          <w:tcPr>
            <w:tcW w:w="993" w:type="dxa"/>
          </w:tcPr>
          <w:p w:rsidR="00CA1207" w:rsidRPr="00423A35" w:rsidRDefault="00590CB8" w:rsidP="00520CB8">
            <w:pPr>
              <w:jc w:val="center"/>
              <w:rPr>
                <w:rFonts w:ascii="Times New Roman" w:hAnsi="Times New Roman" w:cs="Times New Roman"/>
                <w:b/>
                <w:sz w:val="28"/>
              </w:rPr>
            </w:pPr>
            <w:r w:rsidRPr="00423A35">
              <w:rPr>
                <w:rFonts w:ascii="Times New Roman" w:hAnsi="Times New Roman" w:cs="Times New Roman"/>
                <w:b/>
                <w:sz w:val="28"/>
              </w:rPr>
              <w:t>1,8</w:t>
            </w:r>
          </w:p>
        </w:tc>
        <w:tc>
          <w:tcPr>
            <w:tcW w:w="992" w:type="dxa"/>
          </w:tcPr>
          <w:p w:rsidR="00CA1207" w:rsidRPr="00423A35" w:rsidRDefault="00590CB8" w:rsidP="00520CB8">
            <w:pPr>
              <w:jc w:val="center"/>
              <w:rPr>
                <w:rFonts w:ascii="Times New Roman" w:hAnsi="Times New Roman" w:cs="Times New Roman"/>
                <w:b/>
                <w:sz w:val="28"/>
              </w:rPr>
            </w:pPr>
            <w:r w:rsidRPr="00423A35">
              <w:rPr>
                <w:rFonts w:ascii="Times New Roman" w:hAnsi="Times New Roman" w:cs="Times New Roman"/>
                <w:b/>
                <w:sz w:val="28"/>
              </w:rPr>
              <w:t>32,8</w:t>
            </w:r>
          </w:p>
        </w:tc>
        <w:tc>
          <w:tcPr>
            <w:tcW w:w="1134" w:type="dxa"/>
          </w:tcPr>
          <w:p w:rsidR="00CA1207" w:rsidRPr="00423A35" w:rsidRDefault="00590CB8" w:rsidP="00520CB8">
            <w:pPr>
              <w:jc w:val="center"/>
              <w:rPr>
                <w:rFonts w:ascii="Times New Roman" w:hAnsi="Times New Roman" w:cs="Times New Roman"/>
                <w:b/>
                <w:sz w:val="28"/>
              </w:rPr>
            </w:pPr>
            <w:r w:rsidRPr="00423A35">
              <w:rPr>
                <w:rFonts w:ascii="Times New Roman" w:hAnsi="Times New Roman" w:cs="Times New Roman"/>
                <w:b/>
                <w:sz w:val="28"/>
              </w:rPr>
              <w:t>55,3</w:t>
            </w:r>
          </w:p>
        </w:tc>
        <w:tc>
          <w:tcPr>
            <w:tcW w:w="1128" w:type="dxa"/>
          </w:tcPr>
          <w:p w:rsidR="00CA1207" w:rsidRPr="00423A35" w:rsidRDefault="00590CB8" w:rsidP="00520CB8">
            <w:pPr>
              <w:jc w:val="center"/>
              <w:rPr>
                <w:rFonts w:ascii="Times New Roman" w:hAnsi="Times New Roman" w:cs="Times New Roman"/>
                <w:b/>
                <w:sz w:val="28"/>
              </w:rPr>
            </w:pPr>
            <w:r w:rsidRPr="00423A35">
              <w:rPr>
                <w:rFonts w:ascii="Times New Roman" w:hAnsi="Times New Roman" w:cs="Times New Roman"/>
                <w:b/>
                <w:sz w:val="28"/>
              </w:rPr>
              <w:t>10,1</w:t>
            </w:r>
          </w:p>
        </w:tc>
      </w:tr>
      <w:tr w:rsidR="00CA1207" w:rsidRPr="00423A35" w:rsidTr="00B76E9F">
        <w:tc>
          <w:tcPr>
            <w:tcW w:w="845" w:type="dxa"/>
            <w:vMerge w:val="restart"/>
          </w:tcPr>
          <w:p w:rsidR="00CA1207" w:rsidRPr="00423A35" w:rsidRDefault="00CA1207" w:rsidP="00520CB8">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CA1207" w:rsidRPr="00423A35" w:rsidRDefault="00CA1207" w:rsidP="00520CB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1 538 335</w:t>
            </w:r>
          </w:p>
        </w:tc>
        <w:tc>
          <w:tcPr>
            <w:tcW w:w="993"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0,94</w:t>
            </w:r>
          </w:p>
        </w:tc>
        <w:tc>
          <w:tcPr>
            <w:tcW w:w="992"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20,2</w:t>
            </w:r>
          </w:p>
        </w:tc>
        <w:tc>
          <w:tcPr>
            <w:tcW w:w="1134"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55,6</w:t>
            </w:r>
          </w:p>
        </w:tc>
        <w:tc>
          <w:tcPr>
            <w:tcW w:w="1128" w:type="dxa"/>
          </w:tcPr>
          <w:p w:rsidR="00CA1207" w:rsidRPr="00423A35" w:rsidRDefault="009F27C2" w:rsidP="00520CB8">
            <w:pPr>
              <w:jc w:val="center"/>
              <w:rPr>
                <w:rFonts w:ascii="Times New Roman" w:hAnsi="Times New Roman" w:cs="Times New Roman"/>
                <w:sz w:val="28"/>
              </w:rPr>
            </w:pPr>
            <w:r w:rsidRPr="00423A35">
              <w:rPr>
                <w:rFonts w:ascii="Times New Roman" w:hAnsi="Times New Roman" w:cs="Times New Roman"/>
                <w:sz w:val="28"/>
              </w:rPr>
              <w:t>23,3</w:t>
            </w:r>
          </w:p>
        </w:tc>
      </w:tr>
      <w:tr w:rsidR="00CA1207" w:rsidRPr="00423A35" w:rsidTr="00B76E9F">
        <w:tc>
          <w:tcPr>
            <w:tcW w:w="845" w:type="dxa"/>
            <w:vMerge/>
          </w:tcPr>
          <w:p w:rsidR="00CA1207" w:rsidRPr="00423A35" w:rsidRDefault="00CA1207" w:rsidP="00520CB8">
            <w:pPr>
              <w:jc w:val="center"/>
              <w:rPr>
                <w:rFonts w:ascii="Times New Roman" w:hAnsi="Times New Roman" w:cs="Times New Roman"/>
                <w:sz w:val="28"/>
              </w:rPr>
            </w:pPr>
          </w:p>
        </w:tc>
        <w:tc>
          <w:tcPr>
            <w:tcW w:w="2552" w:type="dxa"/>
          </w:tcPr>
          <w:p w:rsidR="00CA1207" w:rsidRPr="00423A35" w:rsidRDefault="00CA1207" w:rsidP="00520CB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CA1207" w:rsidRPr="00423A35" w:rsidRDefault="00866CE1" w:rsidP="00520CB8">
            <w:pPr>
              <w:jc w:val="center"/>
              <w:rPr>
                <w:rFonts w:ascii="Times New Roman" w:hAnsi="Times New Roman" w:cs="Times New Roman"/>
                <w:b/>
                <w:sz w:val="28"/>
              </w:rPr>
            </w:pPr>
            <w:r w:rsidRPr="00423A35">
              <w:rPr>
                <w:rFonts w:ascii="Times New Roman" w:hAnsi="Times New Roman" w:cs="Times New Roman"/>
                <w:b/>
                <w:sz w:val="28"/>
              </w:rPr>
              <w:t>6 863</w:t>
            </w:r>
          </w:p>
        </w:tc>
        <w:tc>
          <w:tcPr>
            <w:tcW w:w="993" w:type="dxa"/>
          </w:tcPr>
          <w:p w:rsidR="00CA1207" w:rsidRPr="00423A35" w:rsidRDefault="00866CE1" w:rsidP="00520CB8">
            <w:pPr>
              <w:jc w:val="center"/>
              <w:rPr>
                <w:rFonts w:ascii="Times New Roman" w:hAnsi="Times New Roman" w:cs="Times New Roman"/>
                <w:b/>
                <w:sz w:val="28"/>
              </w:rPr>
            </w:pPr>
            <w:r w:rsidRPr="00423A35">
              <w:rPr>
                <w:rFonts w:ascii="Times New Roman" w:hAnsi="Times New Roman" w:cs="Times New Roman"/>
                <w:b/>
                <w:sz w:val="28"/>
              </w:rPr>
              <w:t>1,8</w:t>
            </w:r>
          </w:p>
        </w:tc>
        <w:tc>
          <w:tcPr>
            <w:tcW w:w="992" w:type="dxa"/>
          </w:tcPr>
          <w:p w:rsidR="00CA1207" w:rsidRPr="00423A35" w:rsidRDefault="00866CE1" w:rsidP="00520CB8">
            <w:pPr>
              <w:jc w:val="center"/>
              <w:rPr>
                <w:rFonts w:ascii="Times New Roman" w:hAnsi="Times New Roman" w:cs="Times New Roman"/>
                <w:b/>
                <w:sz w:val="28"/>
              </w:rPr>
            </w:pPr>
            <w:r w:rsidRPr="00423A35">
              <w:rPr>
                <w:rFonts w:ascii="Times New Roman" w:hAnsi="Times New Roman" w:cs="Times New Roman"/>
                <w:b/>
                <w:sz w:val="28"/>
              </w:rPr>
              <w:t>35,5</w:t>
            </w:r>
          </w:p>
        </w:tc>
        <w:tc>
          <w:tcPr>
            <w:tcW w:w="1134" w:type="dxa"/>
          </w:tcPr>
          <w:p w:rsidR="00CA1207" w:rsidRPr="00423A35" w:rsidRDefault="00866CE1" w:rsidP="00520CB8">
            <w:pPr>
              <w:jc w:val="center"/>
              <w:rPr>
                <w:rFonts w:ascii="Times New Roman" w:hAnsi="Times New Roman" w:cs="Times New Roman"/>
                <w:b/>
                <w:sz w:val="28"/>
              </w:rPr>
            </w:pPr>
            <w:r w:rsidRPr="00423A35">
              <w:rPr>
                <w:rFonts w:ascii="Times New Roman" w:hAnsi="Times New Roman" w:cs="Times New Roman"/>
                <w:b/>
                <w:sz w:val="28"/>
              </w:rPr>
              <w:t>53,1</w:t>
            </w:r>
          </w:p>
        </w:tc>
        <w:tc>
          <w:tcPr>
            <w:tcW w:w="1128" w:type="dxa"/>
          </w:tcPr>
          <w:p w:rsidR="00CA1207" w:rsidRPr="00423A35" w:rsidRDefault="00866CE1" w:rsidP="00520CB8">
            <w:pPr>
              <w:jc w:val="center"/>
              <w:rPr>
                <w:rFonts w:ascii="Times New Roman" w:hAnsi="Times New Roman" w:cs="Times New Roman"/>
                <w:b/>
                <w:sz w:val="28"/>
              </w:rPr>
            </w:pPr>
            <w:r w:rsidRPr="00423A35">
              <w:rPr>
                <w:rFonts w:ascii="Times New Roman" w:hAnsi="Times New Roman" w:cs="Times New Roman"/>
                <w:b/>
                <w:sz w:val="28"/>
              </w:rPr>
              <w:t>9,6</w:t>
            </w:r>
          </w:p>
        </w:tc>
      </w:tr>
      <w:tr w:rsidR="00CA1207" w:rsidRPr="00423A35" w:rsidTr="00B76E9F">
        <w:tc>
          <w:tcPr>
            <w:tcW w:w="845" w:type="dxa"/>
            <w:vMerge w:val="restart"/>
          </w:tcPr>
          <w:p w:rsidR="00CA1207" w:rsidRPr="00423A35" w:rsidRDefault="00CA1207" w:rsidP="00520CB8">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CA1207" w:rsidRPr="00423A35" w:rsidRDefault="00CA1207" w:rsidP="00520CB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CA1207" w:rsidRPr="00423A35" w:rsidRDefault="00460D90" w:rsidP="00520CB8">
            <w:pPr>
              <w:jc w:val="center"/>
              <w:rPr>
                <w:rFonts w:ascii="Times New Roman" w:hAnsi="Times New Roman" w:cs="Times New Roman"/>
                <w:sz w:val="28"/>
              </w:rPr>
            </w:pPr>
            <w:r w:rsidRPr="00423A35">
              <w:rPr>
                <w:rFonts w:ascii="Times New Roman" w:hAnsi="Times New Roman" w:cs="Times New Roman"/>
                <w:sz w:val="28"/>
              </w:rPr>
              <w:t>1 359 182</w:t>
            </w:r>
          </w:p>
        </w:tc>
        <w:tc>
          <w:tcPr>
            <w:tcW w:w="993" w:type="dxa"/>
          </w:tcPr>
          <w:p w:rsidR="00CA1207" w:rsidRPr="00423A35" w:rsidRDefault="00460D90" w:rsidP="00520CB8">
            <w:pPr>
              <w:jc w:val="center"/>
              <w:rPr>
                <w:rFonts w:ascii="Times New Roman" w:hAnsi="Times New Roman" w:cs="Times New Roman"/>
                <w:sz w:val="28"/>
              </w:rPr>
            </w:pPr>
            <w:r w:rsidRPr="00423A35">
              <w:rPr>
                <w:rFonts w:ascii="Times New Roman" w:hAnsi="Times New Roman" w:cs="Times New Roman"/>
                <w:sz w:val="28"/>
              </w:rPr>
              <w:t>2,85</w:t>
            </w:r>
          </w:p>
        </w:tc>
        <w:tc>
          <w:tcPr>
            <w:tcW w:w="992" w:type="dxa"/>
          </w:tcPr>
          <w:p w:rsidR="00CA1207" w:rsidRPr="00423A35" w:rsidRDefault="00460D90" w:rsidP="00520CB8">
            <w:pPr>
              <w:jc w:val="center"/>
              <w:rPr>
                <w:rFonts w:ascii="Times New Roman" w:hAnsi="Times New Roman" w:cs="Times New Roman"/>
                <w:sz w:val="28"/>
              </w:rPr>
            </w:pPr>
            <w:r w:rsidRPr="00423A35">
              <w:rPr>
                <w:rFonts w:ascii="Times New Roman" w:hAnsi="Times New Roman" w:cs="Times New Roman"/>
                <w:sz w:val="28"/>
              </w:rPr>
              <w:t>32,04</w:t>
            </w:r>
          </w:p>
        </w:tc>
        <w:tc>
          <w:tcPr>
            <w:tcW w:w="1134" w:type="dxa"/>
          </w:tcPr>
          <w:p w:rsidR="00CA1207" w:rsidRPr="00423A35" w:rsidRDefault="00460D90" w:rsidP="00520CB8">
            <w:pPr>
              <w:jc w:val="center"/>
              <w:rPr>
                <w:rFonts w:ascii="Times New Roman" w:hAnsi="Times New Roman" w:cs="Times New Roman"/>
                <w:sz w:val="28"/>
              </w:rPr>
            </w:pPr>
            <w:r w:rsidRPr="00423A35">
              <w:rPr>
                <w:rFonts w:ascii="Times New Roman" w:hAnsi="Times New Roman" w:cs="Times New Roman"/>
                <w:sz w:val="28"/>
              </w:rPr>
              <w:t>53,34</w:t>
            </w:r>
          </w:p>
        </w:tc>
        <w:tc>
          <w:tcPr>
            <w:tcW w:w="1128" w:type="dxa"/>
          </w:tcPr>
          <w:p w:rsidR="00CA1207" w:rsidRPr="00423A35" w:rsidRDefault="00460D90" w:rsidP="00520CB8">
            <w:pPr>
              <w:jc w:val="center"/>
              <w:rPr>
                <w:rFonts w:ascii="Times New Roman" w:hAnsi="Times New Roman" w:cs="Times New Roman"/>
                <w:sz w:val="28"/>
              </w:rPr>
            </w:pPr>
            <w:r w:rsidRPr="00423A35">
              <w:rPr>
                <w:rFonts w:ascii="Times New Roman" w:hAnsi="Times New Roman" w:cs="Times New Roman"/>
                <w:sz w:val="28"/>
              </w:rPr>
              <w:t>11,77</w:t>
            </w:r>
          </w:p>
        </w:tc>
      </w:tr>
      <w:tr w:rsidR="00CA1207" w:rsidRPr="00423A35" w:rsidTr="00B76E9F">
        <w:tc>
          <w:tcPr>
            <w:tcW w:w="845" w:type="dxa"/>
            <w:vMerge/>
          </w:tcPr>
          <w:p w:rsidR="00CA1207" w:rsidRPr="00423A35" w:rsidRDefault="00CA1207" w:rsidP="00520CB8">
            <w:pPr>
              <w:jc w:val="center"/>
              <w:rPr>
                <w:rFonts w:ascii="Times New Roman" w:hAnsi="Times New Roman" w:cs="Times New Roman"/>
                <w:sz w:val="28"/>
              </w:rPr>
            </w:pPr>
          </w:p>
        </w:tc>
        <w:tc>
          <w:tcPr>
            <w:tcW w:w="2552" w:type="dxa"/>
          </w:tcPr>
          <w:p w:rsidR="00CA1207" w:rsidRPr="00423A35" w:rsidRDefault="00CA1207" w:rsidP="00520CB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CA1207" w:rsidRPr="00423A35" w:rsidRDefault="00460D90" w:rsidP="00520CB8">
            <w:pPr>
              <w:jc w:val="center"/>
              <w:rPr>
                <w:rFonts w:ascii="Times New Roman" w:hAnsi="Times New Roman" w:cs="Times New Roman"/>
                <w:b/>
                <w:sz w:val="28"/>
              </w:rPr>
            </w:pPr>
            <w:r w:rsidRPr="00423A35">
              <w:rPr>
                <w:rFonts w:ascii="Times New Roman" w:hAnsi="Times New Roman" w:cs="Times New Roman"/>
                <w:b/>
                <w:sz w:val="28"/>
              </w:rPr>
              <w:t>6 102</w:t>
            </w:r>
          </w:p>
        </w:tc>
        <w:tc>
          <w:tcPr>
            <w:tcW w:w="993" w:type="dxa"/>
          </w:tcPr>
          <w:p w:rsidR="00CA1207" w:rsidRPr="00423A35" w:rsidRDefault="00460D90" w:rsidP="00520CB8">
            <w:pPr>
              <w:jc w:val="center"/>
              <w:rPr>
                <w:rFonts w:ascii="Times New Roman" w:hAnsi="Times New Roman" w:cs="Times New Roman"/>
                <w:b/>
                <w:sz w:val="28"/>
              </w:rPr>
            </w:pPr>
            <w:r w:rsidRPr="00423A35">
              <w:rPr>
                <w:rFonts w:ascii="Times New Roman" w:hAnsi="Times New Roman" w:cs="Times New Roman"/>
                <w:b/>
                <w:sz w:val="28"/>
              </w:rPr>
              <w:t>8,43</w:t>
            </w:r>
          </w:p>
        </w:tc>
        <w:tc>
          <w:tcPr>
            <w:tcW w:w="992" w:type="dxa"/>
          </w:tcPr>
          <w:p w:rsidR="00CA1207" w:rsidRPr="00423A35" w:rsidRDefault="00460D90" w:rsidP="00520CB8">
            <w:pPr>
              <w:jc w:val="center"/>
              <w:rPr>
                <w:rFonts w:ascii="Times New Roman" w:hAnsi="Times New Roman" w:cs="Times New Roman"/>
                <w:b/>
                <w:sz w:val="28"/>
              </w:rPr>
            </w:pPr>
            <w:r w:rsidRPr="00423A35">
              <w:rPr>
                <w:rFonts w:ascii="Times New Roman" w:hAnsi="Times New Roman" w:cs="Times New Roman"/>
                <w:b/>
                <w:sz w:val="28"/>
              </w:rPr>
              <w:t>49,67</w:t>
            </w:r>
          </w:p>
        </w:tc>
        <w:tc>
          <w:tcPr>
            <w:tcW w:w="1134" w:type="dxa"/>
          </w:tcPr>
          <w:p w:rsidR="00CA1207" w:rsidRPr="00423A35" w:rsidRDefault="00460D90" w:rsidP="00520CB8">
            <w:pPr>
              <w:jc w:val="center"/>
              <w:rPr>
                <w:rFonts w:ascii="Times New Roman" w:hAnsi="Times New Roman" w:cs="Times New Roman"/>
                <w:b/>
                <w:sz w:val="28"/>
              </w:rPr>
            </w:pPr>
            <w:r w:rsidRPr="00423A35">
              <w:rPr>
                <w:rFonts w:ascii="Times New Roman" w:hAnsi="Times New Roman" w:cs="Times New Roman"/>
                <w:b/>
                <w:sz w:val="28"/>
              </w:rPr>
              <w:t>38,73</w:t>
            </w:r>
          </w:p>
        </w:tc>
        <w:tc>
          <w:tcPr>
            <w:tcW w:w="1128" w:type="dxa"/>
          </w:tcPr>
          <w:p w:rsidR="00CA1207" w:rsidRPr="00423A35" w:rsidRDefault="00460D90" w:rsidP="00520CB8">
            <w:pPr>
              <w:jc w:val="center"/>
              <w:rPr>
                <w:rFonts w:ascii="Times New Roman" w:hAnsi="Times New Roman" w:cs="Times New Roman"/>
                <w:b/>
                <w:sz w:val="28"/>
              </w:rPr>
            </w:pPr>
            <w:r w:rsidRPr="00423A35">
              <w:rPr>
                <w:rFonts w:ascii="Times New Roman" w:hAnsi="Times New Roman" w:cs="Times New Roman"/>
                <w:b/>
                <w:sz w:val="28"/>
              </w:rPr>
              <w:t>3,18</w:t>
            </w:r>
          </w:p>
        </w:tc>
      </w:tr>
    </w:tbl>
    <w:p w:rsidR="00AE6F13" w:rsidRPr="00423A35" w:rsidRDefault="00AE6F13" w:rsidP="004B16E6">
      <w:pPr>
        <w:pStyle w:val="20"/>
        <w:shd w:val="clear" w:color="auto" w:fill="auto"/>
        <w:spacing w:before="0" w:after="0" w:line="240" w:lineRule="auto"/>
        <w:ind w:firstLine="709"/>
        <w:jc w:val="both"/>
        <w:rPr>
          <w:sz w:val="20"/>
        </w:rPr>
      </w:pPr>
    </w:p>
    <w:p w:rsidR="00CA1207" w:rsidRPr="00423A35" w:rsidRDefault="00CA1207" w:rsidP="004B16E6">
      <w:pPr>
        <w:pStyle w:val="20"/>
        <w:shd w:val="clear" w:color="auto" w:fill="auto"/>
        <w:spacing w:before="0" w:after="0" w:line="240" w:lineRule="auto"/>
        <w:ind w:firstLine="709"/>
        <w:jc w:val="both"/>
      </w:pPr>
      <w:r w:rsidRPr="00423A35">
        <w:t xml:space="preserve">Результаты выполнения заданий </w:t>
      </w:r>
      <w:r w:rsidR="004B16E6" w:rsidRPr="00423A35">
        <w:t xml:space="preserve">по окружающему миру </w:t>
      </w:r>
      <w:r w:rsidRPr="00423A35">
        <w:t>оценивались по четырехбалльной системе.</w:t>
      </w:r>
    </w:p>
    <w:p w:rsidR="00520CB8" w:rsidRPr="00423A35" w:rsidRDefault="00520CB8" w:rsidP="004B16E6">
      <w:pPr>
        <w:pStyle w:val="20"/>
        <w:shd w:val="clear" w:color="auto" w:fill="auto"/>
        <w:spacing w:before="0" w:after="0" w:line="240" w:lineRule="auto"/>
        <w:ind w:firstLine="709"/>
        <w:jc w:val="both"/>
        <w:rPr>
          <w:sz w:val="12"/>
        </w:rPr>
      </w:pPr>
    </w:p>
    <w:p w:rsidR="00CA1207" w:rsidRPr="00423A35" w:rsidRDefault="00CA1207" w:rsidP="00CA1207">
      <w:pPr>
        <w:pStyle w:val="20"/>
        <w:shd w:val="clear" w:color="auto" w:fill="auto"/>
        <w:spacing w:before="0" w:after="0" w:line="240" w:lineRule="auto"/>
        <w:ind w:firstLine="709"/>
        <w:jc w:val="both"/>
      </w:pPr>
      <w:r w:rsidRPr="00423A35">
        <w:t xml:space="preserve">Данные из таблицы </w:t>
      </w:r>
      <w:r w:rsidR="00AF43C9" w:rsidRPr="00423A35">
        <w:t>5</w:t>
      </w:r>
      <w:r w:rsidRPr="00423A35">
        <w:t xml:space="preserve"> свидетельствуют о том, что в 2020 году </w:t>
      </w:r>
      <w:r w:rsidR="006A1C9E" w:rsidRPr="00423A35">
        <w:t>91,5</w:t>
      </w:r>
      <w:r w:rsidR="005D5D24" w:rsidRPr="00423A35">
        <w:t>8</w:t>
      </w:r>
      <w:r w:rsidRPr="00423A35">
        <w:t>% учеников успешно справились с проверочной работой, и 4</w:t>
      </w:r>
      <w:r w:rsidR="006A1C9E" w:rsidRPr="00423A35">
        <w:t>1,91</w:t>
      </w:r>
      <w:r w:rsidRPr="00423A35">
        <w:t>% обучающихся показали высокий уровень знаний, выполнили работу на «4» и «5».</w:t>
      </w:r>
    </w:p>
    <w:p w:rsidR="00520CB8" w:rsidRPr="00423A35" w:rsidRDefault="00AC07F8" w:rsidP="00AC07F8">
      <w:pPr>
        <w:pStyle w:val="20"/>
        <w:shd w:val="clear" w:color="auto" w:fill="auto"/>
        <w:spacing w:before="0" w:after="0" w:line="240" w:lineRule="auto"/>
        <w:ind w:firstLine="709"/>
        <w:jc w:val="both"/>
      </w:pPr>
      <w:r w:rsidRPr="00423A35">
        <w:t>Н</w:t>
      </w:r>
      <w:r w:rsidR="00CA1207" w:rsidRPr="00423A35">
        <w:t xml:space="preserve">е справились с работой ВПР </w:t>
      </w:r>
      <w:r w:rsidR="0041005A" w:rsidRPr="00423A35">
        <w:t>по окружающему миру 8,43</w:t>
      </w:r>
      <w:r w:rsidR="00CA1207" w:rsidRPr="00423A35">
        <w:t xml:space="preserve">% учеников 5-х классов, что на </w:t>
      </w:r>
      <w:r w:rsidR="005147A8" w:rsidRPr="00423A35">
        <w:t>5,58</w:t>
      </w:r>
      <w:r w:rsidR="00CA1207" w:rsidRPr="00423A35">
        <w:t xml:space="preserve">% превышает статистические данные по РФ. </w:t>
      </w:r>
      <w:r w:rsidR="00AF1283" w:rsidRPr="00423A35">
        <w:t xml:space="preserve">Сравнительный анализ результатов ВПР 2018 года и 2019 года свидетельствует о том, что доля осталась без изменений, а в 2020 году </w:t>
      </w:r>
      <w:r w:rsidR="009E5955" w:rsidRPr="00423A35">
        <w:t>доля обучающихся, не справляющихся с предложенными заданиями возросло на 6,63%, а также снизилась доля обучающихся, выполняющих работу на «отлично»: с 9,6% в 2019 году до 3,18% в 2020 году.</w:t>
      </w:r>
      <w:r w:rsidR="006E457D" w:rsidRPr="00423A35">
        <w:t xml:space="preserve"> </w:t>
      </w:r>
    </w:p>
    <w:p w:rsidR="00CA1207" w:rsidRPr="00423A35" w:rsidRDefault="006E457D" w:rsidP="00AC07F8">
      <w:pPr>
        <w:pStyle w:val="20"/>
        <w:shd w:val="clear" w:color="auto" w:fill="auto"/>
        <w:spacing w:before="0" w:after="0" w:line="240" w:lineRule="auto"/>
        <w:ind w:firstLine="709"/>
        <w:jc w:val="both"/>
      </w:pPr>
      <w:r w:rsidRPr="00423A35">
        <w:t xml:space="preserve">Увеличение доли неуспешных результатов и снижение доли высоких результатов </w:t>
      </w:r>
      <w:r w:rsidR="00777A1E" w:rsidRPr="00423A35">
        <w:t xml:space="preserve">в 2020 году </w:t>
      </w:r>
      <w:r w:rsidRPr="00423A35">
        <w:t>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520CB8" w:rsidRPr="00423A35" w:rsidRDefault="00520CB8" w:rsidP="00520CB8">
      <w:pPr>
        <w:spacing w:after="0" w:line="240" w:lineRule="auto"/>
        <w:ind w:firstLine="708"/>
        <w:jc w:val="both"/>
        <w:rPr>
          <w:rFonts w:ascii="Times New Roman" w:hAnsi="Times New Roman" w:cs="Times New Roman"/>
          <w:sz w:val="28"/>
          <w:szCs w:val="28"/>
        </w:rPr>
      </w:pPr>
    </w:p>
    <w:p w:rsidR="00CA1207" w:rsidRPr="00423A35" w:rsidRDefault="00CA7846" w:rsidP="00CA1207">
      <w:pPr>
        <w:spacing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При этом р</w:t>
      </w:r>
      <w:r w:rsidR="00CA1207" w:rsidRPr="00423A35">
        <w:rPr>
          <w:rFonts w:ascii="Times New Roman" w:hAnsi="Times New Roman" w:cs="Times New Roman"/>
          <w:sz w:val="28"/>
          <w:szCs w:val="28"/>
        </w:rPr>
        <w:t xml:space="preserve">аспределение первичных баллов (диаграмма </w:t>
      </w:r>
      <w:r w:rsidR="0025641D" w:rsidRPr="00423A35">
        <w:rPr>
          <w:rFonts w:ascii="Times New Roman" w:hAnsi="Times New Roman" w:cs="Times New Roman"/>
          <w:sz w:val="28"/>
          <w:szCs w:val="28"/>
        </w:rPr>
        <w:t>7</w:t>
      </w:r>
      <w:r w:rsidR="00CA1207" w:rsidRPr="00423A35">
        <w:rPr>
          <w:rFonts w:ascii="Times New Roman" w:hAnsi="Times New Roman" w:cs="Times New Roman"/>
          <w:sz w:val="28"/>
          <w:szCs w:val="28"/>
        </w:rPr>
        <w:t>) свидетельствует о том, что большая часть обучающихся справляются с работой, следовательно, предложенные задания соответствуют по сложности уровню подготовки и возможностям большинства пятиклассников.</w:t>
      </w:r>
    </w:p>
    <w:p w:rsidR="00CA1207" w:rsidRPr="00423A35" w:rsidRDefault="00CA1207" w:rsidP="00CA1207">
      <w:pPr>
        <w:spacing w:after="0" w:line="240" w:lineRule="auto"/>
        <w:ind w:firstLine="708"/>
        <w:jc w:val="right"/>
        <w:rPr>
          <w:rFonts w:ascii="Times New Roman" w:hAnsi="Times New Roman" w:cs="Times New Roman"/>
          <w:i/>
          <w:sz w:val="10"/>
          <w:szCs w:val="28"/>
        </w:rPr>
      </w:pPr>
    </w:p>
    <w:p w:rsidR="00CA1207" w:rsidRPr="00423A35" w:rsidRDefault="00CA1207" w:rsidP="00CA1207">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lastRenderedPageBreak/>
        <w:t xml:space="preserve">Диаграмма </w:t>
      </w:r>
      <w:r w:rsidR="0025641D" w:rsidRPr="00423A35">
        <w:rPr>
          <w:rFonts w:ascii="Times New Roman" w:hAnsi="Times New Roman" w:cs="Times New Roman"/>
          <w:i/>
          <w:sz w:val="28"/>
          <w:szCs w:val="28"/>
        </w:rPr>
        <w:t>7</w:t>
      </w:r>
    </w:p>
    <w:p w:rsidR="00CA1207" w:rsidRPr="00423A35" w:rsidRDefault="00CA1207" w:rsidP="00CA1207">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A93E69" w:rsidRPr="00423A35">
        <w:rPr>
          <w:rFonts w:ascii="Times New Roman" w:hAnsi="Times New Roman" w:cs="Times New Roman"/>
          <w:sz w:val="28"/>
        </w:rPr>
        <w:t xml:space="preserve">окружающему миру </w:t>
      </w:r>
      <w:r w:rsidRPr="00423A35">
        <w:rPr>
          <w:rFonts w:ascii="Times New Roman" w:hAnsi="Times New Roman" w:cs="Times New Roman"/>
          <w:sz w:val="28"/>
          <w:szCs w:val="28"/>
        </w:rPr>
        <w:t>в 2020 году</w:t>
      </w:r>
    </w:p>
    <w:p w:rsidR="00CA1207" w:rsidRPr="00423A35" w:rsidRDefault="00110E34" w:rsidP="00110E34">
      <w:pPr>
        <w:spacing w:after="0"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6203950" cy="1933575"/>
            <wp:effectExtent l="0" t="0" r="635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Безымянный.png"/>
                    <pic:cNvPicPr/>
                  </pic:nvPicPr>
                  <pic:blipFill>
                    <a:blip r:embed="rId14">
                      <a:extLst>
                        <a:ext uri="{28A0092B-C50C-407E-A947-70E740481C1C}">
                          <a14:useLocalDpi xmlns:a14="http://schemas.microsoft.com/office/drawing/2010/main" val="0"/>
                        </a:ext>
                      </a:extLst>
                    </a:blip>
                    <a:stretch>
                      <a:fillRect/>
                    </a:stretch>
                  </pic:blipFill>
                  <pic:spPr>
                    <a:xfrm>
                      <a:off x="0" y="0"/>
                      <a:ext cx="6214464" cy="1936852"/>
                    </a:xfrm>
                    <a:prstGeom prst="rect">
                      <a:avLst/>
                    </a:prstGeom>
                  </pic:spPr>
                </pic:pic>
              </a:graphicData>
            </a:graphic>
          </wp:inline>
        </w:drawing>
      </w:r>
    </w:p>
    <w:p w:rsidR="00CA1207" w:rsidRPr="00423A35" w:rsidRDefault="00CA1207" w:rsidP="00CA120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587945" w:rsidRPr="00423A35">
        <w:rPr>
          <w:rFonts w:ascii="Times New Roman" w:hAnsi="Times New Roman" w:cs="Times New Roman"/>
          <w:sz w:val="28"/>
        </w:rPr>
        <w:t>8</w:t>
      </w:r>
      <w:r w:rsidRPr="00423A35">
        <w:rPr>
          <w:rFonts w:ascii="Times New Roman" w:hAnsi="Times New Roman" w:cs="Times New Roman"/>
          <w:sz w:val="28"/>
        </w:rPr>
        <w:t xml:space="preserve"> показан средний процент выполнения заданий разными группами обучающихся. Из данных диаграммы видно, что практиче</w:t>
      </w:r>
      <w:r w:rsidR="00EE21FB" w:rsidRPr="00423A35">
        <w:rPr>
          <w:rFonts w:ascii="Times New Roman" w:hAnsi="Times New Roman" w:cs="Times New Roman"/>
          <w:sz w:val="28"/>
        </w:rPr>
        <w:t xml:space="preserve">ски для всех групп обучающихся, как и в 2019 году, трудными остаются задания № </w:t>
      </w:r>
      <w:r w:rsidR="004F18D6" w:rsidRPr="00423A35">
        <w:rPr>
          <w:rFonts w:ascii="Times New Roman" w:hAnsi="Times New Roman" w:cs="Times New Roman"/>
          <w:sz w:val="28"/>
        </w:rPr>
        <w:t>3(3)</w:t>
      </w:r>
      <w:r w:rsidR="00EE21FB" w:rsidRPr="00423A35">
        <w:rPr>
          <w:rFonts w:ascii="Times New Roman" w:hAnsi="Times New Roman" w:cs="Times New Roman"/>
          <w:sz w:val="28"/>
        </w:rPr>
        <w:t xml:space="preserve">, № </w:t>
      </w:r>
      <w:r w:rsidR="004F18D6" w:rsidRPr="00423A35">
        <w:rPr>
          <w:rFonts w:ascii="Times New Roman" w:hAnsi="Times New Roman" w:cs="Times New Roman"/>
          <w:sz w:val="28"/>
        </w:rPr>
        <w:t>6</w:t>
      </w:r>
      <w:r w:rsidR="00EE21FB" w:rsidRPr="00423A35">
        <w:rPr>
          <w:rFonts w:ascii="Times New Roman" w:hAnsi="Times New Roman" w:cs="Times New Roman"/>
          <w:sz w:val="28"/>
        </w:rPr>
        <w:t xml:space="preserve">(2), </w:t>
      </w:r>
      <w:r w:rsidR="004F18D6" w:rsidRPr="00423A35">
        <w:rPr>
          <w:rFonts w:ascii="Times New Roman" w:hAnsi="Times New Roman" w:cs="Times New Roman"/>
          <w:sz w:val="28"/>
        </w:rPr>
        <w:t xml:space="preserve">№ 6(3), </w:t>
      </w:r>
      <w:r w:rsidR="00EE21FB" w:rsidRPr="00423A35">
        <w:rPr>
          <w:rFonts w:ascii="Times New Roman" w:hAnsi="Times New Roman" w:cs="Times New Roman"/>
          <w:sz w:val="28"/>
        </w:rPr>
        <w:t>№</w:t>
      </w:r>
      <w:r w:rsidR="004F18D6" w:rsidRPr="00423A35">
        <w:rPr>
          <w:rFonts w:ascii="Times New Roman" w:hAnsi="Times New Roman" w:cs="Times New Roman"/>
          <w:sz w:val="28"/>
        </w:rPr>
        <w:t xml:space="preserve"> 8</w:t>
      </w:r>
      <w:r w:rsidR="00EE21FB" w:rsidRPr="00423A35">
        <w:rPr>
          <w:rFonts w:ascii="Times New Roman" w:hAnsi="Times New Roman" w:cs="Times New Roman"/>
          <w:sz w:val="28"/>
        </w:rPr>
        <w:t>, № 1</w:t>
      </w:r>
      <w:r w:rsidR="004F18D6" w:rsidRPr="00423A35">
        <w:rPr>
          <w:rFonts w:ascii="Times New Roman" w:hAnsi="Times New Roman" w:cs="Times New Roman"/>
          <w:sz w:val="28"/>
        </w:rPr>
        <w:t>0(2)</w:t>
      </w:r>
      <w:r w:rsidR="00740831" w:rsidRPr="00423A35">
        <w:rPr>
          <w:rFonts w:ascii="Times New Roman" w:hAnsi="Times New Roman" w:cs="Times New Roman"/>
          <w:sz w:val="28"/>
        </w:rPr>
        <w:t>К2</w:t>
      </w:r>
      <w:r w:rsidR="004F18D6" w:rsidRPr="00423A35">
        <w:rPr>
          <w:rFonts w:ascii="Times New Roman" w:hAnsi="Times New Roman" w:cs="Times New Roman"/>
          <w:sz w:val="28"/>
        </w:rPr>
        <w:t xml:space="preserve"> </w:t>
      </w:r>
      <w:r w:rsidR="00EE21FB" w:rsidRPr="00423A35">
        <w:rPr>
          <w:rFonts w:ascii="Times New Roman" w:hAnsi="Times New Roman" w:cs="Times New Roman"/>
          <w:sz w:val="28"/>
        </w:rPr>
        <w:t xml:space="preserve">и № </w:t>
      </w:r>
      <w:r w:rsidR="004F18D6" w:rsidRPr="00423A35">
        <w:rPr>
          <w:rFonts w:ascii="Times New Roman" w:hAnsi="Times New Roman" w:cs="Times New Roman"/>
          <w:sz w:val="28"/>
        </w:rPr>
        <w:t>10</w:t>
      </w:r>
      <w:r w:rsidR="00EE21FB" w:rsidRPr="00423A35">
        <w:rPr>
          <w:rFonts w:ascii="Times New Roman" w:hAnsi="Times New Roman" w:cs="Times New Roman"/>
          <w:sz w:val="28"/>
        </w:rPr>
        <w:t>(</w:t>
      </w:r>
      <w:r w:rsidR="00740831" w:rsidRPr="00423A35">
        <w:rPr>
          <w:rFonts w:ascii="Times New Roman" w:hAnsi="Times New Roman" w:cs="Times New Roman"/>
          <w:sz w:val="28"/>
        </w:rPr>
        <w:t>2</w:t>
      </w:r>
      <w:r w:rsidR="00EE21FB" w:rsidRPr="00423A35">
        <w:rPr>
          <w:rFonts w:ascii="Times New Roman" w:hAnsi="Times New Roman" w:cs="Times New Roman"/>
          <w:sz w:val="28"/>
        </w:rPr>
        <w:t>)</w:t>
      </w:r>
      <w:r w:rsidR="00740831" w:rsidRPr="00423A35">
        <w:rPr>
          <w:rFonts w:ascii="Times New Roman" w:hAnsi="Times New Roman" w:cs="Times New Roman"/>
          <w:sz w:val="28"/>
        </w:rPr>
        <w:t>К3</w:t>
      </w:r>
      <w:r w:rsidR="00EE21FB" w:rsidRPr="00423A35">
        <w:rPr>
          <w:rFonts w:ascii="Times New Roman" w:hAnsi="Times New Roman" w:cs="Times New Roman"/>
          <w:sz w:val="28"/>
        </w:rPr>
        <w:t>.</w:t>
      </w:r>
    </w:p>
    <w:p w:rsidR="00520CB8" w:rsidRPr="00423A35" w:rsidRDefault="00520CB8" w:rsidP="00CA1207">
      <w:pPr>
        <w:spacing w:after="0" w:line="240" w:lineRule="auto"/>
        <w:ind w:firstLine="709"/>
        <w:jc w:val="both"/>
        <w:rPr>
          <w:rFonts w:ascii="Times New Roman" w:hAnsi="Times New Roman" w:cs="Times New Roman"/>
          <w:sz w:val="18"/>
        </w:rPr>
      </w:pPr>
    </w:p>
    <w:p w:rsidR="00CA1207" w:rsidRPr="00423A35" w:rsidRDefault="00CA1207" w:rsidP="00874D51">
      <w:pPr>
        <w:spacing w:after="0" w:line="276" w:lineRule="auto"/>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587945" w:rsidRPr="00423A35">
        <w:rPr>
          <w:rFonts w:ascii="Times New Roman" w:hAnsi="Times New Roman" w:cs="Times New Roman"/>
          <w:i/>
          <w:sz w:val="28"/>
          <w:szCs w:val="28"/>
        </w:rPr>
        <w:t>8</w:t>
      </w:r>
    </w:p>
    <w:p w:rsidR="00CA1207" w:rsidRPr="00423A35" w:rsidRDefault="00CA1207" w:rsidP="00520CB8">
      <w:pPr>
        <w:spacing w:after="0" w:line="360"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CA1207" w:rsidRPr="00423A35" w:rsidRDefault="002505F8" w:rsidP="001043D1">
      <w:pPr>
        <w:spacing w:after="0" w:line="480" w:lineRule="auto"/>
        <w:jc w:val="center"/>
        <w:rPr>
          <w:rFonts w:ascii="Times New Roman" w:hAnsi="Times New Roman" w:cs="Times New Roman"/>
          <w:i/>
          <w:sz w:val="28"/>
          <w:szCs w:val="28"/>
        </w:rPr>
      </w:pPr>
      <w:r w:rsidRPr="00423A35">
        <w:rPr>
          <w:noProof/>
          <w:lang w:eastAsia="ru-RU"/>
        </w:rPr>
        <w:drawing>
          <wp:inline distT="0" distB="0" distL="0" distR="0" wp14:anchorId="427C2D10" wp14:editId="4F99FCA6">
            <wp:extent cx="5915025" cy="2809875"/>
            <wp:effectExtent l="0" t="0" r="9525"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1207" w:rsidRPr="00423A35" w:rsidRDefault="00CA1207" w:rsidP="00CA1207">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BF0F88" w:rsidRPr="00423A35">
        <w:rPr>
          <w:rFonts w:ascii="Times New Roman" w:hAnsi="Times New Roman" w:cs="Times New Roman"/>
          <w:i/>
          <w:sz w:val="28"/>
        </w:rPr>
        <w:t>6</w:t>
      </w:r>
    </w:p>
    <w:p w:rsidR="00CA1207" w:rsidRPr="00423A35" w:rsidRDefault="00CA1207" w:rsidP="00CA1207">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3969"/>
        <w:gridCol w:w="709"/>
        <w:gridCol w:w="1134"/>
        <w:gridCol w:w="992"/>
        <w:gridCol w:w="1134"/>
        <w:gridCol w:w="844"/>
      </w:tblGrid>
      <w:tr w:rsidR="00CA1207" w:rsidRPr="00423A35" w:rsidTr="00B76E9F">
        <w:tc>
          <w:tcPr>
            <w:tcW w:w="562" w:type="dxa"/>
            <w:vMerge w:val="restart"/>
          </w:tcPr>
          <w:p w:rsidR="00CA1207" w:rsidRPr="00423A35" w:rsidRDefault="00CA1207" w:rsidP="00B76E9F">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3969" w:type="dxa"/>
            <w:vMerge w:val="restart"/>
          </w:tcPr>
          <w:p w:rsidR="00CA1207" w:rsidRPr="00423A35" w:rsidRDefault="00CA1207" w:rsidP="00B76E9F">
            <w:pPr>
              <w:pStyle w:val="20"/>
              <w:shd w:val="clear" w:color="auto" w:fill="auto"/>
              <w:spacing w:before="0" w:after="0" w:line="240" w:lineRule="auto"/>
              <w:rPr>
                <w:sz w:val="20"/>
                <w:szCs w:val="22"/>
              </w:rPr>
            </w:pPr>
            <w:r w:rsidRPr="00423A35">
              <w:rPr>
                <w:rStyle w:val="211pt0"/>
                <w:sz w:val="20"/>
              </w:rPr>
              <w:t xml:space="preserve">Блоки ПООП </w:t>
            </w:r>
          </w:p>
          <w:p w:rsidR="00CA1207" w:rsidRPr="00423A35" w:rsidRDefault="00CA1207" w:rsidP="00B76E9F">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2"/>
              </w:rPr>
              <w:t>получит возможность научиться</w:t>
            </w:r>
            <w:r w:rsidRPr="00423A35">
              <w:rPr>
                <w:rStyle w:val="211pt"/>
                <w:rFonts w:eastAsiaTheme="minorHAnsi"/>
                <w:sz w:val="20"/>
              </w:rPr>
              <w:t xml:space="preserve"> </w:t>
            </w:r>
            <w:r w:rsidRPr="00423A35">
              <w:rPr>
                <w:rStyle w:val="211pt0"/>
                <w:rFonts w:eastAsiaTheme="minorHAnsi"/>
                <w:sz w:val="20"/>
              </w:rPr>
              <w:t>или проверяемые требования (умения) в соответствии с ФГОС (ФК ГОС)</w:t>
            </w:r>
          </w:p>
        </w:tc>
        <w:tc>
          <w:tcPr>
            <w:tcW w:w="709" w:type="dxa"/>
            <w:vMerge w:val="restart"/>
          </w:tcPr>
          <w:p w:rsidR="00CA1207" w:rsidRPr="00423A35" w:rsidRDefault="00CA1207" w:rsidP="00B76E9F">
            <w:pPr>
              <w:pStyle w:val="20"/>
              <w:shd w:val="clear" w:color="auto" w:fill="auto"/>
              <w:spacing w:before="0" w:after="0" w:line="220" w:lineRule="exact"/>
              <w:rPr>
                <w:rStyle w:val="211pt0"/>
              </w:rPr>
            </w:pPr>
          </w:p>
          <w:p w:rsidR="00CA1207" w:rsidRPr="00423A35" w:rsidRDefault="00CA1207" w:rsidP="00B76E9F">
            <w:pPr>
              <w:pStyle w:val="20"/>
              <w:shd w:val="clear" w:color="auto" w:fill="auto"/>
              <w:spacing w:before="0" w:after="0" w:line="220" w:lineRule="exact"/>
              <w:ind w:left="-113" w:right="-115"/>
              <w:rPr>
                <w:sz w:val="22"/>
                <w:szCs w:val="22"/>
              </w:rPr>
            </w:pPr>
            <w:r w:rsidRPr="00423A35">
              <w:rPr>
                <w:rStyle w:val="211pt0"/>
              </w:rPr>
              <w:t>Макс.</w:t>
            </w:r>
          </w:p>
          <w:p w:rsidR="00CA1207" w:rsidRPr="00423A35" w:rsidRDefault="00CA1207" w:rsidP="00B76E9F">
            <w:pPr>
              <w:ind w:left="-113" w:right="-115"/>
              <w:jc w:val="center"/>
              <w:rPr>
                <w:rFonts w:ascii="Times New Roman" w:hAnsi="Times New Roman" w:cs="Times New Roman"/>
              </w:rPr>
            </w:pPr>
            <w:r w:rsidRPr="00423A35">
              <w:rPr>
                <w:rStyle w:val="211pt0"/>
                <w:rFonts w:eastAsiaTheme="minorHAnsi"/>
              </w:rPr>
              <w:t>балл</w:t>
            </w:r>
          </w:p>
        </w:tc>
        <w:tc>
          <w:tcPr>
            <w:tcW w:w="4104" w:type="dxa"/>
            <w:gridSpan w:val="4"/>
          </w:tcPr>
          <w:p w:rsidR="00CA1207" w:rsidRPr="00423A35" w:rsidRDefault="00CA1207" w:rsidP="00B76E9F">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CA1207" w:rsidRPr="00423A35" w:rsidTr="00B76E9F">
        <w:tc>
          <w:tcPr>
            <w:tcW w:w="562" w:type="dxa"/>
            <w:vMerge/>
          </w:tcPr>
          <w:p w:rsidR="00CA1207" w:rsidRPr="00423A35" w:rsidRDefault="00CA1207" w:rsidP="00B76E9F">
            <w:pPr>
              <w:ind w:left="-113" w:right="-104"/>
              <w:jc w:val="center"/>
              <w:rPr>
                <w:rFonts w:ascii="Times New Roman" w:hAnsi="Times New Roman" w:cs="Times New Roman"/>
                <w:sz w:val="21"/>
                <w:szCs w:val="21"/>
              </w:rPr>
            </w:pPr>
          </w:p>
        </w:tc>
        <w:tc>
          <w:tcPr>
            <w:tcW w:w="3969" w:type="dxa"/>
            <w:vMerge/>
          </w:tcPr>
          <w:p w:rsidR="00CA1207" w:rsidRPr="00423A35" w:rsidRDefault="00CA1207" w:rsidP="00B76E9F">
            <w:pPr>
              <w:jc w:val="center"/>
              <w:rPr>
                <w:rFonts w:ascii="Times New Roman" w:hAnsi="Times New Roman" w:cs="Times New Roman"/>
              </w:rPr>
            </w:pPr>
          </w:p>
        </w:tc>
        <w:tc>
          <w:tcPr>
            <w:tcW w:w="709" w:type="dxa"/>
            <w:vMerge/>
          </w:tcPr>
          <w:p w:rsidR="00CA1207" w:rsidRPr="00423A35" w:rsidRDefault="00CA1207" w:rsidP="00B76E9F">
            <w:pPr>
              <w:jc w:val="center"/>
              <w:rPr>
                <w:rFonts w:ascii="Times New Roman" w:hAnsi="Times New Roman" w:cs="Times New Roman"/>
              </w:rPr>
            </w:pPr>
          </w:p>
        </w:tc>
        <w:tc>
          <w:tcPr>
            <w:tcW w:w="2126" w:type="dxa"/>
            <w:gridSpan w:val="2"/>
          </w:tcPr>
          <w:p w:rsidR="00CA1207" w:rsidRPr="00423A35" w:rsidRDefault="00CA1207" w:rsidP="00B76E9F">
            <w:pPr>
              <w:jc w:val="center"/>
              <w:rPr>
                <w:rFonts w:ascii="Times New Roman" w:hAnsi="Times New Roman" w:cs="Times New Roman"/>
              </w:rPr>
            </w:pPr>
            <w:r w:rsidRPr="00423A35">
              <w:rPr>
                <w:rFonts w:ascii="Times New Roman" w:hAnsi="Times New Roman" w:cs="Times New Roman"/>
              </w:rPr>
              <w:t>2019 год</w:t>
            </w:r>
          </w:p>
        </w:tc>
        <w:tc>
          <w:tcPr>
            <w:tcW w:w="1978" w:type="dxa"/>
            <w:gridSpan w:val="2"/>
          </w:tcPr>
          <w:p w:rsidR="00CA1207" w:rsidRPr="00423A35" w:rsidRDefault="00CA1207" w:rsidP="00B76E9F">
            <w:pPr>
              <w:jc w:val="center"/>
              <w:rPr>
                <w:rFonts w:ascii="Times New Roman" w:hAnsi="Times New Roman" w:cs="Times New Roman"/>
              </w:rPr>
            </w:pPr>
            <w:r w:rsidRPr="00423A35">
              <w:rPr>
                <w:rFonts w:ascii="Times New Roman" w:hAnsi="Times New Roman" w:cs="Times New Roman"/>
              </w:rPr>
              <w:t>2020 год</w:t>
            </w:r>
          </w:p>
        </w:tc>
      </w:tr>
      <w:tr w:rsidR="00CA1207" w:rsidRPr="00423A35" w:rsidTr="00B76E9F">
        <w:tc>
          <w:tcPr>
            <w:tcW w:w="562" w:type="dxa"/>
            <w:vMerge/>
          </w:tcPr>
          <w:p w:rsidR="00CA1207" w:rsidRPr="00423A35" w:rsidRDefault="00CA1207" w:rsidP="00B76E9F">
            <w:pPr>
              <w:ind w:left="-113" w:right="-104"/>
              <w:jc w:val="center"/>
              <w:rPr>
                <w:rFonts w:ascii="Times New Roman" w:hAnsi="Times New Roman" w:cs="Times New Roman"/>
                <w:sz w:val="21"/>
                <w:szCs w:val="21"/>
              </w:rPr>
            </w:pPr>
          </w:p>
        </w:tc>
        <w:tc>
          <w:tcPr>
            <w:tcW w:w="3969" w:type="dxa"/>
            <w:vMerge/>
          </w:tcPr>
          <w:p w:rsidR="00CA1207" w:rsidRPr="00423A35" w:rsidRDefault="00CA1207" w:rsidP="00B76E9F">
            <w:pPr>
              <w:jc w:val="center"/>
              <w:rPr>
                <w:rFonts w:ascii="Times New Roman" w:hAnsi="Times New Roman" w:cs="Times New Roman"/>
              </w:rPr>
            </w:pPr>
          </w:p>
        </w:tc>
        <w:tc>
          <w:tcPr>
            <w:tcW w:w="709" w:type="dxa"/>
            <w:vMerge/>
            <w:tcBorders>
              <w:bottom w:val="single" w:sz="4" w:space="0" w:color="auto"/>
            </w:tcBorders>
          </w:tcPr>
          <w:p w:rsidR="00CA1207" w:rsidRPr="00423A35" w:rsidRDefault="00CA1207" w:rsidP="00B76E9F">
            <w:pPr>
              <w:jc w:val="center"/>
              <w:rPr>
                <w:rFonts w:ascii="Times New Roman" w:hAnsi="Times New Roman" w:cs="Times New Roman"/>
              </w:rPr>
            </w:pPr>
          </w:p>
        </w:tc>
        <w:tc>
          <w:tcPr>
            <w:tcW w:w="1134" w:type="dxa"/>
            <w:tcBorders>
              <w:bottom w:val="single" w:sz="4" w:space="0" w:color="auto"/>
            </w:tcBorders>
          </w:tcPr>
          <w:p w:rsidR="00CA1207" w:rsidRPr="00423A35" w:rsidRDefault="00CA1207" w:rsidP="00B76E9F">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992" w:type="dxa"/>
            <w:tcBorders>
              <w:bottom w:val="single" w:sz="4" w:space="0" w:color="auto"/>
            </w:tcBorders>
          </w:tcPr>
          <w:p w:rsidR="00CA1207" w:rsidRPr="00423A35" w:rsidRDefault="00CA1207" w:rsidP="00B76E9F">
            <w:pPr>
              <w:pStyle w:val="20"/>
              <w:shd w:val="clear" w:color="auto" w:fill="auto"/>
              <w:spacing w:before="0" w:after="0" w:line="240" w:lineRule="auto"/>
              <w:rPr>
                <w:rStyle w:val="211pt0"/>
                <w:sz w:val="20"/>
              </w:rPr>
            </w:pPr>
            <w:r w:rsidRPr="00423A35">
              <w:rPr>
                <w:rStyle w:val="211pt0"/>
                <w:sz w:val="20"/>
              </w:rPr>
              <w:t>По России</w:t>
            </w:r>
          </w:p>
        </w:tc>
        <w:tc>
          <w:tcPr>
            <w:tcW w:w="1134" w:type="dxa"/>
          </w:tcPr>
          <w:p w:rsidR="00CA1207" w:rsidRPr="00423A35" w:rsidRDefault="00CA1207" w:rsidP="00B76E9F">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Pr>
          <w:p w:rsidR="00CA1207" w:rsidRPr="00423A35" w:rsidRDefault="00CA1207" w:rsidP="00B76E9F">
            <w:pPr>
              <w:pStyle w:val="20"/>
              <w:shd w:val="clear" w:color="auto" w:fill="auto"/>
              <w:spacing w:before="0" w:after="0" w:line="240" w:lineRule="auto"/>
              <w:rPr>
                <w:rStyle w:val="211pt0"/>
                <w:sz w:val="20"/>
              </w:rPr>
            </w:pPr>
            <w:r w:rsidRPr="00423A35">
              <w:rPr>
                <w:rStyle w:val="211pt0"/>
                <w:sz w:val="20"/>
              </w:rPr>
              <w:t>По России</w:t>
            </w:r>
          </w:p>
        </w:tc>
      </w:tr>
      <w:tr w:rsidR="00552284" w:rsidRPr="00423A35" w:rsidTr="00B76E9F">
        <w:tc>
          <w:tcPr>
            <w:tcW w:w="562" w:type="dxa"/>
            <w:vAlign w:val="center"/>
          </w:tcPr>
          <w:p w:rsidR="00552284" w:rsidRPr="00423A35" w:rsidRDefault="00552284"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w:t>
            </w:r>
          </w:p>
        </w:tc>
        <w:tc>
          <w:tcPr>
            <w:tcW w:w="3969" w:type="dxa"/>
            <w:vAlign w:val="center"/>
          </w:tcPr>
          <w:p w:rsidR="00552284" w:rsidRPr="00423A35" w:rsidRDefault="00552284" w:rsidP="00552284">
            <w:pPr>
              <w:jc w:val="both"/>
              <w:rPr>
                <w:rFonts w:ascii="Times New Roman" w:hAnsi="Times New Roman" w:cs="Times New Roman"/>
                <w:sz w:val="18"/>
                <w:szCs w:val="18"/>
              </w:rPr>
            </w:pPr>
            <w:r w:rsidRPr="00423A35">
              <w:rPr>
                <w:rFonts w:ascii="Times New Roman" w:hAnsi="Times New Roman" w:cs="Times New Roman"/>
                <w:sz w:val="18"/>
                <w:szCs w:val="18"/>
              </w:rPr>
              <w:t xml:space="preserve">Овладение начальными сведениями о сущности и особенностях объектов, процессов и явлений действительности (природных, социальных, </w:t>
            </w:r>
            <w:r w:rsidRPr="00423A35">
              <w:rPr>
                <w:rFonts w:ascii="Times New Roman" w:hAnsi="Times New Roman" w:cs="Times New Roman"/>
                <w:sz w:val="18"/>
                <w:szCs w:val="18"/>
              </w:rPr>
              <w:lastRenderedPageBreak/>
              <w:t>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w:t>
            </w:r>
            <w:r w:rsidRPr="00423A35">
              <w:rPr>
                <w:rFonts w:ascii="Times New Roman" w:hAnsi="Times New Roman" w:cs="Times New Roman"/>
                <w:sz w:val="18"/>
                <w:szCs w:val="18"/>
              </w:rPr>
              <w:softHyphen/>
              <w:t xml:space="preserve">символические средства для решения задач. </w:t>
            </w:r>
          </w:p>
        </w:tc>
        <w:tc>
          <w:tcPr>
            <w:tcW w:w="709" w:type="dxa"/>
            <w:tcBorders>
              <w:top w:val="single" w:sz="4" w:space="0" w:color="auto"/>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89</w:t>
            </w:r>
          </w:p>
        </w:tc>
        <w:tc>
          <w:tcPr>
            <w:tcW w:w="992" w:type="dxa"/>
            <w:tcBorders>
              <w:top w:val="single" w:sz="4" w:space="0" w:color="auto"/>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93</w:t>
            </w:r>
          </w:p>
        </w:tc>
        <w:tc>
          <w:tcPr>
            <w:tcW w:w="1134" w:type="dxa"/>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72,58</w:t>
            </w:r>
          </w:p>
        </w:tc>
        <w:tc>
          <w:tcPr>
            <w:tcW w:w="844" w:type="dxa"/>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85,05</w:t>
            </w:r>
          </w:p>
        </w:tc>
      </w:tr>
      <w:tr w:rsidR="00552284" w:rsidRPr="00423A35" w:rsidTr="00B76E9F">
        <w:tc>
          <w:tcPr>
            <w:tcW w:w="562" w:type="dxa"/>
            <w:vAlign w:val="center"/>
          </w:tcPr>
          <w:p w:rsidR="00552284" w:rsidRPr="00423A35" w:rsidRDefault="00552284"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2</w:t>
            </w:r>
          </w:p>
        </w:tc>
        <w:tc>
          <w:tcPr>
            <w:tcW w:w="3969" w:type="dxa"/>
            <w:vAlign w:val="center"/>
          </w:tcPr>
          <w:p w:rsidR="00552284" w:rsidRPr="00423A35" w:rsidRDefault="00552284" w:rsidP="00552284">
            <w:pPr>
              <w:jc w:val="both"/>
              <w:rPr>
                <w:rFonts w:ascii="Times New Roman" w:hAnsi="Times New Roman" w:cs="Times New Roman"/>
                <w:sz w:val="18"/>
                <w:szCs w:val="18"/>
              </w:rPr>
            </w:pPr>
            <w:r w:rsidRPr="00423A35">
              <w:rPr>
                <w:rFonts w:ascii="Times New Roman" w:hAnsi="Times New Roman" w:cs="Times New Roman"/>
                <w:sz w:val="18"/>
                <w:szCs w:val="18"/>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знаково</w:t>
            </w:r>
            <w:r w:rsidRPr="00423A35">
              <w:rPr>
                <w:rFonts w:ascii="Times New Roman" w:hAnsi="Times New Roman" w:cs="Times New Roman"/>
                <w:sz w:val="18"/>
                <w:szCs w:val="18"/>
              </w:rPr>
              <w:softHyphen/>
              <w:t xml:space="preserve">символические средства для решения задач; понимать информацию, представленную разными способами: словесно, в виде таблицы, схемы. </w:t>
            </w:r>
          </w:p>
        </w:tc>
        <w:tc>
          <w:tcPr>
            <w:tcW w:w="709" w:type="dxa"/>
            <w:tcBorders>
              <w:top w:val="single" w:sz="4" w:space="0" w:color="auto"/>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63</w:t>
            </w:r>
          </w:p>
        </w:tc>
        <w:tc>
          <w:tcPr>
            <w:tcW w:w="992" w:type="dxa"/>
            <w:tcBorders>
              <w:top w:val="nil"/>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75</w:t>
            </w:r>
          </w:p>
        </w:tc>
        <w:tc>
          <w:tcPr>
            <w:tcW w:w="1134" w:type="dxa"/>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47,51</w:t>
            </w:r>
          </w:p>
        </w:tc>
        <w:tc>
          <w:tcPr>
            <w:tcW w:w="844" w:type="dxa"/>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68,54</w:t>
            </w:r>
          </w:p>
        </w:tc>
      </w:tr>
      <w:tr w:rsidR="00520CB8" w:rsidRPr="00423A35" w:rsidTr="00520CB8">
        <w:trPr>
          <w:trHeight w:val="806"/>
        </w:trPr>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3(1)</w:t>
            </w:r>
          </w:p>
        </w:tc>
        <w:tc>
          <w:tcPr>
            <w:tcW w:w="3969" w:type="dxa"/>
            <w:vMerge w:val="restart"/>
            <w:vAlign w:val="center"/>
          </w:tcPr>
          <w:p w:rsidR="00520CB8" w:rsidRPr="00423A35" w:rsidRDefault="00520CB8" w:rsidP="00552284">
            <w:pPr>
              <w:jc w:val="both"/>
              <w:rPr>
                <w:rFonts w:ascii="Times New Roman" w:hAnsi="Times New Roman" w:cs="Times New Roman"/>
                <w:sz w:val="18"/>
                <w:szCs w:val="18"/>
              </w:rPr>
            </w:pPr>
            <w:r w:rsidRPr="00423A35">
              <w:rPr>
                <w:rFonts w:ascii="Times New Roman" w:hAnsi="Times New Roman" w:cs="Times New Roman"/>
                <w:sz w:val="18"/>
                <w:szCs w:val="18"/>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61</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65</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40,28</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39,56</w:t>
            </w:r>
          </w:p>
        </w:tc>
      </w:tr>
      <w:tr w:rsidR="00520CB8" w:rsidRPr="00423A35" w:rsidTr="00520CB8">
        <w:trPr>
          <w:trHeight w:val="847"/>
        </w:trPr>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3(2)</w:t>
            </w:r>
          </w:p>
        </w:tc>
        <w:tc>
          <w:tcPr>
            <w:tcW w:w="3969" w:type="dxa"/>
            <w:vMerge/>
            <w:vAlign w:val="center"/>
          </w:tcPr>
          <w:p w:rsidR="00520CB8" w:rsidRPr="00423A35" w:rsidRDefault="00520CB8" w:rsidP="00552284">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85</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89</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68,57</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80,86</w:t>
            </w:r>
          </w:p>
        </w:tc>
      </w:tr>
      <w:tr w:rsidR="00520CB8" w:rsidRPr="00423A35" w:rsidTr="00B76E9F">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3(3)</w:t>
            </w:r>
          </w:p>
        </w:tc>
        <w:tc>
          <w:tcPr>
            <w:tcW w:w="3969" w:type="dxa"/>
            <w:vMerge/>
            <w:vAlign w:val="center"/>
          </w:tcPr>
          <w:p w:rsidR="00520CB8" w:rsidRPr="00423A35" w:rsidRDefault="00520CB8" w:rsidP="00552284">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51</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60</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35,33</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47,76</w:t>
            </w:r>
          </w:p>
        </w:tc>
      </w:tr>
      <w:tr w:rsidR="00552284" w:rsidRPr="00423A35" w:rsidTr="00B76E9F">
        <w:tc>
          <w:tcPr>
            <w:tcW w:w="562" w:type="dxa"/>
            <w:vAlign w:val="center"/>
          </w:tcPr>
          <w:p w:rsidR="00552284" w:rsidRPr="00423A35" w:rsidRDefault="00552284"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4</w:t>
            </w:r>
          </w:p>
        </w:tc>
        <w:tc>
          <w:tcPr>
            <w:tcW w:w="3969" w:type="dxa"/>
            <w:vAlign w:val="center"/>
          </w:tcPr>
          <w:p w:rsidR="00552284" w:rsidRPr="00423A35" w:rsidRDefault="00552284" w:rsidP="00552284">
            <w:pPr>
              <w:jc w:val="both"/>
              <w:rPr>
                <w:rFonts w:ascii="Times New Roman" w:hAnsi="Times New Roman" w:cs="Times New Roman"/>
                <w:sz w:val="18"/>
                <w:szCs w:val="18"/>
              </w:rPr>
            </w:pPr>
            <w:r w:rsidRPr="00423A35">
              <w:rPr>
                <w:rFonts w:ascii="Times New Roman" w:hAnsi="Times New Roman" w:cs="Times New Roman"/>
                <w:sz w:val="18"/>
                <w:szCs w:val="18"/>
              </w:rPr>
              <w:t>Овладение начальными сведениями о сущности и особенностях объектов, процессов и явлений действительности; умение анализировать изображения. Узнавать изученные объекты и явления живой и неживой природы; использовать знаково</w:t>
            </w:r>
            <w:r w:rsidRPr="00423A35">
              <w:rPr>
                <w:rFonts w:ascii="Times New Roman" w:hAnsi="Times New Roman" w:cs="Times New Roman"/>
                <w:sz w:val="18"/>
                <w:szCs w:val="18"/>
              </w:rPr>
              <w:softHyphen/>
              <w:t xml:space="preserve">символические средства, в том числе модели, для решения задач. </w:t>
            </w:r>
          </w:p>
        </w:tc>
        <w:tc>
          <w:tcPr>
            <w:tcW w:w="709" w:type="dxa"/>
            <w:tcBorders>
              <w:top w:val="single" w:sz="4" w:space="0" w:color="auto"/>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75</w:t>
            </w:r>
          </w:p>
        </w:tc>
        <w:tc>
          <w:tcPr>
            <w:tcW w:w="992" w:type="dxa"/>
            <w:tcBorders>
              <w:top w:val="nil"/>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78</w:t>
            </w:r>
          </w:p>
        </w:tc>
        <w:tc>
          <w:tcPr>
            <w:tcW w:w="1134" w:type="dxa"/>
            <w:tcBorders>
              <w:left w:val="single" w:sz="4" w:space="0" w:color="auto"/>
            </w:tcBorders>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65,80</w:t>
            </w:r>
          </w:p>
        </w:tc>
        <w:tc>
          <w:tcPr>
            <w:tcW w:w="844" w:type="dxa"/>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71,35</w:t>
            </w:r>
          </w:p>
        </w:tc>
      </w:tr>
      <w:tr w:rsidR="00552284" w:rsidRPr="00423A35" w:rsidTr="00B76E9F">
        <w:trPr>
          <w:trHeight w:val="90"/>
        </w:trPr>
        <w:tc>
          <w:tcPr>
            <w:tcW w:w="562" w:type="dxa"/>
            <w:vAlign w:val="center"/>
          </w:tcPr>
          <w:p w:rsidR="00552284" w:rsidRPr="00423A35" w:rsidRDefault="00552284"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5</w:t>
            </w:r>
          </w:p>
        </w:tc>
        <w:tc>
          <w:tcPr>
            <w:tcW w:w="3969" w:type="dxa"/>
            <w:vAlign w:val="center"/>
          </w:tcPr>
          <w:p w:rsidR="00552284" w:rsidRPr="00423A35" w:rsidRDefault="00552284" w:rsidP="00552284">
            <w:pPr>
              <w:jc w:val="both"/>
              <w:rPr>
                <w:rFonts w:ascii="Times New Roman" w:hAnsi="Times New Roman" w:cs="Times New Roman"/>
                <w:sz w:val="18"/>
                <w:szCs w:val="18"/>
              </w:rPr>
            </w:pPr>
            <w:r w:rsidRPr="00423A35">
              <w:rPr>
                <w:rFonts w:ascii="Times New Roman" w:hAnsi="Times New Roman" w:cs="Times New Roman"/>
                <w:sz w:val="18"/>
                <w:szCs w:val="18"/>
              </w:rPr>
              <w:t xml:space="preserve">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w:t>
            </w:r>
          </w:p>
        </w:tc>
        <w:tc>
          <w:tcPr>
            <w:tcW w:w="709" w:type="dxa"/>
            <w:tcBorders>
              <w:top w:val="single" w:sz="4" w:space="0" w:color="auto"/>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79</w:t>
            </w:r>
          </w:p>
        </w:tc>
        <w:tc>
          <w:tcPr>
            <w:tcW w:w="992" w:type="dxa"/>
            <w:tcBorders>
              <w:top w:val="nil"/>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88</w:t>
            </w:r>
          </w:p>
        </w:tc>
        <w:tc>
          <w:tcPr>
            <w:tcW w:w="1134" w:type="dxa"/>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72,93</w:t>
            </w:r>
          </w:p>
        </w:tc>
        <w:tc>
          <w:tcPr>
            <w:tcW w:w="844" w:type="dxa"/>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83,73</w:t>
            </w:r>
          </w:p>
        </w:tc>
      </w:tr>
      <w:tr w:rsidR="00520CB8" w:rsidRPr="00423A35" w:rsidTr="00520CB8">
        <w:trPr>
          <w:trHeight w:val="1014"/>
        </w:trPr>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6,1</w:t>
            </w:r>
          </w:p>
        </w:tc>
        <w:tc>
          <w:tcPr>
            <w:tcW w:w="3969" w:type="dxa"/>
            <w:vMerge w:val="restart"/>
            <w:vAlign w:val="center"/>
          </w:tcPr>
          <w:p w:rsidR="00520CB8" w:rsidRPr="00423A35" w:rsidRDefault="00520CB8" w:rsidP="00552284">
            <w:pPr>
              <w:jc w:val="both"/>
              <w:rPr>
                <w:rFonts w:ascii="Times New Roman" w:hAnsi="Times New Roman" w:cs="Times New Roman"/>
                <w:sz w:val="18"/>
                <w:szCs w:val="18"/>
              </w:rPr>
            </w:pPr>
            <w:r w:rsidRPr="00423A35">
              <w:rPr>
                <w:rFonts w:ascii="Times New Roman" w:hAnsi="Times New Roman" w:cs="Times New Roman"/>
                <w:sz w:val="18"/>
                <w:szCs w:val="18"/>
              </w:rPr>
              <w:t xml:space="preserve">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 </w:t>
            </w: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68</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78</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59,41</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70,35</w:t>
            </w:r>
          </w:p>
        </w:tc>
      </w:tr>
      <w:tr w:rsidR="00520CB8" w:rsidRPr="00423A35" w:rsidTr="00AE005C">
        <w:trPr>
          <w:trHeight w:val="815"/>
        </w:trPr>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6,2</w:t>
            </w:r>
          </w:p>
        </w:tc>
        <w:tc>
          <w:tcPr>
            <w:tcW w:w="3969" w:type="dxa"/>
            <w:vMerge/>
            <w:vAlign w:val="center"/>
          </w:tcPr>
          <w:p w:rsidR="00520CB8" w:rsidRPr="00423A35" w:rsidRDefault="00520CB8" w:rsidP="00552284">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36</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48</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38,91</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44,68</w:t>
            </w:r>
          </w:p>
        </w:tc>
      </w:tr>
      <w:tr w:rsidR="00520CB8" w:rsidRPr="00423A35" w:rsidTr="00B76E9F">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6,3</w:t>
            </w:r>
          </w:p>
        </w:tc>
        <w:tc>
          <w:tcPr>
            <w:tcW w:w="3969" w:type="dxa"/>
            <w:vMerge/>
            <w:vAlign w:val="center"/>
          </w:tcPr>
          <w:p w:rsidR="00520CB8" w:rsidRPr="00423A35" w:rsidRDefault="00520CB8" w:rsidP="00552284">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24</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37</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18,93</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29,69</w:t>
            </w:r>
          </w:p>
        </w:tc>
      </w:tr>
      <w:tr w:rsidR="00520CB8" w:rsidRPr="00423A35" w:rsidTr="00520CB8">
        <w:trPr>
          <w:trHeight w:val="1158"/>
        </w:trPr>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7,1</w:t>
            </w:r>
          </w:p>
        </w:tc>
        <w:tc>
          <w:tcPr>
            <w:tcW w:w="3969" w:type="dxa"/>
            <w:vMerge w:val="restart"/>
            <w:vAlign w:val="center"/>
          </w:tcPr>
          <w:p w:rsidR="00520CB8" w:rsidRPr="00423A35" w:rsidRDefault="00520CB8" w:rsidP="00552284">
            <w:pPr>
              <w:jc w:val="both"/>
              <w:rPr>
                <w:rFonts w:ascii="Times New Roman" w:hAnsi="Times New Roman" w:cs="Times New Roman"/>
                <w:sz w:val="18"/>
                <w:szCs w:val="18"/>
              </w:rPr>
            </w:pPr>
            <w:r w:rsidRPr="00423A35">
              <w:rPr>
                <w:rFonts w:ascii="Times New Roman" w:hAnsi="Times New Roman" w:cs="Times New Roman"/>
                <w:sz w:val="18"/>
                <w:szCs w:val="18"/>
              </w:rPr>
              <w:t>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Использовать знаково</w:t>
            </w:r>
            <w:r w:rsidRPr="00423A35">
              <w:rPr>
                <w:rFonts w:ascii="Times New Roman" w:hAnsi="Times New Roman" w:cs="Times New Roman"/>
                <w:sz w:val="18"/>
                <w:szCs w:val="18"/>
              </w:rPr>
              <w:softHyphen/>
              <w:t xml:space="preserve">символические средства, в том числе модели, для решения задач / выполнять правила безопасного поведения в доме, на улице, природной среде </w:t>
            </w: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74</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74</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70,27</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72,05</w:t>
            </w:r>
          </w:p>
        </w:tc>
      </w:tr>
      <w:tr w:rsidR="00520CB8" w:rsidRPr="00423A35" w:rsidTr="00B76E9F">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7,1</w:t>
            </w:r>
          </w:p>
        </w:tc>
        <w:tc>
          <w:tcPr>
            <w:tcW w:w="3969" w:type="dxa"/>
            <w:vMerge/>
            <w:vAlign w:val="center"/>
          </w:tcPr>
          <w:p w:rsidR="00520CB8" w:rsidRPr="00423A35" w:rsidRDefault="00520CB8" w:rsidP="00520CB8">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56</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69</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49,90</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64,31</w:t>
            </w:r>
          </w:p>
        </w:tc>
      </w:tr>
      <w:tr w:rsidR="00520CB8" w:rsidRPr="00423A35" w:rsidTr="00520CB8">
        <w:trPr>
          <w:trHeight w:val="415"/>
        </w:trPr>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8К1</w:t>
            </w:r>
          </w:p>
        </w:tc>
        <w:tc>
          <w:tcPr>
            <w:tcW w:w="3969" w:type="dxa"/>
            <w:vMerge w:val="restart"/>
            <w:vAlign w:val="center"/>
          </w:tcPr>
          <w:p w:rsidR="00520CB8" w:rsidRPr="00423A35" w:rsidRDefault="00520CB8" w:rsidP="00552284">
            <w:pPr>
              <w:jc w:val="both"/>
              <w:rPr>
                <w:rFonts w:ascii="Times New Roman" w:hAnsi="Times New Roman" w:cs="Times New Roman"/>
                <w:sz w:val="18"/>
                <w:szCs w:val="18"/>
              </w:rPr>
            </w:pPr>
            <w:r w:rsidRPr="00423A35">
              <w:rPr>
                <w:rFonts w:ascii="Times New Roman" w:hAnsi="Times New Roman" w:cs="Times New Roman"/>
                <w:sz w:val="18"/>
                <w:szCs w:val="18"/>
              </w:rPr>
              <w:t xml:space="preserve">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 </w:t>
            </w: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54</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66</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76,06</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84,25</w:t>
            </w:r>
          </w:p>
        </w:tc>
      </w:tr>
      <w:tr w:rsidR="00520CB8" w:rsidRPr="00423A35" w:rsidTr="00AE005C">
        <w:trPr>
          <w:trHeight w:val="535"/>
        </w:trPr>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8К2</w:t>
            </w:r>
          </w:p>
        </w:tc>
        <w:tc>
          <w:tcPr>
            <w:tcW w:w="3969" w:type="dxa"/>
            <w:vMerge/>
            <w:vAlign w:val="center"/>
          </w:tcPr>
          <w:p w:rsidR="00520CB8" w:rsidRPr="00423A35" w:rsidRDefault="00520CB8" w:rsidP="00552284">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82</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90</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52,97</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66,10</w:t>
            </w:r>
          </w:p>
        </w:tc>
      </w:tr>
      <w:tr w:rsidR="00520CB8" w:rsidRPr="00423A35" w:rsidTr="00B76E9F">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8К3</w:t>
            </w:r>
          </w:p>
        </w:tc>
        <w:tc>
          <w:tcPr>
            <w:tcW w:w="3969" w:type="dxa"/>
            <w:vMerge/>
            <w:vAlign w:val="center"/>
          </w:tcPr>
          <w:p w:rsidR="00520CB8" w:rsidRPr="00423A35" w:rsidRDefault="00520CB8" w:rsidP="00552284">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78</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85</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31,69</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41,03</w:t>
            </w:r>
          </w:p>
        </w:tc>
      </w:tr>
      <w:tr w:rsidR="00552284" w:rsidRPr="00423A35" w:rsidTr="00B76E9F">
        <w:tc>
          <w:tcPr>
            <w:tcW w:w="562" w:type="dxa"/>
            <w:vAlign w:val="center"/>
          </w:tcPr>
          <w:p w:rsidR="00552284" w:rsidRPr="00423A35" w:rsidRDefault="00552284"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 xml:space="preserve">9 </w:t>
            </w:r>
          </w:p>
        </w:tc>
        <w:tc>
          <w:tcPr>
            <w:tcW w:w="3969" w:type="dxa"/>
            <w:vAlign w:val="center"/>
          </w:tcPr>
          <w:p w:rsidR="00552284" w:rsidRPr="00423A35" w:rsidRDefault="00552284" w:rsidP="00552284">
            <w:pPr>
              <w:jc w:val="both"/>
              <w:rPr>
                <w:rFonts w:ascii="Times New Roman" w:hAnsi="Times New Roman" w:cs="Times New Roman"/>
                <w:sz w:val="18"/>
                <w:szCs w:val="18"/>
              </w:rPr>
            </w:pPr>
            <w:r w:rsidRPr="00423A35">
              <w:rPr>
                <w:rFonts w:ascii="Times New Roman" w:hAnsi="Times New Roman" w:cs="Times New Roman"/>
                <w:sz w:val="18"/>
                <w:szCs w:val="18"/>
              </w:rPr>
              <w:t xml:space="preserve">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осознавать свою неразрывную связь с разнообразными окружающими социальными группами </w:t>
            </w:r>
          </w:p>
        </w:tc>
        <w:tc>
          <w:tcPr>
            <w:tcW w:w="709" w:type="dxa"/>
            <w:tcBorders>
              <w:top w:val="single" w:sz="4" w:space="0" w:color="auto"/>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3</w:t>
            </w:r>
          </w:p>
        </w:tc>
        <w:tc>
          <w:tcPr>
            <w:tcW w:w="1134" w:type="dxa"/>
            <w:tcBorders>
              <w:top w:val="nil"/>
              <w:left w:val="single" w:sz="4" w:space="0" w:color="auto"/>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57</w:t>
            </w:r>
          </w:p>
        </w:tc>
        <w:tc>
          <w:tcPr>
            <w:tcW w:w="992" w:type="dxa"/>
            <w:tcBorders>
              <w:top w:val="nil"/>
              <w:left w:val="nil"/>
              <w:bottom w:val="single" w:sz="4" w:space="0" w:color="auto"/>
              <w:right w:val="single" w:sz="4" w:space="0" w:color="auto"/>
            </w:tcBorders>
            <w:shd w:val="clear" w:color="auto" w:fill="auto"/>
            <w:vAlign w:val="center"/>
          </w:tcPr>
          <w:p w:rsidR="00552284" w:rsidRPr="00423A35" w:rsidRDefault="00552284"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65</w:t>
            </w:r>
          </w:p>
        </w:tc>
        <w:tc>
          <w:tcPr>
            <w:tcW w:w="1134" w:type="dxa"/>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53,51</w:t>
            </w:r>
          </w:p>
        </w:tc>
        <w:tc>
          <w:tcPr>
            <w:tcW w:w="844" w:type="dxa"/>
            <w:vAlign w:val="center"/>
          </w:tcPr>
          <w:p w:rsidR="00552284" w:rsidRPr="00423A35" w:rsidRDefault="00552284" w:rsidP="00552284">
            <w:pPr>
              <w:jc w:val="center"/>
              <w:rPr>
                <w:rFonts w:ascii="Times New Roman" w:hAnsi="Times New Roman" w:cs="Times New Roman"/>
              </w:rPr>
            </w:pPr>
            <w:r w:rsidRPr="00423A35">
              <w:rPr>
                <w:rFonts w:ascii="Times New Roman" w:hAnsi="Times New Roman" w:cs="Times New Roman"/>
              </w:rPr>
              <w:t>70,40</w:t>
            </w:r>
          </w:p>
        </w:tc>
      </w:tr>
      <w:tr w:rsidR="00520CB8" w:rsidRPr="00423A35" w:rsidTr="00AE005C">
        <w:trPr>
          <w:trHeight w:val="347"/>
        </w:trPr>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10,1</w:t>
            </w:r>
          </w:p>
        </w:tc>
        <w:tc>
          <w:tcPr>
            <w:tcW w:w="3969" w:type="dxa"/>
            <w:vMerge w:val="restart"/>
            <w:vAlign w:val="center"/>
          </w:tcPr>
          <w:p w:rsidR="00520CB8" w:rsidRPr="00423A35" w:rsidRDefault="00520CB8" w:rsidP="00552284">
            <w:pPr>
              <w:jc w:val="both"/>
              <w:rPr>
                <w:rFonts w:ascii="Times New Roman" w:hAnsi="Times New Roman" w:cs="Times New Roman"/>
                <w:sz w:val="18"/>
                <w:szCs w:val="18"/>
              </w:rPr>
            </w:pPr>
            <w:r w:rsidRPr="00423A35">
              <w:rPr>
                <w:rFonts w:ascii="Times New Roman" w:hAnsi="Times New Roman" w:cs="Times New Roman"/>
                <w:sz w:val="18"/>
                <w:szCs w:val="18"/>
              </w:rPr>
              <w:t xml:space="preserve">Сформированность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 </w:t>
            </w: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83</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83</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55,78</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63,76</w:t>
            </w:r>
          </w:p>
        </w:tc>
      </w:tr>
      <w:tr w:rsidR="00520CB8" w:rsidRPr="00423A35" w:rsidTr="00B76E9F">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10,2К1</w:t>
            </w:r>
          </w:p>
        </w:tc>
        <w:tc>
          <w:tcPr>
            <w:tcW w:w="3969" w:type="dxa"/>
            <w:vMerge/>
            <w:vAlign w:val="center"/>
          </w:tcPr>
          <w:p w:rsidR="00520CB8" w:rsidRPr="00423A35" w:rsidRDefault="00520CB8" w:rsidP="00552284">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36</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49</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53,85</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55,56</w:t>
            </w:r>
          </w:p>
        </w:tc>
      </w:tr>
      <w:tr w:rsidR="00520CB8" w:rsidRPr="00423A35" w:rsidTr="00B76E9F">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10,2К2</w:t>
            </w:r>
          </w:p>
        </w:tc>
        <w:tc>
          <w:tcPr>
            <w:tcW w:w="3969" w:type="dxa"/>
            <w:vMerge/>
            <w:vAlign w:val="center"/>
          </w:tcPr>
          <w:p w:rsidR="00520CB8" w:rsidRPr="00423A35" w:rsidRDefault="00520CB8" w:rsidP="00552284">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89</w:t>
            </w:r>
          </w:p>
        </w:tc>
        <w:tc>
          <w:tcPr>
            <w:tcW w:w="992"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93</w:t>
            </w:r>
          </w:p>
        </w:tc>
        <w:tc>
          <w:tcPr>
            <w:tcW w:w="113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38.35</w:t>
            </w:r>
          </w:p>
        </w:tc>
        <w:tc>
          <w:tcPr>
            <w:tcW w:w="844" w:type="dxa"/>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47.59</w:t>
            </w:r>
          </w:p>
        </w:tc>
      </w:tr>
      <w:tr w:rsidR="00520CB8" w:rsidRPr="00423A35" w:rsidTr="00520CB8">
        <w:trPr>
          <w:trHeight w:val="583"/>
        </w:trPr>
        <w:tc>
          <w:tcPr>
            <w:tcW w:w="562" w:type="dxa"/>
            <w:vAlign w:val="center"/>
          </w:tcPr>
          <w:p w:rsidR="00520CB8" w:rsidRPr="00423A35" w:rsidRDefault="00520CB8" w:rsidP="00552284">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10,2К3</w:t>
            </w:r>
          </w:p>
        </w:tc>
        <w:tc>
          <w:tcPr>
            <w:tcW w:w="3969" w:type="dxa"/>
            <w:vMerge/>
            <w:vAlign w:val="center"/>
          </w:tcPr>
          <w:p w:rsidR="00520CB8" w:rsidRPr="00423A35" w:rsidRDefault="00520CB8" w:rsidP="00552284">
            <w:pPr>
              <w:jc w:val="both"/>
              <w:rPr>
                <w:rFonts w:ascii="Times New Roman" w:hAnsi="Times New Roman" w:cs="Times New Roman"/>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rPr>
            </w:pPr>
            <w:r w:rsidRPr="00423A35">
              <w:rPr>
                <w:rFonts w:ascii="Times New Roman" w:hAnsi="Times New Roman" w:cs="Times New Roman"/>
              </w:rPr>
              <w:t>2</w:t>
            </w:r>
          </w:p>
        </w:tc>
        <w:tc>
          <w:tcPr>
            <w:tcW w:w="1134" w:type="dxa"/>
            <w:tcBorders>
              <w:top w:val="nil"/>
              <w:left w:val="single" w:sz="4" w:space="0" w:color="auto"/>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63</w:t>
            </w:r>
          </w:p>
        </w:tc>
        <w:tc>
          <w:tcPr>
            <w:tcW w:w="992" w:type="dxa"/>
            <w:tcBorders>
              <w:top w:val="nil"/>
              <w:left w:val="nil"/>
              <w:bottom w:val="single" w:sz="4" w:space="0" w:color="auto"/>
              <w:right w:val="single" w:sz="4" w:space="0" w:color="auto"/>
            </w:tcBorders>
            <w:shd w:val="clear" w:color="auto" w:fill="auto"/>
            <w:vAlign w:val="center"/>
          </w:tcPr>
          <w:p w:rsidR="00520CB8" w:rsidRPr="00423A35" w:rsidRDefault="00520CB8" w:rsidP="00552284">
            <w:pPr>
              <w:jc w:val="center"/>
              <w:rPr>
                <w:rFonts w:ascii="Times New Roman" w:hAnsi="Times New Roman" w:cs="Times New Roman"/>
                <w:color w:val="000000"/>
                <w:szCs w:val="18"/>
              </w:rPr>
            </w:pPr>
            <w:r w:rsidRPr="00423A35">
              <w:rPr>
                <w:rFonts w:ascii="Times New Roman" w:hAnsi="Times New Roman" w:cs="Times New Roman"/>
                <w:color w:val="000000"/>
                <w:szCs w:val="18"/>
              </w:rPr>
              <w:t>75</w:t>
            </w:r>
          </w:p>
        </w:tc>
        <w:tc>
          <w:tcPr>
            <w:tcW w:w="1134" w:type="dxa"/>
            <w:vAlign w:val="center"/>
          </w:tcPr>
          <w:p w:rsidR="00520CB8" w:rsidRPr="00423A35" w:rsidRDefault="00520CB8" w:rsidP="00552284">
            <w:pPr>
              <w:jc w:val="center"/>
              <w:rPr>
                <w:rFonts w:ascii="Times New Roman" w:hAnsi="Times New Roman" w:cs="Times New Roman"/>
                <w:color w:val="000000"/>
              </w:rPr>
            </w:pPr>
            <w:r w:rsidRPr="00423A35">
              <w:rPr>
                <w:rFonts w:ascii="Times New Roman" w:hAnsi="Times New Roman" w:cs="Times New Roman"/>
                <w:color w:val="000000"/>
              </w:rPr>
              <w:t>15,27</w:t>
            </w:r>
          </w:p>
        </w:tc>
        <w:tc>
          <w:tcPr>
            <w:tcW w:w="844" w:type="dxa"/>
            <w:vAlign w:val="center"/>
          </w:tcPr>
          <w:p w:rsidR="00520CB8" w:rsidRPr="00423A35" w:rsidRDefault="00520CB8" w:rsidP="00552284">
            <w:pPr>
              <w:jc w:val="center"/>
              <w:rPr>
                <w:rFonts w:ascii="Times New Roman" w:hAnsi="Times New Roman" w:cs="Times New Roman"/>
                <w:color w:val="000000"/>
              </w:rPr>
            </w:pPr>
            <w:r w:rsidRPr="00423A35">
              <w:rPr>
                <w:rFonts w:ascii="Times New Roman" w:hAnsi="Times New Roman" w:cs="Times New Roman"/>
                <w:color w:val="000000"/>
              </w:rPr>
              <w:t>22,64</w:t>
            </w:r>
          </w:p>
        </w:tc>
      </w:tr>
    </w:tbl>
    <w:p w:rsidR="00CA1207" w:rsidRPr="00423A35" w:rsidRDefault="00CA2A6C" w:rsidP="00AE005C">
      <w:pPr>
        <w:pStyle w:val="a6"/>
        <w:spacing w:after="240"/>
        <w:jc w:val="both"/>
        <w:rPr>
          <w:rFonts w:ascii="Times New Roman" w:hAnsi="Times New Roman" w:cs="Times New Roman"/>
          <w:sz w:val="16"/>
        </w:rPr>
      </w:pPr>
      <m:oMath>
        <m:sSup>
          <m:sSupPr>
            <m:ctrlPr>
              <w:rPr>
                <w:rFonts w:ascii="Cambria Math" w:hAnsi="Cambria Math" w:cs="Times New Roman"/>
                <w:i/>
                <w:sz w:val="20"/>
              </w:rPr>
            </m:ctrlPr>
          </m:sSupPr>
          <m:e/>
          <m:sup>
            <m:r>
              <w:rPr>
                <w:rFonts w:ascii="Cambria Math" w:hAnsi="Cambria Math" w:cs="Times New Roman"/>
                <w:sz w:val="20"/>
              </w:rPr>
              <m:t>1</m:t>
            </m:r>
          </m:sup>
        </m:sSup>
      </m:oMath>
      <w:r w:rsidR="00CA1207" w:rsidRPr="00423A35">
        <w:rPr>
          <w:rFonts w:ascii="Times New Roman" w:eastAsiaTheme="minorEastAsia" w:hAnsi="Times New Roman" w:cs="Times New Roman"/>
          <w:sz w:val="20"/>
        </w:rPr>
        <w:t xml:space="preserve"> </w:t>
      </w:r>
      <w:r w:rsidR="00CA1207" w:rsidRPr="00423A35">
        <w:rPr>
          <w:rFonts w:ascii="Times New Roman" w:eastAsiaTheme="minorEastAsia" w:hAnsi="Times New Roman" w:cs="Times New Roman"/>
          <w:sz w:val="16"/>
        </w:rPr>
        <w:t>Вычисляется как отношение (в%) суммы всех набранных баллов за задание всеми участниками к произведению количества участников на максимальный балл за задание</w:t>
      </w:r>
    </w:p>
    <w:p w:rsidR="00042E53" w:rsidRPr="00423A35" w:rsidRDefault="00CA1207" w:rsidP="00AE005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Как свидетельствуют данные таблицы 4</w:t>
      </w:r>
      <w:r w:rsidR="00042E53" w:rsidRPr="00423A35">
        <w:rPr>
          <w:rFonts w:ascii="Times New Roman" w:hAnsi="Times New Roman" w:cs="Times New Roman"/>
          <w:sz w:val="28"/>
        </w:rPr>
        <w:t>, трудности в большей или меньшей степени у всех групп обучающихся возникают по следующим позициям:</w:t>
      </w:r>
    </w:p>
    <w:p w:rsidR="00921C4C" w:rsidRPr="00423A35" w:rsidRDefault="00921C4C" w:rsidP="00AE005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454E1B" w:rsidRPr="00423A35">
        <w:rPr>
          <w:rFonts w:ascii="Times New Roman" w:hAnsi="Times New Roman" w:cs="Times New Roman"/>
          <w:sz w:val="28"/>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p w:rsidR="00454E1B" w:rsidRPr="00423A35" w:rsidRDefault="00454E1B" w:rsidP="00AE005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2574EC" w:rsidRPr="00423A35">
        <w:rPr>
          <w:rFonts w:ascii="Times New Roman" w:hAnsi="Times New Roman" w:cs="Times New Roman"/>
          <w:sz w:val="28"/>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w:t>
      </w:r>
      <w:r w:rsidR="00755B43" w:rsidRPr="00423A35">
        <w:rPr>
          <w:rFonts w:ascii="Times New Roman" w:hAnsi="Times New Roman" w:cs="Times New Roman"/>
          <w:sz w:val="28"/>
        </w:rPr>
        <w:t>ой, взаимосвязи в живой природе;</w:t>
      </w:r>
    </w:p>
    <w:p w:rsidR="00755B43" w:rsidRPr="00423A35" w:rsidRDefault="00755B43" w:rsidP="00755B43">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p w:rsidR="00755B43" w:rsidRPr="00423A35" w:rsidRDefault="00755B43" w:rsidP="007612B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сформированность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p w:rsidR="00755B43" w:rsidRPr="00423A35" w:rsidRDefault="00755B43" w:rsidP="007612B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Сформированность уважительного отношения к родному краю; осознанно строить речевое высказывание в соответствии с задачами коммуникации.</w:t>
      </w:r>
    </w:p>
    <w:p w:rsidR="00755B43" w:rsidRPr="00423A35" w:rsidRDefault="00DD1153" w:rsidP="007612B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 сравнении с 2019 годом увеличился процент выполнения заданий на следующие умения:</w:t>
      </w:r>
    </w:p>
    <w:p w:rsidR="00DD1153" w:rsidRPr="00423A35" w:rsidRDefault="00DD1153" w:rsidP="007612B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 создавать и преобразовывать модели и схемы для решения задач;</w:t>
      </w:r>
    </w:p>
    <w:p w:rsidR="00CA1207" w:rsidRPr="00423A35" w:rsidRDefault="00DD1153" w:rsidP="007612B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CA1207" w:rsidRPr="00423A35">
        <w:rPr>
          <w:rFonts w:ascii="Times New Roman" w:hAnsi="Times New Roman" w:cs="Times New Roman"/>
          <w:sz w:val="28"/>
        </w:rPr>
        <w:t xml:space="preserve"> </w:t>
      </w:r>
      <w:r w:rsidRPr="00423A35">
        <w:rPr>
          <w:rFonts w:ascii="Times New Roman" w:hAnsi="Times New Roman" w:cs="Times New Roman"/>
          <w:sz w:val="28"/>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p w:rsidR="00DD1153" w:rsidRPr="00423A35" w:rsidRDefault="00DD1153" w:rsidP="007612B2">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сформированность уважительного отношения к родному краю; осознанно строить речевое высказывание в соответствии с задачами коммуникации. [Будут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p w:rsidR="00CA1207" w:rsidRPr="00423A35" w:rsidRDefault="00CA1207" w:rsidP="00CA1207">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0E78AA" w:rsidRPr="00423A35">
        <w:rPr>
          <w:rFonts w:ascii="Times New Roman" w:hAnsi="Times New Roman" w:cs="Times New Roman"/>
          <w:i/>
          <w:sz w:val="28"/>
          <w:szCs w:val="28"/>
        </w:rPr>
        <w:t>9</w:t>
      </w:r>
    </w:p>
    <w:p w:rsidR="00CA1207" w:rsidRPr="00423A35" w:rsidRDefault="00CA1207" w:rsidP="00CA1207">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CA1207" w:rsidRPr="00423A35" w:rsidRDefault="00977BEB" w:rsidP="007612B2">
      <w:pPr>
        <w:spacing w:after="0" w:line="360" w:lineRule="auto"/>
        <w:jc w:val="center"/>
        <w:rPr>
          <w:rFonts w:ascii="Times New Roman" w:hAnsi="Times New Roman" w:cs="Times New Roman"/>
          <w:sz w:val="28"/>
        </w:rPr>
      </w:pPr>
      <w:r w:rsidRPr="00423A35">
        <w:rPr>
          <w:noProof/>
          <w:lang w:eastAsia="ru-RU"/>
        </w:rPr>
        <w:drawing>
          <wp:inline distT="0" distB="0" distL="0" distR="0" wp14:anchorId="587361F7" wp14:editId="34BFF82D">
            <wp:extent cx="3638550" cy="21431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612B2" w:rsidRPr="00423A35" w:rsidRDefault="007612B2" w:rsidP="007612B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На диаграмме 9 показано сравнение отметок за выполненную работу и отметок обучающихся за четверть по журналу. На диаграмме видно, что 44,05% обучающихся выполнили работу на более низкий балл, чем их оценивают учителя, почти 4,6% школьников – на более высокий. Почти на 51,35% обучающихся подтвердили свои результаты.  </w:t>
      </w:r>
    </w:p>
    <w:p w:rsidR="00843525" w:rsidRPr="00423A35" w:rsidRDefault="00843525" w:rsidP="00AE005C">
      <w:pPr>
        <w:spacing w:line="240" w:lineRule="auto"/>
        <w:ind w:firstLine="709"/>
        <w:jc w:val="both"/>
        <w:rPr>
          <w:rFonts w:ascii="Times New Roman" w:hAnsi="Times New Roman" w:cs="Times New Roman"/>
          <w:sz w:val="28"/>
        </w:rPr>
      </w:pPr>
    </w:p>
    <w:p w:rsidR="004569B5" w:rsidRPr="00423A35" w:rsidRDefault="004569B5" w:rsidP="004569B5">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 xml:space="preserve">2. Результаты Всероссийских проверочных работ обучающихся </w:t>
      </w:r>
    </w:p>
    <w:p w:rsidR="004569B5" w:rsidRPr="00423A35" w:rsidRDefault="0092637B" w:rsidP="004569B5">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6</w:t>
      </w:r>
      <w:r w:rsidR="004569B5" w:rsidRPr="00423A35">
        <w:rPr>
          <w:rFonts w:ascii="Times New Roman" w:hAnsi="Times New Roman" w:cs="Times New Roman"/>
          <w:b/>
          <w:sz w:val="28"/>
          <w:szCs w:val="28"/>
        </w:rPr>
        <w:t>-х классов образовательных организаций</w:t>
      </w:r>
    </w:p>
    <w:p w:rsidR="004569B5" w:rsidRPr="00423A35" w:rsidRDefault="004569B5" w:rsidP="004569B5">
      <w:pPr>
        <w:spacing w:line="276" w:lineRule="auto"/>
        <w:jc w:val="center"/>
        <w:rPr>
          <w:rFonts w:ascii="Times New Roman" w:hAnsi="Times New Roman" w:cs="Times New Roman"/>
          <w:b/>
          <w:sz w:val="28"/>
          <w:szCs w:val="28"/>
        </w:rPr>
      </w:pPr>
      <w:r w:rsidRPr="00423A35">
        <w:rPr>
          <w:rFonts w:ascii="Times New Roman" w:hAnsi="Times New Roman" w:cs="Times New Roman"/>
          <w:b/>
          <w:sz w:val="28"/>
          <w:szCs w:val="28"/>
        </w:rPr>
        <w:t>Республики Тыва в 2020 году</w:t>
      </w:r>
    </w:p>
    <w:p w:rsidR="004569B5" w:rsidRPr="00423A35" w:rsidRDefault="004569B5" w:rsidP="004569B5">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Всего в ВПР в 2020 году в Республике Тыва приняли участие по русскому языку </w:t>
      </w:r>
      <w:r w:rsidR="00C04987" w:rsidRPr="00423A35">
        <w:rPr>
          <w:rFonts w:ascii="Times New Roman" w:hAnsi="Times New Roman" w:cs="Times New Roman"/>
          <w:sz w:val="28"/>
        </w:rPr>
        <w:t>5 875</w:t>
      </w:r>
      <w:r w:rsidRPr="00423A35">
        <w:rPr>
          <w:rFonts w:ascii="Times New Roman" w:hAnsi="Times New Roman" w:cs="Times New Roman"/>
          <w:sz w:val="28"/>
        </w:rPr>
        <w:t xml:space="preserve"> учеников, по математике – 5 </w:t>
      </w:r>
      <w:r w:rsidR="00A14E38" w:rsidRPr="00423A35">
        <w:rPr>
          <w:rFonts w:ascii="Times New Roman" w:hAnsi="Times New Roman" w:cs="Times New Roman"/>
          <w:sz w:val="28"/>
        </w:rPr>
        <w:t>883</w:t>
      </w:r>
      <w:r w:rsidRPr="00423A35">
        <w:rPr>
          <w:rFonts w:ascii="Times New Roman" w:hAnsi="Times New Roman" w:cs="Times New Roman"/>
          <w:sz w:val="28"/>
        </w:rPr>
        <w:t xml:space="preserve"> человек, по </w:t>
      </w:r>
      <w:r w:rsidR="00831557" w:rsidRPr="00423A35">
        <w:rPr>
          <w:rFonts w:ascii="Times New Roman" w:hAnsi="Times New Roman" w:cs="Times New Roman"/>
          <w:sz w:val="28"/>
        </w:rPr>
        <w:t>истории</w:t>
      </w:r>
      <w:r w:rsidRPr="00423A35">
        <w:rPr>
          <w:rFonts w:ascii="Times New Roman" w:hAnsi="Times New Roman" w:cs="Times New Roman"/>
          <w:sz w:val="28"/>
        </w:rPr>
        <w:t xml:space="preserve"> – </w:t>
      </w:r>
      <w:r w:rsidR="00DA462E" w:rsidRPr="00423A35">
        <w:rPr>
          <w:rFonts w:ascii="Times New Roman" w:hAnsi="Times New Roman" w:cs="Times New Roman"/>
          <w:sz w:val="28"/>
        </w:rPr>
        <w:t>6 134 человек, по биологии – 5 961</w:t>
      </w:r>
      <w:r w:rsidRPr="00423A35">
        <w:rPr>
          <w:rFonts w:ascii="Times New Roman" w:hAnsi="Times New Roman" w:cs="Times New Roman"/>
          <w:sz w:val="28"/>
        </w:rPr>
        <w:t xml:space="preserve"> </w:t>
      </w:r>
      <w:r w:rsidR="0092637B" w:rsidRPr="00423A35">
        <w:rPr>
          <w:rFonts w:ascii="Times New Roman" w:hAnsi="Times New Roman" w:cs="Times New Roman"/>
          <w:sz w:val="28"/>
        </w:rPr>
        <w:t>шести</w:t>
      </w:r>
      <w:r w:rsidRPr="00423A35">
        <w:rPr>
          <w:rFonts w:ascii="Times New Roman" w:hAnsi="Times New Roman" w:cs="Times New Roman"/>
          <w:sz w:val="28"/>
        </w:rPr>
        <w:t>классников.</w:t>
      </w:r>
    </w:p>
    <w:p w:rsidR="004569B5" w:rsidRPr="00423A35" w:rsidRDefault="004569B5" w:rsidP="00833914">
      <w:pPr>
        <w:spacing w:after="0" w:line="276" w:lineRule="auto"/>
        <w:jc w:val="center"/>
        <w:rPr>
          <w:rFonts w:ascii="Times New Roman" w:hAnsi="Times New Roman" w:cs="Times New Roman"/>
          <w:sz w:val="28"/>
        </w:rPr>
      </w:pPr>
    </w:p>
    <w:p w:rsidR="002B6203" w:rsidRPr="00423A35" w:rsidRDefault="002B6203" w:rsidP="004752DE">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2.1. Русский язык</w:t>
      </w:r>
    </w:p>
    <w:p w:rsidR="00586C94" w:rsidRPr="00423A35" w:rsidRDefault="004752DE" w:rsidP="00CE3C02">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Результаты выполнения работы по русскому языку оценивались в пятибалльной шкале. Границы первичных баллов, соответствующие отметкам, показаны в таблице 7.</w:t>
      </w:r>
    </w:p>
    <w:p w:rsidR="003B5C48" w:rsidRPr="00423A35" w:rsidRDefault="003B5C48" w:rsidP="003B5C4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7</w:t>
      </w:r>
    </w:p>
    <w:p w:rsidR="004752DE" w:rsidRPr="00423A35" w:rsidRDefault="003B5C48" w:rsidP="00276FBC">
      <w:pPr>
        <w:spacing w:after="0"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CE3C02" w:rsidRPr="00423A35" w:rsidTr="00CE3C02">
        <w:tc>
          <w:tcPr>
            <w:tcW w:w="2977" w:type="dxa"/>
          </w:tcPr>
          <w:p w:rsidR="00CE3C02" w:rsidRPr="00423A35" w:rsidRDefault="00CE3C02" w:rsidP="00CA0A4A">
            <w:pPr>
              <w:pStyle w:val="20"/>
              <w:shd w:val="clear" w:color="auto" w:fill="auto"/>
              <w:spacing w:before="0" w:after="0" w:line="240" w:lineRule="auto"/>
              <w:jc w:val="both"/>
            </w:pPr>
            <w:r w:rsidRPr="00423A35">
              <w:t>Отметка</w:t>
            </w:r>
          </w:p>
        </w:tc>
        <w:tc>
          <w:tcPr>
            <w:tcW w:w="1134" w:type="dxa"/>
          </w:tcPr>
          <w:p w:rsidR="00CE3C02" w:rsidRPr="00423A35" w:rsidRDefault="00CE3C02" w:rsidP="00CA0A4A">
            <w:pPr>
              <w:pStyle w:val="20"/>
              <w:shd w:val="clear" w:color="auto" w:fill="auto"/>
              <w:spacing w:before="0" w:after="0" w:line="240" w:lineRule="auto"/>
            </w:pPr>
            <w:r w:rsidRPr="00423A35">
              <w:t>2</w:t>
            </w:r>
          </w:p>
        </w:tc>
        <w:tc>
          <w:tcPr>
            <w:tcW w:w="1134" w:type="dxa"/>
          </w:tcPr>
          <w:p w:rsidR="00CE3C02" w:rsidRPr="00423A35" w:rsidRDefault="00CE3C02" w:rsidP="00CA0A4A">
            <w:pPr>
              <w:pStyle w:val="20"/>
              <w:shd w:val="clear" w:color="auto" w:fill="auto"/>
              <w:spacing w:before="0" w:after="0" w:line="240" w:lineRule="auto"/>
            </w:pPr>
            <w:r w:rsidRPr="00423A35">
              <w:t>3</w:t>
            </w:r>
          </w:p>
        </w:tc>
        <w:tc>
          <w:tcPr>
            <w:tcW w:w="1134" w:type="dxa"/>
          </w:tcPr>
          <w:p w:rsidR="00CE3C02" w:rsidRPr="00423A35" w:rsidRDefault="00CE3C02" w:rsidP="00CA0A4A">
            <w:pPr>
              <w:pStyle w:val="20"/>
              <w:shd w:val="clear" w:color="auto" w:fill="auto"/>
              <w:spacing w:before="0" w:after="0" w:line="240" w:lineRule="auto"/>
            </w:pPr>
            <w:r w:rsidRPr="00423A35">
              <w:t>4</w:t>
            </w:r>
          </w:p>
        </w:tc>
        <w:tc>
          <w:tcPr>
            <w:tcW w:w="1270" w:type="dxa"/>
          </w:tcPr>
          <w:p w:rsidR="00CE3C02" w:rsidRPr="00423A35" w:rsidRDefault="00CE3C02" w:rsidP="00CA0A4A">
            <w:pPr>
              <w:pStyle w:val="20"/>
              <w:shd w:val="clear" w:color="auto" w:fill="auto"/>
              <w:spacing w:before="0" w:after="0" w:line="240" w:lineRule="auto"/>
            </w:pPr>
            <w:r w:rsidRPr="00423A35">
              <w:t>5</w:t>
            </w:r>
          </w:p>
        </w:tc>
      </w:tr>
      <w:tr w:rsidR="00CE3C02" w:rsidRPr="00423A35" w:rsidTr="00CE3C02">
        <w:tc>
          <w:tcPr>
            <w:tcW w:w="2977" w:type="dxa"/>
          </w:tcPr>
          <w:p w:rsidR="00CE3C02" w:rsidRPr="00423A35" w:rsidRDefault="00CE3C02" w:rsidP="00CA0A4A">
            <w:pPr>
              <w:pStyle w:val="20"/>
              <w:shd w:val="clear" w:color="auto" w:fill="auto"/>
              <w:spacing w:before="0" w:after="0" w:line="240" w:lineRule="auto"/>
              <w:jc w:val="both"/>
            </w:pPr>
            <w:r w:rsidRPr="00423A35">
              <w:t>Общий балл</w:t>
            </w:r>
          </w:p>
        </w:tc>
        <w:tc>
          <w:tcPr>
            <w:tcW w:w="1134" w:type="dxa"/>
          </w:tcPr>
          <w:p w:rsidR="00CE3C02" w:rsidRPr="00423A35" w:rsidRDefault="00061014" w:rsidP="00CA0A4A">
            <w:pPr>
              <w:pStyle w:val="20"/>
              <w:shd w:val="clear" w:color="auto" w:fill="auto"/>
              <w:spacing w:before="0" w:after="0" w:line="240" w:lineRule="auto"/>
            </w:pPr>
            <w:r w:rsidRPr="00423A35">
              <w:t>0-17</w:t>
            </w:r>
          </w:p>
        </w:tc>
        <w:tc>
          <w:tcPr>
            <w:tcW w:w="1134" w:type="dxa"/>
          </w:tcPr>
          <w:p w:rsidR="00CE3C02" w:rsidRPr="00423A35" w:rsidRDefault="00061014" w:rsidP="00CA0A4A">
            <w:pPr>
              <w:pStyle w:val="20"/>
              <w:shd w:val="clear" w:color="auto" w:fill="auto"/>
              <w:spacing w:before="0" w:after="0" w:line="240" w:lineRule="auto"/>
            </w:pPr>
            <w:r w:rsidRPr="00423A35">
              <w:t>18-28</w:t>
            </w:r>
          </w:p>
        </w:tc>
        <w:tc>
          <w:tcPr>
            <w:tcW w:w="1134" w:type="dxa"/>
          </w:tcPr>
          <w:p w:rsidR="00CE3C02" w:rsidRPr="00423A35" w:rsidRDefault="00061014" w:rsidP="00CA0A4A">
            <w:pPr>
              <w:pStyle w:val="20"/>
              <w:shd w:val="clear" w:color="auto" w:fill="auto"/>
              <w:spacing w:before="0" w:after="0" w:line="240" w:lineRule="auto"/>
            </w:pPr>
            <w:r w:rsidRPr="00423A35">
              <w:t>29-38</w:t>
            </w:r>
          </w:p>
        </w:tc>
        <w:tc>
          <w:tcPr>
            <w:tcW w:w="1270" w:type="dxa"/>
          </w:tcPr>
          <w:p w:rsidR="00CE3C02" w:rsidRPr="00423A35" w:rsidRDefault="00061014" w:rsidP="00CA0A4A">
            <w:pPr>
              <w:pStyle w:val="20"/>
              <w:shd w:val="clear" w:color="auto" w:fill="auto"/>
              <w:spacing w:before="0" w:after="0" w:line="240" w:lineRule="auto"/>
            </w:pPr>
            <w:r w:rsidRPr="00423A35">
              <w:t>39-45</w:t>
            </w:r>
          </w:p>
        </w:tc>
      </w:tr>
    </w:tbl>
    <w:p w:rsidR="003B5C48" w:rsidRPr="00423A35" w:rsidRDefault="003B5C48" w:rsidP="00CA0A4A">
      <w:pPr>
        <w:spacing w:after="0" w:line="240" w:lineRule="auto"/>
        <w:ind w:firstLine="709"/>
        <w:jc w:val="center"/>
        <w:rPr>
          <w:rFonts w:ascii="Times New Roman" w:hAnsi="Times New Roman" w:cs="Times New Roman"/>
          <w:sz w:val="28"/>
        </w:rPr>
      </w:pPr>
    </w:p>
    <w:p w:rsidR="001F6B81" w:rsidRPr="00423A35" w:rsidRDefault="00055296" w:rsidP="0005529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русскому языку в 2020 году приняли участие </w:t>
      </w:r>
      <w:r w:rsidR="008E139F" w:rsidRPr="00423A35">
        <w:rPr>
          <w:rFonts w:ascii="Times New Roman" w:hAnsi="Times New Roman" w:cs="Times New Roman"/>
          <w:sz w:val="28"/>
        </w:rPr>
        <w:t>5</w:t>
      </w:r>
      <w:r w:rsidRPr="00423A35">
        <w:rPr>
          <w:rFonts w:ascii="Times New Roman" w:hAnsi="Times New Roman" w:cs="Times New Roman"/>
          <w:sz w:val="28"/>
        </w:rPr>
        <w:t> </w:t>
      </w:r>
      <w:r w:rsidR="008E139F" w:rsidRPr="00423A35">
        <w:rPr>
          <w:rFonts w:ascii="Times New Roman" w:hAnsi="Times New Roman" w:cs="Times New Roman"/>
          <w:sz w:val="28"/>
        </w:rPr>
        <w:t>875</w:t>
      </w:r>
      <w:r w:rsidRPr="00423A35">
        <w:rPr>
          <w:rFonts w:ascii="Times New Roman" w:hAnsi="Times New Roman" w:cs="Times New Roman"/>
          <w:sz w:val="28"/>
        </w:rPr>
        <w:t xml:space="preserve"> обучающихся 6-х классов. </w:t>
      </w:r>
      <w:r w:rsidR="009F06F0" w:rsidRPr="00423A35">
        <w:rPr>
          <w:rFonts w:ascii="Times New Roman" w:hAnsi="Times New Roman" w:cs="Times New Roman"/>
          <w:sz w:val="28"/>
        </w:rPr>
        <w:t xml:space="preserve">Данные </w:t>
      </w:r>
      <w:r w:rsidR="00831557" w:rsidRPr="00423A35">
        <w:rPr>
          <w:rFonts w:ascii="Times New Roman" w:hAnsi="Times New Roman" w:cs="Times New Roman"/>
          <w:sz w:val="28"/>
        </w:rPr>
        <w:t xml:space="preserve">из </w:t>
      </w:r>
      <w:r w:rsidR="009F06F0" w:rsidRPr="00423A35">
        <w:rPr>
          <w:rFonts w:ascii="Times New Roman" w:hAnsi="Times New Roman" w:cs="Times New Roman"/>
          <w:sz w:val="28"/>
        </w:rPr>
        <w:t xml:space="preserve">таблицы 8 </w:t>
      </w:r>
      <w:r w:rsidR="00A54FBD" w:rsidRPr="00423A35">
        <w:rPr>
          <w:rFonts w:ascii="Times New Roman" w:hAnsi="Times New Roman" w:cs="Times New Roman"/>
          <w:sz w:val="28"/>
        </w:rPr>
        <w:t>свидетельствуют о том, ч</w:t>
      </w:r>
      <w:r w:rsidR="00831557" w:rsidRPr="00423A35">
        <w:rPr>
          <w:rFonts w:ascii="Times New Roman" w:hAnsi="Times New Roman" w:cs="Times New Roman"/>
          <w:sz w:val="28"/>
        </w:rPr>
        <w:t xml:space="preserve">то в 2020 году 70,23% обучающихся успешно справились с проверочной работой, 40% обучающихся показали высокий уровень знаний, выполнили работу на «4» и «5». </w:t>
      </w:r>
    </w:p>
    <w:p w:rsidR="00831557" w:rsidRPr="00423A35" w:rsidRDefault="00831557" w:rsidP="00E95B3E">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29,77% обучающихся 6-х классов. </w:t>
      </w:r>
    </w:p>
    <w:p w:rsidR="00E95B3E" w:rsidRPr="00423A35" w:rsidRDefault="00E95B3E" w:rsidP="00E95B3E">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8</w:t>
      </w:r>
    </w:p>
    <w:p w:rsidR="00090E10" w:rsidRPr="00423A35" w:rsidRDefault="00090E10" w:rsidP="00090E10">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D10D3C" w:rsidRPr="00423A35">
        <w:rPr>
          <w:rFonts w:ascii="Times New Roman" w:hAnsi="Times New Roman" w:cs="Times New Roman"/>
          <w:sz w:val="28"/>
        </w:rPr>
        <w:t>русскому языку</w:t>
      </w:r>
      <w:r w:rsidRPr="00423A35">
        <w:rPr>
          <w:rFonts w:ascii="Times New Roman" w:hAnsi="Times New Roman" w:cs="Times New Roman"/>
          <w:sz w:val="28"/>
        </w:rPr>
        <w:t xml:space="preserve"> в 2017-2020 гг.</w:t>
      </w:r>
    </w:p>
    <w:p w:rsidR="00090E10" w:rsidRPr="00423A35" w:rsidRDefault="00090E10" w:rsidP="00276FBC">
      <w:pPr>
        <w:spacing w:after="0"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8C2F8E" w:rsidRPr="00423A35" w:rsidTr="00B76E9F">
        <w:tc>
          <w:tcPr>
            <w:tcW w:w="845" w:type="dxa"/>
            <w:vMerge w:val="restart"/>
          </w:tcPr>
          <w:p w:rsidR="008C2F8E" w:rsidRPr="00423A35" w:rsidRDefault="008C2F8E" w:rsidP="0038780E">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8C2F8E" w:rsidRPr="00423A35" w:rsidRDefault="008C2F8E" w:rsidP="0038780E">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8C2F8E" w:rsidRPr="00423A35" w:rsidRDefault="008C2F8E" w:rsidP="0038780E">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8C2F8E" w:rsidRPr="00423A35" w:rsidRDefault="008C2F8E" w:rsidP="0038780E">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8C2F8E" w:rsidRPr="00423A35" w:rsidTr="00B76E9F">
        <w:tc>
          <w:tcPr>
            <w:tcW w:w="845" w:type="dxa"/>
            <w:vMerge/>
          </w:tcPr>
          <w:p w:rsidR="008C2F8E" w:rsidRPr="00423A35" w:rsidRDefault="008C2F8E" w:rsidP="0038780E">
            <w:pPr>
              <w:jc w:val="center"/>
              <w:rPr>
                <w:rFonts w:ascii="Times New Roman" w:hAnsi="Times New Roman" w:cs="Times New Roman"/>
                <w:sz w:val="28"/>
              </w:rPr>
            </w:pPr>
          </w:p>
        </w:tc>
        <w:tc>
          <w:tcPr>
            <w:tcW w:w="2552" w:type="dxa"/>
            <w:vMerge/>
          </w:tcPr>
          <w:p w:rsidR="008C2F8E" w:rsidRPr="00423A35" w:rsidRDefault="008C2F8E" w:rsidP="0038780E">
            <w:pPr>
              <w:jc w:val="center"/>
              <w:rPr>
                <w:rFonts w:ascii="Times New Roman" w:hAnsi="Times New Roman" w:cs="Times New Roman"/>
                <w:sz w:val="28"/>
              </w:rPr>
            </w:pPr>
          </w:p>
        </w:tc>
        <w:tc>
          <w:tcPr>
            <w:tcW w:w="1701" w:type="dxa"/>
            <w:vMerge/>
          </w:tcPr>
          <w:p w:rsidR="008C2F8E" w:rsidRPr="00423A35" w:rsidRDefault="008C2F8E" w:rsidP="0038780E">
            <w:pPr>
              <w:jc w:val="center"/>
              <w:rPr>
                <w:rFonts w:ascii="Times New Roman" w:hAnsi="Times New Roman" w:cs="Times New Roman"/>
                <w:sz w:val="28"/>
              </w:rPr>
            </w:pPr>
          </w:p>
        </w:tc>
        <w:tc>
          <w:tcPr>
            <w:tcW w:w="993" w:type="dxa"/>
          </w:tcPr>
          <w:p w:rsidR="008C2F8E" w:rsidRPr="00423A35" w:rsidRDefault="008C2F8E" w:rsidP="0038780E">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8C2F8E" w:rsidRPr="00423A35" w:rsidRDefault="008C2F8E" w:rsidP="0038780E">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8C2F8E" w:rsidRPr="00423A35" w:rsidRDefault="008C2F8E" w:rsidP="0038780E">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8C2F8E" w:rsidRPr="00423A35" w:rsidRDefault="008C2F8E" w:rsidP="0038780E">
            <w:pPr>
              <w:jc w:val="center"/>
              <w:rPr>
                <w:rFonts w:ascii="Times New Roman" w:hAnsi="Times New Roman" w:cs="Times New Roman"/>
                <w:sz w:val="28"/>
              </w:rPr>
            </w:pPr>
            <w:r w:rsidRPr="00423A35">
              <w:rPr>
                <w:rFonts w:ascii="Times New Roman" w:hAnsi="Times New Roman" w:cs="Times New Roman"/>
                <w:sz w:val="28"/>
              </w:rPr>
              <w:t>5</w:t>
            </w:r>
          </w:p>
        </w:tc>
      </w:tr>
      <w:tr w:rsidR="00C31DE2" w:rsidRPr="00423A35" w:rsidTr="00B76E9F">
        <w:tc>
          <w:tcPr>
            <w:tcW w:w="845" w:type="dxa"/>
            <w:vMerge w:val="restart"/>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2017</w:t>
            </w:r>
          </w:p>
        </w:tc>
        <w:tc>
          <w:tcPr>
            <w:tcW w:w="2552" w:type="dxa"/>
          </w:tcPr>
          <w:p w:rsidR="00C31DE2" w:rsidRPr="00423A35" w:rsidRDefault="00C31DE2" w:rsidP="003878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1 101 170</w:t>
            </w:r>
          </w:p>
        </w:tc>
        <w:tc>
          <w:tcPr>
            <w:tcW w:w="993"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15,4</w:t>
            </w:r>
          </w:p>
        </w:tc>
        <w:tc>
          <w:tcPr>
            <w:tcW w:w="992"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39,4</w:t>
            </w:r>
          </w:p>
        </w:tc>
        <w:tc>
          <w:tcPr>
            <w:tcW w:w="1134"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33,4</w:t>
            </w:r>
          </w:p>
        </w:tc>
        <w:tc>
          <w:tcPr>
            <w:tcW w:w="1128"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11,8</w:t>
            </w:r>
          </w:p>
        </w:tc>
      </w:tr>
      <w:tr w:rsidR="00C31DE2" w:rsidRPr="00423A35" w:rsidTr="00B76E9F">
        <w:tc>
          <w:tcPr>
            <w:tcW w:w="845" w:type="dxa"/>
            <w:vMerge/>
          </w:tcPr>
          <w:p w:rsidR="00C31DE2" w:rsidRPr="00423A35" w:rsidRDefault="00C31DE2" w:rsidP="0038780E">
            <w:pPr>
              <w:jc w:val="center"/>
              <w:rPr>
                <w:rFonts w:ascii="Times New Roman" w:hAnsi="Times New Roman" w:cs="Times New Roman"/>
                <w:sz w:val="28"/>
              </w:rPr>
            </w:pPr>
          </w:p>
        </w:tc>
        <w:tc>
          <w:tcPr>
            <w:tcW w:w="2552" w:type="dxa"/>
          </w:tcPr>
          <w:p w:rsidR="00C31DE2" w:rsidRPr="00423A35" w:rsidRDefault="00C31DE2" w:rsidP="003878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C31DE2" w:rsidRPr="00423A35" w:rsidRDefault="008902FC" w:rsidP="0038780E">
            <w:pPr>
              <w:jc w:val="center"/>
              <w:rPr>
                <w:rFonts w:ascii="Times New Roman" w:hAnsi="Times New Roman" w:cs="Times New Roman"/>
                <w:b/>
                <w:sz w:val="28"/>
              </w:rPr>
            </w:pPr>
            <w:r w:rsidRPr="00423A35">
              <w:rPr>
                <w:rFonts w:ascii="Times New Roman" w:hAnsi="Times New Roman" w:cs="Times New Roman"/>
                <w:b/>
                <w:sz w:val="28"/>
              </w:rPr>
              <w:t>5 041</w:t>
            </w:r>
          </w:p>
        </w:tc>
        <w:tc>
          <w:tcPr>
            <w:tcW w:w="993" w:type="dxa"/>
          </w:tcPr>
          <w:p w:rsidR="00C31DE2" w:rsidRPr="00423A35" w:rsidRDefault="008902FC" w:rsidP="0038780E">
            <w:pPr>
              <w:jc w:val="center"/>
              <w:rPr>
                <w:rFonts w:ascii="Times New Roman" w:hAnsi="Times New Roman" w:cs="Times New Roman"/>
                <w:b/>
                <w:sz w:val="28"/>
              </w:rPr>
            </w:pPr>
            <w:r w:rsidRPr="00423A35">
              <w:rPr>
                <w:rFonts w:ascii="Times New Roman" w:hAnsi="Times New Roman" w:cs="Times New Roman"/>
                <w:b/>
                <w:sz w:val="28"/>
              </w:rPr>
              <w:t>21,2</w:t>
            </w:r>
          </w:p>
        </w:tc>
        <w:tc>
          <w:tcPr>
            <w:tcW w:w="992" w:type="dxa"/>
          </w:tcPr>
          <w:p w:rsidR="00C31DE2" w:rsidRPr="00423A35" w:rsidRDefault="008902FC" w:rsidP="0038780E">
            <w:pPr>
              <w:jc w:val="center"/>
              <w:rPr>
                <w:rFonts w:ascii="Times New Roman" w:hAnsi="Times New Roman" w:cs="Times New Roman"/>
                <w:b/>
                <w:sz w:val="28"/>
              </w:rPr>
            </w:pPr>
            <w:r w:rsidRPr="00423A35">
              <w:rPr>
                <w:rFonts w:ascii="Times New Roman" w:hAnsi="Times New Roman" w:cs="Times New Roman"/>
                <w:b/>
                <w:sz w:val="28"/>
              </w:rPr>
              <w:t>47,6</w:t>
            </w:r>
          </w:p>
        </w:tc>
        <w:tc>
          <w:tcPr>
            <w:tcW w:w="1134" w:type="dxa"/>
          </w:tcPr>
          <w:p w:rsidR="00C31DE2" w:rsidRPr="00423A35" w:rsidRDefault="008902FC" w:rsidP="0038780E">
            <w:pPr>
              <w:jc w:val="center"/>
              <w:rPr>
                <w:rFonts w:ascii="Times New Roman" w:hAnsi="Times New Roman" w:cs="Times New Roman"/>
                <w:b/>
                <w:sz w:val="28"/>
              </w:rPr>
            </w:pPr>
            <w:r w:rsidRPr="00423A35">
              <w:rPr>
                <w:rFonts w:ascii="Times New Roman" w:hAnsi="Times New Roman" w:cs="Times New Roman"/>
                <w:b/>
                <w:sz w:val="28"/>
              </w:rPr>
              <w:t>27,7</w:t>
            </w:r>
          </w:p>
        </w:tc>
        <w:tc>
          <w:tcPr>
            <w:tcW w:w="1128" w:type="dxa"/>
          </w:tcPr>
          <w:p w:rsidR="00C31DE2" w:rsidRPr="00423A35" w:rsidRDefault="008902FC" w:rsidP="0038780E">
            <w:pPr>
              <w:jc w:val="center"/>
              <w:rPr>
                <w:rFonts w:ascii="Times New Roman" w:hAnsi="Times New Roman" w:cs="Times New Roman"/>
                <w:b/>
                <w:sz w:val="28"/>
              </w:rPr>
            </w:pPr>
            <w:r w:rsidRPr="00423A35">
              <w:rPr>
                <w:rFonts w:ascii="Times New Roman" w:hAnsi="Times New Roman" w:cs="Times New Roman"/>
                <w:b/>
                <w:sz w:val="28"/>
              </w:rPr>
              <w:t>3,6</w:t>
            </w:r>
          </w:p>
        </w:tc>
      </w:tr>
      <w:tr w:rsidR="00C31DE2" w:rsidRPr="00423A35" w:rsidTr="00B76E9F">
        <w:tc>
          <w:tcPr>
            <w:tcW w:w="845" w:type="dxa"/>
            <w:vMerge w:val="restart"/>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C31DE2" w:rsidRPr="00423A35" w:rsidRDefault="00C31DE2" w:rsidP="003878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1 322 763</w:t>
            </w:r>
          </w:p>
        </w:tc>
        <w:tc>
          <w:tcPr>
            <w:tcW w:w="993"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15,0</w:t>
            </w:r>
          </w:p>
        </w:tc>
        <w:tc>
          <w:tcPr>
            <w:tcW w:w="992"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39,7</w:t>
            </w:r>
          </w:p>
        </w:tc>
        <w:tc>
          <w:tcPr>
            <w:tcW w:w="1134"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34,0</w:t>
            </w:r>
          </w:p>
        </w:tc>
        <w:tc>
          <w:tcPr>
            <w:tcW w:w="1128"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11,3</w:t>
            </w:r>
          </w:p>
        </w:tc>
      </w:tr>
      <w:tr w:rsidR="00C31DE2" w:rsidRPr="00423A35" w:rsidTr="00B76E9F">
        <w:tc>
          <w:tcPr>
            <w:tcW w:w="845" w:type="dxa"/>
            <w:vMerge/>
          </w:tcPr>
          <w:p w:rsidR="00C31DE2" w:rsidRPr="00423A35" w:rsidRDefault="00C31DE2" w:rsidP="0038780E">
            <w:pPr>
              <w:jc w:val="center"/>
              <w:rPr>
                <w:rFonts w:ascii="Times New Roman" w:hAnsi="Times New Roman" w:cs="Times New Roman"/>
                <w:sz w:val="28"/>
              </w:rPr>
            </w:pPr>
          </w:p>
        </w:tc>
        <w:tc>
          <w:tcPr>
            <w:tcW w:w="2552" w:type="dxa"/>
          </w:tcPr>
          <w:p w:rsidR="00C31DE2" w:rsidRPr="00423A35" w:rsidRDefault="00C31DE2" w:rsidP="003878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C31DE2" w:rsidRPr="00423A35" w:rsidRDefault="00A66AF4" w:rsidP="0038780E">
            <w:pPr>
              <w:jc w:val="center"/>
              <w:rPr>
                <w:rFonts w:ascii="Times New Roman" w:hAnsi="Times New Roman" w:cs="Times New Roman"/>
                <w:b/>
                <w:sz w:val="28"/>
              </w:rPr>
            </w:pPr>
            <w:r w:rsidRPr="00423A35">
              <w:rPr>
                <w:rFonts w:ascii="Times New Roman" w:hAnsi="Times New Roman" w:cs="Times New Roman"/>
                <w:b/>
                <w:sz w:val="28"/>
              </w:rPr>
              <w:t>5 131</w:t>
            </w:r>
          </w:p>
        </w:tc>
        <w:tc>
          <w:tcPr>
            <w:tcW w:w="993" w:type="dxa"/>
          </w:tcPr>
          <w:p w:rsidR="00C31DE2" w:rsidRPr="00423A35" w:rsidRDefault="00A66AF4" w:rsidP="0038780E">
            <w:pPr>
              <w:jc w:val="center"/>
              <w:rPr>
                <w:rFonts w:ascii="Times New Roman" w:hAnsi="Times New Roman" w:cs="Times New Roman"/>
                <w:b/>
                <w:sz w:val="28"/>
              </w:rPr>
            </w:pPr>
            <w:r w:rsidRPr="00423A35">
              <w:rPr>
                <w:rFonts w:ascii="Times New Roman" w:hAnsi="Times New Roman" w:cs="Times New Roman"/>
                <w:b/>
                <w:sz w:val="28"/>
              </w:rPr>
              <w:t>20,5</w:t>
            </w:r>
          </w:p>
        </w:tc>
        <w:tc>
          <w:tcPr>
            <w:tcW w:w="992" w:type="dxa"/>
          </w:tcPr>
          <w:p w:rsidR="00C31DE2" w:rsidRPr="00423A35" w:rsidRDefault="00A66AF4" w:rsidP="0038780E">
            <w:pPr>
              <w:jc w:val="center"/>
              <w:rPr>
                <w:rFonts w:ascii="Times New Roman" w:hAnsi="Times New Roman" w:cs="Times New Roman"/>
                <w:b/>
                <w:sz w:val="28"/>
              </w:rPr>
            </w:pPr>
            <w:r w:rsidRPr="00423A35">
              <w:rPr>
                <w:rFonts w:ascii="Times New Roman" w:hAnsi="Times New Roman" w:cs="Times New Roman"/>
                <w:b/>
                <w:sz w:val="28"/>
              </w:rPr>
              <w:t>46,1</w:t>
            </w:r>
          </w:p>
        </w:tc>
        <w:tc>
          <w:tcPr>
            <w:tcW w:w="1134" w:type="dxa"/>
          </w:tcPr>
          <w:p w:rsidR="00C31DE2" w:rsidRPr="00423A35" w:rsidRDefault="00A66AF4" w:rsidP="0038780E">
            <w:pPr>
              <w:jc w:val="center"/>
              <w:rPr>
                <w:rFonts w:ascii="Times New Roman" w:hAnsi="Times New Roman" w:cs="Times New Roman"/>
                <w:b/>
                <w:sz w:val="28"/>
              </w:rPr>
            </w:pPr>
            <w:r w:rsidRPr="00423A35">
              <w:rPr>
                <w:rFonts w:ascii="Times New Roman" w:hAnsi="Times New Roman" w:cs="Times New Roman"/>
                <w:b/>
                <w:sz w:val="28"/>
              </w:rPr>
              <w:t>28,9</w:t>
            </w:r>
          </w:p>
        </w:tc>
        <w:tc>
          <w:tcPr>
            <w:tcW w:w="1128" w:type="dxa"/>
          </w:tcPr>
          <w:p w:rsidR="00C31DE2" w:rsidRPr="00423A35" w:rsidRDefault="00A66AF4" w:rsidP="0038780E">
            <w:pPr>
              <w:jc w:val="center"/>
              <w:rPr>
                <w:rFonts w:ascii="Times New Roman" w:hAnsi="Times New Roman" w:cs="Times New Roman"/>
                <w:b/>
                <w:sz w:val="28"/>
              </w:rPr>
            </w:pPr>
            <w:r w:rsidRPr="00423A35">
              <w:rPr>
                <w:rFonts w:ascii="Times New Roman" w:hAnsi="Times New Roman" w:cs="Times New Roman"/>
                <w:b/>
                <w:sz w:val="28"/>
              </w:rPr>
              <w:t>4,6</w:t>
            </w:r>
          </w:p>
        </w:tc>
      </w:tr>
      <w:tr w:rsidR="00C31DE2" w:rsidRPr="00423A35" w:rsidTr="00B76E9F">
        <w:tc>
          <w:tcPr>
            <w:tcW w:w="845" w:type="dxa"/>
            <w:vMerge w:val="restart"/>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C31DE2" w:rsidRPr="00423A35" w:rsidRDefault="00C31DE2" w:rsidP="003878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1 408 499</w:t>
            </w:r>
          </w:p>
        </w:tc>
        <w:tc>
          <w:tcPr>
            <w:tcW w:w="993"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13,5</w:t>
            </w:r>
          </w:p>
        </w:tc>
        <w:tc>
          <w:tcPr>
            <w:tcW w:w="992"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36,6</w:t>
            </w:r>
          </w:p>
        </w:tc>
        <w:tc>
          <w:tcPr>
            <w:tcW w:w="1134"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35,2</w:t>
            </w:r>
          </w:p>
        </w:tc>
        <w:tc>
          <w:tcPr>
            <w:tcW w:w="1128" w:type="dxa"/>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14,7</w:t>
            </w:r>
          </w:p>
        </w:tc>
      </w:tr>
      <w:tr w:rsidR="00C31DE2" w:rsidRPr="00423A35" w:rsidTr="00B76E9F">
        <w:tc>
          <w:tcPr>
            <w:tcW w:w="845" w:type="dxa"/>
            <w:vMerge/>
          </w:tcPr>
          <w:p w:rsidR="00C31DE2" w:rsidRPr="00423A35" w:rsidRDefault="00C31DE2" w:rsidP="0038780E">
            <w:pPr>
              <w:jc w:val="center"/>
              <w:rPr>
                <w:rFonts w:ascii="Times New Roman" w:hAnsi="Times New Roman" w:cs="Times New Roman"/>
                <w:sz w:val="28"/>
              </w:rPr>
            </w:pPr>
          </w:p>
        </w:tc>
        <w:tc>
          <w:tcPr>
            <w:tcW w:w="2552" w:type="dxa"/>
          </w:tcPr>
          <w:p w:rsidR="00C31DE2" w:rsidRPr="00423A35" w:rsidRDefault="00C31DE2" w:rsidP="003878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C31DE2" w:rsidRPr="00423A35" w:rsidRDefault="00343C75" w:rsidP="0038780E">
            <w:pPr>
              <w:jc w:val="center"/>
              <w:rPr>
                <w:rFonts w:ascii="Times New Roman" w:hAnsi="Times New Roman" w:cs="Times New Roman"/>
                <w:b/>
                <w:sz w:val="28"/>
              </w:rPr>
            </w:pPr>
            <w:r w:rsidRPr="00423A35">
              <w:rPr>
                <w:rFonts w:ascii="Times New Roman" w:hAnsi="Times New Roman" w:cs="Times New Roman"/>
                <w:b/>
                <w:sz w:val="28"/>
              </w:rPr>
              <w:t>6 455</w:t>
            </w:r>
          </w:p>
        </w:tc>
        <w:tc>
          <w:tcPr>
            <w:tcW w:w="993" w:type="dxa"/>
          </w:tcPr>
          <w:p w:rsidR="00C31DE2" w:rsidRPr="00423A35" w:rsidRDefault="00343C75" w:rsidP="0038780E">
            <w:pPr>
              <w:jc w:val="center"/>
              <w:rPr>
                <w:rFonts w:ascii="Times New Roman" w:hAnsi="Times New Roman" w:cs="Times New Roman"/>
                <w:b/>
                <w:sz w:val="28"/>
              </w:rPr>
            </w:pPr>
            <w:r w:rsidRPr="00423A35">
              <w:rPr>
                <w:rFonts w:ascii="Times New Roman" w:hAnsi="Times New Roman" w:cs="Times New Roman"/>
                <w:b/>
                <w:sz w:val="28"/>
              </w:rPr>
              <w:t>19,3</w:t>
            </w:r>
          </w:p>
        </w:tc>
        <w:tc>
          <w:tcPr>
            <w:tcW w:w="992" w:type="dxa"/>
          </w:tcPr>
          <w:p w:rsidR="00C31DE2" w:rsidRPr="00423A35" w:rsidRDefault="00343C75" w:rsidP="0038780E">
            <w:pPr>
              <w:jc w:val="center"/>
              <w:rPr>
                <w:rFonts w:ascii="Times New Roman" w:hAnsi="Times New Roman" w:cs="Times New Roman"/>
                <w:b/>
                <w:sz w:val="28"/>
              </w:rPr>
            </w:pPr>
            <w:r w:rsidRPr="00423A35">
              <w:rPr>
                <w:rFonts w:ascii="Times New Roman" w:hAnsi="Times New Roman" w:cs="Times New Roman"/>
                <w:b/>
                <w:sz w:val="28"/>
              </w:rPr>
              <w:t>45,2</w:t>
            </w:r>
          </w:p>
        </w:tc>
        <w:tc>
          <w:tcPr>
            <w:tcW w:w="1134" w:type="dxa"/>
          </w:tcPr>
          <w:p w:rsidR="00C31DE2" w:rsidRPr="00423A35" w:rsidRDefault="00343C75" w:rsidP="0038780E">
            <w:pPr>
              <w:jc w:val="center"/>
              <w:rPr>
                <w:rFonts w:ascii="Times New Roman" w:hAnsi="Times New Roman" w:cs="Times New Roman"/>
                <w:b/>
                <w:sz w:val="28"/>
              </w:rPr>
            </w:pPr>
            <w:r w:rsidRPr="00423A35">
              <w:rPr>
                <w:rFonts w:ascii="Times New Roman" w:hAnsi="Times New Roman" w:cs="Times New Roman"/>
                <w:b/>
                <w:sz w:val="28"/>
              </w:rPr>
              <w:t>30</w:t>
            </w:r>
          </w:p>
        </w:tc>
        <w:tc>
          <w:tcPr>
            <w:tcW w:w="1128" w:type="dxa"/>
          </w:tcPr>
          <w:p w:rsidR="00C31DE2" w:rsidRPr="00423A35" w:rsidRDefault="00343C75" w:rsidP="0038780E">
            <w:pPr>
              <w:jc w:val="center"/>
              <w:rPr>
                <w:rFonts w:ascii="Times New Roman" w:hAnsi="Times New Roman" w:cs="Times New Roman"/>
                <w:b/>
                <w:sz w:val="28"/>
              </w:rPr>
            </w:pPr>
            <w:r w:rsidRPr="00423A35">
              <w:rPr>
                <w:rFonts w:ascii="Times New Roman" w:hAnsi="Times New Roman" w:cs="Times New Roman"/>
                <w:b/>
                <w:sz w:val="28"/>
              </w:rPr>
              <w:t>5,5</w:t>
            </w:r>
          </w:p>
        </w:tc>
      </w:tr>
      <w:tr w:rsidR="00C31DE2" w:rsidRPr="00423A35" w:rsidTr="00B76E9F">
        <w:tc>
          <w:tcPr>
            <w:tcW w:w="845" w:type="dxa"/>
            <w:vMerge w:val="restart"/>
          </w:tcPr>
          <w:p w:rsidR="00C31DE2" w:rsidRPr="00423A35" w:rsidRDefault="00C31DE2" w:rsidP="0038780E">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C31DE2" w:rsidRPr="00423A35" w:rsidRDefault="00C31DE2" w:rsidP="003878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C31DE2" w:rsidRPr="00423A35" w:rsidRDefault="004F2F66" w:rsidP="0038780E">
            <w:pPr>
              <w:jc w:val="center"/>
              <w:rPr>
                <w:rFonts w:ascii="Times New Roman" w:hAnsi="Times New Roman" w:cs="Times New Roman"/>
                <w:sz w:val="28"/>
              </w:rPr>
            </w:pPr>
            <w:r w:rsidRPr="00423A35">
              <w:rPr>
                <w:rFonts w:ascii="Times New Roman" w:hAnsi="Times New Roman" w:cs="Times New Roman"/>
                <w:sz w:val="28"/>
              </w:rPr>
              <w:t>1 304 778</w:t>
            </w:r>
          </w:p>
        </w:tc>
        <w:tc>
          <w:tcPr>
            <w:tcW w:w="993" w:type="dxa"/>
          </w:tcPr>
          <w:p w:rsidR="00C31DE2" w:rsidRPr="00423A35" w:rsidRDefault="004F2F66" w:rsidP="0038780E">
            <w:pPr>
              <w:jc w:val="center"/>
              <w:rPr>
                <w:rFonts w:ascii="Times New Roman" w:hAnsi="Times New Roman" w:cs="Times New Roman"/>
                <w:sz w:val="28"/>
              </w:rPr>
            </w:pPr>
            <w:r w:rsidRPr="00423A35">
              <w:rPr>
                <w:rFonts w:ascii="Times New Roman" w:hAnsi="Times New Roman" w:cs="Times New Roman"/>
                <w:sz w:val="28"/>
              </w:rPr>
              <w:t>19,82</w:t>
            </w:r>
          </w:p>
        </w:tc>
        <w:tc>
          <w:tcPr>
            <w:tcW w:w="992" w:type="dxa"/>
          </w:tcPr>
          <w:p w:rsidR="00C31DE2" w:rsidRPr="00423A35" w:rsidRDefault="004F2F66" w:rsidP="0038780E">
            <w:pPr>
              <w:jc w:val="center"/>
              <w:rPr>
                <w:rFonts w:ascii="Times New Roman" w:hAnsi="Times New Roman" w:cs="Times New Roman"/>
                <w:sz w:val="28"/>
              </w:rPr>
            </w:pPr>
            <w:r w:rsidRPr="00423A35">
              <w:rPr>
                <w:rFonts w:ascii="Times New Roman" w:hAnsi="Times New Roman" w:cs="Times New Roman"/>
                <w:sz w:val="28"/>
              </w:rPr>
              <w:t>40,17</w:t>
            </w:r>
          </w:p>
        </w:tc>
        <w:tc>
          <w:tcPr>
            <w:tcW w:w="1134" w:type="dxa"/>
          </w:tcPr>
          <w:p w:rsidR="00C31DE2" w:rsidRPr="00423A35" w:rsidRDefault="004F2F66" w:rsidP="0038780E">
            <w:pPr>
              <w:jc w:val="center"/>
              <w:rPr>
                <w:rFonts w:ascii="Times New Roman" w:hAnsi="Times New Roman" w:cs="Times New Roman"/>
                <w:sz w:val="28"/>
              </w:rPr>
            </w:pPr>
            <w:r w:rsidRPr="00423A35">
              <w:rPr>
                <w:rFonts w:ascii="Times New Roman" w:hAnsi="Times New Roman" w:cs="Times New Roman"/>
                <w:sz w:val="28"/>
              </w:rPr>
              <w:t>30,38</w:t>
            </w:r>
          </w:p>
        </w:tc>
        <w:tc>
          <w:tcPr>
            <w:tcW w:w="1128" w:type="dxa"/>
          </w:tcPr>
          <w:p w:rsidR="00C31DE2" w:rsidRPr="00423A35" w:rsidRDefault="004F2F66" w:rsidP="0038780E">
            <w:pPr>
              <w:jc w:val="center"/>
              <w:rPr>
                <w:rFonts w:ascii="Times New Roman" w:hAnsi="Times New Roman" w:cs="Times New Roman"/>
                <w:sz w:val="28"/>
              </w:rPr>
            </w:pPr>
            <w:r w:rsidRPr="00423A35">
              <w:rPr>
                <w:rFonts w:ascii="Times New Roman" w:hAnsi="Times New Roman" w:cs="Times New Roman"/>
                <w:sz w:val="28"/>
              </w:rPr>
              <w:t>9,63</w:t>
            </w:r>
          </w:p>
        </w:tc>
      </w:tr>
      <w:tr w:rsidR="00C31DE2" w:rsidRPr="00423A35" w:rsidTr="00B76E9F">
        <w:tc>
          <w:tcPr>
            <w:tcW w:w="845" w:type="dxa"/>
            <w:vMerge/>
          </w:tcPr>
          <w:p w:rsidR="00C31DE2" w:rsidRPr="00423A35" w:rsidRDefault="00C31DE2" w:rsidP="0038780E">
            <w:pPr>
              <w:jc w:val="center"/>
              <w:rPr>
                <w:rFonts w:ascii="Times New Roman" w:hAnsi="Times New Roman" w:cs="Times New Roman"/>
                <w:sz w:val="28"/>
              </w:rPr>
            </w:pPr>
          </w:p>
        </w:tc>
        <w:tc>
          <w:tcPr>
            <w:tcW w:w="2552" w:type="dxa"/>
          </w:tcPr>
          <w:p w:rsidR="00C31DE2" w:rsidRPr="00423A35" w:rsidRDefault="00C31DE2" w:rsidP="003878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C31DE2" w:rsidRPr="00423A35" w:rsidRDefault="004F2F66" w:rsidP="0038780E">
            <w:pPr>
              <w:jc w:val="center"/>
              <w:rPr>
                <w:rFonts w:ascii="Times New Roman" w:hAnsi="Times New Roman" w:cs="Times New Roman"/>
                <w:b/>
                <w:sz w:val="28"/>
              </w:rPr>
            </w:pPr>
            <w:r w:rsidRPr="00423A35">
              <w:rPr>
                <w:rFonts w:ascii="Times New Roman" w:hAnsi="Times New Roman" w:cs="Times New Roman"/>
                <w:b/>
                <w:sz w:val="28"/>
              </w:rPr>
              <w:t>5 875</w:t>
            </w:r>
          </w:p>
        </w:tc>
        <w:tc>
          <w:tcPr>
            <w:tcW w:w="993" w:type="dxa"/>
          </w:tcPr>
          <w:p w:rsidR="00C31DE2" w:rsidRPr="00423A35" w:rsidRDefault="004F2F66" w:rsidP="0038780E">
            <w:pPr>
              <w:jc w:val="center"/>
              <w:rPr>
                <w:rFonts w:ascii="Times New Roman" w:hAnsi="Times New Roman" w:cs="Times New Roman"/>
                <w:b/>
                <w:sz w:val="28"/>
              </w:rPr>
            </w:pPr>
            <w:r w:rsidRPr="00423A35">
              <w:rPr>
                <w:rFonts w:ascii="Times New Roman" w:hAnsi="Times New Roman" w:cs="Times New Roman"/>
                <w:b/>
                <w:sz w:val="28"/>
              </w:rPr>
              <w:t>29,77</w:t>
            </w:r>
          </w:p>
        </w:tc>
        <w:tc>
          <w:tcPr>
            <w:tcW w:w="992" w:type="dxa"/>
          </w:tcPr>
          <w:p w:rsidR="00C31DE2" w:rsidRPr="00423A35" w:rsidRDefault="004F2F66" w:rsidP="0038780E">
            <w:pPr>
              <w:jc w:val="center"/>
              <w:rPr>
                <w:rFonts w:ascii="Times New Roman" w:hAnsi="Times New Roman" w:cs="Times New Roman"/>
                <w:b/>
                <w:sz w:val="28"/>
              </w:rPr>
            </w:pPr>
            <w:r w:rsidRPr="00423A35">
              <w:rPr>
                <w:rFonts w:ascii="Times New Roman" w:hAnsi="Times New Roman" w:cs="Times New Roman"/>
                <w:b/>
                <w:sz w:val="28"/>
              </w:rPr>
              <w:t>43,78</w:t>
            </w:r>
          </w:p>
        </w:tc>
        <w:tc>
          <w:tcPr>
            <w:tcW w:w="1134" w:type="dxa"/>
          </w:tcPr>
          <w:p w:rsidR="00C31DE2" w:rsidRPr="00423A35" w:rsidRDefault="004F2F66" w:rsidP="0038780E">
            <w:pPr>
              <w:jc w:val="center"/>
              <w:rPr>
                <w:rFonts w:ascii="Times New Roman" w:hAnsi="Times New Roman" w:cs="Times New Roman"/>
                <w:b/>
                <w:sz w:val="28"/>
              </w:rPr>
            </w:pPr>
            <w:r w:rsidRPr="00423A35">
              <w:rPr>
                <w:rFonts w:ascii="Times New Roman" w:hAnsi="Times New Roman" w:cs="Times New Roman"/>
                <w:b/>
                <w:sz w:val="28"/>
              </w:rPr>
              <w:t>23,03</w:t>
            </w:r>
          </w:p>
        </w:tc>
        <w:tc>
          <w:tcPr>
            <w:tcW w:w="1128" w:type="dxa"/>
          </w:tcPr>
          <w:p w:rsidR="00C31DE2" w:rsidRPr="00423A35" w:rsidRDefault="004F2F66" w:rsidP="0038780E">
            <w:pPr>
              <w:jc w:val="center"/>
              <w:rPr>
                <w:rFonts w:ascii="Times New Roman" w:hAnsi="Times New Roman" w:cs="Times New Roman"/>
                <w:b/>
                <w:sz w:val="28"/>
              </w:rPr>
            </w:pPr>
            <w:r w:rsidRPr="00423A35">
              <w:rPr>
                <w:rFonts w:ascii="Times New Roman" w:hAnsi="Times New Roman" w:cs="Times New Roman"/>
                <w:b/>
                <w:sz w:val="28"/>
              </w:rPr>
              <w:t>3,42</w:t>
            </w:r>
          </w:p>
        </w:tc>
      </w:tr>
    </w:tbl>
    <w:p w:rsidR="00A71A36" w:rsidRPr="00423A35" w:rsidRDefault="007E53A4" w:rsidP="0005529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 Сравнительный анализ результатов ВПР 2017 года, 2018 года и 2019 года свидетельствует об уменьшении доли обучающихся, не справляющихся с предложенными заданиями: 21,2% в 2017 году, 20,5% в 2</w:t>
      </w:r>
      <w:r w:rsidR="00363D37" w:rsidRPr="00423A35">
        <w:rPr>
          <w:rFonts w:ascii="Times New Roman" w:hAnsi="Times New Roman" w:cs="Times New Roman"/>
          <w:sz w:val="28"/>
        </w:rPr>
        <w:t>018 году и 19,3% в 2019 году. В</w:t>
      </w:r>
      <w:r w:rsidRPr="00423A35">
        <w:rPr>
          <w:rFonts w:ascii="Times New Roman" w:hAnsi="Times New Roman" w:cs="Times New Roman"/>
          <w:sz w:val="28"/>
        </w:rPr>
        <w:t xml:space="preserve"> 2020 году доля обучающихся, не справляющихся с предложенными заданиями увеличилось до 29,77%. </w:t>
      </w:r>
      <w:r w:rsidR="004953A8" w:rsidRPr="00423A35">
        <w:rPr>
          <w:rFonts w:ascii="Times New Roman" w:hAnsi="Times New Roman" w:cs="Times New Roman"/>
          <w:sz w:val="28"/>
        </w:rPr>
        <w:t xml:space="preserve">Также с 2017 по 2019 год </w:t>
      </w:r>
      <w:r w:rsidR="004E31DB" w:rsidRPr="00423A35">
        <w:rPr>
          <w:rFonts w:ascii="Times New Roman" w:hAnsi="Times New Roman" w:cs="Times New Roman"/>
          <w:sz w:val="28"/>
        </w:rPr>
        <w:t>повысился процент отличных отметок</w:t>
      </w:r>
      <w:r w:rsidR="004953A8" w:rsidRPr="00423A35">
        <w:rPr>
          <w:rFonts w:ascii="Times New Roman" w:hAnsi="Times New Roman" w:cs="Times New Roman"/>
          <w:sz w:val="28"/>
        </w:rPr>
        <w:t xml:space="preserve"> от 3,6 до 5,5%. В 2020 году доля обучающихся, выполняющих работу на «отлично» </w:t>
      </w:r>
      <w:r w:rsidR="00363D37" w:rsidRPr="00423A35">
        <w:rPr>
          <w:rFonts w:ascii="Times New Roman" w:hAnsi="Times New Roman" w:cs="Times New Roman"/>
          <w:sz w:val="28"/>
        </w:rPr>
        <w:t xml:space="preserve">снизилась </w:t>
      </w:r>
      <w:r w:rsidR="004953A8" w:rsidRPr="00423A35">
        <w:rPr>
          <w:rFonts w:ascii="Times New Roman" w:hAnsi="Times New Roman" w:cs="Times New Roman"/>
          <w:sz w:val="28"/>
        </w:rPr>
        <w:t>до 3,42%.</w:t>
      </w:r>
    </w:p>
    <w:p w:rsidR="009F06F0" w:rsidRPr="00423A35" w:rsidRDefault="00C52984" w:rsidP="0005529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86408E" w:rsidRPr="00423A35" w:rsidRDefault="0086408E" w:rsidP="00055296">
      <w:pPr>
        <w:spacing w:after="0" w:line="240" w:lineRule="auto"/>
        <w:ind w:firstLine="709"/>
        <w:jc w:val="both"/>
        <w:rPr>
          <w:rFonts w:ascii="Times New Roman" w:hAnsi="Times New Roman" w:cs="Times New Roman"/>
          <w:sz w:val="28"/>
        </w:rPr>
      </w:pPr>
    </w:p>
    <w:p w:rsidR="00F81587" w:rsidRPr="00423A35" w:rsidRDefault="00F81587" w:rsidP="00270F24">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10</w:t>
      </w:r>
    </w:p>
    <w:p w:rsidR="00D353CA" w:rsidRPr="00423A35" w:rsidRDefault="00D353CA" w:rsidP="00D353CA">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Распределение первичных баллов по результатам выполнения ВПР по русскому языку в 2020 году</w:t>
      </w:r>
    </w:p>
    <w:p w:rsidR="004E31DB" w:rsidRPr="00423A35" w:rsidRDefault="00E55C88" w:rsidP="00A71A36">
      <w:pPr>
        <w:spacing w:after="0" w:line="360" w:lineRule="auto"/>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150160" cy="219075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Безымянный.png"/>
                    <pic:cNvPicPr/>
                  </pic:nvPicPr>
                  <pic:blipFill>
                    <a:blip r:embed="rId17">
                      <a:extLst>
                        <a:ext uri="{28A0092B-C50C-407E-A947-70E740481C1C}">
                          <a14:useLocalDpi xmlns:a14="http://schemas.microsoft.com/office/drawing/2010/main" val="0"/>
                        </a:ext>
                      </a:extLst>
                    </a:blip>
                    <a:stretch>
                      <a:fillRect/>
                    </a:stretch>
                  </pic:blipFill>
                  <pic:spPr>
                    <a:xfrm>
                      <a:off x="0" y="0"/>
                      <a:ext cx="6204535" cy="2210119"/>
                    </a:xfrm>
                    <a:prstGeom prst="rect">
                      <a:avLst/>
                    </a:prstGeom>
                  </pic:spPr>
                </pic:pic>
              </a:graphicData>
            </a:graphic>
          </wp:inline>
        </w:drawing>
      </w:r>
    </w:p>
    <w:p w:rsidR="00CC70DE" w:rsidRPr="00423A35" w:rsidRDefault="00376157" w:rsidP="0037615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Данные, представленные на диаграмме 10, свидетельствуют, что большая часть результатов сосредоточена в области низких и средних первичных баллов. Обращает внимание резкий подъем на границе отметок «2» и «3» (18 первичных баллов), что может говорить о необъективности оценивания части работ, о «дотягивании» работы до удовлетворительного результата.</w:t>
      </w:r>
    </w:p>
    <w:p w:rsidR="002F506C" w:rsidRPr="00423A35" w:rsidRDefault="00E7323C" w:rsidP="003F0E79">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Информация на диаграмме 11 показывает, что ряд заданий, </w:t>
      </w:r>
      <w:r w:rsidR="00BB02B5" w:rsidRPr="00423A35">
        <w:rPr>
          <w:rFonts w:ascii="Times New Roman" w:hAnsi="Times New Roman" w:cs="Times New Roman"/>
          <w:sz w:val="28"/>
        </w:rPr>
        <w:t>как и в 2019 году (№№ 2К3, 2К4, 4(2), 5(2), 6(2), 7(2)) стали трудными для всех групп обучающихся</w:t>
      </w:r>
      <w:r w:rsidR="00455326" w:rsidRPr="00423A35">
        <w:rPr>
          <w:rFonts w:ascii="Times New Roman" w:hAnsi="Times New Roman" w:cs="Times New Roman"/>
          <w:sz w:val="28"/>
        </w:rPr>
        <w:t>.</w:t>
      </w:r>
      <w:r w:rsidR="00BB02B5" w:rsidRPr="00423A35">
        <w:rPr>
          <w:rFonts w:ascii="Times New Roman" w:hAnsi="Times New Roman" w:cs="Times New Roman"/>
          <w:sz w:val="28"/>
        </w:rPr>
        <w:t xml:space="preserve"> Вместе с тем, хорошо видны задания, с которыми практически все обучающиеся справились более или менее хорошо (№№ 1К3, 2К2, 3 и 12).</w:t>
      </w:r>
    </w:p>
    <w:p w:rsidR="003F0E79" w:rsidRPr="00423A35" w:rsidRDefault="003F0E79" w:rsidP="003F0E79">
      <w:pPr>
        <w:spacing w:after="0" w:line="240" w:lineRule="auto"/>
        <w:ind w:firstLine="709"/>
        <w:jc w:val="both"/>
        <w:rPr>
          <w:rFonts w:ascii="Times New Roman" w:hAnsi="Times New Roman" w:cs="Times New Roman"/>
          <w:sz w:val="28"/>
        </w:rPr>
      </w:pPr>
    </w:p>
    <w:p w:rsidR="00782B51" w:rsidRPr="00423A35" w:rsidRDefault="00782B51">
      <w:pPr>
        <w:rPr>
          <w:rFonts w:ascii="Times New Roman" w:hAnsi="Times New Roman" w:cs="Times New Roman"/>
          <w:i/>
          <w:sz w:val="28"/>
        </w:rPr>
      </w:pPr>
      <w:r w:rsidRPr="00423A35">
        <w:rPr>
          <w:rFonts w:ascii="Times New Roman" w:hAnsi="Times New Roman" w:cs="Times New Roman"/>
          <w:i/>
          <w:sz w:val="28"/>
        </w:rPr>
        <w:br w:type="page"/>
      </w:r>
    </w:p>
    <w:p w:rsidR="00E7323C" w:rsidRPr="00423A35" w:rsidRDefault="00E7323C" w:rsidP="00A71A36">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Диаграмма 11</w:t>
      </w:r>
    </w:p>
    <w:p w:rsidR="00E7323C" w:rsidRPr="00423A35" w:rsidRDefault="00B96047" w:rsidP="00A71A36">
      <w:pPr>
        <w:spacing w:after="0" w:line="276"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B96047" w:rsidRPr="00423A35" w:rsidRDefault="00B96047" w:rsidP="00782B51">
      <w:pPr>
        <w:spacing w:line="360" w:lineRule="auto"/>
        <w:jc w:val="center"/>
        <w:rPr>
          <w:rFonts w:ascii="Times New Roman" w:hAnsi="Times New Roman" w:cs="Times New Roman"/>
          <w:sz w:val="28"/>
        </w:rPr>
      </w:pPr>
      <w:r w:rsidRPr="00423A35">
        <w:rPr>
          <w:noProof/>
          <w:lang w:eastAsia="ru-RU"/>
        </w:rPr>
        <w:drawing>
          <wp:inline distT="0" distB="0" distL="0" distR="0" wp14:anchorId="1654A0E5" wp14:editId="71F3E4F2">
            <wp:extent cx="6134100" cy="328612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804B7" w:rsidRPr="00423A35" w:rsidRDefault="00644AC0" w:rsidP="00644AC0">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Данные таблицы 9 позволяют выделить наиболее трудные задания для всех групп обучающихся, то есть задания, выполненные менее, чем половиной шестиклассников, а также сравнить </w:t>
      </w:r>
      <w:r w:rsidR="005A26EA" w:rsidRPr="00423A35">
        <w:rPr>
          <w:rFonts w:ascii="Times New Roman" w:hAnsi="Times New Roman" w:cs="Times New Roman"/>
          <w:sz w:val="28"/>
        </w:rPr>
        <w:t>результаты выполнения</w:t>
      </w:r>
      <w:r w:rsidRPr="00423A35">
        <w:rPr>
          <w:rFonts w:ascii="Times New Roman" w:hAnsi="Times New Roman" w:cs="Times New Roman"/>
          <w:sz w:val="28"/>
        </w:rPr>
        <w:t xml:space="preserve"> заданий в 2019 и </w:t>
      </w:r>
      <w:r w:rsidR="002F4ABA" w:rsidRPr="00423A35">
        <w:rPr>
          <w:rFonts w:ascii="Times New Roman" w:hAnsi="Times New Roman" w:cs="Times New Roman"/>
          <w:sz w:val="28"/>
        </w:rPr>
        <w:t>в 2020 годах</w:t>
      </w:r>
      <w:r w:rsidRPr="00423A35">
        <w:rPr>
          <w:rFonts w:ascii="Times New Roman" w:hAnsi="Times New Roman" w:cs="Times New Roman"/>
          <w:sz w:val="28"/>
        </w:rPr>
        <w:t>.</w:t>
      </w:r>
    </w:p>
    <w:p w:rsidR="005A26EA" w:rsidRPr="00423A35" w:rsidRDefault="005A26EA" w:rsidP="00644AC0">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В сравнении с результатами 2019 года отмечается</w:t>
      </w:r>
      <w:r w:rsidR="00800E9D" w:rsidRPr="00423A35">
        <w:rPr>
          <w:rFonts w:ascii="Times New Roman" w:hAnsi="Times New Roman" w:cs="Times New Roman"/>
          <w:color w:val="000000" w:themeColor="text1"/>
          <w:sz w:val="28"/>
        </w:rPr>
        <w:t xml:space="preserve"> </w:t>
      </w:r>
      <w:r w:rsidR="00155B2E" w:rsidRPr="00423A35">
        <w:rPr>
          <w:rFonts w:ascii="Times New Roman" w:hAnsi="Times New Roman" w:cs="Times New Roman"/>
          <w:color w:val="000000" w:themeColor="text1"/>
          <w:sz w:val="28"/>
        </w:rPr>
        <w:t xml:space="preserve">улучшение умений: </w:t>
      </w:r>
    </w:p>
    <w:p w:rsidR="00D2624A" w:rsidRPr="00423A35" w:rsidRDefault="00D2624A" w:rsidP="00644AC0">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r w:rsidR="00591846" w:rsidRPr="00423A35">
        <w:rPr>
          <w:rFonts w:ascii="Times New Roman" w:hAnsi="Times New Roman" w:cs="Times New Roman"/>
          <w:color w:val="000000" w:themeColor="text1"/>
          <w:sz w:val="28"/>
        </w:rPr>
        <w:t>;</w:t>
      </w:r>
    </w:p>
    <w:p w:rsidR="00591846" w:rsidRPr="00423A35" w:rsidRDefault="00591846" w:rsidP="00644AC0">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p w:rsidR="00591846" w:rsidRPr="00423A35" w:rsidRDefault="00591846" w:rsidP="00644AC0">
      <w:pPr>
        <w:spacing w:after="0" w:line="240" w:lineRule="auto"/>
        <w:ind w:firstLine="709"/>
        <w:jc w:val="both"/>
        <w:rPr>
          <w:rFonts w:ascii="Times New Roman" w:hAnsi="Times New Roman" w:cs="Times New Roman"/>
          <w:color w:val="000000" w:themeColor="text1"/>
          <w:sz w:val="28"/>
        </w:rPr>
      </w:pPr>
    </w:p>
    <w:p w:rsidR="00CC08EF" w:rsidRPr="00423A35" w:rsidRDefault="00CC08EF">
      <w:pPr>
        <w:rPr>
          <w:rFonts w:ascii="Times New Roman" w:hAnsi="Times New Roman" w:cs="Times New Roman"/>
          <w:i/>
          <w:sz w:val="28"/>
        </w:rPr>
      </w:pPr>
      <w:r w:rsidRPr="00423A35">
        <w:rPr>
          <w:rFonts w:ascii="Times New Roman" w:hAnsi="Times New Roman" w:cs="Times New Roman"/>
          <w:i/>
          <w:sz w:val="28"/>
        </w:rPr>
        <w:br w:type="page"/>
      </w:r>
    </w:p>
    <w:p w:rsidR="005A26EA" w:rsidRPr="00423A35" w:rsidRDefault="007501E6" w:rsidP="007501E6">
      <w:pPr>
        <w:spacing w:after="0" w:line="240" w:lineRule="auto"/>
        <w:jc w:val="right"/>
        <w:rPr>
          <w:rFonts w:ascii="Times New Roman" w:hAnsi="Times New Roman" w:cs="Times New Roman"/>
          <w:i/>
          <w:sz w:val="28"/>
        </w:rPr>
      </w:pPr>
      <w:r w:rsidRPr="00423A35">
        <w:rPr>
          <w:rFonts w:ascii="Times New Roman" w:hAnsi="Times New Roman" w:cs="Times New Roman"/>
          <w:i/>
          <w:sz w:val="28"/>
        </w:rPr>
        <w:lastRenderedPageBreak/>
        <w:t>Таблица 9</w:t>
      </w:r>
    </w:p>
    <w:p w:rsidR="00723290" w:rsidRPr="00423A35" w:rsidRDefault="00723290" w:rsidP="00723290">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4536"/>
        <w:gridCol w:w="567"/>
        <w:gridCol w:w="1134"/>
        <w:gridCol w:w="709"/>
        <w:gridCol w:w="1134"/>
        <w:gridCol w:w="702"/>
      </w:tblGrid>
      <w:tr w:rsidR="00723290" w:rsidRPr="00423A35" w:rsidTr="00A11043">
        <w:tc>
          <w:tcPr>
            <w:tcW w:w="562" w:type="dxa"/>
            <w:vMerge w:val="restart"/>
          </w:tcPr>
          <w:p w:rsidR="00723290" w:rsidRPr="00423A35" w:rsidRDefault="00723290" w:rsidP="00B76E9F">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536" w:type="dxa"/>
            <w:vMerge w:val="restart"/>
          </w:tcPr>
          <w:p w:rsidR="00723290" w:rsidRPr="00423A35" w:rsidRDefault="00723290" w:rsidP="00B76E9F">
            <w:pPr>
              <w:pStyle w:val="20"/>
              <w:shd w:val="clear" w:color="auto" w:fill="auto"/>
              <w:spacing w:before="0" w:after="0" w:line="240" w:lineRule="auto"/>
              <w:rPr>
                <w:sz w:val="20"/>
                <w:szCs w:val="22"/>
              </w:rPr>
            </w:pPr>
            <w:r w:rsidRPr="00423A35">
              <w:rPr>
                <w:rStyle w:val="211pt0"/>
                <w:sz w:val="20"/>
              </w:rPr>
              <w:t xml:space="preserve">Блоки ПООП </w:t>
            </w:r>
            <w:r w:rsidR="00F154FA" w:rsidRPr="00423A35">
              <w:rPr>
                <w:rStyle w:val="211pt0"/>
                <w:sz w:val="20"/>
              </w:rPr>
              <w:t>ООО</w:t>
            </w:r>
          </w:p>
          <w:p w:rsidR="00723290" w:rsidRPr="00423A35" w:rsidRDefault="00723290" w:rsidP="00F154FA">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w:t>
            </w:r>
            <w:r w:rsidR="00F154FA" w:rsidRPr="00423A35">
              <w:rPr>
                <w:rStyle w:val="211pt0"/>
                <w:rFonts w:eastAsiaTheme="minorHAnsi"/>
                <w:sz w:val="20"/>
              </w:rPr>
              <w:t xml:space="preserve"> (умения) в соответствии с ФГОС</w:t>
            </w:r>
          </w:p>
        </w:tc>
        <w:tc>
          <w:tcPr>
            <w:tcW w:w="567" w:type="dxa"/>
            <w:vMerge w:val="restart"/>
          </w:tcPr>
          <w:p w:rsidR="00723290" w:rsidRPr="00423A35" w:rsidRDefault="00723290" w:rsidP="00B76E9F">
            <w:pPr>
              <w:pStyle w:val="20"/>
              <w:shd w:val="clear" w:color="auto" w:fill="auto"/>
              <w:spacing w:before="0" w:after="0" w:line="220" w:lineRule="exact"/>
              <w:rPr>
                <w:rStyle w:val="211pt0"/>
              </w:rPr>
            </w:pPr>
          </w:p>
          <w:p w:rsidR="00723290" w:rsidRPr="00423A35" w:rsidRDefault="00723290" w:rsidP="00B76E9F">
            <w:pPr>
              <w:pStyle w:val="20"/>
              <w:shd w:val="clear" w:color="auto" w:fill="auto"/>
              <w:spacing w:before="0" w:after="0" w:line="220" w:lineRule="exact"/>
              <w:ind w:left="-113" w:right="-115"/>
              <w:rPr>
                <w:sz w:val="22"/>
                <w:szCs w:val="22"/>
              </w:rPr>
            </w:pPr>
            <w:r w:rsidRPr="00423A35">
              <w:rPr>
                <w:rStyle w:val="211pt0"/>
              </w:rPr>
              <w:t>Макс.</w:t>
            </w:r>
          </w:p>
          <w:p w:rsidR="00723290" w:rsidRPr="00423A35" w:rsidRDefault="00723290" w:rsidP="00B76E9F">
            <w:pPr>
              <w:ind w:left="-113" w:right="-115"/>
              <w:jc w:val="center"/>
              <w:rPr>
                <w:rFonts w:ascii="Times New Roman" w:hAnsi="Times New Roman" w:cs="Times New Roman"/>
              </w:rPr>
            </w:pPr>
            <w:r w:rsidRPr="00423A35">
              <w:rPr>
                <w:rStyle w:val="211pt0"/>
                <w:rFonts w:eastAsiaTheme="minorHAnsi"/>
              </w:rPr>
              <w:t>балл</w:t>
            </w:r>
          </w:p>
        </w:tc>
        <w:tc>
          <w:tcPr>
            <w:tcW w:w="3679" w:type="dxa"/>
            <w:gridSpan w:val="4"/>
          </w:tcPr>
          <w:p w:rsidR="00723290" w:rsidRPr="00423A35" w:rsidRDefault="00723290" w:rsidP="00B76E9F">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723290" w:rsidRPr="00423A35" w:rsidTr="00A11043">
        <w:tc>
          <w:tcPr>
            <w:tcW w:w="562" w:type="dxa"/>
            <w:vMerge/>
          </w:tcPr>
          <w:p w:rsidR="00723290" w:rsidRPr="00423A35" w:rsidRDefault="00723290" w:rsidP="00B76E9F">
            <w:pPr>
              <w:ind w:left="-113" w:right="-104"/>
              <w:jc w:val="center"/>
              <w:rPr>
                <w:rFonts w:ascii="Times New Roman" w:hAnsi="Times New Roman" w:cs="Times New Roman"/>
                <w:sz w:val="21"/>
                <w:szCs w:val="21"/>
              </w:rPr>
            </w:pPr>
          </w:p>
        </w:tc>
        <w:tc>
          <w:tcPr>
            <w:tcW w:w="4536" w:type="dxa"/>
            <w:vMerge/>
          </w:tcPr>
          <w:p w:rsidR="00723290" w:rsidRPr="00423A35" w:rsidRDefault="00723290" w:rsidP="00B76E9F">
            <w:pPr>
              <w:jc w:val="center"/>
              <w:rPr>
                <w:rFonts w:ascii="Times New Roman" w:hAnsi="Times New Roman" w:cs="Times New Roman"/>
              </w:rPr>
            </w:pPr>
          </w:p>
        </w:tc>
        <w:tc>
          <w:tcPr>
            <w:tcW w:w="567" w:type="dxa"/>
            <w:vMerge/>
          </w:tcPr>
          <w:p w:rsidR="00723290" w:rsidRPr="00423A35" w:rsidRDefault="00723290" w:rsidP="00B76E9F">
            <w:pPr>
              <w:jc w:val="center"/>
              <w:rPr>
                <w:rFonts w:ascii="Times New Roman" w:hAnsi="Times New Roman" w:cs="Times New Roman"/>
              </w:rPr>
            </w:pPr>
          </w:p>
        </w:tc>
        <w:tc>
          <w:tcPr>
            <w:tcW w:w="1843" w:type="dxa"/>
            <w:gridSpan w:val="2"/>
          </w:tcPr>
          <w:p w:rsidR="00723290" w:rsidRPr="00423A35" w:rsidRDefault="00723290" w:rsidP="00B76E9F">
            <w:pPr>
              <w:jc w:val="center"/>
              <w:rPr>
                <w:rFonts w:ascii="Times New Roman" w:hAnsi="Times New Roman" w:cs="Times New Roman"/>
              </w:rPr>
            </w:pPr>
            <w:r w:rsidRPr="00423A35">
              <w:rPr>
                <w:rFonts w:ascii="Times New Roman" w:hAnsi="Times New Roman" w:cs="Times New Roman"/>
              </w:rPr>
              <w:t>2019 год</w:t>
            </w:r>
          </w:p>
        </w:tc>
        <w:tc>
          <w:tcPr>
            <w:tcW w:w="1836" w:type="dxa"/>
            <w:gridSpan w:val="2"/>
          </w:tcPr>
          <w:p w:rsidR="00723290" w:rsidRPr="00423A35" w:rsidRDefault="00723290" w:rsidP="00B76E9F">
            <w:pPr>
              <w:jc w:val="center"/>
              <w:rPr>
                <w:rFonts w:ascii="Times New Roman" w:hAnsi="Times New Roman" w:cs="Times New Roman"/>
              </w:rPr>
            </w:pPr>
            <w:r w:rsidRPr="00423A35">
              <w:rPr>
                <w:rFonts w:ascii="Times New Roman" w:hAnsi="Times New Roman" w:cs="Times New Roman"/>
              </w:rPr>
              <w:t>2020 год</w:t>
            </w:r>
          </w:p>
        </w:tc>
      </w:tr>
      <w:tr w:rsidR="00723290" w:rsidRPr="00423A35" w:rsidTr="00A11043">
        <w:tc>
          <w:tcPr>
            <w:tcW w:w="562" w:type="dxa"/>
            <w:vMerge/>
          </w:tcPr>
          <w:p w:rsidR="00723290" w:rsidRPr="00423A35" w:rsidRDefault="00723290" w:rsidP="00B76E9F">
            <w:pPr>
              <w:ind w:left="-113" w:right="-104"/>
              <w:jc w:val="center"/>
              <w:rPr>
                <w:rFonts w:ascii="Times New Roman" w:hAnsi="Times New Roman" w:cs="Times New Roman"/>
                <w:sz w:val="21"/>
                <w:szCs w:val="21"/>
              </w:rPr>
            </w:pPr>
          </w:p>
        </w:tc>
        <w:tc>
          <w:tcPr>
            <w:tcW w:w="4536" w:type="dxa"/>
            <w:vMerge/>
            <w:tcBorders>
              <w:bottom w:val="single" w:sz="4" w:space="0" w:color="auto"/>
            </w:tcBorders>
          </w:tcPr>
          <w:p w:rsidR="00723290" w:rsidRPr="00423A35" w:rsidRDefault="00723290" w:rsidP="00B76E9F">
            <w:pPr>
              <w:jc w:val="center"/>
              <w:rPr>
                <w:rFonts w:ascii="Times New Roman" w:hAnsi="Times New Roman" w:cs="Times New Roman"/>
              </w:rPr>
            </w:pPr>
          </w:p>
        </w:tc>
        <w:tc>
          <w:tcPr>
            <w:tcW w:w="567" w:type="dxa"/>
            <w:vMerge/>
            <w:tcBorders>
              <w:bottom w:val="single" w:sz="4" w:space="0" w:color="auto"/>
            </w:tcBorders>
          </w:tcPr>
          <w:p w:rsidR="00723290" w:rsidRPr="00423A35" w:rsidRDefault="00723290" w:rsidP="00B76E9F">
            <w:pPr>
              <w:jc w:val="center"/>
              <w:rPr>
                <w:rFonts w:ascii="Times New Roman" w:hAnsi="Times New Roman" w:cs="Times New Roman"/>
              </w:rPr>
            </w:pPr>
          </w:p>
        </w:tc>
        <w:tc>
          <w:tcPr>
            <w:tcW w:w="1134" w:type="dxa"/>
            <w:tcBorders>
              <w:bottom w:val="single" w:sz="4" w:space="0" w:color="auto"/>
            </w:tcBorders>
          </w:tcPr>
          <w:p w:rsidR="00723290" w:rsidRPr="00423A35" w:rsidRDefault="00723290" w:rsidP="00B76E9F">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723290" w:rsidRPr="00423A35" w:rsidRDefault="00723290" w:rsidP="00B76E9F">
            <w:pPr>
              <w:pStyle w:val="20"/>
              <w:shd w:val="clear" w:color="auto" w:fill="auto"/>
              <w:spacing w:before="0" w:after="0" w:line="240" w:lineRule="auto"/>
              <w:rPr>
                <w:rStyle w:val="211pt0"/>
                <w:sz w:val="20"/>
              </w:rPr>
            </w:pPr>
            <w:r w:rsidRPr="00423A35">
              <w:rPr>
                <w:rStyle w:val="211pt0"/>
                <w:sz w:val="20"/>
              </w:rPr>
              <w:t>По России</w:t>
            </w:r>
          </w:p>
        </w:tc>
        <w:tc>
          <w:tcPr>
            <w:tcW w:w="1134" w:type="dxa"/>
            <w:tcBorders>
              <w:bottom w:val="single" w:sz="4" w:space="0" w:color="auto"/>
            </w:tcBorders>
          </w:tcPr>
          <w:p w:rsidR="00723290" w:rsidRPr="00423A35" w:rsidRDefault="00723290" w:rsidP="00B76E9F">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Borders>
              <w:bottom w:val="single" w:sz="4" w:space="0" w:color="auto"/>
            </w:tcBorders>
          </w:tcPr>
          <w:p w:rsidR="00723290" w:rsidRPr="00423A35" w:rsidRDefault="00723290" w:rsidP="00B76E9F">
            <w:pPr>
              <w:pStyle w:val="20"/>
              <w:shd w:val="clear" w:color="auto" w:fill="auto"/>
              <w:spacing w:before="0" w:after="0" w:line="240" w:lineRule="auto"/>
              <w:rPr>
                <w:rStyle w:val="211pt0"/>
                <w:sz w:val="20"/>
              </w:rPr>
            </w:pPr>
            <w:r w:rsidRPr="00423A35">
              <w:rPr>
                <w:rStyle w:val="211pt0"/>
                <w:sz w:val="20"/>
              </w:rPr>
              <w:t>По России</w:t>
            </w:r>
          </w:p>
        </w:tc>
      </w:tr>
      <w:tr w:rsidR="00A11043" w:rsidRPr="00423A35" w:rsidTr="00A11043">
        <w:tc>
          <w:tcPr>
            <w:tcW w:w="562" w:type="dxa"/>
            <w:tcBorders>
              <w:top w:val="single" w:sz="8" w:space="0" w:color="000000"/>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1К1</w:t>
            </w:r>
          </w:p>
        </w:tc>
        <w:tc>
          <w:tcPr>
            <w:tcW w:w="4536" w:type="dxa"/>
            <w:tcBorders>
              <w:top w:val="single" w:sz="4" w:space="0" w:color="auto"/>
              <w:left w:val="single" w:sz="4" w:space="0" w:color="auto"/>
              <w:bottom w:val="single" w:sz="4" w:space="0" w:color="auto"/>
              <w:right w:val="single" w:sz="4" w:space="0" w:color="auto"/>
            </w:tcBorders>
            <w:vAlign w:val="center"/>
          </w:tcPr>
          <w:p w:rsidR="00A11043" w:rsidRPr="00423A35" w:rsidRDefault="00A11043"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567" w:type="dxa"/>
            <w:tcBorders>
              <w:top w:val="single" w:sz="8" w:space="0" w:color="000000"/>
              <w:left w:val="single" w:sz="4" w:space="0" w:color="auto"/>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46</w:t>
            </w:r>
          </w:p>
        </w:tc>
        <w:tc>
          <w:tcPr>
            <w:tcW w:w="709" w:type="dxa"/>
            <w:tcBorders>
              <w:top w:val="single" w:sz="8" w:space="0" w:color="000000"/>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47,7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57,0</w:t>
            </w:r>
          </w:p>
        </w:tc>
      </w:tr>
      <w:tr w:rsidR="00DE258F" w:rsidRPr="00423A35" w:rsidTr="00994BD3">
        <w:trPr>
          <w:trHeight w:val="920"/>
        </w:trPr>
        <w:tc>
          <w:tcPr>
            <w:tcW w:w="562" w:type="dxa"/>
            <w:tcBorders>
              <w:top w:val="single" w:sz="8" w:space="0" w:color="000000"/>
              <w:left w:val="single" w:sz="8" w:space="0" w:color="000000"/>
              <w:bottom w:val="single" w:sz="8" w:space="0" w:color="000000"/>
              <w:right w:val="single" w:sz="4" w:space="0" w:color="auto"/>
            </w:tcBorders>
            <w:vAlign w:val="center"/>
          </w:tcPr>
          <w:p w:rsidR="00DE258F" w:rsidRPr="00423A35" w:rsidRDefault="00DE258F"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1К2</w:t>
            </w:r>
          </w:p>
        </w:tc>
        <w:tc>
          <w:tcPr>
            <w:tcW w:w="4536" w:type="dxa"/>
            <w:vMerge w:val="restart"/>
            <w:tcBorders>
              <w:top w:val="single" w:sz="4" w:space="0" w:color="auto"/>
              <w:left w:val="single" w:sz="4" w:space="0" w:color="auto"/>
              <w:right w:val="single" w:sz="4" w:space="0" w:color="auto"/>
            </w:tcBorders>
            <w:vAlign w:val="center"/>
          </w:tcPr>
          <w:p w:rsidR="00DE258F" w:rsidRPr="00423A35" w:rsidRDefault="00DE258F"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567" w:type="dxa"/>
            <w:tcBorders>
              <w:top w:val="single" w:sz="8" w:space="0" w:color="000000"/>
              <w:left w:val="single" w:sz="4" w:space="0" w:color="auto"/>
              <w:bottom w:val="single" w:sz="8" w:space="0" w:color="000000"/>
              <w:right w:val="single" w:sz="8" w:space="0" w:color="000000"/>
            </w:tcBorders>
            <w:vAlign w:val="center"/>
          </w:tcPr>
          <w:p w:rsidR="00DE258F" w:rsidRPr="00423A35" w:rsidRDefault="00DE258F"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DE258F" w:rsidRPr="00423A35" w:rsidRDefault="00DE258F"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52</w:t>
            </w:r>
          </w:p>
        </w:tc>
        <w:tc>
          <w:tcPr>
            <w:tcW w:w="709" w:type="dxa"/>
            <w:tcBorders>
              <w:top w:val="single" w:sz="8" w:space="0" w:color="000000"/>
              <w:left w:val="single" w:sz="8" w:space="0" w:color="000000"/>
              <w:bottom w:val="single" w:sz="8" w:space="0" w:color="000000"/>
              <w:right w:val="single" w:sz="4" w:space="0" w:color="auto"/>
            </w:tcBorders>
            <w:vAlign w:val="center"/>
          </w:tcPr>
          <w:p w:rsidR="00DE258F" w:rsidRPr="00423A35" w:rsidRDefault="00DE258F"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E258F" w:rsidRPr="00423A35" w:rsidRDefault="00DE258F"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48,9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DE258F" w:rsidRPr="00423A35" w:rsidRDefault="00DE258F"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51,5</w:t>
            </w:r>
          </w:p>
        </w:tc>
      </w:tr>
      <w:tr w:rsidR="00DE258F" w:rsidRPr="00423A35" w:rsidTr="00120523">
        <w:tc>
          <w:tcPr>
            <w:tcW w:w="562" w:type="dxa"/>
            <w:tcBorders>
              <w:top w:val="single" w:sz="8" w:space="0" w:color="000000"/>
              <w:left w:val="single" w:sz="8" w:space="0" w:color="000000"/>
              <w:bottom w:val="single" w:sz="4" w:space="0" w:color="auto"/>
              <w:right w:val="single" w:sz="4" w:space="0" w:color="auto"/>
            </w:tcBorders>
            <w:vAlign w:val="center"/>
          </w:tcPr>
          <w:p w:rsidR="00DE258F" w:rsidRPr="00423A35" w:rsidRDefault="00DE258F"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1К3</w:t>
            </w:r>
          </w:p>
        </w:tc>
        <w:tc>
          <w:tcPr>
            <w:tcW w:w="4536" w:type="dxa"/>
            <w:vMerge/>
            <w:tcBorders>
              <w:left w:val="single" w:sz="4" w:space="0" w:color="auto"/>
              <w:bottom w:val="single" w:sz="4" w:space="0" w:color="auto"/>
              <w:right w:val="single" w:sz="4" w:space="0" w:color="auto"/>
            </w:tcBorders>
            <w:vAlign w:val="center"/>
          </w:tcPr>
          <w:p w:rsidR="00DE258F" w:rsidRPr="00423A35" w:rsidRDefault="00DE258F" w:rsidP="00A11043">
            <w:pPr>
              <w:jc w:val="both"/>
              <w:rPr>
                <w:rFonts w:ascii="Times New Roman" w:hAnsi="Times New Roman" w:cs="Times New Roman"/>
                <w:color w:val="000000"/>
                <w:sz w:val="18"/>
              </w:rPr>
            </w:pPr>
          </w:p>
        </w:tc>
        <w:tc>
          <w:tcPr>
            <w:tcW w:w="567" w:type="dxa"/>
            <w:tcBorders>
              <w:top w:val="single" w:sz="8" w:space="0" w:color="000000"/>
              <w:left w:val="single" w:sz="4" w:space="0" w:color="auto"/>
              <w:bottom w:val="single" w:sz="8" w:space="0" w:color="000000"/>
              <w:right w:val="single" w:sz="8" w:space="0" w:color="000000"/>
            </w:tcBorders>
            <w:vAlign w:val="center"/>
          </w:tcPr>
          <w:p w:rsidR="00DE258F" w:rsidRPr="00423A35" w:rsidRDefault="00DE258F"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DE258F" w:rsidRPr="00423A35" w:rsidRDefault="00DE258F"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83</w:t>
            </w:r>
          </w:p>
        </w:tc>
        <w:tc>
          <w:tcPr>
            <w:tcW w:w="709" w:type="dxa"/>
            <w:tcBorders>
              <w:top w:val="single" w:sz="8" w:space="0" w:color="000000"/>
              <w:left w:val="single" w:sz="8" w:space="0" w:color="000000"/>
              <w:bottom w:val="single" w:sz="8" w:space="0" w:color="000000"/>
              <w:right w:val="single" w:sz="4" w:space="0" w:color="auto"/>
            </w:tcBorders>
            <w:vAlign w:val="center"/>
          </w:tcPr>
          <w:p w:rsidR="00DE258F" w:rsidRPr="00423A35" w:rsidRDefault="00DE258F"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E258F" w:rsidRPr="00423A35" w:rsidRDefault="00DE258F"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82,0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DE258F" w:rsidRPr="00423A35" w:rsidRDefault="00DE258F"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89,1</w:t>
            </w:r>
          </w:p>
        </w:tc>
      </w:tr>
      <w:tr w:rsidR="00994BD3" w:rsidRPr="00423A35" w:rsidTr="00994BD3">
        <w:trPr>
          <w:trHeight w:val="397"/>
        </w:trPr>
        <w:tc>
          <w:tcPr>
            <w:tcW w:w="562" w:type="dxa"/>
            <w:tcBorders>
              <w:top w:val="single" w:sz="4" w:space="0" w:color="auto"/>
              <w:left w:val="single" w:sz="4" w:space="0" w:color="auto"/>
              <w:bottom w:val="single" w:sz="4" w:space="0" w:color="auto"/>
              <w:right w:val="single" w:sz="4" w:space="0" w:color="auto"/>
            </w:tcBorders>
            <w:vAlign w:val="center"/>
          </w:tcPr>
          <w:p w:rsidR="00994BD3" w:rsidRPr="00423A35" w:rsidRDefault="00994BD3"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2К1</w:t>
            </w:r>
          </w:p>
        </w:tc>
        <w:tc>
          <w:tcPr>
            <w:tcW w:w="4536" w:type="dxa"/>
            <w:vMerge w:val="restart"/>
            <w:tcBorders>
              <w:top w:val="single" w:sz="4" w:space="0" w:color="auto"/>
              <w:left w:val="single" w:sz="4" w:space="0" w:color="auto"/>
              <w:right w:val="single" w:sz="4" w:space="0" w:color="auto"/>
            </w:tcBorders>
            <w:vAlign w:val="center"/>
          </w:tcPr>
          <w:p w:rsidR="00994BD3" w:rsidRPr="00423A35" w:rsidRDefault="00994BD3"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567" w:type="dxa"/>
            <w:tcBorders>
              <w:top w:val="single" w:sz="8" w:space="0" w:color="000000"/>
              <w:left w:val="single" w:sz="4" w:space="0" w:color="auto"/>
              <w:bottom w:val="single" w:sz="8" w:space="0" w:color="000000"/>
              <w:right w:val="single" w:sz="8" w:space="0" w:color="000000"/>
            </w:tcBorders>
            <w:vAlign w:val="center"/>
          </w:tcPr>
          <w:p w:rsidR="00994BD3" w:rsidRPr="00423A35" w:rsidRDefault="00994BD3"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55</w:t>
            </w:r>
          </w:p>
        </w:tc>
        <w:tc>
          <w:tcPr>
            <w:tcW w:w="709" w:type="dxa"/>
            <w:tcBorders>
              <w:top w:val="single" w:sz="8" w:space="0" w:color="000000"/>
              <w:left w:val="single" w:sz="8" w:space="0" w:color="000000"/>
              <w:bottom w:val="single" w:sz="8" w:space="0" w:color="000000"/>
              <w:right w:val="single" w:sz="4" w:space="0" w:color="auto"/>
            </w:tcBorders>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49,5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51,1</w:t>
            </w:r>
          </w:p>
        </w:tc>
      </w:tr>
      <w:tr w:rsidR="00994BD3" w:rsidRPr="00423A35" w:rsidTr="00994BD3">
        <w:trPr>
          <w:trHeight w:val="687"/>
        </w:trPr>
        <w:tc>
          <w:tcPr>
            <w:tcW w:w="562" w:type="dxa"/>
            <w:tcBorders>
              <w:top w:val="single" w:sz="4" w:space="0" w:color="auto"/>
              <w:left w:val="single" w:sz="4" w:space="0" w:color="auto"/>
              <w:bottom w:val="single" w:sz="4" w:space="0" w:color="auto"/>
              <w:right w:val="single" w:sz="4" w:space="0" w:color="auto"/>
            </w:tcBorders>
            <w:vAlign w:val="center"/>
          </w:tcPr>
          <w:p w:rsidR="00994BD3" w:rsidRPr="00423A35" w:rsidRDefault="00994BD3"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2К2</w:t>
            </w:r>
          </w:p>
        </w:tc>
        <w:tc>
          <w:tcPr>
            <w:tcW w:w="4536" w:type="dxa"/>
            <w:vMerge/>
            <w:tcBorders>
              <w:left w:val="single" w:sz="4" w:space="0" w:color="auto"/>
              <w:right w:val="single" w:sz="4" w:space="0" w:color="auto"/>
            </w:tcBorders>
            <w:vAlign w:val="center"/>
          </w:tcPr>
          <w:p w:rsidR="00994BD3" w:rsidRPr="00423A35" w:rsidRDefault="00994BD3" w:rsidP="000130C5">
            <w:pPr>
              <w:jc w:val="both"/>
              <w:rPr>
                <w:rFonts w:ascii="Times New Roman" w:hAnsi="Times New Roman" w:cs="Times New Roman"/>
                <w:color w:val="000000"/>
                <w:sz w:val="18"/>
              </w:rPr>
            </w:pPr>
          </w:p>
        </w:tc>
        <w:tc>
          <w:tcPr>
            <w:tcW w:w="567" w:type="dxa"/>
            <w:tcBorders>
              <w:top w:val="single" w:sz="8" w:space="0" w:color="000000"/>
              <w:left w:val="single" w:sz="4" w:space="0" w:color="auto"/>
              <w:bottom w:val="single" w:sz="8" w:space="0" w:color="000000"/>
              <w:right w:val="single" w:sz="8" w:space="0" w:color="000000"/>
            </w:tcBorders>
            <w:vAlign w:val="center"/>
          </w:tcPr>
          <w:p w:rsidR="00994BD3" w:rsidRPr="00423A35" w:rsidRDefault="00994BD3"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75</w:t>
            </w:r>
          </w:p>
        </w:tc>
        <w:tc>
          <w:tcPr>
            <w:tcW w:w="709" w:type="dxa"/>
            <w:tcBorders>
              <w:top w:val="single" w:sz="8" w:space="0" w:color="000000"/>
              <w:left w:val="single" w:sz="8" w:space="0" w:color="000000"/>
              <w:bottom w:val="single" w:sz="8" w:space="0" w:color="000000"/>
              <w:right w:val="single" w:sz="4" w:space="0" w:color="auto"/>
            </w:tcBorders>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63,4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75,1</w:t>
            </w:r>
          </w:p>
        </w:tc>
      </w:tr>
      <w:tr w:rsidR="00994BD3" w:rsidRPr="00423A35" w:rsidTr="00994BD3">
        <w:trPr>
          <w:trHeight w:val="541"/>
        </w:trPr>
        <w:tc>
          <w:tcPr>
            <w:tcW w:w="562" w:type="dxa"/>
            <w:tcBorders>
              <w:top w:val="single" w:sz="4" w:space="0" w:color="auto"/>
              <w:left w:val="single" w:sz="4" w:space="0" w:color="auto"/>
              <w:bottom w:val="single" w:sz="4" w:space="0" w:color="auto"/>
              <w:right w:val="single" w:sz="4" w:space="0" w:color="auto"/>
            </w:tcBorders>
            <w:vAlign w:val="center"/>
          </w:tcPr>
          <w:p w:rsidR="00994BD3" w:rsidRPr="00423A35" w:rsidRDefault="00994BD3"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2К3</w:t>
            </w:r>
          </w:p>
        </w:tc>
        <w:tc>
          <w:tcPr>
            <w:tcW w:w="4536" w:type="dxa"/>
            <w:vMerge/>
            <w:tcBorders>
              <w:left w:val="single" w:sz="4" w:space="0" w:color="auto"/>
              <w:right w:val="single" w:sz="4" w:space="0" w:color="auto"/>
            </w:tcBorders>
            <w:vAlign w:val="center"/>
          </w:tcPr>
          <w:p w:rsidR="00994BD3" w:rsidRPr="00423A35" w:rsidRDefault="00994BD3" w:rsidP="00A11043">
            <w:pPr>
              <w:jc w:val="both"/>
              <w:rPr>
                <w:rFonts w:ascii="Times New Roman" w:hAnsi="Times New Roman" w:cs="Times New Roman"/>
                <w:color w:val="000000"/>
                <w:sz w:val="18"/>
              </w:rPr>
            </w:pPr>
          </w:p>
        </w:tc>
        <w:tc>
          <w:tcPr>
            <w:tcW w:w="567" w:type="dxa"/>
            <w:tcBorders>
              <w:top w:val="single" w:sz="8" w:space="0" w:color="000000"/>
              <w:left w:val="single" w:sz="4" w:space="0" w:color="auto"/>
              <w:bottom w:val="single" w:sz="8" w:space="0" w:color="000000"/>
              <w:right w:val="single" w:sz="8" w:space="0" w:color="000000"/>
            </w:tcBorders>
            <w:vAlign w:val="center"/>
          </w:tcPr>
          <w:p w:rsidR="00994BD3" w:rsidRPr="00423A35" w:rsidRDefault="00994BD3"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47</w:t>
            </w:r>
          </w:p>
        </w:tc>
        <w:tc>
          <w:tcPr>
            <w:tcW w:w="709" w:type="dxa"/>
            <w:tcBorders>
              <w:top w:val="single" w:sz="8" w:space="0" w:color="000000"/>
              <w:left w:val="single" w:sz="8" w:space="0" w:color="000000"/>
              <w:bottom w:val="single" w:sz="8" w:space="0" w:color="000000"/>
              <w:right w:val="single" w:sz="4" w:space="0" w:color="auto"/>
            </w:tcBorders>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34,2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38,7</w:t>
            </w:r>
          </w:p>
        </w:tc>
      </w:tr>
      <w:tr w:rsidR="00994BD3" w:rsidRPr="00423A35" w:rsidTr="00120523">
        <w:trPr>
          <w:trHeight w:val="90"/>
        </w:trPr>
        <w:tc>
          <w:tcPr>
            <w:tcW w:w="562" w:type="dxa"/>
            <w:tcBorders>
              <w:top w:val="single" w:sz="4" w:space="0" w:color="auto"/>
              <w:left w:val="single" w:sz="4" w:space="0" w:color="auto"/>
              <w:bottom w:val="single" w:sz="4" w:space="0" w:color="auto"/>
              <w:right w:val="single" w:sz="4" w:space="0" w:color="auto"/>
            </w:tcBorders>
            <w:vAlign w:val="center"/>
          </w:tcPr>
          <w:p w:rsidR="00994BD3" w:rsidRPr="00423A35" w:rsidRDefault="00994BD3"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2К4</w:t>
            </w:r>
          </w:p>
        </w:tc>
        <w:tc>
          <w:tcPr>
            <w:tcW w:w="4536" w:type="dxa"/>
            <w:vMerge/>
            <w:tcBorders>
              <w:left w:val="single" w:sz="4" w:space="0" w:color="auto"/>
              <w:bottom w:val="single" w:sz="4" w:space="0" w:color="auto"/>
              <w:right w:val="single" w:sz="4" w:space="0" w:color="auto"/>
            </w:tcBorders>
            <w:vAlign w:val="center"/>
          </w:tcPr>
          <w:p w:rsidR="00994BD3" w:rsidRPr="00423A35" w:rsidRDefault="00994BD3" w:rsidP="00A11043">
            <w:pPr>
              <w:jc w:val="both"/>
              <w:rPr>
                <w:rFonts w:ascii="Times New Roman" w:hAnsi="Times New Roman" w:cs="Times New Roman"/>
                <w:color w:val="000000"/>
                <w:sz w:val="18"/>
              </w:rPr>
            </w:pPr>
          </w:p>
        </w:tc>
        <w:tc>
          <w:tcPr>
            <w:tcW w:w="567" w:type="dxa"/>
            <w:tcBorders>
              <w:top w:val="single" w:sz="8" w:space="0" w:color="000000"/>
              <w:left w:val="single" w:sz="4" w:space="0" w:color="auto"/>
              <w:bottom w:val="single" w:sz="8" w:space="0" w:color="000000"/>
              <w:right w:val="single" w:sz="8" w:space="0" w:color="000000"/>
            </w:tcBorders>
            <w:vAlign w:val="center"/>
          </w:tcPr>
          <w:p w:rsidR="00994BD3" w:rsidRPr="00423A35" w:rsidRDefault="00994BD3"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51</w:t>
            </w:r>
          </w:p>
        </w:tc>
        <w:tc>
          <w:tcPr>
            <w:tcW w:w="709" w:type="dxa"/>
            <w:tcBorders>
              <w:top w:val="single" w:sz="8" w:space="0" w:color="000000"/>
              <w:left w:val="single" w:sz="8" w:space="0" w:color="000000"/>
              <w:bottom w:val="single" w:sz="8" w:space="0" w:color="000000"/>
              <w:right w:val="single" w:sz="4" w:space="0" w:color="auto"/>
            </w:tcBorders>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43,7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994BD3" w:rsidRPr="00423A35" w:rsidRDefault="00994BD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47,8</w:t>
            </w:r>
          </w:p>
        </w:tc>
      </w:tr>
      <w:tr w:rsidR="00A11043" w:rsidRPr="00423A35" w:rsidTr="00A11043">
        <w:tc>
          <w:tcPr>
            <w:tcW w:w="562" w:type="dxa"/>
            <w:tcBorders>
              <w:top w:val="single" w:sz="4" w:space="0" w:color="auto"/>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3</w:t>
            </w:r>
          </w:p>
        </w:tc>
        <w:tc>
          <w:tcPr>
            <w:tcW w:w="4536" w:type="dxa"/>
            <w:tcBorders>
              <w:top w:val="single" w:sz="4" w:space="0" w:color="auto"/>
              <w:left w:val="single" w:sz="4" w:space="0" w:color="auto"/>
              <w:bottom w:val="single" w:sz="4" w:space="0" w:color="auto"/>
              <w:right w:val="single" w:sz="4" w:space="0" w:color="auto"/>
            </w:tcBorders>
            <w:vAlign w:val="center"/>
          </w:tcPr>
          <w:p w:rsidR="00A11043" w:rsidRPr="00423A35" w:rsidRDefault="00A11043"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567" w:type="dxa"/>
            <w:tcBorders>
              <w:top w:val="single" w:sz="8" w:space="0" w:color="000000"/>
              <w:left w:val="single" w:sz="4" w:space="0" w:color="auto"/>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73</w:t>
            </w:r>
          </w:p>
        </w:tc>
        <w:tc>
          <w:tcPr>
            <w:tcW w:w="709" w:type="dxa"/>
            <w:tcBorders>
              <w:top w:val="single" w:sz="8" w:space="0" w:color="000000"/>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65,9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68,9</w:t>
            </w:r>
          </w:p>
        </w:tc>
      </w:tr>
      <w:tr w:rsidR="00F854D1" w:rsidRPr="00423A35" w:rsidTr="00994BD3">
        <w:trPr>
          <w:trHeight w:val="525"/>
        </w:trPr>
        <w:tc>
          <w:tcPr>
            <w:tcW w:w="562" w:type="dxa"/>
            <w:tcBorders>
              <w:top w:val="single" w:sz="8" w:space="0" w:color="000000"/>
              <w:left w:val="single" w:sz="8" w:space="0" w:color="000000"/>
              <w:bottom w:val="single" w:sz="8" w:space="0" w:color="000000"/>
              <w:right w:val="single" w:sz="4" w:space="0" w:color="auto"/>
            </w:tcBorders>
            <w:vAlign w:val="center"/>
          </w:tcPr>
          <w:p w:rsidR="00F854D1" w:rsidRPr="00423A35" w:rsidRDefault="00F854D1"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4(1)</w:t>
            </w:r>
          </w:p>
        </w:tc>
        <w:tc>
          <w:tcPr>
            <w:tcW w:w="4536" w:type="dxa"/>
            <w:vMerge w:val="restart"/>
            <w:tcBorders>
              <w:top w:val="single" w:sz="4" w:space="0" w:color="auto"/>
              <w:left w:val="single" w:sz="4" w:space="0" w:color="auto"/>
              <w:right w:val="single" w:sz="4" w:space="0" w:color="auto"/>
            </w:tcBorders>
            <w:vAlign w:val="center"/>
          </w:tcPr>
          <w:p w:rsidR="00F854D1" w:rsidRPr="00423A35" w:rsidRDefault="00F854D1"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567" w:type="dxa"/>
            <w:tcBorders>
              <w:top w:val="single" w:sz="8" w:space="0" w:color="000000"/>
              <w:left w:val="single" w:sz="4" w:space="0" w:color="auto"/>
              <w:bottom w:val="single" w:sz="8" w:space="0" w:color="000000"/>
              <w:right w:val="single" w:sz="8" w:space="0" w:color="000000"/>
            </w:tcBorders>
            <w:vAlign w:val="center"/>
          </w:tcPr>
          <w:p w:rsidR="00F854D1" w:rsidRPr="00423A35" w:rsidRDefault="00F854D1"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F854D1" w:rsidRPr="00423A35" w:rsidRDefault="00F854D1"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62</w:t>
            </w:r>
          </w:p>
        </w:tc>
        <w:tc>
          <w:tcPr>
            <w:tcW w:w="709" w:type="dxa"/>
            <w:tcBorders>
              <w:top w:val="single" w:sz="8" w:space="0" w:color="000000"/>
              <w:left w:val="single" w:sz="8" w:space="0" w:color="000000"/>
              <w:bottom w:val="single" w:sz="8" w:space="0" w:color="000000"/>
              <w:right w:val="single" w:sz="4" w:space="0" w:color="auto"/>
            </w:tcBorders>
            <w:vAlign w:val="center"/>
          </w:tcPr>
          <w:p w:rsidR="00F854D1" w:rsidRPr="00423A35" w:rsidRDefault="00F854D1"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54D1" w:rsidRPr="00423A35" w:rsidRDefault="00F854D1"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52,5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F854D1" w:rsidRPr="00423A35" w:rsidRDefault="00F854D1"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70,3</w:t>
            </w:r>
          </w:p>
        </w:tc>
      </w:tr>
      <w:tr w:rsidR="00F854D1" w:rsidRPr="00423A35" w:rsidTr="00120523">
        <w:tc>
          <w:tcPr>
            <w:tcW w:w="562" w:type="dxa"/>
            <w:tcBorders>
              <w:top w:val="single" w:sz="8" w:space="0" w:color="000000"/>
              <w:left w:val="single" w:sz="8" w:space="0" w:color="000000"/>
              <w:bottom w:val="single" w:sz="8" w:space="0" w:color="000000"/>
              <w:right w:val="single" w:sz="4" w:space="0" w:color="auto"/>
            </w:tcBorders>
            <w:vAlign w:val="center"/>
          </w:tcPr>
          <w:p w:rsidR="00F854D1" w:rsidRPr="00423A35" w:rsidRDefault="00F854D1"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4(2)</w:t>
            </w:r>
          </w:p>
        </w:tc>
        <w:tc>
          <w:tcPr>
            <w:tcW w:w="4536" w:type="dxa"/>
            <w:vMerge/>
            <w:tcBorders>
              <w:left w:val="single" w:sz="4" w:space="0" w:color="auto"/>
              <w:bottom w:val="single" w:sz="4" w:space="0" w:color="auto"/>
              <w:right w:val="single" w:sz="4" w:space="0" w:color="auto"/>
            </w:tcBorders>
            <w:vAlign w:val="center"/>
          </w:tcPr>
          <w:p w:rsidR="00F854D1" w:rsidRPr="00423A35" w:rsidRDefault="00F854D1" w:rsidP="00A11043">
            <w:pPr>
              <w:jc w:val="both"/>
              <w:rPr>
                <w:rFonts w:ascii="Times New Roman" w:hAnsi="Times New Roman" w:cs="Times New Roman"/>
                <w:color w:val="000000"/>
                <w:sz w:val="18"/>
              </w:rPr>
            </w:pPr>
          </w:p>
        </w:tc>
        <w:tc>
          <w:tcPr>
            <w:tcW w:w="567" w:type="dxa"/>
            <w:tcBorders>
              <w:top w:val="single" w:sz="8" w:space="0" w:color="000000"/>
              <w:left w:val="single" w:sz="4" w:space="0" w:color="auto"/>
              <w:bottom w:val="single" w:sz="8" w:space="0" w:color="000000"/>
              <w:right w:val="single" w:sz="8" w:space="0" w:color="000000"/>
            </w:tcBorders>
            <w:vAlign w:val="center"/>
          </w:tcPr>
          <w:p w:rsidR="00F854D1" w:rsidRPr="00423A35" w:rsidRDefault="00F854D1"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F854D1" w:rsidRPr="00423A35" w:rsidRDefault="00F854D1"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43</w:t>
            </w:r>
          </w:p>
        </w:tc>
        <w:tc>
          <w:tcPr>
            <w:tcW w:w="709" w:type="dxa"/>
            <w:tcBorders>
              <w:top w:val="single" w:sz="8" w:space="0" w:color="000000"/>
              <w:left w:val="single" w:sz="8" w:space="0" w:color="000000"/>
              <w:bottom w:val="single" w:sz="8" w:space="0" w:color="000000"/>
              <w:right w:val="single" w:sz="4" w:space="0" w:color="auto"/>
            </w:tcBorders>
            <w:vAlign w:val="center"/>
          </w:tcPr>
          <w:p w:rsidR="00F854D1" w:rsidRPr="00423A35" w:rsidRDefault="00F854D1"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854D1" w:rsidRPr="00423A35" w:rsidRDefault="00F854D1"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35,3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F854D1" w:rsidRPr="00423A35" w:rsidRDefault="00F854D1"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46,0</w:t>
            </w:r>
          </w:p>
        </w:tc>
      </w:tr>
      <w:tr w:rsidR="00934B1E" w:rsidRPr="00423A35" w:rsidTr="00934B1E">
        <w:trPr>
          <w:trHeight w:val="1194"/>
        </w:trPr>
        <w:tc>
          <w:tcPr>
            <w:tcW w:w="562" w:type="dxa"/>
            <w:tcBorders>
              <w:top w:val="single" w:sz="8" w:space="0" w:color="000000"/>
              <w:left w:val="single" w:sz="8" w:space="0" w:color="000000"/>
              <w:bottom w:val="single" w:sz="8" w:space="0" w:color="000000"/>
              <w:right w:val="single" w:sz="4" w:space="0" w:color="auto"/>
            </w:tcBorders>
            <w:vAlign w:val="center"/>
          </w:tcPr>
          <w:p w:rsidR="00934B1E" w:rsidRPr="00423A35" w:rsidRDefault="00934B1E"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5(1)</w:t>
            </w:r>
          </w:p>
        </w:tc>
        <w:tc>
          <w:tcPr>
            <w:tcW w:w="4536" w:type="dxa"/>
            <w:vMerge w:val="restart"/>
            <w:tcBorders>
              <w:top w:val="single" w:sz="4" w:space="0" w:color="auto"/>
              <w:left w:val="single" w:sz="4" w:space="0" w:color="auto"/>
              <w:right w:val="single" w:sz="4" w:space="0" w:color="auto"/>
            </w:tcBorders>
            <w:vAlign w:val="center"/>
          </w:tcPr>
          <w:p w:rsidR="00934B1E" w:rsidRPr="00423A35" w:rsidRDefault="00934B1E"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w:t>
            </w:r>
            <w:r w:rsidRPr="00423A35">
              <w:rPr>
                <w:rFonts w:ascii="Times New Roman" w:hAnsi="Times New Roman" w:cs="Times New Roman"/>
                <w:color w:val="000000"/>
                <w:sz w:val="18"/>
              </w:rPr>
              <w:lastRenderedPageBreak/>
              <w:t>речи; опираться на грамматико-интонационный анализ при объяснении расстановки знаков препинания в предложении</w:t>
            </w:r>
          </w:p>
        </w:tc>
        <w:tc>
          <w:tcPr>
            <w:tcW w:w="567" w:type="dxa"/>
            <w:tcBorders>
              <w:top w:val="single" w:sz="8" w:space="0" w:color="000000"/>
              <w:left w:val="single" w:sz="4" w:space="0" w:color="auto"/>
              <w:bottom w:val="single" w:sz="8" w:space="0" w:color="000000"/>
              <w:right w:val="single" w:sz="8" w:space="0" w:color="000000"/>
            </w:tcBorders>
            <w:vAlign w:val="center"/>
          </w:tcPr>
          <w:p w:rsidR="00934B1E" w:rsidRPr="00423A35" w:rsidRDefault="00934B1E"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lastRenderedPageBreak/>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934B1E" w:rsidRPr="00423A35" w:rsidRDefault="00934B1E"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49</w:t>
            </w:r>
          </w:p>
        </w:tc>
        <w:tc>
          <w:tcPr>
            <w:tcW w:w="709" w:type="dxa"/>
            <w:tcBorders>
              <w:top w:val="single" w:sz="8" w:space="0" w:color="000000"/>
              <w:left w:val="single" w:sz="8" w:space="0" w:color="000000"/>
              <w:bottom w:val="single" w:sz="8" w:space="0" w:color="000000"/>
              <w:right w:val="single" w:sz="4" w:space="0" w:color="auto"/>
            </w:tcBorders>
            <w:vAlign w:val="center"/>
          </w:tcPr>
          <w:p w:rsidR="00934B1E" w:rsidRPr="00423A35" w:rsidRDefault="00934B1E"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4B1E" w:rsidRPr="00423A35" w:rsidRDefault="00934B1E"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42,4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934B1E" w:rsidRPr="00423A35" w:rsidRDefault="00934B1E"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49,8</w:t>
            </w:r>
          </w:p>
        </w:tc>
      </w:tr>
      <w:tr w:rsidR="00934B1E" w:rsidRPr="00423A35" w:rsidTr="00120523">
        <w:tc>
          <w:tcPr>
            <w:tcW w:w="562" w:type="dxa"/>
            <w:tcBorders>
              <w:top w:val="single" w:sz="8" w:space="0" w:color="000000"/>
              <w:left w:val="single" w:sz="8" w:space="0" w:color="000000"/>
              <w:bottom w:val="single" w:sz="8" w:space="0" w:color="000000"/>
              <w:right w:val="single" w:sz="4" w:space="0" w:color="auto"/>
            </w:tcBorders>
            <w:vAlign w:val="center"/>
          </w:tcPr>
          <w:p w:rsidR="00934B1E" w:rsidRPr="00423A35" w:rsidRDefault="00934B1E"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5(2)</w:t>
            </w:r>
          </w:p>
        </w:tc>
        <w:tc>
          <w:tcPr>
            <w:tcW w:w="4536" w:type="dxa"/>
            <w:vMerge/>
            <w:tcBorders>
              <w:left w:val="single" w:sz="4" w:space="0" w:color="auto"/>
              <w:bottom w:val="single" w:sz="4" w:space="0" w:color="auto"/>
              <w:right w:val="single" w:sz="4" w:space="0" w:color="auto"/>
            </w:tcBorders>
            <w:vAlign w:val="center"/>
          </w:tcPr>
          <w:p w:rsidR="00934B1E" w:rsidRPr="00423A35" w:rsidRDefault="00934B1E" w:rsidP="00A11043">
            <w:pPr>
              <w:jc w:val="both"/>
              <w:rPr>
                <w:rFonts w:ascii="Times New Roman" w:hAnsi="Times New Roman" w:cs="Times New Roman"/>
                <w:color w:val="000000"/>
                <w:sz w:val="18"/>
              </w:rPr>
            </w:pPr>
          </w:p>
        </w:tc>
        <w:tc>
          <w:tcPr>
            <w:tcW w:w="567" w:type="dxa"/>
            <w:tcBorders>
              <w:top w:val="single" w:sz="8" w:space="0" w:color="000000"/>
              <w:left w:val="single" w:sz="4" w:space="0" w:color="auto"/>
              <w:bottom w:val="single" w:sz="8" w:space="0" w:color="000000"/>
              <w:right w:val="single" w:sz="8" w:space="0" w:color="000000"/>
            </w:tcBorders>
            <w:vAlign w:val="center"/>
          </w:tcPr>
          <w:p w:rsidR="00934B1E" w:rsidRPr="00423A35" w:rsidRDefault="00934B1E"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934B1E" w:rsidRPr="00423A35" w:rsidRDefault="00934B1E"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33</w:t>
            </w:r>
          </w:p>
        </w:tc>
        <w:tc>
          <w:tcPr>
            <w:tcW w:w="709" w:type="dxa"/>
            <w:tcBorders>
              <w:top w:val="single" w:sz="8" w:space="0" w:color="000000"/>
              <w:left w:val="single" w:sz="8" w:space="0" w:color="000000"/>
              <w:bottom w:val="single" w:sz="8" w:space="0" w:color="000000"/>
              <w:right w:val="single" w:sz="4" w:space="0" w:color="auto"/>
            </w:tcBorders>
            <w:vAlign w:val="center"/>
          </w:tcPr>
          <w:p w:rsidR="00934B1E" w:rsidRPr="00423A35" w:rsidRDefault="00934B1E"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34B1E" w:rsidRPr="00423A35" w:rsidRDefault="00934B1E"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26,8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934B1E" w:rsidRPr="00423A35" w:rsidRDefault="00934B1E"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36,3</w:t>
            </w:r>
          </w:p>
        </w:tc>
      </w:tr>
      <w:tr w:rsidR="00BE3AEA" w:rsidRPr="00423A35" w:rsidTr="00994BD3">
        <w:trPr>
          <w:trHeight w:val="1604"/>
        </w:trPr>
        <w:tc>
          <w:tcPr>
            <w:tcW w:w="562" w:type="dxa"/>
            <w:tcBorders>
              <w:top w:val="single" w:sz="8" w:space="0" w:color="000000"/>
              <w:left w:val="single" w:sz="8" w:space="0" w:color="000000"/>
              <w:bottom w:val="single" w:sz="8" w:space="0" w:color="000000"/>
              <w:right w:val="single" w:sz="4" w:space="0" w:color="auto"/>
            </w:tcBorders>
            <w:vAlign w:val="center"/>
          </w:tcPr>
          <w:p w:rsidR="00BE3AEA" w:rsidRPr="00423A35" w:rsidRDefault="00BE3AEA"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lastRenderedPageBreak/>
              <w:t>6(1)</w:t>
            </w:r>
          </w:p>
        </w:tc>
        <w:tc>
          <w:tcPr>
            <w:tcW w:w="4536" w:type="dxa"/>
            <w:vMerge w:val="restart"/>
            <w:tcBorders>
              <w:top w:val="single" w:sz="4" w:space="0" w:color="auto"/>
              <w:left w:val="single" w:sz="4" w:space="0" w:color="auto"/>
              <w:right w:val="single" w:sz="4" w:space="0" w:color="auto"/>
            </w:tcBorders>
            <w:vAlign w:val="center"/>
          </w:tcPr>
          <w:p w:rsidR="00BE3AEA" w:rsidRPr="00423A35" w:rsidRDefault="00BE3AEA"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7" w:type="dxa"/>
            <w:tcBorders>
              <w:top w:val="single" w:sz="8" w:space="0" w:color="000000"/>
              <w:left w:val="single" w:sz="4" w:space="0" w:color="auto"/>
              <w:bottom w:val="single" w:sz="8" w:space="0" w:color="000000"/>
              <w:right w:val="single" w:sz="8" w:space="0" w:color="000000"/>
            </w:tcBorders>
            <w:vAlign w:val="center"/>
          </w:tcPr>
          <w:p w:rsidR="00BE3AEA" w:rsidRPr="00423A35" w:rsidRDefault="00BE3AEA"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BE3AEA" w:rsidRPr="00423A35" w:rsidRDefault="00BE3AEA"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51</w:t>
            </w:r>
          </w:p>
        </w:tc>
        <w:tc>
          <w:tcPr>
            <w:tcW w:w="709" w:type="dxa"/>
            <w:tcBorders>
              <w:top w:val="single" w:sz="8" w:space="0" w:color="000000"/>
              <w:left w:val="single" w:sz="8" w:space="0" w:color="000000"/>
              <w:bottom w:val="single" w:sz="8" w:space="0" w:color="000000"/>
              <w:right w:val="single" w:sz="4" w:space="0" w:color="auto"/>
            </w:tcBorders>
            <w:vAlign w:val="center"/>
          </w:tcPr>
          <w:p w:rsidR="00BE3AEA" w:rsidRPr="00423A35" w:rsidRDefault="00BE3AEA"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E3AEA" w:rsidRPr="00423A35" w:rsidRDefault="00BE3AEA"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43,5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BE3AEA" w:rsidRPr="00423A35" w:rsidRDefault="00BE3AEA"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53,3</w:t>
            </w:r>
          </w:p>
        </w:tc>
      </w:tr>
      <w:tr w:rsidR="00BE3AEA" w:rsidRPr="00423A35" w:rsidTr="00120523">
        <w:tc>
          <w:tcPr>
            <w:tcW w:w="562" w:type="dxa"/>
            <w:tcBorders>
              <w:top w:val="single" w:sz="8" w:space="0" w:color="000000"/>
              <w:left w:val="single" w:sz="8" w:space="0" w:color="000000"/>
              <w:bottom w:val="single" w:sz="8" w:space="0" w:color="000000"/>
              <w:right w:val="single" w:sz="4" w:space="0" w:color="auto"/>
            </w:tcBorders>
            <w:vAlign w:val="center"/>
          </w:tcPr>
          <w:p w:rsidR="00BE3AEA" w:rsidRPr="00423A35" w:rsidRDefault="00BE3AEA"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6(2)</w:t>
            </w:r>
          </w:p>
        </w:tc>
        <w:tc>
          <w:tcPr>
            <w:tcW w:w="4536" w:type="dxa"/>
            <w:vMerge/>
            <w:tcBorders>
              <w:left w:val="single" w:sz="4" w:space="0" w:color="auto"/>
              <w:bottom w:val="single" w:sz="4" w:space="0" w:color="auto"/>
              <w:right w:val="single" w:sz="4" w:space="0" w:color="auto"/>
            </w:tcBorders>
            <w:vAlign w:val="center"/>
          </w:tcPr>
          <w:p w:rsidR="00BE3AEA" w:rsidRPr="00423A35" w:rsidRDefault="00BE3AEA" w:rsidP="00A11043">
            <w:pPr>
              <w:jc w:val="both"/>
              <w:rPr>
                <w:rFonts w:ascii="Times New Roman" w:hAnsi="Times New Roman" w:cs="Times New Roman"/>
                <w:color w:val="000000"/>
                <w:sz w:val="18"/>
              </w:rPr>
            </w:pPr>
          </w:p>
        </w:tc>
        <w:tc>
          <w:tcPr>
            <w:tcW w:w="567" w:type="dxa"/>
            <w:tcBorders>
              <w:top w:val="single" w:sz="8" w:space="0" w:color="000000"/>
              <w:left w:val="single" w:sz="4" w:space="0" w:color="auto"/>
              <w:bottom w:val="single" w:sz="8" w:space="0" w:color="000000"/>
              <w:right w:val="single" w:sz="8" w:space="0" w:color="000000"/>
            </w:tcBorders>
            <w:vAlign w:val="center"/>
          </w:tcPr>
          <w:p w:rsidR="00BE3AEA" w:rsidRPr="00423A35" w:rsidRDefault="00BE3AEA"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BE3AEA" w:rsidRPr="00423A35" w:rsidRDefault="00BE3AEA"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37</w:t>
            </w:r>
          </w:p>
        </w:tc>
        <w:tc>
          <w:tcPr>
            <w:tcW w:w="709" w:type="dxa"/>
            <w:tcBorders>
              <w:top w:val="single" w:sz="8" w:space="0" w:color="000000"/>
              <w:left w:val="single" w:sz="8" w:space="0" w:color="000000"/>
              <w:bottom w:val="single" w:sz="8" w:space="0" w:color="000000"/>
              <w:right w:val="single" w:sz="4" w:space="0" w:color="auto"/>
            </w:tcBorders>
            <w:vAlign w:val="center"/>
          </w:tcPr>
          <w:p w:rsidR="00BE3AEA" w:rsidRPr="00423A35" w:rsidRDefault="00BE3AEA"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E3AEA" w:rsidRPr="00423A35" w:rsidRDefault="00BE3AEA"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29,5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BE3AEA" w:rsidRPr="00423A35" w:rsidRDefault="00BE3AEA"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42,6</w:t>
            </w:r>
          </w:p>
        </w:tc>
      </w:tr>
      <w:tr w:rsidR="00910940" w:rsidRPr="00423A35" w:rsidTr="00994BD3">
        <w:trPr>
          <w:trHeight w:val="1524"/>
        </w:trPr>
        <w:tc>
          <w:tcPr>
            <w:tcW w:w="562" w:type="dxa"/>
            <w:tcBorders>
              <w:top w:val="single" w:sz="8" w:space="0" w:color="000000"/>
              <w:left w:val="single" w:sz="8" w:space="0" w:color="000000"/>
              <w:bottom w:val="single" w:sz="8" w:space="0" w:color="000000"/>
              <w:right w:val="single" w:sz="4" w:space="0" w:color="auto"/>
            </w:tcBorders>
            <w:vAlign w:val="center"/>
          </w:tcPr>
          <w:p w:rsidR="00910940" w:rsidRPr="00423A35" w:rsidRDefault="00910940"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7(1)</w:t>
            </w:r>
          </w:p>
        </w:tc>
        <w:tc>
          <w:tcPr>
            <w:tcW w:w="4536" w:type="dxa"/>
            <w:vMerge w:val="restart"/>
            <w:tcBorders>
              <w:top w:val="single" w:sz="4" w:space="0" w:color="auto"/>
              <w:left w:val="single" w:sz="4" w:space="0" w:color="auto"/>
              <w:right w:val="single" w:sz="4" w:space="0" w:color="auto"/>
            </w:tcBorders>
            <w:vAlign w:val="center"/>
          </w:tcPr>
          <w:p w:rsidR="00910940" w:rsidRPr="00423A35" w:rsidRDefault="00910940"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7" w:type="dxa"/>
            <w:tcBorders>
              <w:top w:val="single" w:sz="8" w:space="0" w:color="000000"/>
              <w:left w:val="single" w:sz="4" w:space="0" w:color="auto"/>
              <w:bottom w:val="single" w:sz="8" w:space="0" w:color="000000"/>
              <w:right w:val="single" w:sz="8" w:space="0" w:color="000000"/>
            </w:tcBorders>
            <w:vAlign w:val="center"/>
          </w:tcPr>
          <w:p w:rsidR="00910940" w:rsidRPr="00423A35" w:rsidRDefault="00910940"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910940" w:rsidRPr="00423A35" w:rsidRDefault="00910940"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42</w:t>
            </w:r>
          </w:p>
        </w:tc>
        <w:tc>
          <w:tcPr>
            <w:tcW w:w="709" w:type="dxa"/>
            <w:tcBorders>
              <w:top w:val="single" w:sz="8" w:space="0" w:color="000000"/>
              <w:left w:val="single" w:sz="8" w:space="0" w:color="000000"/>
              <w:bottom w:val="single" w:sz="8" w:space="0" w:color="000000"/>
              <w:right w:val="single" w:sz="4" w:space="0" w:color="auto"/>
            </w:tcBorders>
            <w:vAlign w:val="center"/>
          </w:tcPr>
          <w:p w:rsidR="00910940" w:rsidRPr="00423A35" w:rsidRDefault="00910940"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0940" w:rsidRPr="00423A35" w:rsidRDefault="00910940"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38,3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910940" w:rsidRPr="00423A35" w:rsidRDefault="00910940"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52,1</w:t>
            </w:r>
          </w:p>
        </w:tc>
      </w:tr>
      <w:tr w:rsidR="00910940" w:rsidRPr="00423A35" w:rsidTr="00120523">
        <w:tc>
          <w:tcPr>
            <w:tcW w:w="562" w:type="dxa"/>
            <w:tcBorders>
              <w:top w:val="single" w:sz="8" w:space="0" w:color="000000"/>
              <w:left w:val="single" w:sz="8" w:space="0" w:color="000000"/>
              <w:bottom w:val="single" w:sz="8" w:space="0" w:color="000000"/>
              <w:right w:val="single" w:sz="4" w:space="0" w:color="auto"/>
            </w:tcBorders>
            <w:vAlign w:val="center"/>
          </w:tcPr>
          <w:p w:rsidR="00910940" w:rsidRPr="00423A35" w:rsidRDefault="00910940"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7(2)</w:t>
            </w:r>
          </w:p>
        </w:tc>
        <w:tc>
          <w:tcPr>
            <w:tcW w:w="4536" w:type="dxa"/>
            <w:vMerge/>
            <w:tcBorders>
              <w:left w:val="single" w:sz="4" w:space="0" w:color="auto"/>
              <w:bottom w:val="single" w:sz="4" w:space="0" w:color="auto"/>
              <w:right w:val="single" w:sz="4" w:space="0" w:color="auto"/>
            </w:tcBorders>
            <w:vAlign w:val="center"/>
          </w:tcPr>
          <w:p w:rsidR="00910940" w:rsidRPr="00423A35" w:rsidRDefault="00910940" w:rsidP="00A11043">
            <w:pPr>
              <w:jc w:val="both"/>
              <w:rPr>
                <w:rFonts w:ascii="Times New Roman" w:hAnsi="Times New Roman" w:cs="Times New Roman"/>
                <w:color w:val="000000"/>
                <w:sz w:val="18"/>
              </w:rPr>
            </w:pPr>
          </w:p>
        </w:tc>
        <w:tc>
          <w:tcPr>
            <w:tcW w:w="567" w:type="dxa"/>
            <w:tcBorders>
              <w:top w:val="single" w:sz="8" w:space="0" w:color="000000"/>
              <w:left w:val="single" w:sz="4" w:space="0" w:color="auto"/>
              <w:bottom w:val="single" w:sz="8" w:space="0" w:color="000000"/>
              <w:right w:val="single" w:sz="8" w:space="0" w:color="000000"/>
            </w:tcBorders>
            <w:vAlign w:val="center"/>
          </w:tcPr>
          <w:p w:rsidR="00910940" w:rsidRPr="00423A35" w:rsidRDefault="00910940"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910940" w:rsidRPr="00423A35" w:rsidRDefault="00910940"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30</w:t>
            </w:r>
          </w:p>
        </w:tc>
        <w:tc>
          <w:tcPr>
            <w:tcW w:w="709" w:type="dxa"/>
            <w:tcBorders>
              <w:top w:val="single" w:sz="8" w:space="0" w:color="000000"/>
              <w:left w:val="single" w:sz="8" w:space="0" w:color="000000"/>
              <w:bottom w:val="single" w:sz="8" w:space="0" w:color="000000"/>
              <w:right w:val="single" w:sz="4" w:space="0" w:color="auto"/>
            </w:tcBorders>
            <w:vAlign w:val="center"/>
          </w:tcPr>
          <w:p w:rsidR="00910940" w:rsidRPr="00423A35" w:rsidRDefault="00910940"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0940" w:rsidRPr="00423A35" w:rsidRDefault="00910940"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26,6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910940" w:rsidRPr="00423A35" w:rsidRDefault="00910940"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40,1</w:t>
            </w:r>
          </w:p>
        </w:tc>
      </w:tr>
      <w:tr w:rsidR="00A11043" w:rsidRPr="00423A35" w:rsidTr="00A11043">
        <w:tc>
          <w:tcPr>
            <w:tcW w:w="562" w:type="dxa"/>
            <w:tcBorders>
              <w:top w:val="single" w:sz="8" w:space="0" w:color="000000"/>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8</w:t>
            </w:r>
          </w:p>
        </w:tc>
        <w:tc>
          <w:tcPr>
            <w:tcW w:w="4536" w:type="dxa"/>
            <w:tcBorders>
              <w:top w:val="single" w:sz="4" w:space="0" w:color="auto"/>
              <w:left w:val="single" w:sz="4" w:space="0" w:color="auto"/>
              <w:bottom w:val="single" w:sz="4" w:space="0" w:color="auto"/>
              <w:right w:val="single" w:sz="4" w:space="0" w:color="auto"/>
            </w:tcBorders>
            <w:vAlign w:val="center"/>
          </w:tcPr>
          <w:p w:rsidR="00A11043" w:rsidRPr="00423A35" w:rsidRDefault="00A11043"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7" w:type="dxa"/>
            <w:tcBorders>
              <w:top w:val="single" w:sz="8" w:space="0" w:color="000000"/>
              <w:left w:val="single" w:sz="4" w:space="0" w:color="auto"/>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30" w:line="18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42</w:t>
            </w:r>
          </w:p>
        </w:tc>
        <w:tc>
          <w:tcPr>
            <w:tcW w:w="709" w:type="dxa"/>
            <w:tcBorders>
              <w:top w:val="single" w:sz="8" w:space="0" w:color="000000"/>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43,0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46,4</w:t>
            </w:r>
          </w:p>
        </w:tc>
      </w:tr>
      <w:tr w:rsidR="00A11043" w:rsidRPr="00423A35" w:rsidTr="00A11043">
        <w:tc>
          <w:tcPr>
            <w:tcW w:w="562" w:type="dxa"/>
            <w:tcBorders>
              <w:top w:val="single" w:sz="8" w:space="0" w:color="000000"/>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9</w:t>
            </w:r>
          </w:p>
        </w:tc>
        <w:tc>
          <w:tcPr>
            <w:tcW w:w="4536" w:type="dxa"/>
            <w:tcBorders>
              <w:top w:val="single" w:sz="4" w:space="0" w:color="auto"/>
              <w:left w:val="single" w:sz="4" w:space="0" w:color="auto"/>
              <w:bottom w:val="single" w:sz="4" w:space="0" w:color="auto"/>
              <w:right w:val="single" w:sz="4" w:space="0" w:color="auto"/>
            </w:tcBorders>
            <w:vAlign w:val="center"/>
          </w:tcPr>
          <w:p w:rsidR="00A11043" w:rsidRPr="00423A35" w:rsidRDefault="00A11043"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7" w:type="dxa"/>
            <w:tcBorders>
              <w:top w:val="single" w:sz="8" w:space="0" w:color="000000"/>
              <w:left w:val="single" w:sz="4" w:space="0" w:color="auto"/>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29" w:line="180"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42</w:t>
            </w:r>
          </w:p>
        </w:tc>
        <w:tc>
          <w:tcPr>
            <w:tcW w:w="709" w:type="dxa"/>
            <w:tcBorders>
              <w:top w:val="single" w:sz="8" w:space="0" w:color="000000"/>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41,8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49,7</w:t>
            </w:r>
          </w:p>
        </w:tc>
      </w:tr>
      <w:tr w:rsidR="00A11043" w:rsidRPr="00423A35" w:rsidTr="00A11043">
        <w:tc>
          <w:tcPr>
            <w:tcW w:w="562" w:type="dxa"/>
            <w:tcBorders>
              <w:top w:val="single" w:sz="8" w:space="0" w:color="000000"/>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lastRenderedPageBreak/>
              <w:t>10</w:t>
            </w:r>
          </w:p>
        </w:tc>
        <w:tc>
          <w:tcPr>
            <w:tcW w:w="4536" w:type="dxa"/>
            <w:tcBorders>
              <w:top w:val="single" w:sz="4" w:space="0" w:color="auto"/>
              <w:left w:val="single" w:sz="4" w:space="0" w:color="auto"/>
              <w:bottom w:val="single" w:sz="4" w:space="0" w:color="auto"/>
              <w:right w:val="single" w:sz="4" w:space="0" w:color="auto"/>
            </w:tcBorders>
            <w:vAlign w:val="center"/>
          </w:tcPr>
          <w:p w:rsidR="00A11043" w:rsidRPr="00423A35" w:rsidRDefault="00A11043"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567" w:type="dxa"/>
            <w:tcBorders>
              <w:top w:val="single" w:sz="8" w:space="0" w:color="000000"/>
              <w:left w:val="single" w:sz="4" w:space="0" w:color="auto"/>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29" w:line="180"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A11043" w:rsidRPr="00423A35" w:rsidRDefault="00A11043"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45</w:t>
            </w:r>
          </w:p>
        </w:tc>
        <w:tc>
          <w:tcPr>
            <w:tcW w:w="709" w:type="dxa"/>
            <w:tcBorders>
              <w:top w:val="single" w:sz="8" w:space="0" w:color="000000"/>
              <w:left w:val="single" w:sz="8" w:space="0" w:color="000000"/>
              <w:bottom w:val="single" w:sz="8" w:space="0" w:color="000000"/>
              <w:right w:val="single" w:sz="4" w:space="0" w:color="auto"/>
            </w:tcBorders>
            <w:vAlign w:val="center"/>
          </w:tcPr>
          <w:p w:rsidR="00A11043" w:rsidRPr="00423A35" w:rsidRDefault="00A11043"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38,9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A11043" w:rsidRPr="00423A35" w:rsidRDefault="00A11043"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45,9</w:t>
            </w:r>
          </w:p>
        </w:tc>
      </w:tr>
      <w:tr w:rsidR="003F0E79" w:rsidRPr="00423A35" w:rsidTr="003F0E79">
        <w:trPr>
          <w:trHeight w:val="2058"/>
        </w:trPr>
        <w:tc>
          <w:tcPr>
            <w:tcW w:w="562" w:type="dxa"/>
            <w:tcBorders>
              <w:top w:val="single" w:sz="8" w:space="0" w:color="000000"/>
              <w:left w:val="single" w:sz="8" w:space="0" w:color="000000"/>
              <w:bottom w:val="single" w:sz="8" w:space="0" w:color="000000"/>
              <w:right w:val="single" w:sz="4" w:space="0" w:color="auto"/>
            </w:tcBorders>
            <w:vAlign w:val="center"/>
          </w:tcPr>
          <w:p w:rsidR="003F0E79" w:rsidRPr="00423A35" w:rsidRDefault="003F0E79"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11</w:t>
            </w:r>
          </w:p>
        </w:tc>
        <w:tc>
          <w:tcPr>
            <w:tcW w:w="4536" w:type="dxa"/>
            <w:vMerge w:val="restart"/>
            <w:tcBorders>
              <w:top w:val="single" w:sz="4" w:space="0" w:color="auto"/>
              <w:left w:val="single" w:sz="4" w:space="0" w:color="auto"/>
              <w:right w:val="single" w:sz="4" w:space="0" w:color="auto"/>
            </w:tcBorders>
            <w:vAlign w:val="center"/>
          </w:tcPr>
          <w:p w:rsidR="003F0E79" w:rsidRPr="00423A35" w:rsidRDefault="003F0E79" w:rsidP="00A11043">
            <w:pPr>
              <w:jc w:val="both"/>
              <w:rPr>
                <w:rFonts w:ascii="Times New Roman" w:hAnsi="Times New Roman" w:cs="Times New Roman"/>
                <w:color w:val="000000"/>
                <w:sz w:val="18"/>
              </w:rPr>
            </w:pPr>
            <w:r w:rsidRPr="00423A35">
              <w:rPr>
                <w:rFonts w:ascii="Times New Roman" w:hAnsi="Times New Roman" w:cs="Times New Roman"/>
                <w:color w:val="000000"/>
                <w:sz w:val="18"/>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67" w:type="dxa"/>
            <w:tcBorders>
              <w:top w:val="single" w:sz="8" w:space="0" w:color="000000"/>
              <w:left w:val="single" w:sz="4" w:space="0" w:color="auto"/>
              <w:bottom w:val="single" w:sz="8" w:space="0" w:color="000000"/>
              <w:right w:val="single" w:sz="8" w:space="0" w:color="000000"/>
            </w:tcBorders>
            <w:vAlign w:val="center"/>
          </w:tcPr>
          <w:p w:rsidR="003F0E79" w:rsidRPr="00423A35" w:rsidRDefault="003F0E79" w:rsidP="00A11043">
            <w:pPr>
              <w:widowControl w:val="0"/>
              <w:autoSpaceDE w:val="0"/>
              <w:autoSpaceDN w:val="0"/>
              <w:adjustRightInd w:val="0"/>
              <w:spacing w:before="29" w:line="180"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F0E79" w:rsidRPr="00423A35" w:rsidRDefault="003F0E79"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57</w:t>
            </w:r>
          </w:p>
        </w:tc>
        <w:tc>
          <w:tcPr>
            <w:tcW w:w="709" w:type="dxa"/>
            <w:tcBorders>
              <w:top w:val="single" w:sz="8" w:space="0" w:color="000000"/>
              <w:left w:val="single" w:sz="8" w:space="0" w:color="000000"/>
              <w:bottom w:val="single" w:sz="8" w:space="0" w:color="000000"/>
              <w:right w:val="single" w:sz="4" w:space="0" w:color="auto"/>
            </w:tcBorders>
            <w:vAlign w:val="center"/>
          </w:tcPr>
          <w:p w:rsidR="003F0E79" w:rsidRPr="00423A35" w:rsidRDefault="003F0E79"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F0E79" w:rsidRPr="00423A35" w:rsidRDefault="003F0E79"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51,3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3F0E79" w:rsidRPr="00423A35" w:rsidRDefault="003F0E79"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65,7</w:t>
            </w:r>
          </w:p>
        </w:tc>
      </w:tr>
      <w:tr w:rsidR="003F0E79" w:rsidRPr="00423A35" w:rsidTr="002F18C0">
        <w:tc>
          <w:tcPr>
            <w:tcW w:w="562" w:type="dxa"/>
            <w:tcBorders>
              <w:right w:val="single" w:sz="4" w:space="0" w:color="auto"/>
            </w:tcBorders>
            <w:vAlign w:val="center"/>
          </w:tcPr>
          <w:p w:rsidR="003F0E79" w:rsidRPr="00423A35" w:rsidRDefault="003F0E79" w:rsidP="00A11043">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12</w:t>
            </w:r>
          </w:p>
        </w:tc>
        <w:tc>
          <w:tcPr>
            <w:tcW w:w="4536" w:type="dxa"/>
            <w:vMerge/>
            <w:tcBorders>
              <w:left w:val="single" w:sz="4" w:space="0" w:color="auto"/>
              <w:bottom w:val="single" w:sz="4" w:space="0" w:color="auto"/>
              <w:right w:val="single" w:sz="4" w:space="0" w:color="auto"/>
            </w:tcBorders>
            <w:vAlign w:val="center"/>
          </w:tcPr>
          <w:p w:rsidR="003F0E79" w:rsidRPr="00423A35" w:rsidRDefault="003F0E79" w:rsidP="003F0E79">
            <w:pPr>
              <w:jc w:val="both"/>
              <w:rPr>
                <w:rFonts w:ascii="Times New Roman" w:hAnsi="Times New Roman" w:cs="Times New Roman"/>
                <w:color w:val="000000"/>
                <w:sz w:val="18"/>
              </w:rPr>
            </w:pPr>
          </w:p>
        </w:tc>
        <w:tc>
          <w:tcPr>
            <w:tcW w:w="567" w:type="dxa"/>
            <w:tcBorders>
              <w:top w:val="single" w:sz="8" w:space="0" w:color="000000"/>
              <w:left w:val="single" w:sz="4" w:space="0" w:color="auto"/>
              <w:bottom w:val="single" w:sz="8" w:space="0" w:color="000000"/>
              <w:right w:val="single" w:sz="8" w:space="0" w:color="000000"/>
            </w:tcBorders>
            <w:vAlign w:val="center"/>
          </w:tcPr>
          <w:p w:rsidR="003F0E79" w:rsidRPr="00423A35" w:rsidRDefault="003F0E79" w:rsidP="00A11043">
            <w:pPr>
              <w:widowControl w:val="0"/>
              <w:autoSpaceDE w:val="0"/>
              <w:autoSpaceDN w:val="0"/>
              <w:adjustRightInd w:val="0"/>
              <w:spacing w:before="29" w:line="180"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F0E79" w:rsidRPr="00423A35" w:rsidRDefault="003F0E79"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74</w:t>
            </w:r>
          </w:p>
        </w:tc>
        <w:tc>
          <w:tcPr>
            <w:tcW w:w="709" w:type="dxa"/>
            <w:tcBorders>
              <w:top w:val="single" w:sz="8" w:space="0" w:color="000000"/>
              <w:left w:val="single" w:sz="8" w:space="0" w:color="000000"/>
              <w:bottom w:val="single" w:sz="8" w:space="0" w:color="000000"/>
              <w:right w:val="single" w:sz="4" w:space="0" w:color="auto"/>
            </w:tcBorders>
            <w:vAlign w:val="center"/>
          </w:tcPr>
          <w:p w:rsidR="003F0E79" w:rsidRPr="00423A35" w:rsidRDefault="003F0E79"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F0E79" w:rsidRPr="00423A35" w:rsidRDefault="003F0E79"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63,1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3F0E79" w:rsidRPr="00423A35" w:rsidRDefault="003F0E79" w:rsidP="00A11043">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78,5</w:t>
            </w:r>
          </w:p>
        </w:tc>
      </w:tr>
    </w:tbl>
    <w:p w:rsidR="003F0E79" w:rsidRPr="00423A35" w:rsidRDefault="003F0E79" w:rsidP="00AA7374">
      <w:pPr>
        <w:spacing w:after="0" w:line="240" w:lineRule="auto"/>
        <w:ind w:firstLine="709"/>
        <w:jc w:val="both"/>
        <w:rPr>
          <w:rFonts w:ascii="Times New Roman" w:hAnsi="Times New Roman" w:cs="Times New Roman"/>
          <w:color w:val="000000"/>
          <w:szCs w:val="28"/>
          <w:lang w:eastAsia="ru-RU" w:bidi="ru-RU"/>
        </w:rPr>
      </w:pPr>
    </w:p>
    <w:p w:rsidR="00E435C3" w:rsidRPr="00423A35" w:rsidRDefault="00E435C3" w:rsidP="00B3462E">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Наибольшие трудности вызвали задания, проверяющие следующие умения:</w:t>
      </w:r>
    </w:p>
    <w:p w:rsidR="00AA7374" w:rsidRPr="00423A35" w:rsidRDefault="00AA7374" w:rsidP="00B3462E">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 </w:t>
      </w:r>
      <w:r w:rsidR="0091097E" w:rsidRPr="00423A35">
        <w:rPr>
          <w:rFonts w:ascii="Times New Roman" w:hAnsi="Times New Roman" w:cs="Times New Roman"/>
          <w:color w:val="000000"/>
          <w:sz w:val="28"/>
          <w:szCs w:val="28"/>
          <w:lang w:eastAsia="ru-RU" w:bidi="ru-RU"/>
        </w:rPr>
        <w:t>р</w:t>
      </w:r>
      <w:r w:rsidR="00DF593E" w:rsidRPr="00423A35">
        <w:rPr>
          <w:rFonts w:ascii="Times New Roman" w:hAnsi="Times New Roman" w:cs="Times New Roman"/>
          <w:color w:val="000000"/>
          <w:sz w:val="28"/>
          <w:szCs w:val="28"/>
          <w:lang w:eastAsia="ru-RU" w:bidi="ru-RU"/>
        </w:rPr>
        <w:t>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p w:rsidR="00AA7374" w:rsidRPr="00423A35" w:rsidRDefault="00AA7374" w:rsidP="00B3462E">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 </w:t>
      </w:r>
      <w:r w:rsidR="008374A7" w:rsidRPr="00423A35">
        <w:rPr>
          <w:rFonts w:ascii="Times New Roman" w:hAnsi="Times New Roman" w:cs="Times New Roman"/>
          <w:color w:val="000000"/>
          <w:sz w:val="28"/>
          <w:szCs w:val="28"/>
          <w:lang w:eastAsia="ru-RU" w:bidi="ru-RU"/>
        </w:rPr>
        <w:t>р</w:t>
      </w:r>
      <w:r w:rsidR="0091097E" w:rsidRPr="00423A35">
        <w:rPr>
          <w:rFonts w:ascii="Times New Roman" w:hAnsi="Times New Roman" w:cs="Times New Roman"/>
          <w:color w:val="000000"/>
          <w:sz w:val="28"/>
          <w:szCs w:val="28"/>
          <w:lang w:eastAsia="ru-RU" w:bidi="ru-RU"/>
        </w:rPr>
        <w:t xml:space="preserve">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w:t>
      </w:r>
      <w:r w:rsidR="0091097E" w:rsidRPr="00423A35">
        <w:rPr>
          <w:rFonts w:ascii="Times New Roman" w:hAnsi="Times New Roman" w:cs="Times New Roman"/>
          <w:color w:val="000000"/>
          <w:sz w:val="28"/>
          <w:szCs w:val="28"/>
          <w:lang w:eastAsia="ru-RU" w:bidi="ru-RU"/>
        </w:rPr>
        <w:lastRenderedPageBreak/>
        <w:t>самостоятельные части речи и их формы, а также служебные части речи и междометия</w:t>
      </w:r>
    </w:p>
    <w:p w:rsidR="0091097E" w:rsidRPr="00423A35" w:rsidRDefault="00AA7374" w:rsidP="00B3462E">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 </w:t>
      </w:r>
      <w:r w:rsidR="000867DE" w:rsidRPr="00423A35">
        <w:rPr>
          <w:rFonts w:ascii="Times New Roman" w:hAnsi="Times New Roman" w:cs="Times New Roman"/>
          <w:color w:val="000000"/>
          <w:sz w:val="28"/>
          <w:szCs w:val="28"/>
          <w:lang w:eastAsia="ru-RU" w:bidi="ru-RU"/>
        </w:rPr>
        <w:t>с</w:t>
      </w:r>
      <w:r w:rsidR="0091097E" w:rsidRPr="00423A35">
        <w:rPr>
          <w:rFonts w:ascii="Times New Roman" w:hAnsi="Times New Roman" w:cs="Times New Roman"/>
          <w:color w:val="000000"/>
          <w:sz w:val="28"/>
          <w:szCs w:val="28"/>
          <w:lang w:eastAsia="ru-RU" w:bidi="ru-RU"/>
        </w:rPr>
        <w:t>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r w:rsidR="000867DE" w:rsidRPr="00423A35">
        <w:rPr>
          <w:rFonts w:ascii="Times New Roman" w:hAnsi="Times New Roman" w:cs="Times New Roman"/>
          <w:color w:val="000000"/>
          <w:sz w:val="28"/>
          <w:szCs w:val="28"/>
          <w:lang w:eastAsia="ru-RU" w:bidi="ru-RU"/>
        </w:rPr>
        <w:t>.</w:t>
      </w:r>
    </w:p>
    <w:p w:rsidR="002C762C" w:rsidRPr="00423A35" w:rsidRDefault="002C762C" w:rsidP="00B45033">
      <w:pPr>
        <w:spacing w:after="0" w:line="240" w:lineRule="auto"/>
        <w:jc w:val="right"/>
        <w:rPr>
          <w:rFonts w:ascii="Times New Roman" w:hAnsi="Times New Roman" w:cs="Times New Roman"/>
          <w:i/>
          <w:color w:val="000000"/>
          <w:sz w:val="28"/>
          <w:szCs w:val="28"/>
          <w:lang w:eastAsia="ru-RU" w:bidi="ru-RU"/>
        </w:rPr>
      </w:pPr>
    </w:p>
    <w:p w:rsidR="00AA7374" w:rsidRPr="00423A35" w:rsidRDefault="00B45033" w:rsidP="00B45033">
      <w:pPr>
        <w:spacing w:after="0" w:line="240"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12</w:t>
      </w:r>
    </w:p>
    <w:p w:rsidR="00B45033" w:rsidRPr="00423A35" w:rsidRDefault="00B45033" w:rsidP="00F50D9D">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B45033" w:rsidRPr="00423A35" w:rsidRDefault="004F2D67" w:rsidP="00F50D9D">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065D6BF7" wp14:editId="26DDF013">
            <wp:extent cx="3295650" cy="18573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B2979" w:rsidRPr="00423A35" w:rsidRDefault="00B76E9F" w:rsidP="00E435C3">
      <w:pPr>
        <w:spacing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Данные диаграмм</w:t>
      </w:r>
      <w:r w:rsidR="0024606F" w:rsidRPr="00423A35">
        <w:rPr>
          <w:rFonts w:ascii="Times New Roman" w:hAnsi="Times New Roman" w:cs="Times New Roman"/>
          <w:color w:val="000000"/>
          <w:sz w:val="28"/>
          <w:szCs w:val="28"/>
          <w:lang w:eastAsia="ru-RU" w:bidi="ru-RU"/>
        </w:rPr>
        <w:t>ы</w:t>
      </w:r>
      <w:r w:rsidRPr="00423A35">
        <w:rPr>
          <w:rFonts w:ascii="Times New Roman" w:hAnsi="Times New Roman" w:cs="Times New Roman"/>
          <w:color w:val="000000"/>
          <w:sz w:val="28"/>
          <w:szCs w:val="28"/>
          <w:lang w:eastAsia="ru-RU" w:bidi="ru-RU"/>
        </w:rPr>
        <w:t xml:space="preserve"> 12 показывают, что почти </w:t>
      </w:r>
      <w:r w:rsidR="0024606F" w:rsidRPr="00423A35">
        <w:rPr>
          <w:rFonts w:ascii="Times New Roman" w:hAnsi="Times New Roman" w:cs="Times New Roman"/>
          <w:color w:val="000000"/>
          <w:sz w:val="28"/>
          <w:szCs w:val="28"/>
          <w:lang w:eastAsia="ru-RU" w:bidi="ru-RU"/>
        </w:rPr>
        <w:t>53,37% обучающихся выполнили работу на более низки</w:t>
      </w:r>
      <w:r w:rsidR="00146978" w:rsidRPr="00423A35">
        <w:rPr>
          <w:rFonts w:ascii="Times New Roman" w:hAnsi="Times New Roman" w:cs="Times New Roman"/>
          <w:color w:val="000000"/>
          <w:sz w:val="28"/>
          <w:szCs w:val="28"/>
          <w:lang w:eastAsia="ru-RU" w:bidi="ru-RU"/>
        </w:rPr>
        <w:t>й балл</w:t>
      </w:r>
      <w:r w:rsidR="0024606F" w:rsidRPr="00423A35">
        <w:rPr>
          <w:rFonts w:ascii="Times New Roman" w:hAnsi="Times New Roman" w:cs="Times New Roman"/>
          <w:color w:val="000000"/>
          <w:sz w:val="28"/>
          <w:szCs w:val="28"/>
          <w:lang w:eastAsia="ru-RU" w:bidi="ru-RU"/>
        </w:rPr>
        <w:t xml:space="preserve">, </w:t>
      </w:r>
      <w:r w:rsidR="00146978" w:rsidRPr="00423A35">
        <w:rPr>
          <w:rFonts w:ascii="Times New Roman" w:hAnsi="Times New Roman" w:cs="Times New Roman"/>
          <w:color w:val="000000"/>
          <w:sz w:val="28"/>
          <w:szCs w:val="28"/>
          <w:lang w:eastAsia="ru-RU" w:bidi="ru-RU"/>
        </w:rPr>
        <w:t>чем их оценивают учителя, почти 3,24% школьников – на более высокий. Подтвердили свои результаты 43,39% обучающихся 6-х классов.</w:t>
      </w:r>
      <w:r w:rsidR="00EE4222" w:rsidRPr="00423A35">
        <w:rPr>
          <w:rFonts w:ascii="Times New Roman" w:hAnsi="Times New Roman" w:cs="Times New Roman"/>
          <w:color w:val="000000"/>
          <w:sz w:val="28"/>
          <w:szCs w:val="28"/>
          <w:lang w:eastAsia="ru-RU" w:bidi="ru-RU"/>
        </w:rPr>
        <w:t xml:space="preserve"> </w:t>
      </w:r>
      <w:r w:rsidR="00EE4222" w:rsidRPr="00423A35">
        <w:rPr>
          <w:rFonts w:ascii="Times New Roman" w:hAnsi="Times New Roman" w:cs="Times New Roman"/>
          <w:sz w:val="28"/>
        </w:rPr>
        <w:t xml:space="preserve">Иными словами, почти на 56,6% обучающихся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  </w:t>
      </w:r>
    </w:p>
    <w:p w:rsidR="00B3462E" w:rsidRPr="00423A35" w:rsidRDefault="00B3462E" w:rsidP="00664D8D">
      <w:pPr>
        <w:spacing w:after="0"/>
        <w:jc w:val="center"/>
        <w:rPr>
          <w:rFonts w:ascii="Times New Roman" w:hAnsi="Times New Roman" w:cs="Times New Roman"/>
          <w:b/>
          <w:i/>
          <w:sz w:val="28"/>
        </w:rPr>
      </w:pPr>
    </w:p>
    <w:p w:rsidR="00001D66" w:rsidRPr="00423A35" w:rsidRDefault="00001D66" w:rsidP="00B3462E">
      <w:pPr>
        <w:jc w:val="center"/>
        <w:rPr>
          <w:rFonts w:ascii="Times New Roman" w:hAnsi="Times New Roman" w:cs="Times New Roman"/>
          <w:b/>
          <w:i/>
          <w:sz w:val="28"/>
        </w:rPr>
      </w:pPr>
      <w:r w:rsidRPr="00423A35">
        <w:rPr>
          <w:rFonts w:ascii="Times New Roman" w:hAnsi="Times New Roman" w:cs="Times New Roman"/>
          <w:b/>
          <w:i/>
          <w:sz w:val="28"/>
        </w:rPr>
        <w:t>2.</w:t>
      </w:r>
      <w:r w:rsidR="001B3D68" w:rsidRPr="00423A35">
        <w:rPr>
          <w:rFonts w:ascii="Times New Roman" w:hAnsi="Times New Roman" w:cs="Times New Roman"/>
          <w:b/>
          <w:i/>
          <w:sz w:val="28"/>
        </w:rPr>
        <w:t>2</w:t>
      </w:r>
      <w:r w:rsidRPr="00423A35">
        <w:rPr>
          <w:rFonts w:ascii="Times New Roman" w:hAnsi="Times New Roman" w:cs="Times New Roman"/>
          <w:b/>
          <w:i/>
          <w:sz w:val="28"/>
        </w:rPr>
        <w:t>. Математика</w:t>
      </w:r>
    </w:p>
    <w:p w:rsidR="00001D66" w:rsidRPr="00423A35" w:rsidRDefault="00001D66" w:rsidP="00001D66">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Результаты выполнения работы по </w:t>
      </w:r>
      <w:r w:rsidR="00B35DF0" w:rsidRPr="00423A35">
        <w:rPr>
          <w:rFonts w:ascii="Times New Roman" w:hAnsi="Times New Roman" w:cs="Times New Roman"/>
          <w:sz w:val="28"/>
        </w:rPr>
        <w:t xml:space="preserve">математике </w:t>
      </w:r>
      <w:r w:rsidRPr="00423A35">
        <w:rPr>
          <w:rFonts w:ascii="Times New Roman" w:hAnsi="Times New Roman" w:cs="Times New Roman"/>
          <w:sz w:val="28"/>
        </w:rPr>
        <w:t xml:space="preserve">оценивались в пятибалльной шкале. Границы первичных баллов, соответствующие отметкам, показаны в таблице </w:t>
      </w:r>
      <w:r w:rsidR="00B35DF0" w:rsidRPr="00423A35">
        <w:rPr>
          <w:rFonts w:ascii="Times New Roman" w:hAnsi="Times New Roman" w:cs="Times New Roman"/>
          <w:sz w:val="28"/>
        </w:rPr>
        <w:t>10</w:t>
      </w:r>
      <w:r w:rsidRPr="00423A35">
        <w:rPr>
          <w:rFonts w:ascii="Times New Roman" w:hAnsi="Times New Roman" w:cs="Times New Roman"/>
          <w:sz w:val="28"/>
        </w:rPr>
        <w:t>.</w:t>
      </w:r>
    </w:p>
    <w:p w:rsidR="00001D66" w:rsidRPr="00423A35" w:rsidRDefault="00001D66" w:rsidP="00001D6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B35DF0" w:rsidRPr="00423A35">
        <w:rPr>
          <w:rFonts w:ascii="Times New Roman" w:hAnsi="Times New Roman" w:cs="Times New Roman"/>
          <w:i/>
          <w:sz w:val="28"/>
        </w:rPr>
        <w:t>10</w:t>
      </w:r>
    </w:p>
    <w:p w:rsidR="00001D66" w:rsidRPr="00423A35" w:rsidRDefault="00001D66" w:rsidP="00664D8D">
      <w:pPr>
        <w:spacing w:after="0"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001D66" w:rsidRPr="00423A35" w:rsidTr="009F330E">
        <w:tc>
          <w:tcPr>
            <w:tcW w:w="2977" w:type="dxa"/>
          </w:tcPr>
          <w:p w:rsidR="00001D66" w:rsidRPr="00423A35" w:rsidRDefault="00001D66" w:rsidP="009F330E">
            <w:pPr>
              <w:pStyle w:val="20"/>
              <w:shd w:val="clear" w:color="auto" w:fill="auto"/>
              <w:spacing w:before="0" w:after="0" w:line="240" w:lineRule="auto"/>
              <w:jc w:val="both"/>
            </w:pPr>
            <w:r w:rsidRPr="00423A35">
              <w:t>Отметка</w:t>
            </w:r>
          </w:p>
        </w:tc>
        <w:tc>
          <w:tcPr>
            <w:tcW w:w="1134" w:type="dxa"/>
          </w:tcPr>
          <w:p w:rsidR="00001D66" w:rsidRPr="00423A35" w:rsidRDefault="00001D66" w:rsidP="009F330E">
            <w:pPr>
              <w:pStyle w:val="20"/>
              <w:shd w:val="clear" w:color="auto" w:fill="auto"/>
              <w:spacing w:before="0" w:after="0" w:line="240" w:lineRule="auto"/>
            </w:pPr>
            <w:r w:rsidRPr="00423A35">
              <w:t>2</w:t>
            </w:r>
          </w:p>
        </w:tc>
        <w:tc>
          <w:tcPr>
            <w:tcW w:w="1134" w:type="dxa"/>
          </w:tcPr>
          <w:p w:rsidR="00001D66" w:rsidRPr="00423A35" w:rsidRDefault="00001D66" w:rsidP="009F330E">
            <w:pPr>
              <w:pStyle w:val="20"/>
              <w:shd w:val="clear" w:color="auto" w:fill="auto"/>
              <w:spacing w:before="0" w:after="0" w:line="240" w:lineRule="auto"/>
            </w:pPr>
            <w:r w:rsidRPr="00423A35">
              <w:t>3</w:t>
            </w:r>
          </w:p>
        </w:tc>
        <w:tc>
          <w:tcPr>
            <w:tcW w:w="1134" w:type="dxa"/>
          </w:tcPr>
          <w:p w:rsidR="00001D66" w:rsidRPr="00423A35" w:rsidRDefault="00001D66" w:rsidP="009F330E">
            <w:pPr>
              <w:pStyle w:val="20"/>
              <w:shd w:val="clear" w:color="auto" w:fill="auto"/>
              <w:spacing w:before="0" w:after="0" w:line="240" w:lineRule="auto"/>
            </w:pPr>
            <w:r w:rsidRPr="00423A35">
              <w:t>4</w:t>
            </w:r>
          </w:p>
        </w:tc>
        <w:tc>
          <w:tcPr>
            <w:tcW w:w="1270" w:type="dxa"/>
          </w:tcPr>
          <w:p w:rsidR="00001D66" w:rsidRPr="00423A35" w:rsidRDefault="00001D66" w:rsidP="009F330E">
            <w:pPr>
              <w:pStyle w:val="20"/>
              <w:shd w:val="clear" w:color="auto" w:fill="auto"/>
              <w:spacing w:before="0" w:after="0" w:line="240" w:lineRule="auto"/>
            </w:pPr>
            <w:r w:rsidRPr="00423A35">
              <w:t>5</w:t>
            </w:r>
          </w:p>
        </w:tc>
      </w:tr>
      <w:tr w:rsidR="00001D66" w:rsidRPr="00423A35" w:rsidTr="00221E7A">
        <w:tc>
          <w:tcPr>
            <w:tcW w:w="2977" w:type="dxa"/>
          </w:tcPr>
          <w:p w:rsidR="00001D66" w:rsidRPr="00423A35" w:rsidRDefault="00001D66" w:rsidP="009F330E">
            <w:pPr>
              <w:pStyle w:val="20"/>
              <w:shd w:val="clear" w:color="auto" w:fill="auto"/>
              <w:spacing w:before="0" w:after="0" w:line="240" w:lineRule="auto"/>
              <w:jc w:val="both"/>
            </w:pPr>
            <w:r w:rsidRPr="00423A35">
              <w:t>Общий балл</w:t>
            </w:r>
          </w:p>
        </w:tc>
        <w:tc>
          <w:tcPr>
            <w:tcW w:w="1134" w:type="dxa"/>
            <w:shd w:val="clear" w:color="auto" w:fill="auto"/>
          </w:tcPr>
          <w:p w:rsidR="00001D66" w:rsidRPr="00423A35" w:rsidRDefault="00221E7A" w:rsidP="009F330E">
            <w:pPr>
              <w:pStyle w:val="20"/>
              <w:shd w:val="clear" w:color="auto" w:fill="auto"/>
              <w:spacing w:before="0" w:after="0" w:line="240" w:lineRule="auto"/>
            </w:pPr>
            <w:r w:rsidRPr="00423A35">
              <w:t>0-6</w:t>
            </w:r>
          </w:p>
        </w:tc>
        <w:tc>
          <w:tcPr>
            <w:tcW w:w="1134" w:type="dxa"/>
            <w:shd w:val="clear" w:color="auto" w:fill="auto"/>
          </w:tcPr>
          <w:p w:rsidR="00001D66" w:rsidRPr="00423A35" w:rsidRDefault="00221E7A" w:rsidP="009F330E">
            <w:pPr>
              <w:pStyle w:val="20"/>
              <w:shd w:val="clear" w:color="auto" w:fill="auto"/>
              <w:spacing w:before="0" w:after="0" w:line="240" w:lineRule="auto"/>
            </w:pPr>
            <w:r w:rsidRPr="00423A35">
              <w:t>7-10</w:t>
            </w:r>
          </w:p>
        </w:tc>
        <w:tc>
          <w:tcPr>
            <w:tcW w:w="1134" w:type="dxa"/>
            <w:shd w:val="clear" w:color="auto" w:fill="auto"/>
          </w:tcPr>
          <w:p w:rsidR="00001D66" w:rsidRPr="00423A35" w:rsidRDefault="00221E7A" w:rsidP="009F330E">
            <w:pPr>
              <w:pStyle w:val="20"/>
              <w:shd w:val="clear" w:color="auto" w:fill="auto"/>
              <w:spacing w:before="0" w:after="0" w:line="240" w:lineRule="auto"/>
            </w:pPr>
            <w:r w:rsidRPr="00423A35">
              <w:t>11-14</w:t>
            </w:r>
          </w:p>
        </w:tc>
        <w:tc>
          <w:tcPr>
            <w:tcW w:w="1270" w:type="dxa"/>
            <w:shd w:val="clear" w:color="auto" w:fill="auto"/>
          </w:tcPr>
          <w:p w:rsidR="00001D66" w:rsidRPr="00423A35" w:rsidRDefault="00221E7A" w:rsidP="009F330E">
            <w:pPr>
              <w:pStyle w:val="20"/>
              <w:shd w:val="clear" w:color="auto" w:fill="auto"/>
              <w:spacing w:before="0" w:after="0" w:line="240" w:lineRule="auto"/>
            </w:pPr>
            <w:r w:rsidRPr="00423A35">
              <w:t>15-20</w:t>
            </w:r>
          </w:p>
        </w:tc>
      </w:tr>
    </w:tbl>
    <w:p w:rsidR="00001D66" w:rsidRPr="00423A35" w:rsidRDefault="00001D66" w:rsidP="00001D6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В ВПР по </w:t>
      </w:r>
      <w:r w:rsidR="00D10D3C" w:rsidRPr="00423A35">
        <w:rPr>
          <w:rFonts w:ascii="Times New Roman" w:hAnsi="Times New Roman" w:cs="Times New Roman"/>
          <w:sz w:val="28"/>
        </w:rPr>
        <w:t>математике</w:t>
      </w:r>
      <w:r w:rsidRPr="00423A35">
        <w:rPr>
          <w:rFonts w:ascii="Times New Roman" w:hAnsi="Times New Roman" w:cs="Times New Roman"/>
          <w:sz w:val="28"/>
        </w:rPr>
        <w:t xml:space="preserve"> в 2020 году приняли участие 5 8</w:t>
      </w:r>
      <w:r w:rsidR="00DE2945" w:rsidRPr="00423A35">
        <w:rPr>
          <w:rFonts w:ascii="Times New Roman" w:hAnsi="Times New Roman" w:cs="Times New Roman"/>
          <w:sz w:val="28"/>
        </w:rPr>
        <w:t>83</w:t>
      </w:r>
      <w:r w:rsidRPr="00423A35">
        <w:rPr>
          <w:rFonts w:ascii="Times New Roman" w:hAnsi="Times New Roman" w:cs="Times New Roman"/>
          <w:sz w:val="28"/>
        </w:rPr>
        <w:t xml:space="preserve"> обучающихся 6-х классов. Данные из таблицы </w:t>
      </w:r>
      <w:r w:rsidR="002858F4" w:rsidRPr="00423A35">
        <w:rPr>
          <w:rFonts w:ascii="Times New Roman" w:hAnsi="Times New Roman" w:cs="Times New Roman"/>
          <w:sz w:val="28"/>
        </w:rPr>
        <w:t>11</w:t>
      </w:r>
      <w:r w:rsidRPr="00423A35">
        <w:rPr>
          <w:rFonts w:ascii="Times New Roman" w:hAnsi="Times New Roman" w:cs="Times New Roman"/>
          <w:sz w:val="28"/>
        </w:rPr>
        <w:t xml:space="preserve"> свидетельствуют о том, что в 2020 году </w:t>
      </w:r>
      <w:r w:rsidR="000B0686" w:rsidRPr="00423A35">
        <w:rPr>
          <w:rFonts w:ascii="Times New Roman" w:hAnsi="Times New Roman" w:cs="Times New Roman"/>
          <w:sz w:val="28"/>
        </w:rPr>
        <w:t>почти 68</w:t>
      </w:r>
      <w:r w:rsidRPr="00423A35">
        <w:rPr>
          <w:rFonts w:ascii="Times New Roman" w:hAnsi="Times New Roman" w:cs="Times New Roman"/>
          <w:sz w:val="28"/>
        </w:rPr>
        <w:t xml:space="preserve">% обучающихся успешно справились с проверочной работой, </w:t>
      </w:r>
      <w:r w:rsidR="000B0686" w:rsidRPr="00423A35">
        <w:rPr>
          <w:rFonts w:ascii="Times New Roman" w:hAnsi="Times New Roman" w:cs="Times New Roman"/>
          <w:sz w:val="28"/>
        </w:rPr>
        <w:t>24</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001D66" w:rsidRPr="00423A35" w:rsidRDefault="00001D66" w:rsidP="00001D66">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0B0686" w:rsidRPr="00423A35">
        <w:rPr>
          <w:rFonts w:ascii="Times New Roman" w:hAnsi="Times New Roman" w:cs="Times New Roman"/>
          <w:sz w:val="28"/>
        </w:rPr>
        <w:t>32</w:t>
      </w:r>
      <w:r w:rsidRPr="00423A35">
        <w:rPr>
          <w:rFonts w:ascii="Times New Roman" w:hAnsi="Times New Roman" w:cs="Times New Roman"/>
          <w:sz w:val="28"/>
        </w:rPr>
        <w:t xml:space="preserve">% обучающихся 6-х классов. </w:t>
      </w:r>
    </w:p>
    <w:p w:rsidR="00001D66" w:rsidRPr="00423A35" w:rsidRDefault="00001D66" w:rsidP="00001D6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492168" w:rsidRPr="00423A35">
        <w:rPr>
          <w:rFonts w:ascii="Times New Roman" w:hAnsi="Times New Roman" w:cs="Times New Roman"/>
          <w:i/>
          <w:sz w:val="28"/>
        </w:rPr>
        <w:t>11</w:t>
      </w:r>
    </w:p>
    <w:p w:rsidR="00001D66" w:rsidRPr="00423A35" w:rsidRDefault="00001D66" w:rsidP="00001D66">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177BF1" w:rsidRPr="00423A35">
        <w:rPr>
          <w:rFonts w:ascii="Times New Roman" w:hAnsi="Times New Roman" w:cs="Times New Roman"/>
          <w:sz w:val="28"/>
        </w:rPr>
        <w:t>математике</w:t>
      </w:r>
      <w:r w:rsidRPr="00423A35">
        <w:rPr>
          <w:rFonts w:ascii="Times New Roman" w:hAnsi="Times New Roman" w:cs="Times New Roman"/>
          <w:sz w:val="28"/>
        </w:rPr>
        <w:t xml:space="preserve"> в 2017-2020 гг.</w:t>
      </w:r>
    </w:p>
    <w:p w:rsidR="00001D66" w:rsidRPr="00423A35" w:rsidRDefault="00001D66" w:rsidP="00BE6DB9">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001D66" w:rsidRPr="00423A35" w:rsidTr="009F330E">
        <w:tc>
          <w:tcPr>
            <w:tcW w:w="845" w:type="dxa"/>
            <w:vMerge w:val="restart"/>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001D66" w:rsidRPr="00423A35" w:rsidRDefault="00001D66" w:rsidP="00FD7B6F">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001D66" w:rsidRPr="00423A35" w:rsidTr="009F330E">
        <w:tc>
          <w:tcPr>
            <w:tcW w:w="845" w:type="dxa"/>
            <w:vMerge/>
          </w:tcPr>
          <w:p w:rsidR="00001D66" w:rsidRPr="00423A35" w:rsidRDefault="00001D66" w:rsidP="0038780E">
            <w:pPr>
              <w:jc w:val="center"/>
              <w:rPr>
                <w:rFonts w:ascii="Times New Roman" w:hAnsi="Times New Roman" w:cs="Times New Roman"/>
                <w:sz w:val="28"/>
              </w:rPr>
            </w:pPr>
          </w:p>
        </w:tc>
        <w:tc>
          <w:tcPr>
            <w:tcW w:w="2552" w:type="dxa"/>
            <w:vMerge/>
          </w:tcPr>
          <w:p w:rsidR="00001D66" w:rsidRPr="00423A35" w:rsidRDefault="00001D66" w:rsidP="0038780E">
            <w:pPr>
              <w:jc w:val="center"/>
              <w:rPr>
                <w:rFonts w:ascii="Times New Roman" w:hAnsi="Times New Roman" w:cs="Times New Roman"/>
                <w:sz w:val="28"/>
              </w:rPr>
            </w:pPr>
          </w:p>
        </w:tc>
        <w:tc>
          <w:tcPr>
            <w:tcW w:w="1701" w:type="dxa"/>
            <w:vMerge/>
          </w:tcPr>
          <w:p w:rsidR="00001D66" w:rsidRPr="00423A35" w:rsidRDefault="00001D66" w:rsidP="0038780E">
            <w:pPr>
              <w:jc w:val="center"/>
              <w:rPr>
                <w:rFonts w:ascii="Times New Roman" w:hAnsi="Times New Roman" w:cs="Times New Roman"/>
                <w:sz w:val="28"/>
              </w:rPr>
            </w:pPr>
          </w:p>
        </w:tc>
        <w:tc>
          <w:tcPr>
            <w:tcW w:w="993" w:type="dxa"/>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5</w:t>
            </w:r>
          </w:p>
        </w:tc>
      </w:tr>
      <w:tr w:rsidR="00001D66" w:rsidRPr="00423A35" w:rsidTr="009F330E">
        <w:tc>
          <w:tcPr>
            <w:tcW w:w="845" w:type="dxa"/>
            <w:vMerge w:val="restart"/>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2017</w:t>
            </w:r>
          </w:p>
        </w:tc>
        <w:tc>
          <w:tcPr>
            <w:tcW w:w="2552" w:type="dxa"/>
          </w:tcPr>
          <w:p w:rsidR="00001D66" w:rsidRPr="00423A35" w:rsidRDefault="00001D66" w:rsidP="003878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001D66" w:rsidRPr="00423A35" w:rsidRDefault="00143132" w:rsidP="00AD7F9D">
            <w:pPr>
              <w:jc w:val="center"/>
              <w:rPr>
                <w:rFonts w:ascii="Times New Roman" w:hAnsi="Times New Roman" w:cs="Times New Roman"/>
                <w:sz w:val="28"/>
              </w:rPr>
            </w:pPr>
            <w:r w:rsidRPr="00423A35">
              <w:rPr>
                <w:rFonts w:ascii="Times New Roman" w:hAnsi="Times New Roman" w:cs="Times New Roman"/>
                <w:sz w:val="28"/>
              </w:rPr>
              <w:t>1</w:t>
            </w:r>
            <w:r w:rsidR="00AD7F9D" w:rsidRPr="00423A35">
              <w:rPr>
                <w:rFonts w:ascii="Times New Roman" w:hAnsi="Times New Roman" w:cs="Times New Roman"/>
                <w:sz w:val="28"/>
              </w:rPr>
              <w:t> 099 277</w:t>
            </w:r>
          </w:p>
        </w:tc>
        <w:tc>
          <w:tcPr>
            <w:tcW w:w="993" w:type="dxa"/>
          </w:tcPr>
          <w:p w:rsidR="00001D66" w:rsidRPr="00423A35" w:rsidRDefault="00143132" w:rsidP="00AD7F9D">
            <w:pPr>
              <w:jc w:val="center"/>
              <w:rPr>
                <w:rFonts w:ascii="Times New Roman" w:hAnsi="Times New Roman" w:cs="Times New Roman"/>
                <w:sz w:val="28"/>
              </w:rPr>
            </w:pPr>
            <w:r w:rsidRPr="00423A35">
              <w:rPr>
                <w:rFonts w:ascii="Times New Roman" w:hAnsi="Times New Roman" w:cs="Times New Roman"/>
                <w:sz w:val="28"/>
              </w:rPr>
              <w:t>10,</w:t>
            </w:r>
            <w:r w:rsidR="00AD7F9D" w:rsidRPr="00423A35">
              <w:rPr>
                <w:rFonts w:ascii="Times New Roman" w:hAnsi="Times New Roman" w:cs="Times New Roman"/>
                <w:sz w:val="28"/>
              </w:rPr>
              <w:t>6</w:t>
            </w:r>
          </w:p>
        </w:tc>
        <w:tc>
          <w:tcPr>
            <w:tcW w:w="992" w:type="dxa"/>
          </w:tcPr>
          <w:p w:rsidR="00001D66" w:rsidRPr="00423A35" w:rsidRDefault="00143132" w:rsidP="0038780E">
            <w:pPr>
              <w:jc w:val="center"/>
              <w:rPr>
                <w:rFonts w:ascii="Times New Roman" w:hAnsi="Times New Roman" w:cs="Times New Roman"/>
                <w:sz w:val="28"/>
              </w:rPr>
            </w:pPr>
            <w:r w:rsidRPr="00423A35">
              <w:rPr>
                <w:rFonts w:ascii="Times New Roman" w:hAnsi="Times New Roman" w:cs="Times New Roman"/>
                <w:sz w:val="28"/>
              </w:rPr>
              <w:t>31,7</w:t>
            </w:r>
          </w:p>
        </w:tc>
        <w:tc>
          <w:tcPr>
            <w:tcW w:w="1134" w:type="dxa"/>
          </w:tcPr>
          <w:p w:rsidR="00001D66" w:rsidRPr="00423A35" w:rsidRDefault="00143132" w:rsidP="0038780E">
            <w:pPr>
              <w:jc w:val="center"/>
              <w:rPr>
                <w:rFonts w:ascii="Times New Roman" w:hAnsi="Times New Roman" w:cs="Times New Roman"/>
                <w:sz w:val="28"/>
              </w:rPr>
            </w:pPr>
            <w:r w:rsidRPr="00423A35">
              <w:rPr>
                <w:rFonts w:ascii="Times New Roman" w:hAnsi="Times New Roman" w:cs="Times New Roman"/>
                <w:sz w:val="28"/>
              </w:rPr>
              <w:t>34,5</w:t>
            </w:r>
          </w:p>
        </w:tc>
        <w:tc>
          <w:tcPr>
            <w:tcW w:w="1128" w:type="dxa"/>
          </w:tcPr>
          <w:p w:rsidR="00001D66" w:rsidRPr="00423A35" w:rsidRDefault="00143132" w:rsidP="0038780E">
            <w:pPr>
              <w:jc w:val="center"/>
              <w:rPr>
                <w:rFonts w:ascii="Times New Roman" w:hAnsi="Times New Roman" w:cs="Times New Roman"/>
                <w:sz w:val="28"/>
              </w:rPr>
            </w:pPr>
            <w:r w:rsidRPr="00423A35">
              <w:rPr>
                <w:rFonts w:ascii="Times New Roman" w:hAnsi="Times New Roman" w:cs="Times New Roman"/>
                <w:sz w:val="28"/>
              </w:rPr>
              <w:t>23,2</w:t>
            </w:r>
          </w:p>
        </w:tc>
      </w:tr>
      <w:tr w:rsidR="00001D66" w:rsidRPr="00423A35" w:rsidTr="009F330E">
        <w:tc>
          <w:tcPr>
            <w:tcW w:w="845" w:type="dxa"/>
            <w:vMerge/>
          </w:tcPr>
          <w:p w:rsidR="00001D66" w:rsidRPr="00423A35" w:rsidRDefault="00001D66" w:rsidP="0038780E">
            <w:pPr>
              <w:jc w:val="center"/>
              <w:rPr>
                <w:rFonts w:ascii="Times New Roman" w:hAnsi="Times New Roman" w:cs="Times New Roman"/>
                <w:sz w:val="28"/>
              </w:rPr>
            </w:pPr>
          </w:p>
        </w:tc>
        <w:tc>
          <w:tcPr>
            <w:tcW w:w="2552" w:type="dxa"/>
          </w:tcPr>
          <w:p w:rsidR="00001D66" w:rsidRPr="00423A35" w:rsidRDefault="00001D66" w:rsidP="003878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5 009</w:t>
            </w:r>
          </w:p>
        </w:tc>
        <w:tc>
          <w:tcPr>
            <w:tcW w:w="993"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16,4</w:t>
            </w:r>
          </w:p>
        </w:tc>
        <w:tc>
          <w:tcPr>
            <w:tcW w:w="992"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43,6</w:t>
            </w:r>
          </w:p>
        </w:tc>
        <w:tc>
          <w:tcPr>
            <w:tcW w:w="1134"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30,3</w:t>
            </w:r>
          </w:p>
        </w:tc>
        <w:tc>
          <w:tcPr>
            <w:tcW w:w="1128"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9,8</w:t>
            </w:r>
          </w:p>
        </w:tc>
      </w:tr>
      <w:tr w:rsidR="00001D66" w:rsidRPr="00423A35" w:rsidTr="009F330E">
        <w:tc>
          <w:tcPr>
            <w:tcW w:w="845" w:type="dxa"/>
            <w:vMerge w:val="restart"/>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001D66" w:rsidRPr="00423A35" w:rsidRDefault="00001D66" w:rsidP="003878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001D66" w:rsidRPr="00423A35" w:rsidRDefault="00143132" w:rsidP="00AD7F9D">
            <w:pPr>
              <w:jc w:val="center"/>
              <w:rPr>
                <w:rFonts w:ascii="Times New Roman" w:hAnsi="Times New Roman" w:cs="Times New Roman"/>
                <w:sz w:val="28"/>
              </w:rPr>
            </w:pPr>
            <w:r w:rsidRPr="00423A35">
              <w:rPr>
                <w:rFonts w:ascii="Times New Roman" w:hAnsi="Times New Roman" w:cs="Times New Roman"/>
                <w:sz w:val="28"/>
              </w:rPr>
              <w:t>1</w:t>
            </w:r>
            <w:r w:rsidR="00AD7F9D" w:rsidRPr="00423A35">
              <w:rPr>
                <w:rFonts w:ascii="Times New Roman" w:hAnsi="Times New Roman" w:cs="Times New Roman"/>
                <w:sz w:val="28"/>
              </w:rPr>
              <w:t> 296 774</w:t>
            </w:r>
          </w:p>
        </w:tc>
        <w:tc>
          <w:tcPr>
            <w:tcW w:w="993" w:type="dxa"/>
          </w:tcPr>
          <w:p w:rsidR="00001D66" w:rsidRPr="00423A35" w:rsidRDefault="00AD7F9D" w:rsidP="0038780E">
            <w:pPr>
              <w:jc w:val="center"/>
              <w:rPr>
                <w:rFonts w:ascii="Times New Roman" w:hAnsi="Times New Roman" w:cs="Times New Roman"/>
                <w:sz w:val="28"/>
              </w:rPr>
            </w:pPr>
            <w:r w:rsidRPr="00423A35">
              <w:rPr>
                <w:rFonts w:ascii="Times New Roman" w:hAnsi="Times New Roman" w:cs="Times New Roman"/>
                <w:sz w:val="28"/>
              </w:rPr>
              <w:t>13,6</w:t>
            </w:r>
          </w:p>
        </w:tc>
        <w:tc>
          <w:tcPr>
            <w:tcW w:w="992" w:type="dxa"/>
          </w:tcPr>
          <w:p w:rsidR="00001D66" w:rsidRPr="00423A35" w:rsidRDefault="00143132" w:rsidP="00AD7F9D">
            <w:pPr>
              <w:jc w:val="center"/>
              <w:rPr>
                <w:rFonts w:ascii="Times New Roman" w:hAnsi="Times New Roman" w:cs="Times New Roman"/>
                <w:sz w:val="28"/>
              </w:rPr>
            </w:pPr>
            <w:r w:rsidRPr="00423A35">
              <w:rPr>
                <w:rFonts w:ascii="Times New Roman" w:hAnsi="Times New Roman" w:cs="Times New Roman"/>
                <w:sz w:val="28"/>
              </w:rPr>
              <w:t>37,</w:t>
            </w:r>
            <w:r w:rsidR="00AD7F9D" w:rsidRPr="00423A35">
              <w:rPr>
                <w:rFonts w:ascii="Times New Roman" w:hAnsi="Times New Roman" w:cs="Times New Roman"/>
                <w:sz w:val="28"/>
              </w:rPr>
              <w:t>5</w:t>
            </w:r>
          </w:p>
        </w:tc>
        <w:tc>
          <w:tcPr>
            <w:tcW w:w="1134" w:type="dxa"/>
          </w:tcPr>
          <w:p w:rsidR="00001D66" w:rsidRPr="00423A35" w:rsidRDefault="00143132" w:rsidP="00AD7F9D">
            <w:pPr>
              <w:jc w:val="center"/>
              <w:rPr>
                <w:rFonts w:ascii="Times New Roman" w:hAnsi="Times New Roman" w:cs="Times New Roman"/>
                <w:sz w:val="28"/>
              </w:rPr>
            </w:pPr>
            <w:r w:rsidRPr="00423A35">
              <w:rPr>
                <w:rFonts w:ascii="Times New Roman" w:hAnsi="Times New Roman" w:cs="Times New Roman"/>
                <w:sz w:val="28"/>
              </w:rPr>
              <w:t>33,</w:t>
            </w:r>
            <w:r w:rsidR="00AD7F9D" w:rsidRPr="00423A35">
              <w:rPr>
                <w:rFonts w:ascii="Times New Roman" w:hAnsi="Times New Roman" w:cs="Times New Roman"/>
                <w:sz w:val="28"/>
              </w:rPr>
              <w:t>1</w:t>
            </w:r>
          </w:p>
        </w:tc>
        <w:tc>
          <w:tcPr>
            <w:tcW w:w="1128" w:type="dxa"/>
          </w:tcPr>
          <w:p w:rsidR="00001D66" w:rsidRPr="00423A35" w:rsidRDefault="00143132" w:rsidP="00AD7F9D">
            <w:pPr>
              <w:jc w:val="center"/>
              <w:rPr>
                <w:rFonts w:ascii="Times New Roman" w:hAnsi="Times New Roman" w:cs="Times New Roman"/>
                <w:sz w:val="28"/>
              </w:rPr>
            </w:pPr>
            <w:r w:rsidRPr="00423A35">
              <w:rPr>
                <w:rFonts w:ascii="Times New Roman" w:hAnsi="Times New Roman" w:cs="Times New Roman"/>
                <w:sz w:val="28"/>
              </w:rPr>
              <w:t>1</w:t>
            </w:r>
            <w:r w:rsidR="00AD7F9D" w:rsidRPr="00423A35">
              <w:rPr>
                <w:rFonts w:ascii="Times New Roman" w:hAnsi="Times New Roman" w:cs="Times New Roman"/>
                <w:sz w:val="28"/>
              </w:rPr>
              <w:t>5</w:t>
            </w:r>
            <w:r w:rsidRPr="00423A35">
              <w:rPr>
                <w:rFonts w:ascii="Times New Roman" w:hAnsi="Times New Roman" w:cs="Times New Roman"/>
                <w:sz w:val="28"/>
              </w:rPr>
              <w:t>,</w:t>
            </w:r>
            <w:r w:rsidR="00AD7F9D" w:rsidRPr="00423A35">
              <w:rPr>
                <w:rFonts w:ascii="Times New Roman" w:hAnsi="Times New Roman" w:cs="Times New Roman"/>
                <w:sz w:val="28"/>
              </w:rPr>
              <w:t>8</w:t>
            </w:r>
          </w:p>
        </w:tc>
      </w:tr>
      <w:tr w:rsidR="00001D66" w:rsidRPr="00423A35" w:rsidTr="009F330E">
        <w:tc>
          <w:tcPr>
            <w:tcW w:w="845" w:type="dxa"/>
            <w:vMerge/>
          </w:tcPr>
          <w:p w:rsidR="00001D66" w:rsidRPr="00423A35" w:rsidRDefault="00001D66" w:rsidP="0038780E">
            <w:pPr>
              <w:jc w:val="center"/>
              <w:rPr>
                <w:rFonts w:ascii="Times New Roman" w:hAnsi="Times New Roman" w:cs="Times New Roman"/>
                <w:sz w:val="28"/>
              </w:rPr>
            </w:pPr>
          </w:p>
        </w:tc>
        <w:tc>
          <w:tcPr>
            <w:tcW w:w="2552" w:type="dxa"/>
          </w:tcPr>
          <w:p w:rsidR="00001D66" w:rsidRPr="00423A35" w:rsidRDefault="00001D66" w:rsidP="003878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5 188</w:t>
            </w:r>
          </w:p>
        </w:tc>
        <w:tc>
          <w:tcPr>
            <w:tcW w:w="993"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17,8</w:t>
            </w:r>
          </w:p>
        </w:tc>
        <w:tc>
          <w:tcPr>
            <w:tcW w:w="992"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47,3</w:t>
            </w:r>
          </w:p>
        </w:tc>
        <w:tc>
          <w:tcPr>
            <w:tcW w:w="1134"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30,3</w:t>
            </w:r>
          </w:p>
        </w:tc>
        <w:tc>
          <w:tcPr>
            <w:tcW w:w="1128" w:type="dxa"/>
          </w:tcPr>
          <w:p w:rsidR="00001D66" w:rsidRPr="00423A35" w:rsidRDefault="00AD7F9D" w:rsidP="0038780E">
            <w:pPr>
              <w:jc w:val="center"/>
              <w:rPr>
                <w:rFonts w:ascii="Times New Roman" w:hAnsi="Times New Roman" w:cs="Times New Roman"/>
                <w:b/>
                <w:sz w:val="28"/>
              </w:rPr>
            </w:pPr>
            <w:r w:rsidRPr="00423A35">
              <w:rPr>
                <w:rFonts w:ascii="Times New Roman" w:hAnsi="Times New Roman" w:cs="Times New Roman"/>
                <w:b/>
                <w:sz w:val="28"/>
              </w:rPr>
              <w:t>4,6</w:t>
            </w:r>
          </w:p>
        </w:tc>
      </w:tr>
      <w:tr w:rsidR="00001D66" w:rsidRPr="00423A35" w:rsidTr="009F330E">
        <w:tc>
          <w:tcPr>
            <w:tcW w:w="845" w:type="dxa"/>
            <w:vMerge w:val="restart"/>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001D66" w:rsidRPr="00423A35" w:rsidRDefault="00001D66" w:rsidP="003878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1 419 498</w:t>
            </w:r>
          </w:p>
        </w:tc>
        <w:tc>
          <w:tcPr>
            <w:tcW w:w="993"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11,6</w:t>
            </w:r>
          </w:p>
        </w:tc>
        <w:tc>
          <w:tcPr>
            <w:tcW w:w="992"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34,2</w:t>
            </w:r>
          </w:p>
        </w:tc>
        <w:tc>
          <w:tcPr>
            <w:tcW w:w="1134"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33,6</w:t>
            </w:r>
          </w:p>
        </w:tc>
        <w:tc>
          <w:tcPr>
            <w:tcW w:w="1128"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20,6</w:t>
            </w:r>
          </w:p>
        </w:tc>
      </w:tr>
      <w:tr w:rsidR="00001D66" w:rsidRPr="00423A35" w:rsidTr="009F330E">
        <w:tc>
          <w:tcPr>
            <w:tcW w:w="845" w:type="dxa"/>
            <w:vMerge/>
          </w:tcPr>
          <w:p w:rsidR="00001D66" w:rsidRPr="00423A35" w:rsidRDefault="00001D66" w:rsidP="0038780E">
            <w:pPr>
              <w:jc w:val="center"/>
              <w:rPr>
                <w:rFonts w:ascii="Times New Roman" w:hAnsi="Times New Roman" w:cs="Times New Roman"/>
                <w:sz w:val="28"/>
              </w:rPr>
            </w:pPr>
          </w:p>
        </w:tc>
        <w:tc>
          <w:tcPr>
            <w:tcW w:w="2552" w:type="dxa"/>
          </w:tcPr>
          <w:p w:rsidR="00001D66" w:rsidRPr="00423A35" w:rsidRDefault="00001D66" w:rsidP="003878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001D66" w:rsidRPr="00423A35" w:rsidRDefault="00711676" w:rsidP="0038780E">
            <w:pPr>
              <w:jc w:val="center"/>
              <w:rPr>
                <w:rFonts w:ascii="Times New Roman" w:hAnsi="Times New Roman" w:cs="Times New Roman"/>
                <w:b/>
                <w:sz w:val="28"/>
              </w:rPr>
            </w:pPr>
            <w:r w:rsidRPr="00423A35">
              <w:rPr>
                <w:rFonts w:ascii="Times New Roman" w:hAnsi="Times New Roman" w:cs="Times New Roman"/>
                <w:b/>
                <w:sz w:val="28"/>
              </w:rPr>
              <w:t>6 512</w:t>
            </w:r>
          </w:p>
        </w:tc>
        <w:tc>
          <w:tcPr>
            <w:tcW w:w="993" w:type="dxa"/>
          </w:tcPr>
          <w:p w:rsidR="00001D66" w:rsidRPr="00423A35" w:rsidRDefault="00711676" w:rsidP="0038780E">
            <w:pPr>
              <w:jc w:val="center"/>
              <w:rPr>
                <w:rFonts w:ascii="Times New Roman" w:hAnsi="Times New Roman" w:cs="Times New Roman"/>
                <w:b/>
                <w:sz w:val="28"/>
              </w:rPr>
            </w:pPr>
            <w:r w:rsidRPr="00423A35">
              <w:rPr>
                <w:rFonts w:ascii="Times New Roman" w:hAnsi="Times New Roman" w:cs="Times New Roman"/>
                <w:b/>
                <w:sz w:val="28"/>
              </w:rPr>
              <w:t>15,4</w:t>
            </w:r>
          </w:p>
        </w:tc>
        <w:tc>
          <w:tcPr>
            <w:tcW w:w="992" w:type="dxa"/>
          </w:tcPr>
          <w:p w:rsidR="00001D66" w:rsidRPr="00423A35" w:rsidRDefault="00711676" w:rsidP="0038780E">
            <w:pPr>
              <w:jc w:val="center"/>
              <w:rPr>
                <w:rFonts w:ascii="Times New Roman" w:hAnsi="Times New Roman" w:cs="Times New Roman"/>
                <w:b/>
                <w:sz w:val="28"/>
              </w:rPr>
            </w:pPr>
            <w:r w:rsidRPr="00423A35">
              <w:rPr>
                <w:rFonts w:ascii="Times New Roman" w:hAnsi="Times New Roman" w:cs="Times New Roman"/>
                <w:b/>
                <w:sz w:val="28"/>
              </w:rPr>
              <w:t>43,2</w:t>
            </w:r>
          </w:p>
        </w:tc>
        <w:tc>
          <w:tcPr>
            <w:tcW w:w="1134" w:type="dxa"/>
          </w:tcPr>
          <w:p w:rsidR="00001D66" w:rsidRPr="00423A35" w:rsidRDefault="00711676" w:rsidP="0038780E">
            <w:pPr>
              <w:jc w:val="center"/>
              <w:rPr>
                <w:rFonts w:ascii="Times New Roman" w:hAnsi="Times New Roman" w:cs="Times New Roman"/>
                <w:b/>
                <w:sz w:val="28"/>
              </w:rPr>
            </w:pPr>
            <w:r w:rsidRPr="00423A35">
              <w:rPr>
                <w:rFonts w:ascii="Times New Roman" w:hAnsi="Times New Roman" w:cs="Times New Roman"/>
                <w:b/>
                <w:sz w:val="28"/>
              </w:rPr>
              <w:t>31,1</w:t>
            </w:r>
          </w:p>
        </w:tc>
        <w:tc>
          <w:tcPr>
            <w:tcW w:w="1128" w:type="dxa"/>
          </w:tcPr>
          <w:p w:rsidR="00001D66" w:rsidRPr="00423A35" w:rsidRDefault="00711676" w:rsidP="0038780E">
            <w:pPr>
              <w:jc w:val="center"/>
              <w:rPr>
                <w:rFonts w:ascii="Times New Roman" w:hAnsi="Times New Roman" w:cs="Times New Roman"/>
                <w:b/>
                <w:sz w:val="28"/>
              </w:rPr>
            </w:pPr>
            <w:r w:rsidRPr="00423A35">
              <w:rPr>
                <w:rFonts w:ascii="Times New Roman" w:hAnsi="Times New Roman" w:cs="Times New Roman"/>
                <w:b/>
                <w:sz w:val="28"/>
              </w:rPr>
              <w:t>10,3</w:t>
            </w:r>
          </w:p>
        </w:tc>
      </w:tr>
      <w:tr w:rsidR="00001D66" w:rsidRPr="00423A35" w:rsidTr="009F330E">
        <w:tc>
          <w:tcPr>
            <w:tcW w:w="845" w:type="dxa"/>
            <w:vMerge w:val="restart"/>
          </w:tcPr>
          <w:p w:rsidR="00001D66" w:rsidRPr="00423A35" w:rsidRDefault="00001D66" w:rsidP="0038780E">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001D66" w:rsidRPr="00423A35" w:rsidRDefault="00001D66" w:rsidP="003878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1 302 933</w:t>
            </w:r>
          </w:p>
        </w:tc>
        <w:tc>
          <w:tcPr>
            <w:tcW w:w="993"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18,25</w:t>
            </w:r>
          </w:p>
        </w:tc>
        <w:tc>
          <w:tcPr>
            <w:tcW w:w="992"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38,15</w:t>
            </w:r>
          </w:p>
        </w:tc>
        <w:tc>
          <w:tcPr>
            <w:tcW w:w="1134"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30,19</w:t>
            </w:r>
          </w:p>
        </w:tc>
        <w:tc>
          <w:tcPr>
            <w:tcW w:w="1128" w:type="dxa"/>
          </w:tcPr>
          <w:p w:rsidR="00001D66" w:rsidRPr="00423A35" w:rsidRDefault="00DE2945" w:rsidP="0038780E">
            <w:pPr>
              <w:jc w:val="center"/>
              <w:rPr>
                <w:rFonts w:ascii="Times New Roman" w:hAnsi="Times New Roman" w:cs="Times New Roman"/>
                <w:sz w:val="28"/>
              </w:rPr>
            </w:pPr>
            <w:r w:rsidRPr="00423A35">
              <w:rPr>
                <w:rFonts w:ascii="Times New Roman" w:hAnsi="Times New Roman" w:cs="Times New Roman"/>
                <w:sz w:val="28"/>
              </w:rPr>
              <w:t>13,42</w:t>
            </w:r>
          </w:p>
        </w:tc>
      </w:tr>
      <w:tr w:rsidR="00001D66" w:rsidRPr="00423A35" w:rsidTr="009F330E">
        <w:tc>
          <w:tcPr>
            <w:tcW w:w="845" w:type="dxa"/>
            <w:vMerge/>
          </w:tcPr>
          <w:p w:rsidR="00001D66" w:rsidRPr="00423A35" w:rsidRDefault="00001D66" w:rsidP="0038780E">
            <w:pPr>
              <w:jc w:val="center"/>
              <w:rPr>
                <w:rFonts w:ascii="Times New Roman" w:hAnsi="Times New Roman" w:cs="Times New Roman"/>
                <w:sz w:val="28"/>
              </w:rPr>
            </w:pPr>
          </w:p>
        </w:tc>
        <w:tc>
          <w:tcPr>
            <w:tcW w:w="2552" w:type="dxa"/>
          </w:tcPr>
          <w:p w:rsidR="00001D66" w:rsidRPr="00423A35" w:rsidRDefault="00001D66" w:rsidP="003878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001D66" w:rsidRPr="00423A35" w:rsidRDefault="00DE2945" w:rsidP="0038780E">
            <w:pPr>
              <w:jc w:val="center"/>
              <w:rPr>
                <w:rFonts w:ascii="Times New Roman" w:hAnsi="Times New Roman" w:cs="Times New Roman"/>
                <w:b/>
                <w:sz w:val="28"/>
              </w:rPr>
            </w:pPr>
            <w:r w:rsidRPr="00423A35">
              <w:rPr>
                <w:rFonts w:ascii="Times New Roman" w:hAnsi="Times New Roman" w:cs="Times New Roman"/>
                <w:b/>
                <w:sz w:val="28"/>
              </w:rPr>
              <w:t>5 883</w:t>
            </w:r>
          </w:p>
        </w:tc>
        <w:tc>
          <w:tcPr>
            <w:tcW w:w="993" w:type="dxa"/>
          </w:tcPr>
          <w:p w:rsidR="00001D66" w:rsidRPr="00423A35" w:rsidRDefault="00DE2945" w:rsidP="0038780E">
            <w:pPr>
              <w:jc w:val="center"/>
              <w:rPr>
                <w:rFonts w:ascii="Times New Roman" w:hAnsi="Times New Roman" w:cs="Times New Roman"/>
                <w:b/>
                <w:sz w:val="28"/>
              </w:rPr>
            </w:pPr>
            <w:r w:rsidRPr="00423A35">
              <w:rPr>
                <w:rFonts w:ascii="Times New Roman" w:hAnsi="Times New Roman" w:cs="Times New Roman"/>
                <w:b/>
                <w:sz w:val="28"/>
              </w:rPr>
              <w:t>32,03</w:t>
            </w:r>
          </w:p>
        </w:tc>
        <w:tc>
          <w:tcPr>
            <w:tcW w:w="992" w:type="dxa"/>
          </w:tcPr>
          <w:p w:rsidR="00001D66" w:rsidRPr="00423A35" w:rsidRDefault="00DE2945" w:rsidP="0038780E">
            <w:pPr>
              <w:jc w:val="center"/>
              <w:rPr>
                <w:rFonts w:ascii="Times New Roman" w:hAnsi="Times New Roman" w:cs="Times New Roman"/>
                <w:b/>
                <w:sz w:val="28"/>
              </w:rPr>
            </w:pPr>
            <w:r w:rsidRPr="00423A35">
              <w:rPr>
                <w:rFonts w:ascii="Times New Roman" w:hAnsi="Times New Roman" w:cs="Times New Roman"/>
                <w:b/>
                <w:sz w:val="28"/>
              </w:rPr>
              <w:t>44,30</w:t>
            </w:r>
          </w:p>
        </w:tc>
        <w:tc>
          <w:tcPr>
            <w:tcW w:w="1134" w:type="dxa"/>
          </w:tcPr>
          <w:p w:rsidR="00001D66" w:rsidRPr="00423A35" w:rsidRDefault="00DE2945" w:rsidP="0038780E">
            <w:pPr>
              <w:jc w:val="center"/>
              <w:rPr>
                <w:rFonts w:ascii="Times New Roman" w:hAnsi="Times New Roman" w:cs="Times New Roman"/>
                <w:b/>
                <w:sz w:val="28"/>
              </w:rPr>
            </w:pPr>
            <w:r w:rsidRPr="00423A35">
              <w:rPr>
                <w:rFonts w:ascii="Times New Roman" w:hAnsi="Times New Roman" w:cs="Times New Roman"/>
                <w:b/>
                <w:sz w:val="28"/>
              </w:rPr>
              <w:t>19,64</w:t>
            </w:r>
          </w:p>
        </w:tc>
        <w:tc>
          <w:tcPr>
            <w:tcW w:w="1128" w:type="dxa"/>
          </w:tcPr>
          <w:p w:rsidR="00001D66" w:rsidRPr="00423A35" w:rsidRDefault="00DE2945" w:rsidP="0038780E">
            <w:pPr>
              <w:jc w:val="center"/>
              <w:rPr>
                <w:rFonts w:ascii="Times New Roman" w:hAnsi="Times New Roman" w:cs="Times New Roman"/>
                <w:b/>
                <w:sz w:val="28"/>
              </w:rPr>
            </w:pPr>
            <w:r w:rsidRPr="00423A35">
              <w:rPr>
                <w:rFonts w:ascii="Times New Roman" w:hAnsi="Times New Roman" w:cs="Times New Roman"/>
                <w:b/>
                <w:sz w:val="28"/>
              </w:rPr>
              <w:t>4,03</w:t>
            </w:r>
          </w:p>
        </w:tc>
      </w:tr>
    </w:tbl>
    <w:p w:rsidR="00001D66" w:rsidRPr="00423A35" w:rsidRDefault="00001D66" w:rsidP="00001D66">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DE4224" w:rsidRPr="00423A35" w:rsidRDefault="00DE4224" w:rsidP="00001D6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Сравнительный анализ результатов ВПР 2017 года, 2018 года свидетельствует об увеличении доли обучающихся, не справляющихся с предложенными заданиями на 1,4%, а в 2019 году процент неуспешных результатов, по сравнению с 2018 годом уменьшился до 15,4%. В 2020 году доля обучающихся, не справляющихся с предложенными заданиями увеличилось до 32,03%. Также с 2017 года по 2018 год уменьшился процент отличных отметок на 5,2%, а в 2019 году увеличился до 10,3%. </w:t>
      </w:r>
      <w:r w:rsidR="00036FCD" w:rsidRPr="00423A35">
        <w:rPr>
          <w:rFonts w:ascii="Times New Roman" w:hAnsi="Times New Roman" w:cs="Times New Roman"/>
          <w:sz w:val="28"/>
        </w:rPr>
        <w:t>В 2020 году процент отличных отметок уменьшился до 4,03%.</w:t>
      </w:r>
    </w:p>
    <w:p w:rsidR="00BB1BAB" w:rsidRPr="00423A35" w:rsidRDefault="00BB1BAB" w:rsidP="00001D66">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Увеличение доли неуспешных результатов и снижение доли высоких результатов </w:t>
      </w:r>
      <w:r w:rsidR="000C0DEE" w:rsidRPr="00423A35">
        <w:rPr>
          <w:rFonts w:ascii="Times New Roman" w:hAnsi="Times New Roman" w:cs="Times New Roman"/>
          <w:sz w:val="28"/>
          <w:szCs w:val="28"/>
        </w:rPr>
        <w:t xml:space="preserve">в 2020 году </w:t>
      </w:r>
      <w:r w:rsidRPr="00423A35">
        <w:rPr>
          <w:rFonts w:ascii="Times New Roman" w:hAnsi="Times New Roman" w:cs="Times New Roman"/>
          <w:sz w:val="28"/>
          <w:szCs w:val="28"/>
        </w:rPr>
        <w:t>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736DA7" w:rsidRPr="00423A35" w:rsidRDefault="00736DA7" w:rsidP="00001D66">
      <w:pPr>
        <w:spacing w:after="0" w:line="240" w:lineRule="auto"/>
        <w:ind w:firstLine="709"/>
        <w:jc w:val="both"/>
        <w:rPr>
          <w:rFonts w:ascii="Times New Roman" w:hAnsi="Times New Roman" w:cs="Times New Roman"/>
          <w:sz w:val="28"/>
          <w:szCs w:val="28"/>
        </w:rPr>
      </w:pPr>
    </w:p>
    <w:p w:rsidR="00736DA7" w:rsidRPr="00423A35" w:rsidRDefault="00736DA7" w:rsidP="00736DA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Распределение первичных баллов, показанное на диаграмме 13, показывает, что наблюдается резкое увеличение доли обучающихся на границе в 7 первичных баллов (соответствует отметке «3»), что может означать так называемое «дотягивание» работы до минимальной границы успешности.</w:t>
      </w:r>
    </w:p>
    <w:p w:rsidR="00736DA7" w:rsidRPr="00423A35" w:rsidRDefault="00736DA7" w:rsidP="00001D66">
      <w:pPr>
        <w:spacing w:after="0" w:line="240" w:lineRule="auto"/>
        <w:ind w:firstLine="709"/>
        <w:jc w:val="both"/>
        <w:rPr>
          <w:rFonts w:ascii="Times New Roman" w:hAnsi="Times New Roman" w:cs="Times New Roman"/>
          <w:sz w:val="28"/>
          <w:szCs w:val="28"/>
        </w:rPr>
      </w:pPr>
    </w:p>
    <w:p w:rsidR="00001D66" w:rsidRPr="00423A35" w:rsidRDefault="00001D66" w:rsidP="00001D66">
      <w:pPr>
        <w:spacing w:after="0" w:line="240" w:lineRule="auto"/>
        <w:ind w:firstLine="709"/>
        <w:jc w:val="both"/>
        <w:rPr>
          <w:rFonts w:ascii="Times New Roman" w:hAnsi="Times New Roman" w:cs="Times New Roman"/>
          <w:sz w:val="20"/>
        </w:rPr>
      </w:pPr>
    </w:p>
    <w:p w:rsidR="00736DA7" w:rsidRPr="00423A35" w:rsidRDefault="00736DA7">
      <w:pPr>
        <w:rPr>
          <w:rFonts w:ascii="Times New Roman" w:hAnsi="Times New Roman" w:cs="Times New Roman"/>
          <w:i/>
          <w:sz w:val="28"/>
        </w:rPr>
      </w:pPr>
      <w:r w:rsidRPr="00423A35">
        <w:rPr>
          <w:rFonts w:ascii="Times New Roman" w:hAnsi="Times New Roman" w:cs="Times New Roman"/>
          <w:i/>
          <w:sz w:val="28"/>
        </w:rPr>
        <w:br w:type="page"/>
      </w:r>
    </w:p>
    <w:p w:rsidR="00001D66" w:rsidRPr="00423A35" w:rsidRDefault="00001D66" w:rsidP="00EA6CBC">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Диаграмма 1</w:t>
      </w:r>
      <w:r w:rsidR="00492168" w:rsidRPr="00423A35">
        <w:rPr>
          <w:rFonts w:ascii="Times New Roman" w:hAnsi="Times New Roman" w:cs="Times New Roman"/>
          <w:i/>
          <w:sz w:val="28"/>
        </w:rPr>
        <w:t>3</w:t>
      </w:r>
    </w:p>
    <w:p w:rsidR="00001D66" w:rsidRPr="00423A35" w:rsidRDefault="00001D66" w:rsidP="00001D66">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492168" w:rsidRPr="00423A35">
        <w:rPr>
          <w:rFonts w:ascii="Times New Roman" w:hAnsi="Times New Roman" w:cs="Times New Roman"/>
          <w:sz w:val="28"/>
          <w:szCs w:val="28"/>
        </w:rPr>
        <w:t>математике</w:t>
      </w:r>
      <w:r w:rsidRPr="00423A35">
        <w:rPr>
          <w:rFonts w:ascii="Times New Roman" w:hAnsi="Times New Roman" w:cs="Times New Roman"/>
          <w:sz w:val="28"/>
          <w:szCs w:val="28"/>
        </w:rPr>
        <w:t xml:space="preserve"> в 2020 году</w:t>
      </w:r>
    </w:p>
    <w:p w:rsidR="00001D66" w:rsidRPr="00423A35" w:rsidRDefault="007C6E99" w:rsidP="007C6E99">
      <w:pPr>
        <w:spacing w:after="0" w:line="360" w:lineRule="auto"/>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940425" cy="1778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ымянный.png"/>
                    <pic:cNvPicPr/>
                  </pic:nvPicPr>
                  <pic:blipFill>
                    <a:blip r:embed="rId20">
                      <a:extLst>
                        <a:ext uri="{28A0092B-C50C-407E-A947-70E740481C1C}">
                          <a14:useLocalDpi xmlns:a14="http://schemas.microsoft.com/office/drawing/2010/main" val="0"/>
                        </a:ext>
                      </a:extLst>
                    </a:blip>
                    <a:stretch>
                      <a:fillRect/>
                    </a:stretch>
                  </pic:blipFill>
                  <pic:spPr>
                    <a:xfrm>
                      <a:off x="0" y="0"/>
                      <a:ext cx="5940425" cy="1778000"/>
                    </a:xfrm>
                    <a:prstGeom prst="rect">
                      <a:avLst/>
                    </a:prstGeom>
                  </pic:spPr>
                </pic:pic>
              </a:graphicData>
            </a:graphic>
          </wp:inline>
        </w:drawing>
      </w:r>
    </w:p>
    <w:p w:rsidR="00160E58" w:rsidRPr="00423A35" w:rsidRDefault="00160E58" w:rsidP="00001D6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Диаграмма 14 свидетельствует, что самыми трудными заданиями для всех групп обучающихся стали задания №</w:t>
      </w:r>
      <w:r w:rsidR="008F484F" w:rsidRPr="00423A35">
        <w:rPr>
          <w:rFonts w:ascii="Times New Roman" w:hAnsi="Times New Roman" w:cs="Times New Roman"/>
          <w:sz w:val="28"/>
        </w:rPr>
        <w:t>4, 8, 12(2), 13, 14. Задания №№5 и 11(1) оказались посильными для всех участников. В целом обучающиеся с разным уровнем подготовки в большей или в меньшей степени испытывают одинаковые трудности в выполнении заданий.</w:t>
      </w:r>
    </w:p>
    <w:p w:rsidR="00492168" w:rsidRPr="00423A35" w:rsidRDefault="00492168" w:rsidP="00001D66">
      <w:pPr>
        <w:spacing w:after="0" w:line="240" w:lineRule="auto"/>
        <w:ind w:firstLine="709"/>
        <w:jc w:val="right"/>
        <w:rPr>
          <w:rFonts w:ascii="Times New Roman" w:hAnsi="Times New Roman" w:cs="Times New Roman"/>
          <w:i/>
          <w:sz w:val="28"/>
        </w:rPr>
      </w:pPr>
    </w:p>
    <w:p w:rsidR="00001D66" w:rsidRPr="00423A35" w:rsidRDefault="00001D66" w:rsidP="00160E58">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1</w:t>
      </w:r>
      <w:r w:rsidR="00492168" w:rsidRPr="00423A35">
        <w:rPr>
          <w:rFonts w:ascii="Times New Roman" w:hAnsi="Times New Roman" w:cs="Times New Roman"/>
          <w:i/>
          <w:sz w:val="28"/>
        </w:rPr>
        <w:t>4</w:t>
      </w:r>
    </w:p>
    <w:p w:rsidR="00001D66" w:rsidRPr="00423A35" w:rsidRDefault="00001D66" w:rsidP="002A0F98">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001D66" w:rsidRPr="00423A35" w:rsidRDefault="00160E58" w:rsidP="00131A04">
      <w:pPr>
        <w:spacing w:line="360" w:lineRule="auto"/>
        <w:jc w:val="center"/>
        <w:rPr>
          <w:rFonts w:ascii="Times New Roman" w:hAnsi="Times New Roman" w:cs="Times New Roman"/>
          <w:sz w:val="28"/>
        </w:rPr>
      </w:pPr>
      <w:r w:rsidRPr="00423A35">
        <w:rPr>
          <w:noProof/>
          <w:lang w:eastAsia="ru-RU"/>
        </w:rPr>
        <w:drawing>
          <wp:inline distT="0" distB="0" distL="0" distR="0" wp14:anchorId="63C0F739" wp14:editId="4A3794BA">
            <wp:extent cx="6057900" cy="3324225"/>
            <wp:effectExtent l="0" t="0" r="0"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1A04" w:rsidRPr="00423A35" w:rsidRDefault="00131A04" w:rsidP="00131A0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Информация, представленная в таблице 12, свидетельствует, что наименее сформированными умениями у шестиклассников являются следующее: </w:t>
      </w:r>
    </w:p>
    <w:p w:rsidR="00131A04" w:rsidRPr="00423A35" w:rsidRDefault="00131A04" w:rsidP="00131A0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умение применять изученные понятия, результаты, методы для решения задач практического характера и задач из смежных дисциплин; </w:t>
      </w:r>
      <w:r w:rsidRPr="00423A35">
        <w:rPr>
          <w:rFonts w:ascii="Times New Roman" w:hAnsi="Times New Roman" w:cs="Times New Roman"/>
          <w:sz w:val="28"/>
        </w:rPr>
        <w:lastRenderedPageBreak/>
        <w:t>решать задачи на покупки, решать несложные логические задачи методом рассуждений;</w:t>
      </w:r>
    </w:p>
    <w:p w:rsidR="00131A04" w:rsidRPr="00423A35" w:rsidRDefault="00131A04" w:rsidP="00131A0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p w:rsidR="00131A04" w:rsidRPr="00423A35" w:rsidRDefault="00131A04" w:rsidP="0030677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30677B" w:rsidRPr="00423A35">
        <w:rPr>
          <w:rFonts w:ascii="Times New Roman" w:hAnsi="Times New Roman" w:cs="Times New Roman"/>
          <w:sz w:val="28"/>
        </w:rPr>
        <w:t>оперировать на базовом уровне понятиями: «прямоугольный параллелепипед», «куб», «шар»;</w:t>
      </w:r>
    </w:p>
    <w:p w:rsidR="00131A04" w:rsidRPr="00423A35" w:rsidRDefault="00131A04" w:rsidP="00131A0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w:t>
      </w:r>
      <w:r w:rsidR="0030677B" w:rsidRPr="00423A35">
        <w:rPr>
          <w:rFonts w:ascii="Times New Roman" w:hAnsi="Times New Roman" w:cs="Times New Roman"/>
          <w:sz w:val="28"/>
        </w:rPr>
        <w:t xml:space="preserve">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rsidR="0030677B" w:rsidRPr="00423A35" w:rsidRDefault="0030677B" w:rsidP="00131A0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Обратим внимание, что ряд умений необходимы в дальнейшем </w:t>
      </w:r>
      <w:r w:rsidR="00A867C6" w:rsidRPr="00423A35">
        <w:rPr>
          <w:rFonts w:ascii="Times New Roman" w:hAnsi="Times New Roman" w:cs="Times New Roman"/>
          <w:sz w:val="28"/>
        </w:rPr>
        <w:t>изучении не только математики, но и таких предметов, как «физика», «химия», «география».</w:t>
      </w:r>
    </w:p>
    <w:p w:rsidR="00131A04" w:rsidRPr="00423A35" w:rsidRDefault="00131A04" w:rsidP="00131A04">
      <w:pPr>
        <w:spacing w:after="0" w:line="240" w:lineRule="auto"/>
        <w:ind w:firstLine="709"/>
        <w:jc w:val="both"/>
        <w:rPr>
          <w:rFonts w:ascii="Times New Roman" w:hAnsi="Times New Roman" w:cs="Times New Roman"/>
          <w:sz w:val="28"/>
        </w:rPr>
      </w:pPr>
    </w:p>
    <w:p w:rsidR="00001D66" w:rsidRPr="00423A35" w:rsidRDefault="00001D66" w:rsidP="00001D66">
      <w:pPr>
        <w:spacing w:after="0" w:line="240" w:lineRule="auto"/>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2858F4" w:rsidRPr="00423A35">
        <w:rPr>
          <w:rFonts w:ascii="Times New Roman" w:hAnsi="Times New Roman" w:cs="Times New Roman"/>
          <w:i/>
          <w:sz w:val="28"/>
        </w:rPr>
        <w:t>12</w:t>
      </w:r>
    </w:p>
    <w:p w:rsidR="00001D66" w:rsidRPr="00423A35" w:rsidRDefault="00001D66" w:rsidP="00001D66">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4536"/>
        <w:gridCol w:w="567"/>
        <w:gridCol w:w="1134"/>
        <w:gridCol w:w="851"/>
        <w:gridCol w:w="850"/>
        <w:gridCol w:w="844"/>
      </w:tblGrid>
      <w:tr w:rsidR="00001D66" w:rsidRPr="00423A35" w:rsidTr="00014CA0">
        <w:tc>
          <w:tcPr>
            <w:tcW w:w="562" w:type="dxa"/>
            <w:vMerge w:val="restart"/>
          </w:tcPr>
          <w:p w:rsidR="00001D66" w:rsidRPr="00423A35" w:rsidRDefault="00001D66" w:rsidP="009F330E">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536" w:type="dxa"/>
            <w:vMerge w:val="restart"/>
          </w:tcPr>
          <w:p w:rsidR="00001D66" w:rsidRPr="00423A35" w:rsidRDefault="00001D66" w:rsidP="009F330E">
            <w:pPr>
              <w:pStyle w:val="20"/>
              <w:shd w:val="clear" w:color="auto" w:fill="auto"/>
              <w:spacing w:before="0" w:after="0" w:line="240" w:lineRule="auto"/>
              <w:rPr>
                <w:sz w:val="20"/>
                <w:szCs w:val="22"/>
              </w:rPr>
            </w:pPr>
            <w:r w:rsidRPr="00423A35">
              <w:rPr>
                <w:rStyle w:val="211pt0"/>
                <w:sz w:val="20"/>
              </w:rPr>
              <w:t>Блоки ПООП ООО</w:t>
            </w:r>
          </w:p>
          <w:p w:rsidR="00001D66" w:rsidRPr="00423A35" w:rsidRDefault="00001D66" w:rsidP="009F330E">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001D66" w:rsidRPr="00423A35" w:rsidRDefault="00001D66" w:rsidP="009F330E">
            <w:pPr>
              <w:pStyle w:val="20"/>
              <w:shd w:val="clear" w:color="auto" w:fill="auto"/>
              <w:spacing w:before="0" w:after="0" w:line="220" w:lineRule="exact"/>
              <w:rPr>
                <w:rStyle w:val="211pt0"/>
              </w:rPr>
            </w:pPr>
          </w:p>
          <w:p w:rsidR="00001D66" w:rsidRPr="00423A35" w:rsidRDefault="00001D66" w:rsidP="009F330E">
            <w:pPr>
              <w:pStyle w:val="20"/>
              <w:shd w:val="clear" w:color="auto" w:fill="auto"/>
              <w:spacing w:before="0" w:after="0" w:line="220" w:lineRule="exact"/>
              <w:ind w:left="-113" w:right="-115"/>
              <w:rPr>
                <w:sz w:val="22"/>
                <w:szCs w:val="22"/>
              </w:rPr>
            </w:pPr>
            <w:r w:rsidRPr="00423A35">
              <w:rPr>
                <w:rStyle w:val="211pt0"/>
              </w:rPr>
              <w:t>Макс.</w:t>
            </w:r>
          </w:p>
          <w:p w:rsidR="00001D66" w:rsidRPr="00423A35" w:rsidRDefault="00001D66" w:rsidP="009F330E">
            <w:pPr>
              <w:ind w:left="-113" w:right="-115"/>
              <w:jc w:val="center"/>
              <w:rPr>
                <w:rFonts w:ascii="Times New Roman" w:hAnsi="Times New Roman" w:cs="Times New Roman"/>
              </w:rPr>
            </w:pPr>
            <w:r w:rsidRPr="00423A35">
              <w:rPr>
                <w:rStyle w:val="211pt0"/>
                <w:rFonts w:eastAsiaTheme="minorHAnsi"/>
              </w:rPr>
              <w:t>балл</w:t>
            </w:r>
          </w:p>
        </w:tc>
        <w:tc>
          <w:tcPr>
            <w:tcW w:w="3679" w:type="dxa"/>
            <w:gridSpan w:val="4"/>
          </w:tcPr>
          <w:p w:rsidR="00001D66" w:rsidRPr="00423A35" w:rsidRDefault="00001D66" w:rsidP="009F330E">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001D66" w:rsidRPr="00423A35" w:rsidTr="00014CA0">
        <w:tc>
          <w:tcPr>
            <w:tcW w:w="562" w:type="dxa"/>
            <w:vMerge/>
          </w:tcPr>
          <w:p w:rsidR="00001D66" w:rsidRPr="00423A35" w:rsidRDefault="00001D66" w:rsidP="009F330E">
            <w:pPr>
              <w:ind w:left="-113" w:right="-104"/>
              <w:jc w:val="center"/>
              <w:rPr>
                <w:rFonts w:ascii="Times New Roman" w:hAnsi="Times New Roman" w:cs="Times New Roman"/>
                <w:sz w:val="21"/>
                <w:szCs w:val="21"/>
              </w:rPr>
            </w:pPr>
          </w:p>
        </w:tc>
        <w:tc>
          <w:tcPr>
            <w:tcW w:w="4536" w:type="dxa"/>
            <w:vMerge/>
          </w:tcPr>
          <w:p w:rsidR="00001D66" w:rsidRPr="00423A35" w:rsidRDefault="00001D66" w:rsidP="009F330E">
            <w:pPr>
              <w:jc w:val="center"/>
              <w:rPr>
                <w:rFonts w:ascii="Times New Roman" w:hAnsi="Times New Roman" w:cs="Times New Roman"/>
              </w:rPr>
            </w:pPr>
          </w:p>
        </w:tc>
        <w:tc>
          <w:tcPr>
            <w:tcW w:w="567" w:type="dxa"/>
            <w:vMerge/>
          </w:tcPr>
          <w:p w:rsidR="00001D66" w:rsidRPr="00423A35" w:rsidRDefault="00001D66" w:rsidP="009F330E">
            <w:pPr>
              <w:jc w:val="center"/>
              <w:rPr>
                <w:rFonts w:ascii="Times New Roman" w:hAnsi="Times New Roman" w:cs="Times New Roman"/>
              </w:rPr>
            </w:pPr>
          </w:p>
        </w:tc>
        <w:tc>
          <w:tcPr>
            <w:tcW w:w="1985" w:type="dxa"/>
            <w:gridSpan w:val="2"/>
          </w:tcPr>
          <w:p w:rsidR="00001D66" w:rsidRPr="00423A35" w:rsidRDefault="00001D66" w:rsidP="009F330E">
            <w:pPr>
              <w:jc w:val="center"/>
              <w:rPr>
                <w:rFonts w:ascii="Times New Roman" w:hAnsi="Times New Roman" w:cs="Times New Roman"/>
              </w:rPr>
            </w:pPr>
            <w:r w:rsidRPr="00423A35">
              <w:rPr>
                <w:rFonts w:ascii="Times New Roman" w:hAnsi="Times New Roman" w:cs="Times New Roman"/>
              </w:rPr>
              <w:t>2019 год</w:t>
            </w:r>
          </w:p>
        </w:tc>
        <w:tc>
          <w:tcPr>
            <w:tcW w:w="1694" w:type="dxa"/>
            <w:gridSpan w:val="2"/>
          </w:tcPr>
          <w:p w:rsidR="00001D66" w:rsidRPr="00423A35" w:rsidRDefault="00001D66" w:rsidP="009F330E">
            <w:pPr>
              <w:jc w:val="center"/>
              <w:rPr>
                <w:rFonts w:ascii="Times New Roman" w:hAnsi="Times New Roman" w:cs="Times New Roman"/>
              </w:rPr>
            </w:pPr>
            <w:r w:rsidRPr="00423A35">
              <w:rPr>
                <w:rFonts w:ascii="Times New Roman" w:hAnsi="Times New Roman" w:cs="Times New Roman"/>
              </w:rPr>
              <w:t>2020 год</w:t>
            </w:r>
          </w:p>
        </w:tc>
      </w:tr>
      <w:tr w:rsidR="00001D66" w:rsidRPr="00423A35" w:rsidTr="00014CA0">
        <w:tc>
          <w:tcPr>
            <w:tcW w:w="562" w:type="dxa"/>
            <w:vMerge/>
          </w:tcPr>
          <w:p w:rsidR="00001D66" w:rsidRPr="00423A35" w:rsidRDefault="00001D66" w:rsidP="009F330E">
            <w:pPr>
              <w:ind w:left="-113" w:right="-104"/>
              <w:jc w:val="center"/>
              <w:rPr>
                <w:rFonts w:ascii="Times New Roman" w:hAnsi="Times New Roman" w:cs="Times New Roman"/>
                <w:sz w:val="21"/>
                <w:szCs w:val="21"/>
              </w:rPr>
            </w:pPr>
          </w:p>
        </w:tc>
        <w:tc>
          <w:tcPr>
            <w:tcW w:w="4536" w:type="dxa"/>
            <w:vMerge/>
            <w:tcBorders>
              <w:bottom w:val="single" w:sz="4" w:space="0" w:color="auto"/>
            </w:tcBorders>
          </w:tcPr>
          <w:p w:rsidR="00001D66" w:rsidRPr="00423A35" w:rsidRDefault="00001D66" w:rsidP="009F330E">
            <w:pPr>
              <w:jc w:val="center"/>
              <w:rPr>
                <w:rFonts w:ascii="Times New Roman" w:hAnsi="Times New Roman" w:cs="Times New Roman"/>
              </w:rPr>
            </w:pPr>
          </w:p>
        </w:tc>
        <w:tc>
          <w:tcPr>
            <w:tcW w:w="567" w:type="dxa"/>
            <w:vMerge/>
            <w:tcBorders>
              <w:bottom w:val="single" w:sz="4" w:space="0" w:color="auto"/>
            </w:tcBorders>
          </w:tcPr>
          <w:p w:rsidR="00001D66" w:rsidRPr="00423A35" w:rsidRDefault="00001D66" w:rsidP="009F330E">
            <w:pPr>
              <w:jc w:val="center"/>
              <w:rPr>
                <w:rFonts w:ascii="Times New Roman" w:hAnsi="Times New Roman" w:cs="Times New Roman"/>
              </w:rPr>
            </w:pPr>
          </w:p>
        </w:tc>
        <w:tc>
          <w:tcPr>
            <w:tcW w:w="1134" w:type="dxa"/>
            <w:tcBorders>
              <w:bottom w:val="single" w:sz="4" w:space="0" w:color="auto"/>
            </w:tcBorders>
          </w:tcPr>
          <w:p w:rsidR="00001D66" w:rsidRPr="00423A35" w:rsidRDefault="00001D66" w:rsidP="009F330E">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851" w:type="dxa"/>
            <w:tcBorders>
              <w:bottom w:val="single" w:sz="4" w:space="0" w:color="auto"/>
            </w:tcBorders>
          </w:tcPr>
          <w:p w:rsidR="00001D66" w:rsidRPr="00423A35" w:rsidRDefault="00001D66" w:rsidP="009F330E">
            <w:pPr>
              <w:pStyle w:val="20"/>
              <w:shd w:val="clear" w:color="auto" w:fill="auto"/>
              <w:spacing w:before="0" w:after="0" w:line="240" w:lineRule="auto"/>
              <w:rPr>
                <w:rStyle w:val="211pt0"/>
                <w:sz w:val="20"/>
              </w:rPr>
            </w:pPr>
            <w:r w:rsidRPr="00423A35">
              <w:rPr>
                <w:rStyle w:val="211pt0"/>
                <w:sz w:val="20"/>
              </w:rPr>
              <w:t>По России</w:t>
            </w:r>
          </w:p>
        </w:tc>
        <w:tc>
          <w:tcPr>
            <w:tcW w:w="850" w:type="dxa"/>
          </w:tcPr>
          <w:p w:rsidR="00001D66" w:rsidRPr="00423A35" w:rsidRDefault="00001D66" w:rsidP="009F330E">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Pr>
          <w:p w:rsidR="00001D66" w:rsidRPr="00423A35" w:rsidRDefault="00001D66" w:rsidP="009F330E">
            <w:pPr>
              <w:pStyle w:val="20"/>
              <w:shd w:val="clear" w:color="auto" w:fill="auto"/>
              <w:spacing w:before="0" w:after="0" w:line="240" w:lineRule="auto"/>
              <w:rPr>
                <w:rStyle w:val="211pt0"/>
                <w:sz w:val="20"/>
              </w:rPr>
            </w:pPr>
            <w:r w:rsidRPr="00423A35">
              <w:rPr>
                <w:rStyle w:val="211pt0"/>
                <w:sz w:val="20"/>
              </w:rPr>
              <w:t>По России</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77</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80</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57,2</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62,1</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2</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60</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55</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50,0</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51,0</w:t>
            </w:r>
          </w:p>
        </w:tc>
      </w:tr>
      <w:tr w:rsidR="00EA53B1" w:rsidRPr="00423A35" w:rsidTr="00F9247F">
        <w:tc>
          <w:tcPr>
            <w:tcW w:w="562" w:type="dxa"/>
            <w:tcBorders>
              <w:top w:val="single" w:sz="8" w:space="0" w:color="000000"/>
              <w:left w:val="single" w:sz="8" w:space="0" w:color="000000"/>
              <w:bottom w:val="single" w:sz="4" w:space="0" w:color="auto"/>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3</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68</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64</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62,4</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63,3</w:t>
            </w:r>
          </w:p>
        </w:tc>
      </w:tr>
      <w:tr w:rsidR="00EA53B1" w:rsidRPr="00423A35" w:rsidTr="00F9247F">
        <w:tc>
          <w:tcPr>
            <w:tcW w:w="562" w:type="dxa"/>
            <w:tcBorders>
              <w:top w:val="single" w:sz="4" w:space="0" w:color="auto"/>
              <w:left w:val="single" w:sz="4" w:space="0" w:color="auto"/>
              <w:bottom w:val="single" w:sz="4" w:space="0" w:color="auto"/>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4</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41</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51</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32,8</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40,4</w:t>
            </w:r>
          </w:p>
        </w:tc>
      </w:tr>
      <w:tr w:rsidR="00EA53B1" w:rsidRPr="00423A35" w:rsidTr="00F9247F">
        <w:tc>
          <w:tcPr>
            <w:tcW w:w="562" w:type="dxa"/>
            <w:tcBorders>
              <w:top w:val="single" w:sz="4" w:space="0" w:color="auto"/>
              <w:left w:val="single" w:sz="4" w:space="0" w:color="auto"/>
              <w:bottom w:val="single" w:sz="4" w:space="0" w:color="auto"/>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5</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88</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86</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66,6</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75,2</w:t>
            </w:r>
          </w:p>
        </w:tc>
      </w:tr>
      <w:tr w:rsidR="00EA53B1" w:rsidRPr="00423A35" w:rsidTr="00F9247F">
        <w:tc>
          <w:tcPr>
            <w:tcW w:w="562" w:type="dxa"/>
            <w:tcBorders>
              <w:top w:val="single" w:sz="4" w:space="0" w:color="auto"/>
              <w:left w:val="single" w:sz="4" w:space="0" w:color="auto"/>
              <w:bottom w:val="single" w:sz="4" w:space="0" w:color="auto"/>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6</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40</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47</w:t>
            </w:r>
          </w:p>
        </w:tc>
        <w:tc>
          <w:tcPr>
            <w:tcW w:w="850" w:type="dxa"/>
            <w:tcBorders>
              <w:left w:val="single" w:sz="4" w:space="0" w:color="auto"/>
            </w:tcBorders>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29,8</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46,7</w:t>
            </w:r>
          </w:p>
        </w:tc>
      </w:tr>
      <w:tr w:rsidR="00EA53B1" w:rsidRPr="00423A35" w:rsidTr="00F9247F">
        <w:trPr>
          <w:trHeight w:val="90"/>
        </w:trPr>
        <w:tc>
          <w:tcPr>
            <w:tcW w:w="562" w:type="dxa"/>
            <w:tcBorders>
              <w:top w:val="single" w:sz="4" w:space="0" w:color="auto"/>
              <w:left w:val="single" w:sz="4" w:space="0" w:color="auto"/>
              <w:bottom w:val="single" w:sz="4" w:space="0" w:color="auto"/>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7</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45</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53</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43,7</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58,1</w:t>
            </w:r>
          </w:p>
        </w:tc>
      </w:tr>
      <w:tr w:rsidR="00EA53B1" w:rsidRPr="00423A35" w:rsidTr="00F9247F">
        <w:tc>
          <w:tcPr>
            <w:tcW w:w="562" w:type="dxa"/>
            <w:tcBorders>
              <w:top w:val="single" w:sz="4" w:space="0" w:color="auto"/>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8</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30</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32</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30,8</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36,8</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9</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Овладение навыками письменных вычислений. Использовать свойства чисел и правила действий с </w:t>
            </w:r>
            <w:r w:rsidRPr="00423A35">
              <w:rPr>
                <w:rFonts w:ascii="Times New Roman" w:hAnsi="Times New Roman" w:cs="Times New Roman"/>
                <w:color w:val="000000"/>
                <w:sz w:val="18"/>
                <w:szCs w:val="18"/>
              </w:rPr>
              <w:lastRenderedPageBreak/>
              <w:t>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51</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57</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41,8</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50,1</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lastRenderedPageBreak/>
              <w:t>10</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31</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43</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25,7</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41,0</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11(1)</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извлекать информацию, представленную в таблицах, на диаграммах. Читать информацию, представленную в виде таблицы, диаграммы.</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81</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88</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68,3</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83,5</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11(2)</w:t>
            </w:r>
          </w:p>
        </w:tc>
        <w:tc>
          <w:tcPr>
            <w:tcW w:w="4536" w:type="dxa"/>
            <w:tcBorders>
              <w:top w:val="nil"/>
              <w:left w:val="single" w:sz="4" w:space="0" w:color="000000"/>
              <w:bottom w:val="single" w:sz="4" w:space="0" w:color="auto"/>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65</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75</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55,6</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72,8</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12(1)</w:t>
            </w:r>
          </w:p>
        </w:tc>
        <w:tc>
          <w:tcPr>
            <w:tcW w:w="4536" w:type="dxa"/>
            <w:tcBorders>
              <w:top w:val="single" w:sz="4" w:space="0" w:color="auto"/>
              <w:left w:val="single" w:sz="4" w:space="0" w:color="000000"/>
              <w:bottom w:val="single" w:sz="4" w:space="0" w:color="auto"/>
              <w:right w:val="single" w:sz="4" w:space="0" w:color="auto"/>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63</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69</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35,9</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49,2</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12(2)</w:t>
            </w:r>
          </w:p>
        </w:tc>
        <w:tc>
          <w:tcPr>
            <w:tcW w:w="4536" w:type="dxa"/>
            <w:tcBorders>
              <w:top w:val="single" w:sz="4" w:space="0" w:color="auto"/>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55</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68</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25,8</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42,9</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13</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Развитие пространственных представлений. Оперировать на базовом уровне понятиями: «прямоугольный параллелепипед», «куб», «шар». </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28</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36</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17,9</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28,0</w:t>
            </w:r>
          </w:p>
        </w:tc>
      </w:tr>
      <w:tr w:rsidR="00EA53B1" w:rsidRPr="00423A35" w:rsidTr="00F9247F">
        <w:tc>
          <w:tcPr>
            <w:tcW w:w="562" w:type="dxa"/>
            <w:tcBorders>
              <w:top w:val="single" w:sz="8" w:space="0" w:color="000000"/>
              <w:left w:val="single" w:sz="8" w:space="0" w:color="000000"/>
              <w:bottom w:val="single" w:sz="8" w:space="0" w:color="000000"/>
              <w:right w:val="single" w:sz="4" w:space="0" w:color="auto"/>
            </w:tcBorders>
            <w:vAlign w:val="center"/>
          </w:tcPr>
          <w:p w:rsidR="00EA53B1" w:rsidRPr="00423A35" w:rsidRDefault="00EA53B1" w:rsidP="00EA53B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14</w:t>
            </w:r>
          </w:p>
        </w:tc>
        <w:tc>
          <w:tcPr>
            <w:tcW w:w="4536" w:type="dxa"/>
            <w:tcBorders>
              <w:top w:val="nil"/>
              <w:left w:val="single" w:sz="4" w:space="0" w:color="000000"/>
              <w:bottom w:val="single" w:sz="4" w:space="0" w:color="000000"/>
              <w:right w:val="single" w:sz="4" w:space="0" w:color="000000"/>
            </w:tcBorders>
            <w:shd w:val="clear" w:color="auto" w:fill="auto"/>
          </w:tcPr>
          <w:p w:rsidR="00EA53B1" w:rsidRPr="00423A35" w:rsidRDefault="00EA53B1" w:rsidP="00EA53B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9</w:t>
            </w:r>
          </w:p>
        </w:tc>
        <w:tc>
          <w:tcPr>
            <w:tcW w:w="851" w:type="dxa"/>
            <w:tcBorders>
              <w:top w:val="single" w:sz="8" w:space="0" w:color="000000"/>
              <w:left w:val="single" w:sz="8" w:space="0" w:color="000000"/>
              <w:bottom w:val="single" w:sz="8" w:space="0" w:color="000000"/>
              <w:right w:val="single" w:sz="8" w:space="0" w:color="000000"/>
            </w:tcBorders>
            <w:vAlign w:val="center"/>
          </w:tcPr>
          <w:p w:rsidR="00EA53B1" w:rsidRPr="00423A35" w:rsidRDefault="00EA53B1" w:rsidP="00131A04">
            <w:pPr>
              <w:jc w:val="center"/>
              <w:rPr>
                <w:rFonts w:ascii="Times New Roman" w:hAnsi="Times New Roman" w:cs="Times New Roman"/>
                <w:color w:val="000000"/>
              </w:rPr>
            </w:pPr>
            <w:r w:rsidRPr="00423A35">
              <w:rPr>
                <w:rFonts w:ascii="Times New Roman" w:hAnsi="Times New Roman" w:cs="Times New Roman"/>
                <w:color w:val="000000"/>
              </w:rPr>
              <w:t>10</w:t>
            </w:r>
          </w:p>
        </w:tc>
        <w:tc>
          <w:tcPr>
            <w:tcW w:w="850"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8,4</w:t>
            </w:r>
          </w:p>
        </w:tc>
        <w:tc>
          <w:tcPr>
            <w:tcW w:w="844" w:type="dxa"/>
            <w:vAlign w:val="center"/>
          </w:tcPr>
          <w:p w:rsidR="00EA53B1" w:rsidRPr="00423A35" w:rsidRDefault="00EA53B1" w:rsidP="00EA53B1">
            <w:pPr>
              <w:jc w:val="center"/>
              <w:rPr>
                <w:rFonts w:ascii="Times New Roman" w:hAnsi="Times New Roman" w:cs="Times New Roman"/>
                <w:color w:val="000000"/>
              </w:rPr>
            </w:pPr>
            <w:r w:rsidRPr="00423A35">
              <w:rPr>
                <w:rFonts w:ascii="Times New Roman" w:hAnsi="Times New Roman" w:cs="Times New Roman"/>
                <w:color w:val="000000"/>
              </w:rPr>
              <w:t>9,3</w:t>
            </w:r>
          </w:p>
        </w:tc>
      </w:tr>
    </w:tbl>
    <w:p w:rsidR="00001D66" w:rsidRPr="00423A35" w:rsidRDefault="00001D66" w:rsidP="00001D66">
      <w:pPr>
        <w:spacing w:after="0" w:line="240" w:lineRule="auto"/>
        <w:ind w:firstLine="709"/>
        <w:jc w:val="both"/>
        <w:rPr>
          <w:rFonts w:ascii="Times New Roman" w:hAnsi="Times New Roman" w:cs="Times New Roman"/>
          <w:color w:val="000000"/>
          <w:sz w:val="28"/>
          <w:szCs w:val="28"/>
          <w:lang w:eastAsia="ru-RU" w:bidi="ru-RU"/>
        </w:rPr>
      </w:pPr>
    </w:p>
    <w:p w:rsidR="00001D66" w:rsidRPr="00423A35" w:rsidRDefault="00001D66" w:rsidP="00001D66">
      <w:pPr>
        <w:spacing w:after="0" w:line="240"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1</w:t>
      </w:r>
      <w:r w:rsidR="004C0C88" w:rsidRPr="00423A35">
        <w:rPr>
          <w:rFonts w:ascii="Times New Roman" w:hAnsi="Times New Roman" w:cs="Times New Roman"/>
          <w:i/>
          <w:color w:val="000000"/>
          <w:sz w:val="28"/>
          <w:szCs w:val="28"/>
          <w:lang w:eastAsia="ru-RU" w:bidi="ru-RU"/>
        </w:rPr>
        <w:t>5</w:t>
      </w:r>
    </w:p>
    <w:p w:rsidR="00001D66" w:rsidRPr="00423A35" w:rsidRDefault="00001D66" w:rsidP="00FA0A3C">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001D66" w:rsidRPr="00423A35" w:rsidRDefault="006C63B0" w:rsidP="006C63B0">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39C21E50" wp14:editId="3B6D6380">
            <wp:extent cx="3086100" cy="18669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1D66" w:rsidRPr="00423A35" w:rsidRDefault="00001D66" w:rsidP="00001D66">
      <w:pPr>
        <w:spacing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Данные диаграммы </w:t>
      </w:r>
      <w:r w:rsidR="00672122" w:rsidRPr="00423A35">
        <w:rPr>
          <w:rFonts w:ascii="Times New Roman" w:hAnsi="Times New Roman" w:cs="Times New Roman"/>
          <w:color w:val="000000"/>
          <w:sz w:val="28"/>
          <w:szCs w:val="28"/>
          <w:lang w:eastAsia="ru-RU" w:bidi="ru-RU"/>
        </w:rPr>
        <w:t xml:space="preserve">свидетельствуют о том, что 55,23% шестиклассников выполнили работу на более низкие отметки, чем их оценивали в процессе обучения (в 2019 году </w:t>
      </w:r>
      <w:r w:rsidR="009B25B2" w:rsidRPr="00423A35">
        <w:rPr>
          <w:rFonts w:ascii="Times New Roman" w:hAnsi="Times New Roman" w:cs="Times New Roman"/>
          <w:color w:val="000000"/>
          <w:sz w:val="28"/>
          <w:szCs w:val="28"/>
          <w:lang w:eastAsia="ru-RU" w:bidi="ru-RU"/>
        </w:rPr>
        <w:t>–</w:t>
      </w:r>
      <w:r w:rsidR="00672122" w:rsidRPr="00423A35">
        <w:rPr>
          <w:rFonts w:ascii="Times New Roman" w:hAnsi="Times New Roman" w:cs="Times New Roman"/>
          <w:color w:val="000000"/>
          <w:sz w:val="28"/>
          <w:szCs w:val="28"/>
          <w:lang w:eastAsia="ru-RU" w:bidi="ru-RU"/>
        </w:rPr>
        <w:t xml:space="preserve"> </w:t>
      </w:r>
      <w:r w:rsidR="009B25B2" w:rsidRPr="00423A35">
        <w:rPr>
          <w:rFonts w:ascii="Times New Roman" w:hAnsi="Times New Roman" w:cs="Times New Roman"/>
          <w:color w:val="000000"/>
          <w:sz w:val="28"/>
          <w:szCs w:val="28"/>
          <w:lang w:eastAsia="ru-RU" w:bidi="ru-RU"/>
        </w:rPr>
        <w:t>33,97%</w:t>
      </w:r>
      <w:r w:rsidR="00672122" w:rsidRPr="00423A35">
        <w:rPr>
          <w:rFonts w:ascii="Times New Roman" w:hAnsi="Times New Roman" w:cs="Times New Roman"/>
          <w:color w:val="000000"/>
          <w:sz w:val="28"/>
          <w:szCs w:val="28"/>
          <w:lang w:eastAsia="ru-RU" w:bidi="ru-RU"/>
        </w:rPr>
        <w:t>), что в свою очередь может свидетельствовать о несоответствии внутришкольной системы оценивания требованиям ФГОС основного общего образования.</w:t>
      </w:r>
    </w:p>
    <w:p w:rsidR="009C7163" w:rsidRPr="00423A35" w:rsidRDefault="009C7163" w:rsidP="00131080">
      <w:pPr>
        <w:spacing w:before="240" w:after="0" w:line="360" w:lineRule="auto"/>
        <w:jc w:val="center"/>
        <w:rPr>
          <w:rFonts w:ascii="Times New Roman" w:hAnsi="Times New Roman" w:cs="Times New Roman"/>
          <w:b/>
          <w:i/>
          <w:sz w:val="28"/>
        </w:rPr>
      </w:pPr>
      <w:r w:rsidRPr="00423A35">
        <w:rPr>
          <w:rFonts w:ascii="Times New Roman" w:hAnsi="Times New Roman" w:cs="Times New Roman"/>
          <w:b/>
          <w:i/>
          <w:sz w:val="28"/>
        </w:rPr>
        <w:t>2.</w:t>
      </w:r>
      <w:r w:rsidR="001B3D68" w:rsidRPr="00423A35">
        <w:rPr>
          <w:rFonts w:ascii="Times New Roman" w:hAnsi="Times New Roman" w:cs="Times New Roman"/>
          <w:b/>
          <w:i/>
          <w:sz w:val="28"/>
        </w:rPr>
        <w:t>3</w:t>
      </w:r>
      <w:r w:rsidRPr="00423A35">
        <w:rPr>
          <w:rFonts w:ascii="Times New Roman" w:hAnsi="Times New Roman" w:cs="Times New Roman"/>
          <w:b/>
          <w:i/>
          <w:sz w:val="28"/>
        </w:rPr>
        <w:t>. История</w:t>
      </w:r>
    </w:p>
    <w:p w:rsidR="009C7163" w:rsidRPr="00423A35" w:rsidRDefault="009C7163" w:rsidP="009C7163">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Результаты выполнения работы по </w:t>
      </w:r>
      <w:r w:rsidR="0036000B" w:rsidRPr="00423A35">
        <w:rPr>
          <w:rFonts w:ascii="Times New Roman" w:hAnsi="Times New Roman" w:cs="Times New Roman"/>
          <w:sz w:val="28"/>
        </w:rPr>
        <w:t>истории</w:t>
      </w:r>
      <w:r w:rsidRPr="00423A35">
        <w:rPr>
          <w:rFonts w:ascii="Times New Roman" w:hAnsi="Times New Roman" w:cs="Times New Roman"/>
          <w:sz w:val="28"/>
        </w:rPr>
        <w:t xml:space="preserve"> оценивались в пятибалльной шкале. Границы первичных баллов, соответствующие отметкам, показаны в таблице </w:t>
      </w:r>
      <w:r w:rsidR="004941FC" w:rsidRPr="00423A35">
        <w:rPr>
          <w:rFonts w:ascii="Times New Roman" w:hAnsi="Times New Roman" w:cs="Times New Roman"/>
          <w:sz w:val="28"/>
        </w:rPr>
        <w:t>13</w:t>
      </w:r>
      <w:r w:rsidRPr="00423A35">
        <w:rPr>
          <w:rFonts w:ascii="Times New Roman" w:hAnsi="Times New Roman" w:cs="Times New Roman"/>
          <w:sz w:val="28"/>
        </w:rPr>
        <w:t>.</w:t>
      </w:r>
    </w:p>
    <w:p w:rsidR="009C7163" w:rsidRPr="00423A35" w:rsidRDefault="004941FC" w:rsidP="009C7163">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Таблица 13</w:t>
      </w:r>
    </w:p>
    <w:p w:rsidR="009C7163" w:rsidRPr="00423A35" w:rsidRDefault="004C179F" w:rsidP="00D67DF4">
      <w:pPr>
        <w:spacing w:after="0" w:line="276" w:lineRule="auto"/>
        <w:jc w:val="center"/>
        <w:rPr>
          <w:rFonts w:ascii="Times New Roman" w:hAnsi="Times New Roman" w:cs="Times New Roman"/>
          <w:sz w:val="28"/>
        </w:rPr>
      </w:pPr>
      <w:r w:rsidRPr="00423A35">
        <w:rPr>
          <w:rFonts w:ascii="Times New Roman" w:hAnsi="Times New Roman" w:cs="Times New Roman"/>
          <w:sz w:val="28"/>
        </w:rPr>
        <w:t>П</w:t>
      </w:r>
      <w:r w:rsidR="009C7163" w:rsidRPr="00423A35">
        <w:rPr>
          <w:rFonts w:ascii="Times New Roman" w:hAnsi="Times New Roman" w:cs="Times New Roman"/>
          <w:sz w:val="28"/>
        </w:rPr>
        <w:t>ере</w:t>
      </w:r>
      <w:r w:rsidRPr="00423A35">
        <w:rPr>
          <w:rFonts w:ascii="Times New Roman" w:hAnsi="Times New Roman" w:cs="Times New Roman"/>
          <w:sz w:val="28"/>
        </w:rPr>
        <w:t>вод первичных баллов в отметку</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9C7163" w:rsidRPr="00423A35" w:rsidTr="009F330E">
        <w:tc>
          <w:tcPr>
            <w:tcW w:w="2977" w:type="dxa"/>
          </w:tcPr>
          <w:p w:rsidR="009C7163" w:rsidRPr="00423A35" w:rsidRDefault="009C7163" w:rsidP="009F330E">
            <w:pPr>
              <w:pStyle w:val="20"/>
              <w:shd w:val="clear" w:color="auto" w:fill="auto"/>
              <w:spacing w:before="0" w:after="0" w:line="240" w:lineRule="auto"/>
              <w:jc w:val="both"/>
            </w:pPr>
            <w:r w:rsidRPr="00423A35">
              <w:t>Отметка</w:t>
            </w:r>
          </w:p>
        </w:tc>
        <w:tc>
          <w:tcPr>
            <w:tcW w:w="1134" w:type="dxa"/>
          </w:tcPr>
          <w:p w:rsidR="009C7163" w:rsidRPr="00423A35" w:rsidRDefault="009C7163" w:rsidP="009F330E">
            <w:pPr>
              <w:pStyle w:val="20"/>
              <w:shd w:val="clear" w:color="auto" w:fill="auto"/>
              <w:spacing w:before="0" w:after="0" w:line="240" w:lineRule="auto"/>
            </w:pPr>
            <w:r w:rsidRPr="00423A35">
              <w:t>2</w:t>
            </w:r>
          </w:p>
        </w:tc>
        <w:tc>
          <w:tcPr>
            <w:tcW w:w="1134" w:type="dxa"/>
          </w:tcPr>
          <w:p w:rsidR="009C7163" w:rsidRPr="00423A35" w:rsidRDefault="009C7163" w:rsidP="009F330E">
            <w:pPr>
              <w:pStyle w:val="20"/>
              <w:shd w:val="clear" w:color="auto" w:fill="auto"/>
              <w:spacing w:before="0" w:after="0" w:line="240" w:lineRule="auto"/>
            </w:pPr>
            <w:r w:rsidRPr="00423A35">
              <w:t>3</w:t>
            </w:r>
          </w:p>
        </w:tc>
        <w:tc>
          <w:tcPr>
            <w:tcW w:w="1134" w:type="dxa"/>
          </w:tcPr>
          <w:p w:rsidR="009C7163" w:rsidRPr="00423A35" w:rsidRDefault="009C7163" w:rsidP="009F330E">
            <w:pPr>
              <w:pStyle w:val="20"/>
              <w:shd w:val="clear" w:color="auto" w:fill="auto"/>
              <w:spacing w:before="0" w:after="0" w:line="240" w:lineRule="auto"/>
            </w:pPr>
            <w:r w:rsidRPr="00423A35">
              <w:t>4</w:t>
            </w:r>
          </w:p>
        </w:tc>
        <w:tc>
          <w:tcPr>
            <w:tcW w:w="1270" w:type="dxa"/>
          </w:tcPr>
          <w:p w:rsidR="009C7163" w:rsidRPr="00423A35" w:rsidRDefault="009C7163" w:rsidP="009F330E">
            <w:pPr>
              <w:pStyle w:val="20"/>
              <w:shd w:val="clear" w:color="auto" w:fill="auto"/>
              <w:spacing w:before="0" w:after="0" w:line="240" w:lineRule="auto"/>
            </w:pPr>
            <w:r w:rsidRPr="00423A35">
              <w:t>5</w:t>
            </w:r>
          </w:p>
        </w:tc>
      </w:tr>
      <w:tr w:rsidR="009C7163" w:rsidRPr="00423A35" w:rsidTr="009F330E">
        <w:tc>
          <w:tcPr>
            <w:tcW w:w="2977" w:type="dxa"/>
          </w:tcPr>
          <w:p w:rsidR="009C7163" w:rsidRPr="00423A35" w:rsidRDefault="009C7163" w:rsidP="009F330E">
            <w:pPr>
              <w:pStyle w:val="20"/>
              <w:shd w:val="clear" w:color="auto" w:fill="auto"/>
              <w:spacing w:before="0" w:after="0" w:line="240" w:lineRule="auto"/>
              <w:jc w:val="both"/>
            </w:pPr>
            <w:r w:rsidRPr="00423A35">
              <w:t>Общий балл</w:t>
            </w:r>
          </w:p>
        </w:tc>
        <w:tc>
          <w:tcPr>
            <w:tcW w:w="1134" w:type="dxa"/>
          </w:tcPr>
          <w:p w:rsidR="009C7163" w:rsidRPr="00423A35" w:rsidRDefault="002965F1" w:rsidP="009F330E">
            <w:pPr>
              <w:pStyle w:val="20"/>
              <w:shd w:val="clear" w:color="auto" w:fill="auto"/>
              <w:spacing w:before="0" w:after="0" w:line="240" w:lineRule="auto"/>
            </w:pPr>
            <w:r w:rsidRPr="00423A35">
              <w:t>0-3</w:t>
            </w:r>
          </w:p>
        </w:tc>
        <w:tc>
          <w:tcPr>
            <w:tcW w:w="1134" w:type="dxa"/>
          </w:tcPr>
          <w:p w:rsidR="009C7163" w:rsidRPr="00423A35" w:rsidRDefault="002965F1" w:rsidP="009F330E">
            <w:pPr>
              <w:pStyle w:val="20"/>
              <w:shd w:val="clear" w:color="auto" w:fill="auto"/>
              <w:spacing w:before="0" w:after="0" w:line="240" w:lineRule="auto"/>
            </w:pPr>
            <w:r w:rsidRPr="00423A35">
              <w:t>4-7</w:t>
            </w:r>
          </w:p>
        </w:tc>
        <w:tc>
          <w:tcPr>
            <w:tcW w:w="1134" w:type="dxa"/>
          </w:tcPr>
          <w:p w:rsidR="009C7163" w:rsidRPr="00423A35" w:rsidRDefault="002965F1" w:rsidP="009F330E">
            <w:pPr>
              <w:pStyle w:val="20"/>
              <w:shd w:val="clear" w:color="auto" w:fill="auto"/>
              <w:spacing w:before="0" w:after="0" w:line="240" w:lineRule="auto"/>
            </w:pPr>
            <w:r w:rsidRPr="00423A35">
              <w:t>8-11</w:t>
            </w:r>
          </w:p>
        </w:tc>
        <w:tc>
          <w:tcPr>
            <w:tcW w:w="1270" w:type="dxa"/>
          </w:tcPr>
          <w:p w:rsidR="009C7163" w:rsidRPr="00423A35" w:rsidRDefault="002965F1" w:rsidP="009F330E">
            <w:pPr>
              <w:pStyle w:val="20"/>
              <w:shd w:val="clear" w:color="auto" w:fill="auto"/>
              <w:spacing w:before="0" w:after="0" w:line="240" w:lineRule="auto"/>
            </w:pPr>
            <w:r w:rsidRPr="00423A35">
              <w:t>12-15</w:t>
            </w:r>
          </w:p>
        </w:tc>
      </w:tr>
    </w:tbl>
    <w:p w:rsidR="009C7163" w:rsidRPr="00423A35" w:rsidRDefault="009C7163" w:rsidP="009C7163">
      <w:pPr>
        <w:spacing w:after="0" w:line="240" w:lineRule="auto"/>
        <w:ind w:firstLine="709"/>
        <w:jc w:val="center"/>
        <w:rPr>
          <w:rFonts w:ascii="Times New Roman" w:hAnsi="Times New Roman" w:cs="Times New Roman"/>
          <w:sz w:val="28"/>
        </w:rPr>
      </w:pPr>
    </w:p>
    <w:p w:rsidR="009C7163" w:rsidRPr="00423A35" w:rsidRDefault="009C7163" w:rsidP="009C7163">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38780E" w:rsidRPr="00423A35">
        <w:rPr>
          <w:rFonts w:ascii="Times New Roman" w:hAnsi="Times New Roman" w:cs="Times New Roman"/>
          <w:sz w:val="28"/>
        </w:rPr>
        <w:t>истории</w:t>
      </w:r>
      <w:r w:rsidRPr="00423A35">
        <w:rPr>
          <w:rFonts w:ascii="Times New Roman" w:hAnsi="Times New Roman" w:cs="Times New Roman"/>
          <w:sz w:val="28"/>
        </w:rPr>
        <w:t xml:space="preserve"> в 2020 году приняли участие </w:t>
      </w:r>
      <w:r w:rsidR="00441A1E" w:rsidRPr="00423A35">
        <w:rPr>
          <w:rFonts w:ascii="Times New Roman" w:hAnsi="Times New Roman" w:cs="Times New Roman"/>
          <w:sz w:val="28"/>
        </w:rPr>
        <w:t>6</w:t>
      </w:r>
      <w:r w:rsidRPr="00423A35">
        <w:rPr>
          <w:rFonts w:ascii="Times New Roman" w:hAnsi="Times New Roman" w:cs="Times New Roman"/>
          <w:sz w:val="28"/>
        </w:rPr>
        <w:t> </w:t>
      </w:r>
      <w:r w:rsidR="00441A1E" w:rsidRPr="00423A35">
        <w:rPr>
          <w:rFonts w:ascii="Times New Roman" w:hAnsi="Times New Roman" w:cs="Times New Roman"/>
          <w:sz w:val="28"/>
        </w:rPr>
        <w:t>134</w:t>
      </w:r>
      <w:r w:rsidRPr="00423A35">
        <w:rPr>
          <w:rFonts w:ascii="Times New Roman" w:hAnsi="Times New Roman" w:cs="Times New Roman"/>
          <w:sz w:val="28"/>
        </w:rPr>
        <w:t xml:space="preserve"> обучающихся 6-х классов. Данные из таблицы </w:t>
      </w:r>
      <w:r w:rsidR="0038780E" w:rsidRPr="00423A35">
        <w:rPr>
          <w:rFonts w:ascii="Times New Roman" w:hAnsi="Times New Roman" w:cs="Times New Roman"/>
          <w:sz w:val="28"/>
        </w:rPr>
        <w:t>14</w:t>
      </w:r>
      <w:r w:rsidRPr="00423A35">
        <w:rPr>
          <w:rFonts w:ascii="Times New Roman" w:hAnsi="Times New Roman" w:cs="Times New Roman"/>
          <w:sz w:val="28"/>
        </w:rPr>
        <w:t xml:space="preserve"> свидетельствуют о том, ч</w:t>
      </w:r>
      <w:r w:rsidR="00B207F3" w:rsidRPr="00423A35">
        <w:rPr>
          <w:rFonts w:ascii="Times New Roman" w:hAnsi="Times New Roman" w:cs="Times New Roman"/>
          <w:sz w:val="28"/>
        </w:rPr>
        <w:t>то в 2020 году 83,64</w:t>
      </w:r>
      <w:r w:rsidRPr="00423A35">
        <w:rPr>
          <w:rFonts w:ascii="Times New Roman" w:hAnsi="Times New Roman" w:cs="Times New Roman"/>
          <w:sz w:val="28"/>
        </w:rPr>
        <w:t xml:space="preserve">% обучающихся успешно справились с проверочной работой, </w:t>
      </w:r>
      <w:r w:rsidR="00506F82" w:rsidRPr="00423A35">
        <w:rPr>
          <w:rFonts w:ascii="Times New Roman" w:hAnsi="Times New Roman" w:cs="Times New Roman"/>
          <w:sz w:val="28"/>
        </w:rPr>
        <w:t>30</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9C7163" w:rsidRPr="00423A35" w:rsidRDefault="009C7163" w:rsidP="009C7163">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1D7DD0" w:rsidRPr="00423A35">
        <w:rPr>
          <w:rFonts w:ascii="Times New Roman" w:hAnsi="Times New Roman" w:cs="Times New Roman"/>
          <w:sz w:val="28"/>
        </w:rPr>
        <w:t>16,35</w:t>
      </w:r>
      <w:r w:rsidRPr="00423A35">
        <w:rPr>
          <w:rFonts w:ascii="Times New Roman" w:hAnsi="Times New Roman" w:cs="Times New Roman"/>
          <w:sz w:val="28"/>
        </w:rPr>
        <w:t xml:space="preserve">% обучающихся 6-х классов. </w:t>
      </w:r>
    </w:p>
    <w:p w:rsidR="009C7163" w:rsidRPr="00423A35" w:rsidRDefault="009C7163" w:rsidP="009C7163">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38780E" w:rsidRPr="00423A35">
        <w:rPr>
          <w:rFonts w:ascii="Times New Roman" w:hAnsi="Times New Roman" w:cs="Times New Roman"/>
          <w:i/>
          <w:sz w:val="28"/>
        </w:rPr>
        <w:t>14</w:t>
      </w:r>
    </w:p>
    <w:p w:rsidR="009C7163" w:rsidRPr="00423A35" w:rsidRDefault="009C7163" w:rsidP="009C7163">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38780E" w:rsidRPr="00423A35">
        <w:rPr>
          <w:rFonts w:ascii="Times New Roman" w:hAnsi="Times New Roman" w:cs="Times New Roman"/>
          <w:sz w:val="28"/>
        </w:rPr>
        <w:t>истории</w:t>
      </w:r>
      <w:r w:rsidRPr="00423A35">
        <w:rPr>
          <w:rFonts w:ascii="Times New Roman" w:hAnsi="Times New Roman" w:cs="Times New Roman"/>
          <w:sz w:val="28"/>
        </w:rPr>
        <w:t xml:space="preserve"> в 2017-2020 гг.</w:t>
      </w:r>
    </w:p>
    <w:p w:rsidR="009C7163" w:rsidRPr="00423A35" w:rsidRDefault="009C7163" w:rsidP="00CB56F4">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9C7163" w:rsidRPr="00423A35" w:rsidTr="009F330E">
        <w:tc>
          <w:tcPr>
            <w:tcW w:w="845" w:type="dxa"/>
            <w:vMerge w:val="restart"/>
          </w:tcPr>
          <w:p w:rsidR="009C7163" w:rsidRPr="00423A35" w:rsidRDefault="009C7163" w:rsidP="009F330E">
            <w:pPr>
              <w:spacing w:line="276" w:lineRule="auto"/>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9C7163" w:rsidRPr="00423A35" w:rsidRDefault="009C7163" w:rsidP="009F330E">
            <w:pPr>
              <w:spacing w:line="276" w:lineRule="auto"/>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9C7163" w:rsidRPr="00423A35" w:rsidRDefault="009C7163" w:rsidP="009F330E">
            <w:pPr>
              <w:spacing w:line="276" w:lineRule="auto"/>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9C7163" w:rsidRPr="00423A35" w:rsidRDefault="009C7163" w:rsidP="009F330E">
            <w:pPr>
              <w:spacing w:line="276" w:lineRule="auto"/>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9C7163" w:rsidRPr="00423A35" w:rsidTr="009F330E">
        <w:tc>
          <w:tcPr>
            <w:tcW w:w="845" w:type="dxa"/>
            <w:vMerge/>
          </w:tcPr>
          <w:p w:rsidR="009C7163" w:rsidRPr="00423A35" w:rsidRDefault="009C7163" w:rsidP="009F330E">
            <w:pPr>
              <w:spacing w:line="276" w:lineRule="auto"/>
              <w:jc w:val="center"/>
              <w:rPr>
                <w:rFonts w:ascii="Times New Roman" w:hAnsi="Times New Roman" w:cs="Times New Roman"/>
                <w:sz w:val="28"/>
              </w:rPr>
            </w:pPr>
          </w:p>
        </w:tc>
        <w:tc>
          <w:tcPr>
            <w:tcW w:w="2552" w:type="dxa"/>
            <w:vMerge/>
          </w:tcPr>
          <w:p w:rsidR="009C7163" w:rsidRPr="00423A35" w:rsidRDefault="009C7163" w:rsidP="009F330E">
            <w:pPr>
              <w:spacing w:line="276" w:lineRule="auto"/>
              <w:jc w:val="center"/>
              <w:rPr>
                <w:rFonts w:ascii="Times New Roman" w:hAnsi="Times New Roman" w:cs="Times New Roman"/>
                <w:sz w:val="28"/>
              </w:rPr>
            </w:pPr>
          </w:p>
        </w:tc>
        <w:tc>
          <w:tcPr>
            <w:tcW w:w="1701" w:type="dxa"/>
            <w:vMerge/>
          </w:tcPr>
          <w:p w:rsidR="009C7163" w:rsidRPr="00423A35" w:rsidRDefault="009C7163" w:rsidP="009F330E">
            <w:pPr>
              <w:spacing w:line="276" w:lineRule="auto"/>
              <w:jc w:val="center"/>
              <w:rPr>
                <w:rFonts w:ascii="Times New Roman" w:hAnsi="Times New Roman" w:cs="Times New Roman"/>
                <w:sz w:val="28"/>
              </w:rPr>
            </w:pPr>
          </w:p>
        </w:tc>
        <w:tc>
          <w:tcPr>
            <w:tcW w:w="993" w:type="dxa"/>
          </w:tcPr>
          <w:p w:rsidR="009C7163" w:rsidRPr="00423A35" w:rsidRDefault="009C7163" w:rsidP="009F330E">
            <w:pPr>
              <w:spacing w:line="276" w:lineRule="auto"/>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9C7163" w:rsidRPr="00423A35" w:rsidRDefault="009C7163" w:rsidP="009F330E">
            <w:pPr>
              <w:spacing w:line="276" w:lineRule="auto"/>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9C7163" w:rsidRPr="00423A35" w:rsidRDefault="009C7163" w:rsidP="009F330E">
            <w:pPr>
              <w:spacing w:line="276" w:lineRule="auto"/>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9C7163" w:rsidRPr="00423A35" w:rsidRDefault="009C7163" w:rsidP="009F330E">
            <w:pPr>
              <w:spacing w:line="276" w:lineRule="auto"/>
              <w:jc w:val="center"/>
              <w:rPr>
                <w:rFonts w:ascii="Times New Roman" w:hAnsi="Times New Roman" w:cs="Times New Roman"/>
                <w:sz w:val="28"/>
              </w:rPr>
            </w:pPr>
            <w:r w:rsidRPr="00423A35">
              <w:rPr>
                <w:rFonts w:ascii="Times New Roman" w:hAnsi="Times New Roman" w:cs="Times New Roman"/>
                <w:sz w:val="28"/>
              </w:rPr>
              <w:t>5</w:t>
            </w:r>
          </w:p>
        </w:tc>
      </w:tr>
      <w:tr w:rsidR="009C7163" w:rsidRPr="00423A35" w:rsidTr="0038780E">
        <w:trPr>
          <w:trHeight w:val="191"/>
        </w:trPr>
        <w:tc>
          <w:tcPr>
            <w:tcW w:w="845" w:type="dxa"/>
            <w:vMerge w:val="restart"/>
          </w:tcPr>
          <w:p w:rsidR="009C7163" w:rsidRPr="00423A35" w:rsidRDefault="009C7163" w:rsidP="00665722">
            <w:pPr>
              <w:jc w:val="center"/>
              <w:rPr>
                <w:rFonts w:ascii="Times New Roman" w:hAnsi="Times New Roman" w:cs="Times New Roman"/>
                <w:sz w:val="28"/>
              </w:rPr>
            </w:pPr>
            <w:r w:rsidRPr="00423A35">
              <w:rPr>
                <w:rFonts w:ascii="Times New Roman" w:hAnsi="Times New Roman" w:cs="Times New Roman"/>
                <w:sz w:val="28"/>
              </w:rPr>
              <w:t>2017</w:t>
            </w:r>
          </w:p>
        </w:tc>
        <w:tc>
          <w:tcPr>
            <w:tcW w:w="2552" w:type="dxa"/>
          </w:tcPr>
          <w:p w:rsidR="009C7163" w:rsidRPr="00423A35" w:rsidRDefault="009C7163" w:rsidP="00665722">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9C7163" w:rsidRPr="00423A35" w:rsidRDefault="00570CB5" w:rsidP="00665722">
            <w:pPr>
              <w:jc w:val="center"/>
              <w:rPr>
                <w:rFonts w:ascii="Times New Roman" w:hAnsi="Times New Roman" w:cs="Times New Roman"/>
                <w:sz w:val="28"/>
              </w:rPr>
            </w:pPr>
            <w:r w:rsidRPr="00423A35">
              <w:rPr>
                <w:rFonts w:ascii="Times New Roman" w:hAnsi="Times New Roman" w:cs="Times New Roman"/>
                <w:sz w:val="28"/>
              </w:rPr>
              <w:t>954 723</w:t>
            </w:r>
          </w:p>
        </w:tc>
        <w:tc>
          <w:tcPr>
            <w:tcW w:w="993" w:type="dxa"/>
          </w:tcPr>
          <w:p w:rsidR="009C7163" w:rsidRPr="00423A35" w:rsidRDefault="00570CB5" w:rsidP="00665722">
            <w:pPr>
              <w:jc w:val="center"/>
              <w:rPr>
                <w:rFonts w:ascii="Times New Roman" w:hAnsi="Times New Roman" w:cs="Times New Roman"/>
                <w:sz w:val="28"/>
              </w:rPr>
            </w:pPr>
            <w:r w:rsidRPr="00423A35">
              <w:rPr>
                <w:rFonts w:ascii="Times New Roman" w:hAnsi="Times New Roman" w:cs="Times New Roman"/>
                <w:sz w:val="28"/>
              </w:rPr>
              <w:t>7,2</w:t>
            </w:r>
          </w:p>
        </w:tc>
        <w:tc>
          <w:tcPr>
            <w:tcW w:w="992" w:type="dxa"/>
          </w:tcPr>
          <w:p w:rsidR="009C7163" w:rsidRPr="00423A35" w:rsidRDefault="00570CB5" w:rsidP="00665722">
            <w:pPr>
              <w:jc w:val="center"/>
              <w:rPr>
                <w:rFonts w:ascii="Times New Roman" w:hAnsi="Times New Roman" w:cs="Times New Roman"/>
                <w:sz w:val="28"/>
              </w:rPr>
            </w:pPr>
            <w:r w:rsidRPr="00423A35">
              <w:rPr>
                <w:rFonts w:ascii="Times New Roman" w:hAnsi="Times New Roman" w:cs="Times New Roman"/>
                <w:sz w:val="28"/>
              </w:rPr>
              <w:t>30,4</w:t>
            </w:r>
          </w:p>
        </w:tc>
        <w:tc>
          <w:tcPr>
            <w:tcW w:w="1134" w:type="dxa"/>
          </w:tcPr>
          <w:p w:rsidR="009C7163" w:rsidRPr="00423A35" w:rsidRDefault="00570CB5" w:rsidP="00665722">
            <w:pPr>
              <w:jc w:val="center"/>
              <w:rPr>
                <w:rFonts w:ascii="Times New Roman" w:hAnsi="Times New Roman" w:cs="Times New Roman"/>
                <w:sz w:val="28"/>
              </w:rPr>
            </w:pPr>
            <w:r w:rsidRPr="00423A35">
              <w:rPr>
                <w:rFonts w:ascii="Times New Roman" w:hAnsi="Times New Roman" w:cs="Times New Roman"/>
                <w:sz w:val="28"/>
              </w:rPr>
              <w:t>41,4</w:t>
            </w:r>
          </w:p>
        </w:tc>
        <w:tc>
          <w:tcPr>
            <w:tcW w:w="1128" w:type="dxa"/>
          </w:tcPr>
          <w:p w:rsidR="009C7163" w:rsidRPr="00423A35" w:rsidRDefault="00570CB5" w:rsidP="00665722">
            <w:pPr>
              <w:jc w:val="center"/>
              <w:rPr>
                <w:rFonts w:ascii="Times New Roman" w:hAnsi="Times New Roman" w:cs="Times New Roman"/>
                <w:sz w:val="28"/>
              </w:rPr>
            </w:pPr>
            <w:r w:rsidRPr="00423A35">
              <w:rPr>
                <w:rFonts w:ascii="Times New Roman" w:hAnsi="Times New Roman" w:cs="Times New Roman"/>
                <w:sz w:val="28"/>
              </w:rPr>
              <w:t>21</w:t>
            </w:r>
          </w:p>
        </w:tc>
      </w:tr>
      <w:tr w:rsidR="009C7163" w:rsidRPr="00423A35" w:rsidTr="009F330E">
        <w:tc>
          <w:tcPr>
            <w:tcW w:w="845" w:type="dxa"/>
            <w:vMerge/>
          </w:tcPr>
          <w:p w:rsidR="009C7163" w:rsidRPr="00423A35" w:rsidRDefault="009C7163" w:rsidP="00665722">
            <w:pPr>
              <w:jc w:val="center"/>
              <w:rPr>
                <w:rFonts w:ascii="Times New Roman" w:hAnsi="Times New Roman" w:cs="Times New Roman"/>
                <w:sz w:val="28"/>
              </w:rPr>
            </w:pPr>
          </w:p>
        </w:tc>
        <w:tc>
          <w:tcPr>
            <w:tcW w:w="2552" w:type="dxa"/>
          </w:tcPr>
          <w:p w:rsidR="009C7163" w:rsidRPr="00423A35" w:rsidRDefault="009C7163" w:rsidP="00665722">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9C7163" w:rsidRPr="00423A35" w:rsidRDefault="00570CB5" w:rsidP="00665722">
            <w:pPr>
              <w:jc w:val="center"/>
              <w:rPr>
                <w:rFonts w:ascii="Times New Roman" w:hAnsi="Times New Roman" w:cs="Times New Roman"/>
                <w:b/>
                <w:sz w:val="28"/>
              </w:rPr>
            </w:pPr>
            <w:r w:rsidRPr="00423A35">
              <w:rPr>
                <w:rFonts w:ascii="Times New Roman" w:hAnsi="Times New Roman" w:cs="Times New Roman"/>
                <w:b/>
                <w:sz w:val="28"/>
              </w:rPr>
              <w:t>5 006</w:t>
            </w:r>
          </w:p>
        </w:tc>
        <w:tc>
          <w:tcPr>
            <w:tcW w:w="993" w:type="dxa"/>
          </w:tcPr>
          <w:p w:rsidR="009C7163" w:rsidRPr="00423A35" w:rsidRDefault="00570CB5" w:rsidP="00665722">
            <w:pPr>
              <w:jc w:val="center"/>
              <w:rPr>
                <w:rFonts w:ascii="Times New Roman" w:hAnsi="Times New Roman" w:cs="Times New Roman"/>
                <w:b/>
                <w:sz w:val="28"/>
              </w:rPr>
            </w:pPr>
            <w:r w:rsidRPr="00423A35">
              <w:rPr>
                <w:rFonts w:ascii="Times New Roman" w:hAnsi="Times New Roman" w:cs="Times New Roman"/>
                <w:b/>
                <w:sz w:val="28"/>
              </w:rPr>
              <w:t>12,1</w:t>
            </w:r>
          </w:p>
        </w:tc>
        <w:tc>
          <w:tcPr>
            <w:tcW w:w="992" w:type="dxa"/>
          </w:tcPr>
          <w:p w:rsidR="009C7163" w:rsidRPr="00423A35" w:rsidRDefault="00570CB5" w:rsidP="00665722">
            <w:pPr>
              <w:jc w:val="center"/>
              <w:rPr>
                <w:rFonts w:ascii="Times New Roman" w:hAnsi="Times New Roman" w:cs="Times New Roman"/>
                <w:b/>
                <w:sz w:val="28"/>
              </w:rPr>
            </w:pPr>
            <w:r w:rsidRPr="00423A35">
              <w:rPr>
                <w:rFonts w:ascii="Times New Roman" w:hAnsi="Times New Roman" w:cs="Times New Roman"/>
                <w:b/>
                <w:sz w:val="28"/>
              </w:rPr>
              <w:t>38</w:t>
            </w:r>
          </w:p>
        </w:tc>
        <w:tc>
          <w:tcPr>
            <w:tcW w:w="1134" w:type="dxa"/>
          </w:tcPr>
          <w:p w:rsidR="009C7163" w:rsidRPr="00423A35" w:rsidRDefault="00570CB5" w:rsidP="00665722">
            <w:pPr>
              <w:jc w:val="center"/>
              <w:rPr>
                <w:rFonts w:ascii="Times New Roman" w:hAnsi="Times New Roman" w:cs="Times New Roman"/>
                <w:b/>
                <w:sz w:val="28"/>
              </w:rPr>
            </w:pPr>
            <w:r w:rsidRPr="00423A35">
              <w:rPr>
                <w:rFonts w:ascii="Times New Roman" w:hAnsi="Times New Roman" w:cs="Times New Roman"/>
                <w:b/>
                <w:sz w:val="28"/>
              </w:rPr>
              <w:t>37,8</w:t>
            </w:r>
          </w:p>
        </w:tc>
        <w:tc>
          <w:tcPr>
            <w:tcW w:w="1128" w:type="dxa"/>
          </w:tcPr>
          <w:p w:rsidR="009C7163" w:rsidRPr="00423A35" w:rsidRDefault="00570CB5" w:rsidP="00665722">
            <w:pPr>
              <w:jc w:val="center"/>
              <w:rPr>
                <w:rFonts w:ascii="Times New Roman" w:hAnsi="Times New Roman" w:cs="Times New Roman"/>
                <w:b/>
                <w:sz w:val="28"/>
              </w:rPr>
            </w:pPr>
            <w:r w:rsidRPr="00423A35">
              <w:rPr>
                <w:rFonts w:ascii="Times New Roman" w:hAnsi="Times New Roman" w:cs="Times New Roman"/>
                <w:b/>
                <w:sz w:val="28"/>
              </w:rPr>
              <w:t>12,3</w:t>
            </w:r>
          </w:p>
        </w:tc>
      </w:tr>
      <w:tr w:rsidR="009C7163" w:rsidRPr="00423A35" w:rsidTr="009F330E">
        <w:tc>
          <w:tcPr>
            <w:tcW w:w="845" w:type="dxa"/>
            <w:vMerge w:val="restart"/>
          </w:tcPr>
          <w:p w:rsidR="009C7163" w:rsidRPr="00423A35" w:rsidRDefault="009C7163" w:rsidP="00665722">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9C7163" w:rsidRPr="00423A35" w:rsidRDefault="009C7163" w:rsidP="00665722">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9C7163" w:rsidRPr="00423A35" w:rsidRDefault="004349FD" w:rsidP="00665722">
            <w:pPr>
              <w:jc w:val="center"/>
              <w:rPr>
                <w:rFonts w:ascii="Times New Roman" w:hAnsi="Times New Roman" w:cs="Times New Roman"/>
                <w:sz w:val="28"/>
              </w:rPr>
            </w:pPr>
            <w:r w:rsidRPr="00423A35">
              <w:rPr>
                <w:rFonts w:ascii="Times New Roman" w:hAnsi="Times New Roman" w:cs="Times New Roman"/>
                <w:sz w:val="28"/>
              </w:rPr>
              <w:t>1 300 891</w:t>
            </w:r>
          </w:p>
        </w:tc>
        <w:tc>
          <w:tcPr>
            <w:tcW w:w="993" w:type="dxa"/>
          </w:tcPr>
          <w:p w:rsidR="009C7163" w:rsidRPr="00423A35" w:rsidRDefault="004349FD" w:rsidP="00665722">
            <w:pPr>
              <w:jc w:val="center"/>
              <w:rPr>
                <w:rFonts w:ascii="Times New Roman" w:hAnsi="Times New Roman" w:cs="Times New Roman"/>
                <w:sz w:val="28"/>
              </w:rPr>
            </w:pPr>
            <w:r w:rsidRPr="00423A35">
              <w:rPr>
                <w:rFonts w:ascii="Times New Roman" w:hAnsi="Times New Roman" w:cs="Times New Roman"/>
                <w:sz w:val="28"/>
              </w:rPr>
              <w:t>6,0</w:t>
            </w:r>
          </w:p>
        </w:tc>
        <w:tc>
          <w:tcPr>
            <w:tcW w:w="992" w:type="dxa"/>
          </w:tcPr>
          <w:p w:rsidR="009C7163" w:rsidRPr="00423A35" w:rsidRDefault="004349FD" w:rsidP="00665722">
            <w:pPr>
              <w:jc w:val="center"/>
              <w:rPr>
                <w:rFonts w:ascii="Times New Roman" w:hAnsi="Times New Roman" w:cs="Times New Roman"/>
                <w:sz w:val="28"/>
              </w:rPr>
            </w:pPr>
            <w:r w:rsidRPr="00423A35">
              <w:rPr>
                <w:rFonts w:ascii="Times New Roman" w:hAnsi="Times New Roman" w:cs="Times New Roman"/>
                <w:sz w:val="28"/>
              </w:rPr>
              <w:t>34,3</w:t>
            </w:r>
          </w:p>
        </w:tc>
        <w:tc>
          <w:tcPr>
            <w:tcW w:w="1134" w:type="dxa"/>
          </w:tcPr>
          <w:p w:rsidR="009C7163" w:rsidRPr="00423A35" w:rsidRDefault="004349FD" w:rsidP="00665722">
            <w:pPr>
              <w:jc w:val="center"/>
              <w:rPr>
                <w:rFonts w:ascii="Times New Roman" w:hAnsi="Times New Roman" w:cs="Times New Roman"/>
                <w:sz w:val="28"/>
              </w:rPr>
            </w:pPr>
            <w:r w:rsidRPr="00423A35">
              <w:rPr>
                <w:rFonts w:ascii="Times New Roman" w:hAnsi="Times New Roman" w:cs="Times New Roman"/>
                <w:sz w:val="28"/>
              </w:rPr>
              <w:t>40,2</w:t>
            </w:r>
          </w:p>
        </w:tc>
        <w:tc>
          <w:tcPr>
            <w:tcW w:w="1128" w:type="dxa"/>
          </w:tcPr>
          <w:p w:rsidR="009C7163" w:rsidRPr="00423A35" w:rsidRDefault="004349FD" w:rsidP="009730AA">
            <w:pPr>
              <w:jc w:val="center"/>
              <w:rPr>
                <w:rFonts w:ascii="Times New Roman" w:hAnsi="Times New Roman" w:cs="Times New Roman"/>
                <w:sz w:val="28"/>
              </w:rPr>
            </w:pPr>
            <w:r w:rsidRPr="00423A35">
              <w:rPr>
                <w:rFonts w:ascii="Times New Roman" w:hAnsi="Times New Roman" w:cs="Times New Roman"/>
                <w:sz w:val="28"/>
              </w:rPr>
              <w:t>19,</w:t>
            </w:r>
            <w:r w:rsidR="009730AA" w:rsidRPr="00423A35">
              <w:rPr>
                <w:rFonts w:ascii="Times New Roman" w:hAnsi="Times New Roman" w:cs="Times New Roman"/>
                <w:sz w:val="28"/>
              </w:rPr>
              <w:t>6</w:t>
            </w:r>
          </w:p>
        </w:tc>
      </w:tr>
      <w:tr w:rsidR="009C7163" w:rsidRPr="00423A35" w:rsidTr="009F330E">
        <w:tc>
          <w:tcPr>
            <w:tcW w:w="845" w:type="dxa"/>
            <w:vMerge/>
          </w:tcPr>
          <w:p w:rsidR="009C7163" w:rsidRPr="00423A35" w:rsidRDefault="009C7163" w:rsidP="00665722">
            <w:pPr>
              <w:jc w:val="center"/>
              <w:rPr>
                <w:rFonts w:ascii="Times New Roman" w:hAnsi="Times New Roman" w:cs="Times New Roman"/>
                <w:sz w:val="28"/>
              </w:rPr>
            </w:pPr>
          </w:p>
        </w:tc>
        <w:tc>
          <w:tcPr>
            <w:tcW w:w="2552" w:type="dxa"/>
          </w:tcPr>
          <w:p w:rsidR="009C7163" w:rsidRPr="00423A35" w:rsidRDefault="009C7163" w:rsidP="00665722">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9C7163" w:rsidRPr="00423A35" w:rsidRDefault="009730AA" w:rsidP="00665722">
            <w:pPr>
              <w:jc w:val="center"/>
              <w:rPr>
                <w:rFonts w:ascii="Times New Roman" w:hAnsi="Times New Roman" w:cs="Times New Roman"/>
                <w:b/>
                <w:sz w:val="28"/>
              </w:rPr>
            </w:pPr>
            <w:r w:rsidRPr="00423A35">
              <w:rPr>
                <w:rFonts w:ascii="Times New Roman" w:hAnsi="Times New Roman" w:cs="Times New Roman"/>
                <w:b/>
                <w:sz w:val="28"/>
              </w:rPr>
              <w:t>5 192</w:t>
            </w:r>
          </w:p>
        </w:tc>
        <w:tc>
          <w:tcPr>
            <w:tcW w:w="993" w:type="dxa"/>
          </w:tcPr>
          <w:p w:rsidR="009C7163" w:rsidRPr="00423A35" w:rsidRDefault="009730AA" w:rsidP="00665722">
            <w:pPr>
              <w:jc w:val="center"/>
              <w:rPr>
                <w:rFonts w:ascii="Times New Roman" w:hAnsi="Times New Roman" w:cs="Times New Roman"/>
                <w:b/>
                <w:sz w:val="28"/>
              </w:rPr>
            </w:pPr>
            <w:r w:rsidRPr="00423A35">
              <w:rPr>
                <w:rFonts w:ascii="Times New Roman" w:hAnsi="Times New Roman" w:cs="Times New Roman"/>
                <w:b/>
                <w:sz w:val="28"/>
              </w:rPr>
              <w:t>9,3</w:t>
            </w:r>
          </w:p>
        </w:tc>
        <w:tc>
          <w:tcPr>
            <w:tcW w:w="992" w:type="dxa"/>
          </w:tcPr>
          <w:p w:rsidR="009C7163" w:rsidRPr="00423A35" w:rsidRDefault="009730AA" w:rsidP="00665722">
            <w:pPr>
              <w:jc w:val="center"/>
              <w:rPr>
                <w:rFonts w:ascii="Times New Roman" w:hAnsi="Times New Roman" w:cs="Times New Roman"/>
                <w:b/>
                <w:sz w:val="28"/>
              </w:rPr>
            </w:pPr>
            <w:r w:rsidRPr="00423A35">
              <w:rPr>
                <w:rFonts w:ascii="Times New Roman" w:hAnsi="Times New Roman" w:cs="Times New Roman"/>
                <w:b/>
                <w:sz w:val="28"/>
              </w:rPr>
              <w:t>49,6</w:t>
            </w:r>
          </w:p>
        </w:tc>
        <w:tc>
          <w:tcPr>
            <w:tcW w:w="1134" w:type="dxa"/>
          </w:tcPr>
          <w:p w:rsidR="009C7163" w:rsidRPr="00423A35" w:rsidRDefault="009730AA" w:rsidP="00665722">
            <w:pPr>
              <w:jc w:val="center"/>
              <w:rPr>
                <w:rFonts w:ascii="Times New Roman" w:hAnsi="Times New Roman" w:cs="Times New Roman"/>
                <w:b/>
                <w:sz w:val="28"/>
              </w:rPr>
            </w:pPr>
            <w:r w:rsidRPr="00423A35">
              <w:rPr>
                <w:rFonts w:ascii="Times New Roman" w:hAnsi="Times New Roman" w:cs="Times New Roman"/>
                <w:b/>
                <w:sz w:val="28"/>
              </w:rPr>
              <w:t>32,4</w:t>
            </w:r>
          </w:p>
        </w:tc>
        <w:tc>
          <w:tcPr>
            <w:tcW w:w="1128" w:type="dxa"/>
          </w:tcPr>
          <w:p w:rsidR="009C7163" w:rsidRPr="00423A35" w:rsidRDefault="009730AA" w:rsidP="00665722">
            <w:pPr>
              <w:jc w:val="center"/>
              <w:rPr>
                <w:rFonts w:ascii="Times New Roman" w:hAnsi="Times New Roman" w:cs="Times New Roman"/>
                <w:b/>
                <w:sz w:val="28"/>
              </w:rPr>
            </w:pPr>
            <w:r w:rsidRPr="00423A35">
              <w:rPr>
                <w:rFonts w:ascii="Times New Roman" w:hAnsi="Times New Roman" w:cs="Times New Roman"/>
                <w:b/>
                <w:sz w:val="28"/>
              </w:rPr>
              <w:t>8,7</w:t>
            </w:r>
          </w:p>
        </w:tc>
      </w:tr>
      <w:tr w:rsidR="009C7163" w:rsidRPr="00423A35" w:rsidTr="009F330E">
        <w:tc>
          <w:tcPr>
            <w:tcW w:w="845" w:type="dxa"/>
            <w:vMerge w:val="restart"/>
          </w:tcPr>
          <w:p w:rsidR="009C7163" w:rsidRPr="00423A35" w:rsidRDefault="009C7163" w:rsidP="00665722">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9C7163" w:rsidRPr="00423A35" w:rsidRDefault="009C7163" w:rsidP="00665722">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9C7163" w:rsidRPr="00423A35" w:rsidRDefault="005132D9" w:rsidP="00665722">
            <w:pPr>
              <w:jc w:val="center"/>
              <w:rPr>
                <w:rFonts w:ascii="Times New Roman" w:hAnsi="Times New Roman" w:cs="Times New Roman"/>
                <w:sz w:val="28"/>
              </w:rPr>
            </w:pPr>
            <w:r w:rsidRPr="00423A35">
              <w:rPr>
                <w:rFonts w:ascii="Times New Roman" w:hAnsi="Times New Roman" w:cs="Times New Roman"/>
                <w:sz w:val="28"/>
              </w:rPr>
              <w:t>1 421 939</w:t>
            </w:r>
          </w:p>
        </w:tc>
        <w:tc>
          <w:tcPr>
            <w:tcW w:w="993" w:type="dxa"/>
          </w:tcPr>
          <w:p w:rsidR="009C7163" w:rsidRPr="00423A35" w:rsidRDefault="005132D9" w:rsidP="00665722">
            <w:pPr>
              <w:jc w:val="center"/>
              <w:rPr>
                <w:rFonts w:ascii="Times New Roman" w:hAnsi="Times New Roman" w:cs="Times New Roman"/>
                <w:sz w:val="28"/>
              </w:rPr>
            </w:pPr>
            <w:r w:rsidRPr="00423A35">
              <w:rPr>
                <w:rFonts w:ascii="Times New Roman" w:hAnsi="Times New Roman" w:cs="Times New Roman"/>
                <w:sz w:val="28"/>
              </w:rPr>
              <w:t>7,9</w:t>
            </w:r>
          </w:p>
        </w:tc>
        <w:tc>
          <w:tcPr>
            <w:tcW w:w="992" w:type="dxa"/>
          </w:tcPr>
          <w:p w:rsidR="009C7163" w:rsidRPr="00423A35" w:rsidRDefault="005132D9" w:rsidP="00665722">
            <w:pPr>
              <w:jc w:val="center"/>
              <w:rPr>
                <w:rFonts w:ascii="Times New Roman" w:hAnsi="Times New Roman" w:cs="Times New Roman"/>
                <w:sz w:val="28"/>
              </w:rPr>
            </w:pPr>
            <w:r w:rsidRPr="00423A35">
              <w:rPr>
                <w:rFonts w:ascii="Times New Roman" w:hAnsi="Times New Roman" w:cs="Times New Roman"/>
                <w:sz w:val="28"/>
              </w:rPr>
              <w:t>39,1</w:t>
            </w:r>
          </w:p>
        </w:tc>
        <w:tc>
          <w:tcPr>
            <w:tcW w:w="1134" w:type="dxa"/>
          </w:tcPr>
          <w:p w:rsidR="009C7163" w:rsidRPr="00423A35" w:rsidRDefault="005132D9" w:rsidP="00665722">
            <w:pPr>
              <w:jc w:val="center"/>
              <w:rPr>
                <w:rFonts w:ascii="Times New Roman" w:hAnsi="Times New Roman" w:cs="Times New Roman"/>
                <w:sz w:val="28"/>
              </w:rPr>
            </w:pPr>
            <w:r w:rsidRPr="00423A35">
              <w:rPr>
                <w:rFonts w:ascii="Times New Roman" w:hAnsi="Times New Roman" w:cs="Times New Roman"/>
                <w:sz w:val="28"/>
              </w:rPr>
              <w:t>37,3</w:t>
            </w:r>
          </w:p>
        </w:tc>
        <w:tc>
          <w:tcPr>
            <w:tcW w:w="1128" w:type="dxa"/>
          </w:tcPr>
          <w:p w:rsidR="009C7163" w:rsidRPr="00423A35" w:rsidRDefault="005132D9" w:rsidP="00665722">
            <w:pPr>
              <w:jc w:val="center"/>
              <w:rPr>
                <w:rFonts w:ascii="Times New Roman" w:hAnsi="Times New Roman" w:cs="Times New Roman"/>
                <w:sz w:val="28"/>
              </w:rPr>
            </w:pPr>
            <w:r w:rsidRPr="00423A35">
              <w:rPr>
                <w:rFonts w:ascii="Times New Roman" w:hAnsi="Times New Roman" w:cs="Times New Roman"/>
                <w:sz w:val="28"/>
              </w:rPr>
              <w:t>15,7</w:t>
            </w:r>
          </w:p>
        </w:tc>
      </w:tr>
      <w:tr w:rsidR="009C7163" w:rsidRPr="00423A35" w:rsidTr="009F330E">
        <w:tc>
          <w:tcPr>
            <w:tcW w:w="845" w:type="dxa"/>
            <w:vMerge/>
          </w:tcPr>
          <w:p w:rsidR="009C7163" w:rsidRPr="00423A35" w:rsidRDefault="009C7163" w:rsidP="00665722">
            <w:pPr>
              <w:jc w:val="center"/>
              <w:rPr>
                <w:rFonts w:ascii="Times New Roman" w:hAnsi="Times New Roman" w:cs="Times New Roman"/>
                <w:sz w:val="28"/>
              </w:rPr>
            </w:pPr>
          </w:p>
        </w:tc>
        <w:tc>
          <w:tcPr>
            <w:tcW w:w="2552" w:type="dxa"/>
          </w:tcPr>
          <w:p w:rsidR="009C7163" w:rsidRPr="00423A35" w:rsidRDefault="009C7163" w:rsidP="00665722">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9C7163" w:rsidRPr="00423A35" w:rsidRDefault="007D6A6E" w:rsidP="00665722">
            <w:pPr>
              <w:jc w:val="center"/>
              <w:rPr>
                <w:rFonts w:ascii="Times New Roman" w:hAnsi="Times New Roman" w:cs="Times New Roman"/>
                <w:b/>
                <w:sz w:val="28"/>
              </w:rPr>
            </w:pPr>
            <w:r w:rsidRPr="00423A35">
              <w:rPr>
                <w:rFonts w:ascii="Times New Roman" w:hAnsi="Times New Roman" w:cs="Times New Roman"/>
                <w:b/>
                <w:sz w:val="28"/>
              </w:rPr>
              <w:t>6 497</w:t>
            </w:r>
          </w:p>
        </w:tc>
        <w:tc>
          <w:tcPr>
            <w:tcW w:w="993" w:type="dxa"/>
          </w:tcPr>
          <w:p w:rsidR="009C7163" w:rsidRPr="00423A35" w:rsidRDefault="007D6A6E" w:rsidP="00665722">
            <w:pPr>
              <w:jc w:val="center"/>
              <w:rPr>
                <w:rFonts w:ascii="Times New Roman" w:hAnsi="Times New Roman" w:cs="Times New Roman"/>
                <w:b/>
                <w:sz w:val="28"/>
              </w:rPr>
            </w:pPr>
            <w:r w:rsidRPr="00423A35">
              <w:rPr>
                <w:rFonts w:ascii="Times New Roman" w:hAnsi="Times New Roman" w:cs="Times New Roman"/>
                <w:b/>
                <w:sz w:val="28"/>
              </w:rPr>
              <w:t>9,4</w:t>
            </w:r>
          </w:p>
        </w:tc>
        <w:tc>
          <w:tcPr>
            <w:tcW w:w="992" w:type="dxa"/>
          </w:tcPr>
          <w:p w:rsidR="009C7163" w:rsidRPr="00423A35" w:rsidRDefault="007D6A6E" w:rsidP="00665722">
            <w:pPr>
              <w:jc w:val="center"/>
              <w:rPr>
                <w:rFonts w:ascii="Times New Roman" w:hAnsi="Times New Roman" w:cs="Times New Roman"/>
                <w:b/>
                <w:sz w:val="28"/>
              </w:rPr>
            </w:pPr>
            <w:r w:rsidRPr="00423A35">
              <w:rPr>
                <w:rFonts w:ascii="Times New Roman" w:hAnsi="Times New Roman" w:cs="Times New Roman"/>
                <w:b/>
                <w:sz w:val="28"/>
              </w:rPr>
              <w:t>48,5</w:t>
            </w:r>
          </w:p>
        </w:tc>
        <w:tc>
          <w:tcPr>
            <w:tcW w:w="1134" w:type="dxa"/>
          </w:tcPr>
          <w:p w:rsidR="009C7163" w:rsidRPr="00423A35" w:rsidRDefault="007D6A6E" w:rsidP="00665722">
            <w:pPr>
              <w:jc w:val="center"/>
              <w:rPr>
                <w:rFonts w:ascii="Times New Roman" w:hAnsi="Times New Roman" w:cs="Times New Roman"/>
                <w:b/>
                <w:sz w:val="28"/>
              </w:rPr>
            </w:pPr>
            <w:r w:rsidRPr="00423A35">
              <w:rPr>
                <w:rFonts w:ascii="Times New Roman" w:hAnsi="Times New Roman" w:cs="Times New Roman"/>
                <w:b/>
                <w:sz w:val="28"/>
              </w:rPr>
              <w:t>34,4</w:t>
            </w:r>
          </w:p>
        </w:tc>
        <w:tc>
          <w:tcPr>
            <w:tcW w:w="1128" w:type="dxa"/>
          </w:tcPr>
          <w:p w:rsidR="009C7163" w:rsidRPr="00423A35" w:rsidRDefault="007D6A6E" w:rsidP="00665722">
            <w:pPr>
              <w:jc w:val="center"/>
              <w:rPr>
                <w:rFonts w:ascii="Times New Roman" w:hAnsi="Times New Roman" w:cs="Times New Roman"/>
                <w:b/>
                <w:sz w:val="28"/>
              </w:rPr>
            </w:pPr>
            <w:r w:rsidRPr="00423A35">
              <w:rPr>
                <w:rFonts w:ascii="Times New Roman" w:hAnsi="Times New Roman" w:cs="Times New Roman"/>
                <w:b/>
                <w:sz w:val="28"/>
              </w:rPr>
              <w:t>7,7</w:t>
            </w:r>
          </w:p>
        </w:tc>
      </w:tr>
      <w:tr w:rsidR="009C7163" w:rsidRPr="00423A35" w:rsidTr="009F330E">
        <w:tc>
          <w:tcPr>
            <w:tcW w:w="845" w:type="dxa"/>
            <w:vMerge w:val="restart"/>
          </w:tcPr>
          <w:p w:rsidR="009C7163" w:rsidRPr="00423A35" w:rsidRDefault="009C7163" w:rsidP="00665722">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9C7163" w:rsidRPr="00423A35" w:rsidRDefault="009C7163" w:rsidP="00665722">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9C7163" w:rsidRPr="00423A35" w:rsidRDefault="00665722" w:rsidP="00665722">
            <w:pPr>
              <w:jc w:val="center"/>
              <w:rPr>
                <w:rFonts w:ascii="Times New Roman" w:hAnsi="Times New Roman" w:cs="Times New Roman"/>
                <w:sz w:val="28"/>
              </w:rPr>
            </w:pPr>
            <w:r w:rsidRPr="00423A35">
              <w:rPr>
                <w:rFonts w:ascii="Times New Roman" w:hAnsi="Times New Roman" w:cs="Times New Roman"/>
                <w:sz w:val="28"/>
              </w:rPr>
              <w:t>1 295 885</w:t>
            </w:r>
          </w:p>
        </w:tc>
        <w:tc>
          <w:tcPr>
            <w:tcW w:w="993" w:type="dxa"/>
          </w:tcPr>
          <w:p w:rsidR="009C7163" w:rsidRPr="00423A35" w:rsidRDefault="00105E9E" w:rsidP="00665722">
            <w:pPr>
              <w:jc w:val="center"/>
              <w:rPr>
                <w:rFonts w:ascii="Times New Roman" w:hAnsi="Times New Roman" w:cs="Times New Roman"/>
                <w:sz w:val="28"/>
              </w:rPr>
            </w:pPr>
            <w:r w:rsidRPr="00423A35">
              <w:rPr>
                <w:rFonts w:ascii="Times New Roman" w:hAnsi="Times New Roman" w:cs="Times New Roman"/>
                <w:sz w:val="28"/>
              </w:rPr>
              <w:t>10,56</w:t>
            </w:r>
          </w:p>
        </w:tc>
        <w:tc>
          <w:tcPr>
            <w:tcW w:w="992" w:type="dxa"/>
          </w:tcPr>
          <w:p w:rsidR="009C7163" w:rsidRPr="00423A35" w:rsidRDefault="00105E9E" w:rsidP="00665722">
            <w:pPr>
              <w:jc w:val="center"/>
              <w:rPr>
                <w:rFonts w:ascii="Times New Roman" w:hAnsi="Times New Roman" w:cs="Times New Roman"/>
                <w:sz w:val="28"/>
              </w:rPr>
            </w:pPr>
            <w:r w:rsidRPr="00423A35">
              <w:rPr>
                <w:rFonts w:ascii="Times New Roman" w:hAnsi="Times New Roman" w:cs="Times New Roman"/>
                <w:sz w:val="28"/>
              </w:rPr>
              <w:t>41,43</w:t>
            </w:r>
          </w:p>
        </w:tc>
        <w:tc>
          <w:tcPr>
            <w:tcW w:w="1134" w:type="dxa"/>
          </w:tcPr>
          <w:p w:rsidR="009C7163" w:rsidRPr="00423A35" w:rsidRDefault="00105E9E" w:rsidP="00665722">
            <w:pPr>
              <w:jc w:val="center"/>
              <w:rPr>
                <w:rFonts w:ascii="Times New Roman" w:hAnsi="Times New Roman" w:cs="Times New Roman"/>
                <w:sz w:val="28"/>
              </w:rPr>
            </w:pPr>
            <w:r w:rsidRPr="00423A35">
              <w:rPr>
                <w:rFonts w:ascii="Times New Roman" w:hAnsi="Times New Roman" w:cs="Times New Roman"/>
                <w:sz w:val="28"/>
              </w:rPr>
              <w:t>35,84</w:t>
            </w:r>
          </w:p>
        </w:tc>
        <w:tc>
          <w:tcPr>
            <w:tcW w:w="1128" w:type="dxa"/>
          </w:tcPr>
          <w:p w:rsidR="009C7163" w:rsidRPr="00423A35" w:rsidRDefault="00105E9E" w:rsidP="00665722">
            <w:pPr>
              <w:jc w:val="center"/>
              <w:rPr>
                <w:rFonts w:ascii="Times New Roman" w:hAnsi="Times New Roman" w:cs="Times New Roman"/>
                <w:sz w:val="28"/>
              </w:rPr>
            </w:pPr>
            <w:r w:rsidRPr="00423A35">
              <w:rPr>
                <w:rFonts w:ascii="Times New Roman" w:hAnsi="Times New Roman" w:cs="Times New Roman"/>
                <w:sz w:val="28"/>
              </w:rPr>
              <w:t>12,17</w:t>
            </w:r>
          </w:p>
        </w:tc>
      </w:tr>
      <w:tr w:rsidR="009C7163" w:rsidRPr="00423A35" w:rsidTr="009F330E">
        <w:tc>
          <w:tcPr>
            <w:tcW w:w="845" w:type="dxa"/>
            <w:vMerge/>
          </w:tcPr>
          <w:p w:rsidR="009C7163" w:rsidRPr="00423A35" w:rsidRDefault="009C7163" w:rsidP="00665722">
            <w:pPr>
              <w:jc w:val="center"/>
              <w:rPr>
                <w:rFonts w:ascii="Times New Roman" w:hAnsi="Times New Roman" w:cs="Times New Roman"/>
                <w:sz w:val="28"/>
              </w:rPr>
            </w:pPr>
          </w:p>
        </w:tc>
        <w:tc>
          <w:tcPr>
            <w:tcW w:w="2552" w:type="dxa"/>
          </w:tcPr>
          <w:p w:rsidR="009C7163" w:rsidRPr="00423A35" w:rsidRDefault="009C7163" w:rsidP="00665722">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9C7163" w:rsidRPr="00423A35" w:rsidRDefault="00665722" w:rsidP="00665722">
            <w:pPr>
              <w:jc w:val="center"/>
              <w:rPr>
                <w:rFonts w:ascii="Times New Roman" w:hAnsi="Times New Roman" w:cs="Times New Roman"/>
                <w:b/>
                <w:sz w:val="28"/>
              </w:rPr>
            </w:pPr>
            <w:r w:rsidRPr="00423A35">
              <w:rPr>
                <w:rFonts w:ascii="Times New Roman" w:hAnsi="Times New Roman" w:cs="Times New Roman"/>
                <w:b/>
                <w:sz w:val="28"/>
              </w:rPr>
              <w:t>6 134</w:t>
            </w:r>
          </w:p>
        </w:tc>
        <w:tc>
          <w:tcPr>
            <w:tcW w:w="993" w:type="dxa"/>
          </w:tcPr>
          <w:p w:rsidR="009C7163" w:rsidRPr="00423A35" w:rsidRDefault="005A4042" w:rsidP="00665722">
            <w:pPr>
              <w:jc w:val="center"/>
              <w:rPr>
                <w:rFonts w:ascii="Times New Roman" w:hAnsi="Times New Roman" w:cs="Times New Roman"/>
                <w:b/>
                <w:sz w:val="28"/>
              </w:rPr>
            </w:pPr>
            <w:r w:rsidRPr="00423A35">
              <w:rPr>
                <w:rFonts w:ascii="Times New Roman" w:hAnsi="Times New Roman" w:cs="Times New Roman"/>
                <w:b/>
                <w:sz w:val="28"/>
              </w:rPr>
              <w:t>16,35</w:t>
            </w:r>
          </w:p>
        </w:tc>
        <w:tc>
          <w:tcPr>
            <w:tcW w:w="992" w:type="dxa"/>
          </w:tcPr>
          <w:p w:rsidR="009C7163" w:rsidRPr="00423A35" w:rsidRDefault="005A4042" w:rsidP="00665722">
            <w:pPr>
              <w:jc w:val="center"/>
              <w:rPr>
                <w:rFonts w:ascii="Times New Roman" w:hAnsi="Times New Roman" w:cs="Times New Roman"/>
                <w:b/>
                <w:sz w:val="28"/>
              </w:rPr>
            </w:pPr>
            <w:r w:rsidRPr="00423A35">
              <w:rPr>
                <w:rFonts w:ascii="Times New Roman" w:hAnsi="Times New Roman" w:cs="Times New Roman"/>
                <w:b/>
                <w:sz w:val="28"/>
              </w:rPr>
              <w:t>53,34</w:t>
            </w:r>
          </w:p>
        </w:tc>
        <w:tc>
          <w:tcPr>
            <w:tcW w:w="1134" w:type="dxa"/>
          </w:tcPr>
          <w:p w:rsidR="009C7163" w:rsidRPr="00423A35" w:rsidRDefault="00B207F3" w:rsidP="00665722">
            <w:pPr>
              <w:jc w:val="center"/>
              <w:rPr>
                <w:rFonts w:ascii="Times New Roman" w:hAnsi="Times New Roman" w:cs="Times New Roman"/>
                <w:b/>
                <w:sz w:val="28"/>
              </w:rPr>
            </w:pPr>
            <w:r w:rsidRPr="00423A35">
              <w:rPr>
                <w:rFonts w:ascii="Times New Roman" w:hAnsi="Times New Roman" w:cs="Times New Roman"/>
                <w:b/>
                <w:sz w:val="28"/>
              </w:rPr>
              <w:t>26,0</w:t>
            </w:r>
          </w:p>
        </w:tc>
        <w:tc>
          <w:tcPr>
            <w:tcW w:w="1128" w:type="dxa"/>
          </w:tcPr>
          <w:p w:rsidR="009C7163" w:rsidRPr="00423A35" w:rsidRDefault="005A4042" w:rsidP="00665722">
            <w:pPr>
              <w:jc w:val="center"/>
              <w:rPr>
                <w:rFonts w:ascii="Times New Roman" w:hAnsi="Times New Roman" w:cs="Times New Roman"/>
                <w:b/>
                <w:sz w:val="28"/>
              </w:rPr>
            </w:pPr>
            <w:r w:rsidRPr="00423A35">
              <w:rPr>
                <w:rFonts w:ascii="Times New Roman" w:hAnsi="Times New Roman" w:cs="Times New Roman"/>
                <w:b/>
                <w:sz w:val="28"/>
              </w:rPr>
              <w:t>4,3</w:t>
            </w:r>
          </w:p>
        </w:tc>
      </w:tr>
    </w:tbl>
    <w:p w:rsidR="009C7163" w:rsidRPr="00423A35" w:rsidRDefault="009C7163" w:rsidP="009C7163">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CB56F4" w:rsidRPr="00423A35" w:rsidRDefault="009C7163" w:rsidP="009C7163">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Сравнительный анализ результатов ВПР 2017 года, 2018 года свидетельствует об уменьшении доли обучающихся, не справляющ</w:t>
      </w:r>
      <w:r w:rsidR="000C5F37" w:rsidRPr="00423A35">
        <w:rPr>
          <w:rFonts w:ascii="Times New Roman" w:hAnsi="Times New Roman" w:cs="Times New Roman"/>
          <w:sz w:val="28"/>
        </w:rPr>
        <w:t xml:space="preserve">ихся с предложенными заданиями с </w:t>
      </w:r>
      <w:r w:rsidR="00DA7F51" w:rsidRPr="00423A35">
        <w:rPr>
          <w:rFonts w:ascii="Times New Roman" w:hAnsi="Times New Roman" w:cs="Times New Roman"/>
          <w:sz w:val="28"/>
        </w:rPr>
        <w:t xml:space="preserve">12,1% до </w:t>
      </w:r>
      <w:r w:rsidR="000C5F37" w:rsidRPr="00423A35">
        <w:rPr>
          <w:rFonts w:ascii="Times New Roman" w:hAnsi="Times New Roman" w:cs="Times New Roman"/>
          <w:sz w:val="28"/>
        </w:rPr>
        <w:t>9,3</w:t>
      </w:r>
      <w:r w:rsidRPr="00423A35">
        <w:rPr>
          <w:rFonts w:ascii="Times New Roman" w:hAnsi="Times New Roman" w:cs="Times New Roman"/>
          <w:sz w:val="28"/>
        </w:rPr>
        <w:t>%</w:t>
      </w:r>
      <w:r w:rsidR="00057FF0" w:rsidRPr="00423A35">
        <w:rPr>
          <w:rFonts w:ascii="Times New Roman" w:hAnsi="Times New Roman" w:cs="Times New Roman"/>
          <w:sz w:val="28"/>
        </w:rPr>
        <w:t xml:space="preserve">, а в 2019 году процент неуспешных результатов, по сравнению с 2018 годом увеличился на 0,1%. </w:t>
      </w:r>
      <w:r w:rsidRPr="00423A35">
        <w:rPr>
          <w:rFonts w:ascii="Times New Roman" w:hAnsi="Times New Roman" w:cs="Times New Roman"/>
          <w:sz w:val="28"/>
        </w:rPr>
        <w:t xml:space="preserve">В 2020 году доля обучающихся, не справляющихся с предложенными заданиями увеличилось до </w:t>
      </w:r>
      <w:r w:rsidR="00057FF0" w:rsidRPr="00423A35">
        <w:rPr>
          <w:rFonts w:ascii="Times New Roman" w:hAnsi="Times New Roman" w:cs="Times New Roman"/>
          <w:sz w:val="28"/>
        </w:rPr>
        <w:t>16,35</w:t>
      </w:r>
      <w:r w:rsidRPr="00423A35">
        <w:rPr>
          <w:rFonts w:ascii="Times New Roman" w:hAnsi="Times New Roman" w:cs="Times New Roman"/>
          <w:sz w:val="28"/>
        </w:rPr>
        <w:t>%. Также с 2017</w:t>
      </w:r>
      <w:r w:rsidR="00455C39" w:rsidRPr="00423A35">
        <w:rPr>
          <w:rFonts w:ascii="Times New Roman" w:hAnsi="Times New Roman" w:cs="Times New Roman"/>
          <w:sz w:val="28"/>
        </w:rPr>
        <w:t xml:space="preserve"> года</w:t>
      </w:r>
      <w:r w:rsidRPr="00423A35">
        <w:rPr>
          <w:rFonts w:ascii="Times New Roman" w:hAnsi="Times New Roman" w:cs="Times New Roman"/>
          <w:sz w:val="28"/>
        </w:rPr>
        <w:t xml:space="preserve"> по 20</w:t>
      </w:r>
      <w:r w:rsidR="00455C39" w:rsidRPr="00423A35">
        <w:rPr>
          <w:rFonts w:ascii="Times New Roman" w:hAnsi="Times New Roman" w:cs="Times New Roman"/>
          <w:sz w:val="28"/>
        </w:rPr>
        <w:t>20</w:t>
      </w:r>
      <w:r w:rsidRPr="00423A35">
        <w:rPr>
          <w:rFonts w:ascii="Times New Roman" w:hAnsi="Times New Roman" w:cs="Times New Roman"/>
          <w:sz w:val="28"/>
        </w:rPr>
        <w:t xml:space="preserve"> год </w:t>
      </w:r>
      <w:r w:rsidR="00455C39" w:rsidRPr="00423A35">
        <w:rPr>
          <w:rFonts w:ascii="Times New Roman" w:hAnsi="Times New Roman" w:cs="Times New Roman"/>
          <w:sz w:val="28"/>
        </w:rPr>
        <w:t>уменьшился</w:t>
      </w:r>
      <w:r w:rsidRPr="00423A35">
        <w:rPr>
          <w:rFonts w:ascii="Times New Roman" w:hAnsi="Times New Roman" w:cs="Times New Roman"/>
          <w:sz w:val="28"/>
        </w:rPr>
        <w:t xml:space="preserve"> процент отличных отметок</w:t>
      </w:r>
      <w:r w:rsidR="00455C39" w:rsidRPr="00423A35">
        <w:rPr>
          <w:rFonts w:ascii="Times New Roman" w:hAnsi="Times New Roman" w:cs="Times New Roman"/>
          <w:sz w:val="28"/>
        </w:rPr>
        <w:t xml:space="preserve"> от 12,3</w:t>
      </w:r>
      <w:r w:rsidRPr="00423A35">
        <w:rPr>
          <w:rFonts w:ascii="Times New Roman" w:hAnsi="Times New Roman" w:cs="Times New Roman"/>
          <w:sz w:val="28"/>
        </w:rPr>
        <w:t xml:space="preserve"> до </w:t>
      </w:r>
      <w:r w:rsidR="00455C39" w:rsidRPr="00423A35">
        <w:rPr>
          <w:rFonts w:ascii="Times New Roman" w:hAnsi="Times New Roman" w:cs="Times New Roman"/>
          <w:sz w:val="28"/>
        </w:rPr>
        <w:t>4,3</w:t>
      </w:r>
      <w:r w:rsidRPr="00423A35">
        <w:rPr>
          <w:rFonts w:ascii="Times New Roman" w:hAnsi="Times New Roman" w:cs="Times New Roman"/>
          <w:sz w:val="28"/>
        </w:rPr>
        <w:t xml:space="preserve">%. </w:t>
      </w:r>
    </w:p>
    <w:p w:rsidR="009C7163" w:rsidRPr="00423A35" w:rsidRDefault="00BB6840" w:rsidP="009C7163">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w:t>
      </w:r>
      <w:r w:rsidR="005E6192" w:rsidRPr="00423A35">
        <w:rPr>
          <w:rFonts w:ascii="Times New Roman" w:hAnsi="Times New Roman" w:cs="Times New Roman"/>
          <w:sz w:val="28"/>
        </w:rPr>
        <w:t xml:space="preserve"> в 2020 году</w:t>
      </w:r>
      <w:r w:rsidRPr="00423A35">
        <w:rPr>
          <w:rFonts w:ascii="Times New Roman" w:hAnsi="Times New Roman" w:cs="Times New Roman"/>
          <w:sz w:val="28"/>
        </w:rPr>
        <w:t xml:space="preserve">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D67DF4" w:rsidRPr="00423A35" w:rsidRDefault="00D67DF4" w:rsidP="009C7163">
      <w:pPr>
        <w:spacing w:after="0" w:line="240" w:lineRule="auto"/>
        <w:ind w:firstLine="709"/>
        <w:jc w:val="both"/>
        <w:rPr>
          <w:rFonts w:ascii="Times New Roman" w:hAnsi="Times New Roman" w:cs="Times New Roman"/>
          <w:sz w:val="18"/>
        </w:rPr>
      </w:pPr>
    </w:p>
    <w:p w:rsidR="00D67DF4" w:rsidRPr="00423A35" w:rsidRDefault="00D67DF4" w:rsidP="00897BE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Данные, представленные на диаграмме 16, свидетельствуют, что большая часть результатов сосредоточена в области низких и средних первичных баллов. Обращает внимание резкий подъем на границе отметок «2» и «3» (</w:t>
      </w:r>
      <w:r w:rsidR="00721135" w:rsidRPr="00423A35">
        <w:rPr>
          <w:rFonts w:ascii="Times New Roman" w:hAnsi="Times New Roman" w:cs="Times New Roman"/>
          <w:sz w:val="28"/>
        </w:rPr>
        <w:t>4</w:t>
      </w:r>
      <w:r w:rsidRPr="00423A35">
        <w:rPr>
          <w:rFonts w:ascii="Times New Roman" w:hAnsi="Times New Roman" w:cs="Times New Roman"/>
          <w:sz w:val="28"/>
        </w:rPr>
        <w:t xml:space="preserve"> первичных баллов), что может говорить о необъективности оценивания части работ, о «дотягивании» работы до удовлетворительного результата.</w:t>
      </w:r>
    </w:p>
    <w:p w:rsidR="009C7163" w:rsidRPr="00423A35" w:rsidRDefault="009C7163" w:rsidP="00206B3F">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Диаграмма 1</w:t>
      </w:r>
      <w:r w:rsidR="005550BD" w:rsidRPr="00423A35">
        <w:rPr>
          <w:rFonts w:ascii="Times New Roman" w:hAnsi="Times New Roman" w:cs="Times New Roman"/>
          <w:i/>
          <w:sz w:val="28"/>
        </w:rPr>
        <w:t>6</w:t>
      </w:r>
    </w:p>
    <w:p w:rsidR="009C7163" w:rsidRPr="00423A35" w:rsidRDefault="009C7163" w:rsidP="009C7163">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6969BF" w:rsidRPr="00423A35">
        <w:rPr>
          <w:rFonts w:ascii="Times New Roman" w:hAnsi="Times New Roman" w:cs="Times New Roman"/>
          <w:sz w:val="28"/>
          <w:szCs w:val="28"/>
        </w:rPr>
        <w:t>истории</w:t>
      </w:r>
      <w:r w:rsidRPr="00423A35">
        <w:rPr>
          <w:rFonts w:ascii="Times New Roman" w:hAnsi="Times New Roman" w:cs="Times New Roman"/>
          <w:sz w:val="28"/>
          <w:szCs w:val="28"/>
        </w:rPr>
        <w:t xml:space="preserve"> в 2020 году</w:t>
      </w:r>
    </w:p>
    <w:p w:rsidR="009C7163" w:rsidRPr="00423A35" w:rsidRDefault="006405AA" w:rsidP="00F97BFF">
      <w:pPr>
        <w:spacing w:after="0" w:line="360" w:lineRule="auto"/>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086475" cy="19143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Безымянный.png"/>
                    <pic:cNvPicPr/>
                  </pic:nvPicPr>
                  <pic:blipFill>
                    <a:blip r:embed="rId23">
                      <a:extLst>
                        <a:ext uri="{28A0092B-C50C-407E-A947-70E740481C1C}">
                          <a14:useLocalDpi xmlns:a14="http://schemas.microsoft.com/office/drawing/2010/main" val="0"/>
                        </a:ext>
                      </a:extLst>
                    </a:blip>
                    <a:stretch>
                      <a:fillRect/>
                    </a:stretch>
                  </pic:blipFill>
                  <pic:spPr>
                    <a:xfrm>
                      <a:off x="0" y="0"/>
                      <a:ext cx="6098944" cy="1918317"/>
                    </a:xfrm>
                    <a:prstGeom prst="rect">
                      <a:avLst/>
                    </a:prstGeom>
                  </pic:spPr>
                </pic:pic>
              </a:graphicData>
            </a:graphic>
          </wp:inline>
        </w:drawing>
      </w:r>
    </w:p>
    <w:p w:rsidR="009C7163" w:rsidRPr="00423A35" w:rsidRDefault="00AB2D67" w:rsidP="009C7163">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w:t>
      </w:r>
      <w:r w:rsidR="00187629" w:rsidRPr="00423A35">
        <w:rPr>
          <w:rFonts w:ascii="Times New Roman" w:hAnsi="Times New Roman" w:cs="Times New Roman"/>
          <w:sz w:val="28"/>
        </w:rPr>
        <w:t>иаграмма</w:t>
      </w:r>
      <w:r w:rsidR="009C7163" w:rsidRPr="00423A35">
        <w:rPr>
          <w:rFonts w:ascii="Times New Roman" w:hAnsi="Times New Roman" w:cs="Times New Roman"/>
          <w:sz w:val="28"/>
        </w:rPr>
        <w:t xml:space="preserve"> 1</w:t>
      </w:r>
      <w:r w:rsidRPr="00423A35">
        <w:rPr>
          <w:rFonts w:ascii="Times New Roman" w:hAnsi="Times New Roman" w:cs="Times New Roman"/>
          <w:sz w:val="28"/>
        </w:rPr>
        <w:t>7</w:t>
      </w:r>
      <w:r w:rsidR="009C7163" w:rsidRPr="00423A35">
        <w:rPr>
          <w:rFonts w:ascii="Times New Roman" w:hAnsi="Times New Roman" w:cs="Times New Roman"/>
          <w:sz w:val="28"/>
        </w:rPr>
        <w:t xml:space="preserve"> показывает, что ряд заданий, как и в 2019 году (№№ </w:t>
      </w:r>
      <w:r w:rsidR="00187629" w:rsidRPr="00423A35">
        <w:rPr>
          <w:rFonts w:ascii="Times New Roman" w:hAnsi="Times New Roman" w:cs="Times New Roman"/>
          <w:sz w:val="28"/>
        </w:rPr>
        <w:t>3, 4</w:t>
      </w:r>
      <w:r w:rsidR="009C7163" w:rsidRPr="00423A35">
        <w:rPr>
          <w:rFonts w:ascii="Times New Roman" w:hAnsi="Times New Roman" w:cs="Times New Roman"/>
          <w:sz w:val="28"/>
        </w:rPr>
        <w:t>,</w:t>
      </w:r>
      <w:r w:rsidR="00187629" w:rsidRPr="00423A35">
        <w:rPr>
          <w:rFonts w:ascii="Times New Roman" w:hAnsi="Times New Roman" w:cs="Times New Roman"/>
          <w:sz w:val="28"/>
        </w:rPr>
        <w:t xml:space="preserve"> 6 и 8) </w:t>
      </w:r>
      <w:r w:rsidR="009C7163" w:rsidRPr="00423A35">
        <w:rPr>
          <w:rFonts w:ascii="Times New Roman" w:hAnsi="Times New Roman" w:cs="Times New Roman"/>
          <w:sz w:val="28"/>
        </w:rPr>
        <w:t xml:space="preserve">стали трудными для всех групп обучающихся. </w:t>
      </w:r>
      <w:r w:rsidR="00334CCB" w:rsidRPr="00423A35">
        <w:rPr>
          <w:rFonts w:ascii="Times New Roman" w:hAnsi="Times New Roman" w:cs="Times New Roman"/>
          <w:sz w:val="28"/>
        </w:rPr>
        <w:t>Обучающиеся всех групп более или менее хорошо справились с заданиями № 1, 2 и 7.</w:t>
      </w:r>
    </w:p>
    <w:p w:rsidR="00AB2D67" w:rsidRPr="00423A35" w:rsidRDefault="00AB2D67" w:rsidP="009C7163">
      <w:pPr>
        <w:spacing w:after="0" w:line="240" w:lineRule="auto"/>
        <w:ind w:firstLine="709"/>
        <w:jc w:val="both"/>
        <w:rPr>
          <w:rFonts w:ascii="Times New Roman" w:hAnsi="Times New Roman" w:cs="Times New Roman"/>
          <w:sz w:val="28"/>
        </w:rPr>
      </w:pPr>
    </w:p>
    <w:p w:rsidR="009C7163" w:rsidRPr="00423A35" w:rsidRDefault="009C7163" w:rsidP="009C7163">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AB2D67" w:rsidRPr="00423A35">
        <w:rPr>
          <w:rFonts w:ascii="Times New Roman" w:hAnsi="Times New Roman" w:cs="Times New Roman"/>
          <w:i/>
          <w:sz w:val="28"/>
        </w:rPr>
        <w:t>17</w:t>
      </w:r>
    </w:p>
    <w:p w:rsidR="009C7163" w:rsidRPr="00423A35" w:rsidRDefault="009C7163" w:rsidP="00B17FA7">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9C7163" w:rsidRPr="00423A35" w:rsidRDefault="00DF6C6A" w:rsidP="009C7163">
      <w:pPr>
        <w:spacing w:line="240" w:lineRule="auto"/>
        <w:jc w:val="center"/>
        <w:rPr>
          <w:rFonts w:ascii="Times New Roman" w:hAnsi="Times New Roman" w:cs="Times New Roman"/>
          <w:sz w:val="28"/>
        </w:rPr>
      </w:pPr>
      <w:r w:rsidRPr="00423A35">
        <w:rPr>
          <w:noProof/>
          <w:lang w:eastAsia="ru-RU"/>
        </w:rPr>
        <w:drawing>
          <wp:inline distT="0" distB="0" distL="0" distR="0" wp14:anchorId="340CC80D" wp14:editId="277D15E1">
            <wp:extent cx="5295900" cy="271462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766C" w:rsidRPr="00423A35" w:rsidRDefault="00CD766C" w:rsidP="009C7163">
      <w:pPr>
        <w:spacing w:after="0" w:line="240" w:lineRule="auto"/>
        <w:jc w:val="right"/>
        <w:rPr>
          <w:rFonts w:ascii="Times New Roman" w:hAnsi="Times New Roman" w:cs="Times New Roman"/>
          <w:i/>
          <w:sz w:val="28"/>
        </w:rPr>
      </w:pPr>
    </w:p>
    <w:p w:rsidR="009C7163" w:rsidRPr="00423A35" w:rsidRDefault="009C7163" w:rsidP="009C7163">
      <w:pPr>
        <w:spacing w:after="0" w:line="240" w:lineRule="auto"/>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214624" w:rsidRPr="00423A35">
        <w:rPr>
          <w:rFonts w:ascii="Times New Roman" w:hAnsi="Times New Roman" w:cs="Times New Roman"/>
          <w:i/>
          <w:sz w:val="28"/>
        </w:rPr>
        <w:t>15</w:t>
      </w:r>
    </w:p>
    <w:p w:rsidR="009C7163" w:rsidRPr="00423A35" w:rsidRDefault="009C7163" w:rsidP="009C7163">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421"/>
        <w:gridCol w:w="4536"/>
        <w:gridCol w:w="708"/>
        <w:gridCol w:w="1134"/>
        <w:gridCol w:w="851"/>
        <w:gridCol w:w="850"/>
        <w:gridCol w:w="844"/>
      </w:tblGrid>
      <w:tr w:rsidR="009C7163" w:rsidRPr="00423A35" w:rsidTr="00CB56F4">
        <w:tc>
          <w:tcPr>
            <w:tcW w:w="421" w:type="dxa"/>
            <w:vMerge w:val="restart"/>
            <w:shd w:val="clear" w:color="auto" w:fill="auto"/>
          </w:tcPr>
          <w:p w:rsidR="009C7163" w:rsidRPr="00423A35" w:rsidRDefault="009C7163" w:rsidP="009F330E">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536" w:type="dxa"/>
            <w:vMerge w:val="restart"/>
            <w:shd w:val="clear" w:color="auto" w:fill="auto"/>
          </w:tcPr>
          <w:p w:rsidR="009C7163" w:rsidRPr="00423A35" w:rsidRDefault="009C7163" w:rsidP="009F330E">
            <w:pPr>
              <w:pStyle w:val="20"/>
              <w:shd w:val="clear" w:color="auto" w:fill="auto"/>
              <w:spacing w:before="0" w:after="0" w:line="240" w:lineRule="auto"/>
              <w:rPr>
                <w:sz w:val="20"/>
                <w:szCs w:val="22"/>
              </w:rPr>
            </w:pPr>
            <w:r w:rsidRPr="00423A35">
              <w:rPr>
                <w:rStyle w:val="211pt0"/>
                <w:sz w:val="20"/>
              </w:rPr>
              <w:t>Блоки ПООП ООО</w:t>
            </w:r>
          </w:p>
          <w:p w:rsidR="009C7163" w:rsidRPr="00423A35" w:rsidRDefault="009C7163" w:rsidP="009F330E">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8" w:type="dxa"/>
            <w:vMerge w:val="restart"/>
            <w:shd w:val="clear" w:color="auto" w:fill="auto"/>
          </w:tcPr>
          <w:p w:rsidR="009C7163" w:rsidRPr="00423A35" w:rsidRDefault="009C7163" w:rsidP="009F330E">
            <w:pPr>
              <w:pStyle w:val="20"/>
              <w:shd w:val="clear" w:color="auto" w:fill="auto"/>
              <w:spacing w:before="0" w:after="0" w:line="220" w:lineRule="exact"/>
              <w:rPr>
                <w:rStyle w:val="211pt0"/>
              </w:rPr>
            </w:pPr>
          </w:p>
          <w:p w:rsidR="009C7163" w:rsidRPr="00423A35" w:rsidRDefault="009C7163" w:rsidP="009F330E">
            <w:pPr>
              <w:pStyle w:val="20"/>
              <w:shd w:val="clear" w:color="auto" w:fill="auto"/>
              <w:spacing w:before="0" w:after="0" w:line="220" w:lineRule="exact"/>
              <w:ind w:left="-113" w:right="-115"/>
              <w:rPr>
                <w:sz w:val="22"/>
                <w:szCs w:val="22"/>
              </w:rPr>
            </w:pPr>
            <w:r w:rsidRPr="00423A35">
              <w:rPr>
                <w:rStyle w:val="211pt0"/>
              </w:rPr>
              <w:t>Макс.</w:t>
            </w:r>
          </w:p>
          <w:p w:rsidR="009C7163" w:rsidRPr="00423A35" w:rsidRDefault="009C7163" w:rsidP="009F330E">
            <w:pPr>
              <w:ind w:left="-113" w:right="-115"/>
              <w:jc w:val="center"/>
              <w:rPr>
                <w:rFonts w:ascii="Times New Roman" w:hAnsi="Times New Roman" w:cs="Times New Roman"/>
              </w:rPr>
            </w:pPr>
            <w:r w:rsidRPr="00423A35">
              <w:rPr>
                <w:rStyle w:val="211pt0"/>
                <w:rFonts w:eastAsiaTheme="minorHAnsi"/>
              </w:rPr>
              <w:t>балл</w:t>
            </w:r>
          </w:p>
        </w:tc>
        <w:tc>
          <w:tcPr>
            <w:tcW w:w="3679" w:type="dxa"/>
            <w:gridSpan w:val="4"/>
            <w:shd w:val="clear" w:color="auto" w:fill="auto"/>
          </w:tcPr>
          <w:p w:rsidR="009C7163" w:rsidRPr="00423A35" w:rsidRDefault="009C7163" w:rsidP="009F330E">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9C7163" w:rsidRPr="00423A35" w:rsidTr="00CB56F4">
        <w:tc>
          <w:tcPr>
            <w:tcW w:w="421" w:type="dxa"/>
            <w:vMerge/>
            <w:shd w:val="clear" w:color="auto" w:fill="auto"/>
          </w:tcPr>
          <w:p w:rsidR="009C7163" w:rsidRPr="00423A35" w:rsidRDefault="009C7163" w:rsidP="009F330E">
            <w:pPr>
              <w:ind w:left="-113" w:right="-104"/>
              <w:jc w:val="center"/>
              <w:rPr>
                <w:rFonts w:ascii="Times New Roman" w:hAnsi="Times New Roman" w:cs="Times New Roman"/>
                <w:sz w:val="21"/>
                <w:szCs w:val="21"/>
              </w:rPr>
            </w:pPr>
          </w:p>
        </w:tc>
        <w:tc>
          <w:tcPr>
            <w:tcW w:w="4536" w:type="dxa"/>
            <w:vMerge/>
            <w:shd w:val="clear" w:color="auto" w:fill="auto"/>
          </w:tcPr>
          <w:p w:rsidR="009C7163" w:rsidRPr="00423A35" w:rsidRDefault="009C7163" w:rsidP="009F330E">
            <w:pPr>
              <w:jc w:val="center"/>
              <w:rPr>
                <w:rFonts w:ascii="Times New Roman" w:hAnsi="Times New Roman" w:cs="Times New Roman"/>
              </w:rPr>
            </w:pPr>
          </w:p>
        </w:tc>
        <w:tc>
          <w:tcPr>
            <w:tcW w:w="708" w:type="dxa"/>
            <w:vMerge/>
            <w:shd w:val="clear" w:color="auto" w:fill="auto"/>
          </w:tcPr>
          <w:p w:rsidR="009C7163" w:rsidRPr="00423A35" w:rsidRDefault="009C7163" w:rsidP="009F330E">
            <w:pPr>
              <w:jc w:val="center"/>
              <w:rPr>
                <w:rFonts w:ascii="Times New Roman" w:hAnsi="Times New Roman" w:cs="Times New Roman"/>
              </w:rPr>
            </w:pPr>
          </w:p>
        </w:tc>
        <w:tc>
          <w:tcPr>
            <w:tcW w:w="1985" w:type="dxa"/>
            <w:gridSpan w:val="2"/>
            <w:shd w:val="clear" w:color="auto" w:fill="auto"/>
          </w:tcPr>
          <w:p w:rsidR="009C7163" w:rsidRPr="00423A35" w:rsidRDefault="009C7163" w:rsidP="009F330E">
            <w:pPr>
              <w:jc w:val="center"/>
              <w:rPr>
                <w:rFonts w:ascii="Times New Roman" w:hAnsi="Times New Roman" w:cs="Times New Roman"/>
              </w:rPr>
            </w:pPr>
            <w:r w:rsidRPr="00423A35">
              <w:rPr>
                <w:rFonts w:ascii="Times New Roman" w:hAnsi="Times New Roman" w:cs="Times New Roman"/>
              </w:rPr>
              <w:t>2019 год</w:t>
            </w:r>
          </w:p>
        </w:tc>
        <w:tc>
          <w:tcPr>
            <w:tcW w:w="1694" w:type="dxa"/>
            <w:gridSpan w:val="2"/>
            <w:shd w:val="clear" w:color="auto" w:fill="auto"/>
          </w:tcPr>
          <w:p w:rsidR="009C7163" w:rsidRPr="00423A35" w:rsidRDefault="009C7163" w:rsidP="009F330E">
            <w:pPr>
              <w:jc w:val="center"/>
              <w:rPr>
                <w:rFonts w:ascii="Times New Roman" w:hAnsi="Times New Roman" w:cs="Times New Roman"/>
              </w:rPr>
            </w:pPr>
            <w:r w:rsidRPr="00423A35">
              <w:rPr>
                <w:rFonts w:ascii="Times New Roman" w:hAnsi="Times New Roman" w:cs="Times New Roman"/>
              </w:rPr>
              <w:t>2020 год</w:t>
            </w:r>
          </w:p>
        </w:tc>
      </w:tr>
      <w:tr w:rsidR="009C7163" w:rsidRPr="00423A35" w:rsidTr="00CB56F4">
        <w:tc>
          <w:tcPr>
            <w:tcW w:w="421" w:type="dxa"/>
            <w:vMerge/>
            <w:shd w:val="clear" w:color="auto" w:fill="auto"/>
          </w:tcPr>
          <w:p w:rsidR="009C7163" w:rsidRPr="00423A35" w:rsidRDefault="009C7163" w:rsidP="009F330E">
            <w:pPr>
              <w:ind w:left="-113" w:right="-104"/>
              <w:jc w:val="center"/>
              <w:rPr>
                <w:rFonts w:ascii="Times New Roman" w:hAnsi="Times New Roman" w:cs="Times New Roman"/>
                <w:sz w:val="21"/>
                <w:szCs w:val="21"/>
              </w:rPr>
            </w:pPr>
          </w:p>
        </w:tc>
        <w:tc>
          <w:tcPr>
            <w:tcW w:w="4536" w:type="dxa"/>
            <w:vMerge/>
            <w:tcBorders>
              <w:bottom w:val="single" w:sz="4" w:space="0" w:color="auto"/>
            </w:tcBorders>
            <w:shd w:val="clear" w:color="auto" w:fill="auto"/>
          </w:tcPr>
          <w:p w:rsidR="009C7163" w:rsidRPr="00423A35" w:rsidRDefault="009C7163" w:rsidP="009F330E">
            <w:pPr>
              <w:jc w:val="center"/>
              <w:rPr>
                <w:rFonts w:ascii="Times New Roman" w:hAnsi="Times New Roman" w:cs="Times New Roman"/>
              </w:rPr>
            </w:pPr>
          </w:p>
        </w:tc>
        <w:tc>
          <w:tcPr>
            <w:tcW w:w="708" w:type="dxa"/>
            <w:vMerge/>
            <w:tcBorders>
              <w:bottom w:val="single" w:sz="4" w:space="0" w:color="auto"/>
            </w:tcBorders>
            <w:shd w:val="clear" w:color="auto" w:fill="auto"/>
          </w:tcPr>
          <w:p w:rsidR="009C7163" w:rsidRPr="00423A35" w:rsidRDefault="009C7163" w:rsidP="009F330E">
            <w:pPr>
              <w:jc w:val="center"/>
              <w:rPr>
                <w:rFonts w:ascii="Times New Roman" w:hAnsi="Times New Roman" w:cs="Times New Roman"/>
              </w:rPr>
            </w:pPr>
          </w:p>
        </w:tc>
        <w:tc>
          <w:tcPr>
            <w:tcW w:w="1134" w:type="dxa"/>
            <w:tcBorders>
              <w:bottom w:val="single" w:sz="4" w:space="0" w:color="auto"/>
            </w:tcBorders>
            <w:shd w:val="clear" w:color="auto" w:fill="auto"/>
          </w:tcPr>
          <w:p w:rsidR="009C7163" w:rsidRPr="00423A35" w:rsidRDefault="009C7163" w:rsidP="009F330E">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851" w:type="dxa"/>
            <w:tcBorders>
              <w:bottom w:val="single" w:sz="4" w:space="0" w:color="auto"/>
            </w:tcBorders>
            <w:shd w:val="clear" w:color="auto" w:fill="auto"/>
          </w:tcPr>
          <w:p w:rsidR="009C7163" w:rsidRPr="00423A35" w:rsidRDefault="009C7163" w:rsidP="009F330E">
            <w:pPr>
              <w:pStyle w:val="20"/>
              <w:shd w:val="clear" w:color="auto" w:fill="auto"/>
              <w:spacing w:before="0" w:after="0" w:line="240" w:lineRule="auto"/>
              <w:rPr>
                <w:rStyle w:val="211pt0"/>
                <w:sz w:val="20"/>
              </w:rPr>
            </w:pPr>
            <w:r w:rsidRPr="00423A35">
              <w:rPr>
                <w:rStyle w:val="211pt0"/>
                <w:sz w:val="20"/>
              </w:rPr>
              <w:t>По России</w:t>
            </w:r>
          </w:p>
        </w:tc>
        <w:tc>
          <w:tcPr>
            <w:tcW w:w="850" w:type="dxa"/>
            <w:tcBorders>
              <w:bottom w:val="single" w:sz="4" w:space="0" w:color="auto"/>
            </w:tcBorders>
            <w:shd w:val="clear" w:color="auto" w:fill="auto"/>
          </w:tcPr>
          <w:p w:rsidR="009C7163" w:rsidRPr="00423A35" w:rsidRDefault="009C7163" w:rsidP="009F330E">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Borders>
              <w:bottom w:val="single" w:sz="4" w:space="0" w:color="auto"/>
            </w:tcBorders>
            <w:shd w:val="clear" w:color="auto" w:fill="auto"/>
          </w:tcPr>
          <w:p w:rsidR="009C7163" w:rsidRPr="00423A35" w:rsidRDefault="009C7163" w:rsidP="009F330E">
            <w:pPr>
              <w:pStyle w:val="20"/>
              <w:shd w:val="clear" w:color="auto" w:fill="auto"/>
              <w:spacing w:before="0" w:after="0" w:line="240" w:lineRule="auto"/>
              <w:rPr>
                <w:rStyle w:val="211pt0"/>
                <w:sz w:val="20"/>
              </w:rPr>
            </w:pPr>
            <w:r w:rsidRPr="00423A35">
              <w:rPr>
                <w:rStyle w:val="211pt0"/>
                <w:sz w:val="20"/>
              </w:rPr>
              <w:t>По России</w:t>
            </w:r>
          </w:p>
        </w:tc>
      </w:tr>
      <w:tr w:rsidR="000962B6" w:rsidRPr="00423A35" w:rsidTr="00CB56F4">
        <w:tc>
          <w:tcPr>
            <w:tcW w:w="42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jc w:val="center"/>
              <w:rPr>
                <w:rFonts w:ascii="Times New Roman" w:hAnsi="Times New Roman" w:cs="Times New Roman"/>
                <w:bCs/>
                <w:color w:val="000000"/>
                <w:sz w:val="24"/>
                <w:szCs w:val="16"/>
              </w:rPr>
            </w:pPr>
            <w:r w:rsidRPr="00423A35">
              <w:rPr>
                <w:rFonts w:ascii="Times New Roman" w:hAnsi="Times New Roman" w:cs="Times New Roman"/>
                <w:bCs/>
                <w:color w:val="000000"/>
                <w:sz w:val="24"/>
                <w:szCs w:val="16"/>
              </w:rPr>
              <w:t>1</w:t>
            </w:r>
          </w:p>
        </w:tc>
        <w:tc>
          <w:tcPr>
            <w:tcW w:w="4536" w:type="dxa"/>
            <w:vAlign w:val="center"/>
          </w:tcPr>
          <w:p w:rsidR="000962B6" w:rsidRPr="00423A35" w:rsidRDefault="000962B6" w:rsidP="000962B6">
            <w:pPr>
              <w:jc w:val="both"/>
              <w:rPr>
                <w:rFonts w:ascii="Times New Roman" w:hAnsi="Times New Roman" w:cs="Times New Roman"/>
                <w:sz w:val="18"/>
                <w:szCs w:val="18"/>
              </w:rPr>
            </w:pPr>
            <w:r w:rsidRPr="00423A35">
              <w:rPr>
                <w:rFonts w:ascii="Times New Roman" w:hAnsi="Times New Roman" w:cs="Times New Roman"/>
                <w:sz w:val="18"/>
                <w:szCs w:val="18"/>
              </w:rPr>
              <w:t xml:space="preserve">Умение создавать, применять и преобразовывать знаки и символы, модели и схемы для решения учебных и познавательных задач. Работать с изобразительными </w:t>
            </w:r>
            <w:r w:rsidRPr="00423A35">
              <w:rPr>
                <w:rFonts w:ascii="Times New Roman" w:hAnsi="Times New Roman" w:cs="Times New Roman"/>
                <w:sz w:val="18"/>
                <w:szCs w:val="18"/>
              </w:rPr>
              <w:lastRenderedPageBreak/>
              <w:t>историческими источниками, понимать и интерпретировать содержащуюся в них информацию.</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80"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lastRenderedPageBreak/>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59</w:t>
            </w:r>
          </w:p>
        </w:tc>
        <w:tc>
          <w:tcPr>
            <w:tcW w:w="85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63,3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70,8</w:t>
            </w:r>
          </w:p>
        </w:tc>
      </w:tr>
      <w:tr w:rsidR="000962B6" w:rsidRPr="00423A35" w:rsidTr="00CB56F4">
        <w:tc>
          <w:tcPr>
            <w:tcW w:w="42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jc w:val="center"/>
              <w:rPr>
                <w:rFonts w:ascii="Times New Roman" w:hAnsi="Times New Roman" w:cs="Times New Roman"/>
                <w:bCs/>
                <w:color w:val="000000"/>
                <w:sz w:val="24"/>
                <w:szCs w:val="16"/>
              </w:rPr>
            </w:pPr>
            <w:r w:rsidRPr="00423A35">
              <w:rPr>
                <w:rFonts w:ascii="Times New Roman" w:hAnsi="Times New Roman" w:cs="Times New Roman"/>
                <w:bCs/>
                <w:color w:val="000000"/>
                <w:sz w:val="24"/>
                <w:szCs w:val="16"/>
              </w:rPr>
              <w:lastRenderedPageBreak/>
              <w:t>2</w:t>
            </w:r>
          </w:p>
        </w:tc>
        <w:tc>
          <w:tcPr>
            <w:tcW w:w="4536" w:type="dxa"/>
            <w:vAlign w:val="center"/>
          </w:tcPr>
          <w:p w:rsidR="000962B6" w:rsidRPr="00423A35" w:rsidRDefault="000962B6" w:rsidP="000962B6">
            <w:pPr>
              <w:jc w:val="both"/>
              <w:rPr>
                <w:rFonts w:ascii="Times New Roman" w:hAnsi="Times New Roman" w:cs="Times New Roman"/>
                <w:sz w:val="18"/>
                <w:szCs w:val="18"/>
              </w:rPr>
            </w:pPr>
            <w:r w:rsidRPr="00423A35">
              <w:rPr>
                <w:rFonts w:ascii="Times New Roman" w:hAnsi="Times New Roman" w:cs="Times New Roman"/>
                <w:sz w:val="18"/>
                <w:szCs w:val="18"/>
              </w:rPr>
              <w:t>Смысловое чтение. Умение проводить поиск информации в отрывках исторических текстов, материальных памятниках Древнего мира.</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80"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75</w:t>
            </w:r>
          </w:p>
        </w:tc>
        <w:tc>
          <w:tcPr>
            <w:tcW w:w="85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72,5</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75,7</w:t>
            </w:r>
          </w:p>
        </w:tc>
      </w:tr>
      <w:tr w:rsidR="000962B6" w:rsidRPr="00423A35" w:rsidTr="00CB56F4">
        <w:tc>
          <w:tcPr>
            <w:tcW w:w="421" w:type="dxa"/>
            <w:tcBorders>
              <w:top w:val="single" w:sz="8" w:space="0" w:color="000000"/>
              <w:left w:val="single" w:sz="8" w:space="0" w:color="000000"/>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jc w:val="center"/>
              <w:rPr>
                <w:rFonts w:ascii="Times New Roman" w:hAnsi="Times New Roman" w:cs="Times New Roman"/>
                <w:bCs/>
                <w:color w:val="000000"/>
                <w:sz w:val="24"/>
                <w:szCs w:val="16"/>
              </w:rPr>
            </w:pPr>
            <w:r w:rsidRPr="00423A35">
              <w:rPr>
                <w:rFonts w:ascii="Times New Roman" w:hAnsi="Times New Roman" w:cs="Times New Roman"/>
                <w:bCs/>
                <w:color w:val="000000"/>
                <w:sz w:val="24"/>
                <w:szCs w:val="16"/>
              </w:rPr>
              <w:t>3</w:t>
            </w:r>
          </w:p>
        </w:tc>
        <w:tc>
          <w:tcPr>
            <w:tcW w:w="4536" w:type="dxa"/>
            <w:vAlign w:val="center"/>
          </w:tcPr>
          <w:p w:rsidR="000962B6" w:rsidRPr="00423A35" w:rsidRDefault="000962B6" w:rsidP="000962B6">
            <w:pPr>
              <w:jc w:val="both"/>
              <w:rPr>
                <w:rFonts w:ascii="Times New Roman" w:hAnsi="Times New Roman" w:cs="Times New Roman"/>
                <w:sz w:val="18"/>
                <w:szCs w:val="18"/>
              </w:rPr>
            </w:pPr>
            <w:r w:rsidRPr="00423A35">
              <w:rPr>
                <w:rFonts w:ascii="Times New Roman" w:hAnsi="Times New Roman" w:cs="Times New Roman"/>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7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80"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39</w:t>
            </w:r>
          </w:p>
        </w:tc>
        <w:tc>
          <w:tcPr>
            <w:tcW w:w="85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43,2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50,9</w:t>
            </w:r>
          </w:p>
        </w:tc>
      </w:tr>
      <w:tr w:rsidR="000962B6" w:rsidRPr="00423A35" w:rsidTr="00CB56F4">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jc w:val="center"/>
              <w:rPr>
                <w:rFonts w:ascii="Times New Roman" w:hAnsi="Times New Roman" w:cs="Times New Roman"/>
                <w:bCs/>
                <w:color w:val="000000"/>
                <w:sz w:val="24"/>
                <w:szCs w:val="16"/>
              </w:rPr>
            </w:pPr>
            <w:r w:rsidRPr="00423A35">
              <w:rPr>
                <w:rFonts w:ascii="Times New Roman" w:hAnsi="Times New Roman" w:cs="Times New Roman"/>
                <w:bCs/>
                <w:color w:val="000000"/>
                <w:sz w:val="24"/>
                <w:szCs w:val="16"/>
              </w:rPr>
              <w:t>4</w:t>
            </w:r>
          </w:p>
        </w:tc>
        <w:tc>
          <w:tcPr>
            <w:tcW w:w="4536" w:type="dxa"/>
            <w:vAlign w:val="center"/>
          </w:tcPr>
          <w:p w:rsidR="000962B6" w:rsidRPr="00423A35" w:rsidRDefault="000962B6" w:rsidP="000962B6">
            <w:pPr>
              <w:jc w:val="both"/>
              <w:rPr>
                <w:rFonts w:ascii="Times New Roman" w:hAnsi="Times New Roman" w:cs="Times New Roman"/>
                <w:sz w:val="18"/>
                <w:szCs w:val="18"/>
              </w:rPr>
            </w:pPr>
            <w:r w:rsidRPr="00423A35">
              <w:rPr>
                <w:rFonts w:ascii="Times New Roman" w:hAnsi="Times New Roman" w:cs="Times New Roman"/>
                <w:sz w:val="18"/>
                <w:szCs w:val="18"/>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708" w:type="dxa"/>
            <w:tcBorders>
              <w:top w:val="single" w:sz="8" w:space="0" w:color="000000"/>
              <w:left w:val="single" w:sz="4" w:space="0" w:color="auto"/>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80"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38</w:t>
            </w:r>
          </w:p>
        </w:tc>
        <w:tc>
          <w:tcPr>
            <w:tcW w:w="85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37,6</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42,9</w:t>
            </w:r>
          </w:p>
        </w:tc>
      </w:tr>
      <w:tr w:rsidR="000962B6" w:rsidRPr="00423A35" w:rsidTr="00CB56F4">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jc w:val="center"/>
              <w:rPr>
                <w:rFonts w:ascii="Times New Roman" w:hAnsi="Times New Roman" w:cs="Times New Roman"/>
                <w:bCs/>
                <w:color w:val="000000"/>
                <w:sz w:val="24"/>
                <w:szCs w:val="16"/>
              </w:rPr>
            </w:pPr>
            <w:r w:rsidRPr="00423A35">
              <w:rPr>
                <w:rFonts w:ascii="Times New Roman" w:hAnsi="Times New Roman" w:cs="Times New Roman"/>
                <w:bCs/>
                <w:color w:val="000000"/>
                <w:sz w:val="24"/>
                <w:szCs w:val="16"/>
              </w:rPr>
              <w:t>5</w:t>
            </w:r>
          </w:p>
        </w:tc>
        <w:tc>
          <w:tcPr>
            <w:tcW w:w="4536" w:type="dxa"/>
            <w:vAlign w:val="center"/>
          </w:tcPr>
          <w:p w:rsidR="000962B6" w:rsidRPr="00423A35" w:rsidRDefault="000962B6" w:rsidP="000962B6">
            <w:pPr>
              <w:jc w:val="both"/>
              <w:rPr>
                <w:rFonts w:ascii="Times New Roman" w:hAnsi="Times New Roman" w:cs="Times New Roman"/>
                <w:sz w:val="18"/>
                <w:szCs w:val="18"/>
              </w:rPr>
            </w:pPr>
            <w:r w:rsidRPr="00423A35">
              <w:rPr>
                <w:rFonts w:ascii="Times New Roman" w:hAnsi="Times New Roman" w:cs="Times New Roman"/>
                <w:sz w:val="18"/>
                <w:szCs w:val="18"/>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708" w:type="dxa"/>
            <w:tcBorders>
              <w:top w:val="single" w:sz="8" w:space="0" w:color="000000"/>
              <w:left w:val="single" w:sz="4" w:space="0" w:color="auto"/>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80"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77</w:t>
            </w:r>
          </w:p>
        </w:tc>
        <w:tc>
          <w:tcPr>
            <w:tcW w:w="85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40,6</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53,5</w:t>
            </w:r>
          </w:p>
        </w:tc>
      </w:tr>
      <w:tr w:rsidR="000962B6" w:rsidRPr="00423A35" w:rsidTr="00CB56F4">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jc w:val="center"/>
              <w:rPr>
                <w:rFonts w:ascii="Times New Roman" w:hAnsi="Times New Roman" w:cs="Times New Roman"/>
                <w:bCs/>
                <w:color w:val="000000"/>
                <w:sz w:val="24"/>
                <w:szCs w:val="16"/>
              </w:rPr>
            </w:pPr>
            <w:r w:rsidRPr="00423A35">
              <w:rPr>
                <w:rFonts w:ascii="Times New Roman" w:hAnsi="Times New Roman" w:cs="Times New Roman"/>
                <w:bCs/>
                <w:color w:val="000000"/>
                <w:sz w:val="24"/>
                <w:szCs w:val="16"/>
              </w:rPr>
              <w:t>6</w:t>
            </w:r>
          </w:p>
        </w:tc>
        <w:tc>
          <w:tcPr>
            <w:tcW w:w="4536" w:type="dxa"/>
            <w:vAlign w:val="center"/>
          </w:tcPr>
          <w:p w:rsidR="000962B6" w:rsidRPr="00423A35" w:rsidRDefault="000962B6" w:rsidP="000962B6">
            <w:pPr>
              <w:jc w:val="both"/>
              <w:rPr>
                <w:rFonts w:ascii="Times New Roman" w:hAnsi="Times New Roman" w:cs="Times New Roman"/>
                <w:sz w:val="18"/>
                <w:szCs w:val="18"/>
              </w:rPr>
            </w:pPr>
            <w:r w:rsidRPr="00423A35">
              <w:rPr>
                <w:rFonts w:ascii="Times New Roman" w:hAnsi="Times New Roman" w:cs="Times New Roman"/>
                <w:sz w:val="18"/>
                <w:szCs w:val="1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708" w:type="dxa"/>
            <w:tcBorders>
              <w:top w:val="single" w:sz="8" w:space="0" w:color="000000"/>
              <w:left w:val="single" w:sz="4" w:space="0" w:color="auto"/>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80"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35</w:t>
            </w:r>
          </w:p>
        </w:tc>
        <w:tc>
          <w:tcPr>
            <w:tcW w:w="85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15,2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23,2</w:t>
            </w:r>
          </w:p>
        </w:tc>
      </w:tr>
      <w:tr w:rsidR="000962B6" w:rsidRPr="00423A35" w:rsidTr="00CB56F4">
        <w:trPr>
          <w:trHeight w:val="90"/>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jc w:val="center"/>
              <w:rPr>
                <w:rFonts w:ascii="Times New Roman" w:hAnsi="Times New Roman" w:cs="Times New Roman"/>
                <w:bCs/>
                <w:color w:val="000000"/>
                <w:sz w:val="24"/>
                <w:szCs w:val="16"/>
              </w:rPr>
            </w:pPr>
            <w:r w:rsidRPr="00423A35">
              <w:rPr>
                <w:rFonts w:ascii="Times New Roman" w:hAnsi="Times New Roman" w:cs="Times New Roman"/>
                <w:bCs/>
                <w:color w:val="000000"/>
                <w:sz w:val="24"/>
                <w:szCs w:val="16"/>
              </w:rPr>
              <w:t>7</w:t>
            </w:r>
          </w:p>
        </w:tc>
        <w:tc>
          <w:tcPr>
            <w:tcW w:w="4536" w:type="dxa"/>
            <w:vAlign w:val="center"/>
          </w:tcPr>
          <w:p w:rsidR="000962B6" w:rsidRPr="00423A35" w:rsidRDefault="000962B6" w:rsidP="000962B6">
            <w:pPr>
              <w:jc w:val="both"/>
              <w:rPr>
                <w:rFonts w:ascii="Times New Roman" w:hAnsi="Times New Roman" w:cs="Times New Roman"/>
                <w:sz w:val="18"/>
                <w:szCs w:val="18"/>
              </w:rPr>
            </w:pPr>
            <w:r w:rsidRPr="00423A35">
              <w:rPr>
                <w:rFonts w:ascii="Times New Roman" w:hAnsi="Times New Roman" w:cs="Times New Roman"/>
                <w:sz w:val="18"/>
                <w:szCs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08" w:type="dxa"/>
            <w:tcBorders>
              <w:top w:val="single" w:sz="8" w:space="0" w:color="000000"/>
              <w:left w:val="single" w:sz="4" w:space="0" w:color="auto"/>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80"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58</w:t>
            </w:r>
          </w:p>
        </w:tc>
        <w:tc>
          <w:tcPr>
            <w:tcW w:w="85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44,2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61,7</w:t>
            </w:r>
          </w:p>
        </w:tc>
      </w:tr>
      <w:tr w:rsidR="000962B6" w:rsidRPr="00423A35" w:rsidTr="00CB56F4">
        <w:tc>
          <w:tcPr>
            <w:tcW w:w="421" w:type="dxa"/>
            <w:tcBorders>
              <w:top w:val="single" w:sz="4" w:space="0" w:color="auto"/>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jc w:val="center"/>
              <w:rPr>
                <w:rFonts w:ascii="Times New Roman" w:hAnsi="Times New Roman" w:cs="Times New Roman"/>
                <w:bCs/>
                <w:color w:val="000000"/>
                <w:sz w:val="24"/>
                <w:szCs w:val="16"/>
              </w:rPr>
            </w:pPr>
            <w:r w:rsidRPr="00423A35">
              <w:rPr>
                <w:rFonts w:ascii="Times New Roman" w:hAnsi="Times New Roman" w:cs="Times New Roman"/>
                <w:bCs/>
                <w:color w:val="000000"/>
                <w:sz w:val="24"/>
                <w:szCs w:val="16"/>
              </w:rPr>
              <w:t>8</w:t>
            </w:r>
          </w:p>
        </w:tc>
        <w:tc>
          <w:tcPr>
            <w:tcW w:w="4536" w:type="dxa"/>
            <w:vAlign w:val="center"/>
          </w:tcPr>
          <w:p w:rsidR="000962B6" w:rsidRPr="00423A35" w:rsidRDefault="000962B6" w:rsidP="000962B6">
            <w:pPr>
              <w:jc w:val="both"/>
              <w:rPr>
                <w:rFonts w:ascii="Times New Roman" w:hAnsi="Times New Roman" w:cs="Times New Roman"/>
                <w:sz w:val="18"/>
                <w:szCs w:val="18"/>
              </w:rPr>
            </w:pPr>
            <w:r w:rsidRPr="00423A35">
              <w:rPr>
                <w:rFonts w:ascii="Times New Roman" w:hAnsi="Times New Roman" w:cs="Times New Roman"/>
                <w:sz w:val="18"/>
                <w:szCs w:val="18"/>
              </w:rPr>
              <w:t>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08" w:type="dxa"/>
            <w:tcBorders>
              <w:top w:val="single" w:sz="8" w:space="0" w:color="000000"/>
              <w:left w:val="single" w:sz="4" w:space="0" w:color="auto"/>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80"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32</w:t>
            </w:r>
          </w:p>
        </w:tc>
        <w:tc>
          <w:tcPr>
            <w:tcW w:w="851" w:type="dxa"/>
            <w:tcBorders>
              <w:top w:val="single" w:sz="8" w:space="0" w:color="000000"/>
              <w:left w:val="single" w:sz="8" w:space="0" w:color="000000"/>
              <w:bottom w:val="single" w:sz="8" w:space="0" w:color="000000"/>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23,2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0962B6" w:rsidRPr="00423A35" w:rsidRDefault="000962B6" w:rsidP="000962B6">
            <w:pPr>
              <w:widowControl w:val="0"/>
              <w:autoSpaceDE w:val="0"/>
              <w:autoSpaceDN w:val="0"/>
              <w:adjustRightInd w:val="0"/>
              <w:spacing w:before="29" w:line="199" w:lineRule="exact"/>
              <w:ind w:left="15"/>
              <w:jc w:val="center"/>
              <w:rPr>
                <w:rFonts w:ascii="Times New Roman" w:hAnsi="Times New Roman" w:cs="Times New Roman"/>
                <w:bCs/>
                <w:color w:val="000000"/>
                <w:sz w:val="24"/>
              </w:rPr>
            </w:pPr>
            <w:r w:rsidRPr="00423A35">
              <w:rPr>
                <w:rFonts w:ascii="Times New Roman" w:hAnsi="Times New Roman" w:cs="Times New Roman"/>
                <w:bCs/>
                <w:color w:val="000000"/>
                <w:sz w:val="24"/>
              </w:rPr>
              <w:t>35,2</w:t>
            </w:r>
          </w:p>
        </w:tc>
      </w:tr>
    </w:tbl>
    <w:p w:rsidR="00E40085" w:rsidRPr="00423A35" w:rsidRDefault="00E40085" w:rsidP="00163A60">
      <w:pPr>
        <w:spacing w:after="0" w:line="240" w:lineRule="auto"/>
        <w:ind w:firstLine="709"/>
        <w:jc w:val="both"/>
        <w:rPr>
          <w:rFonts w:ascii="Times New Roman" w:hAnsi="Times New Roman" w:cs="Times New Roman"/>
          <w:color w:val="000000"/>
          <w:sz w:val="28"/>
          <w:szCs w:val="28"/>
          <w:lang w:eastAsia="ru-RU" w:bidi="ru-RU"/>
        </w:rPr>
      </w:pPr>
    </w:p>
    <w:p w:rsidR="009C7163" w:rsidRPr="00423A35" w:rsidRDefault="00163A60" w:rsidP="00163A60">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В сравнении с результатами 2019 года отмечается некоторое улучшение в выполнении заданий, проверяющих следующие умения:</w:t>
      </w:r>
    </w:p>
    <w:p w:rsidR="00163A60" w:rsidRPr="00423A35" w:rsidRDefault="00163A60" w:rsidP="00163A60">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 </w:t>
      </w:r>
      <w:r w:rsidR="008D3CCD" w:rsidRPr="00423A35">
        <w:rPr>
          <w:rFonts w:ascii="Times New Roman" w:hAnsi="Times New Roman" w:cs="Times New Roman"/>
          <w:color w:val="000000"/>
          <w:sz w:val="28"/>
          <w:szCs w:val="28"/>
          <w:lang w:eastAsia="ru-RU" w:bidi="ru-RU"/>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p w:rsidR="00163A60" w:rsidRPr="00423A35" w:rsidRDefault="00163A60" w:rsidP="00193C0F">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 </w:t>
      </w:r>
      <w:r w:rsidR="002D0D51" w:rsidRPr="00423A35">
        <w:rPr>
          <w:rFonts w:ascii="Times New Roman" w:hAnsi="Times New Roman" w:cs="Times New Roman"/>
          <w:color w:val="000000"/>
          <w:sz w:val="28"/>
          <w:szCs w:val="28"/>
          <w:lang w:eastAsia="ru-RU" w:bidi="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002D0D51" w:rsidRPr="00423A35">
        <w:rPr>
          <w:rFonts w:ascii="Times New Roman" w:hAnsi="Times New Roman" w:cs="Times New Roman"/>
          <w:color w:val="000000"/>
          <w:sz w:val="28"/>
          <w:szCs w:val="28"/>
          <w:lang w:eastAsia="ru-RU" w:bidi="ru-RU"/>
        </w:rPr>
        <w:lastRenderedPageBreak/>
        <w:t>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r w:rsidR="00193C0F" w:rsidRPr="00423A35">
        <w:rPr>
          <w:rFonts w:ascii="Times New Roman" w:hAnsi="Times New Roman" w:cs="Times New Roman"/>
          <w:color w:val="000000"/>
          <w:sz w:val="28"/>
          <w:szCs w:val="28"/>
          <w:lang w:eastAsia="ru-RU" w:bidi="ru-RU"/>
        </w:rPr>
        <w:t>.</w:t>
      </w:r>
    </w:p>
    <w:p w:rsidR="00193C0F" w:rsidRPr="00423A35" w:rsidRDefault="00193C0F" w:rsidP="00193C0F">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В сравнении с результатами 2019 года отмечается более низкий процент выполнения заданий, проверяющих следующие умения:</w:t>
      </w:r>
    </w:p>
    <w:p w:rsidR="00193C0F" w:rsidRPr="00423A35" w:rsidRDefault="00193C0F" w:rsidP="00193C0F">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p w:rsidR="00193C0F" w:rsidRPr="00423A35" w:rsidRDefault="00193C0F" w:rsidP="00193C0F">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Pr="00423A35">
        <w:t xml:space="preserve"> </w:t>
      </w:r>
      <w:r w:rsidRPr="00423A35">
        <w:rPr>
          <w:rFonts w:ascii="Times New Roman" w:hAnsi="Times New Roman" w:cs="Times New Roman"/>
          <w:color w:val="000000"/>
          <w:sz w:val="28"/>
          <w:szCs w:val="28"/>
          <w:lang w:eastAsia="ru-RU" w:bidi="ru-RU"/>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p w:rsidR="00193C0F" w:rsidRPr="00423A35" w:rsidRDefault="00193C0F" w:rsidP="00193C0F">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p w:rsidR="00193C0F" w:rsidRPr="00423A35" w:rsidRDefault="00193C0F" w:rsidP="00193C0F">
      <w:pPr>
        <w:spacing w:after="0" w:line="240" w:lineRule="auto"/>
        <w:ind w:firstLine="709"/>
        <w:jc w:val="both"/>
        <w:rPr>
          <w:rFonts w:ascii="Times New Roman" w:hAnsi="Times New Roman" w:cs="Times New Roman"/>
          <w:color w:val="000000"/>
          <w:sz w:val="28"/>
          <w:szCs w:val="28"/>
          <w:lang w:eastAsia="ru-RU" w:bidi="ru-RU"/>
        </w:rPr>
      </w:pPr>
    </w:p>
    <w:p w:rsidR="009C7163" w:rsidRPr="00423A35" w:rsidRDefault="009C7163" w:rsidP="009C7163">
      <w:pPr>
        <w:spacing w:after="0" w:line="240"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1</w:t>
      </w:r>
      <w:r w:rsidR="00816242" w:rsidRPr="00423A35">
        <w:rPr>
          <w:rFonts w:ascii="Times New Roman" w:hAnsi="Times New Roman" w:cs="Times New Roman"/>
          <w:i/>
          <w:color w:val="000000"/>
          <w:sz w:val="28"/>
          <w:szCs w:val="28"/>
          <w:lang w:eastAsia="ru-RU" w:bidi="ru-RU"/>
        </w:rPr>
        <w:t>8</w:t>
      </w:r>
    </w:p>
    <w:p w:rsidR="009C7163" w:rsidRPr="00423A35" w:rsidRDefault="009C7163" w:rsidP="005E71D2">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9C7163" w:rsidRPr="00423A35" w:rsidRDefault="004B435C" w:rsidP="004B435C">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19974926" wp14:editId="437BE065">
            <wp:extent cx="3457575" cy="1895475"/>
            <wp:effectExtent l="0" t="0" r="9525"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C7163" w:rsidRPr="00423A35" w:rsidRDefault="009C7163" w:rsidP="009C7163">
      <w:pPr>
        <w:spacing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Данные диаграммы 1</w:t>
      </w:r>
      <w:r w:rsidR="004B435C" w:rsidRPr="00423A35">
        <w:rPr>
          <w:rFonts w:ascii="Times New Roman" w:hAnsi="Times New Roman" w:cs="Times New Roman"/>
          <w:color w:val="000000"/>
          <w:sz w:val="28"/>
          <w:szCs w:val="28"/>
          <w:lang w:eastAsia="ru-RU" w:bidi="ru-RU"/>
        </w:rPr>
        <w:t>8</w:t>
      </w:r>
      <w:r w:rsidRPr="00423A35">
        <w:rPr>
          <w:rFonts w:ascii="Times New Roman" w:hAnsi="Times New Roman" w:cs="Times New Roman"/>
          <w:color w:val="000000"/>
          <w:sz w:val="28"/>
          <w:szCs w:val="28"/>
          <w:lang w:eastAsia="ru-RU" w:bidi="ru-RU"/>
        </w:rPr>
        <w:t xml:space="preserve"> показывают, что почти </w:t>
      </w:r>
      <w:r w:rsidR="002B2EEF" w:rsidRPr="00423A35">
        <w:rPr>
          <w:rFonts w:ascii="Times New Roman" w:hAnsi="Times New Roman" w:cs="Times New Roman"/>
          <w:color w:val="000000"/>
          <w:sz w:val="28"/>
          <w:szCs w:val="28"/>
          <w:lang w:eastAsia="ru-RU" w:bidi="ru-RU"/>
        </w:rPr>
        <w:t>50</w:t>
      </w:r>
      <w:r w:rsidRPr="00423A35">
        <w:rPr>
          <w:rFonts w:ascii="Times New Roman" w:hAnsi="Times New Roman" w:cs="Times New Roman"/>
          <w:color w:val="000000"/>
          <w:sz w:val="28"/>
          <w:szCs w:val="28"/>
          <w:lang w:eastAsia="ru-RU" w:bidi="ru-RU"/>
        </w:rPr>
        <w:t xml:space="preserve">% обучающихся выполнили работу на более низкий балл, чем их оценивают учителя, почти </w:t>
      </w:r>
      <w:r w:rsidR="002B2EEF" w:rsidRPr="00423A35">
        <w:rPr>
          <w:rFonts w:ascii="Times New Roman" w:hAnsi="Times New Roman" w:cs="Times New Roman"/>
          <w:color w:val="000000"/>
          <w:sz w:val="28"/>
          <w:szCs w:val="28"/>
          <w:lang w:eastAsia="ru-RU" w:bidi="ru-RU"/>
        </w:rPr>
        <w:t>4,91</w:t>
      </w:r>
      <w:r w:rsidRPr="00423A35">
        <w:rPr>
          <w:rFonts w:ascii="Times New Roman" w:hAnsi="Times New Roman" w:cs="Times New Roman"/>
          <w:color w:val="000000"/>
          <w:sz w:val="28"/>
          <w:szCs w:val="28"/>
          <w:lang w:eastAsia="ru-RU" w:bidi="ru-RU"/>
        </w:rPr>
        <w:t>% школьников – на более высокий. П</w:t>
      </w:r>
      <w:r w:rsidR="002B2EEF" w:rsidRPr="00423A35">
        <w:rPr>
          <w:rFonts w:ascii="Times New Roman" w:hAnsi="Times New Roman" w:cs="Times New Roman"/>
          <w:color w:val="000000"/>
          <w:sz w:val="28"/>
          <w:szCs w:val="28"/>
          <w:lang w:eastAsia="ru-RU" w:bidi="ru-RU"/>
        </w:rPr>
        <w:t>одтвердили свои результаты 44,87</w:t>
      </w:r>
      <w:r w:rsidRPr="00423A35">
        <w:rPr>
          <w:rFonts w:ascii="Times New Roman" w:hAnsi="Times New Roman" w:cs="Times New Roman"/>
          <w:color w:val="000000"/>
          <w:sz w:val="28"/>
          <w:szCs w:val="28"/>
          <w:lang w:eastAsia="ru-RU" w:bidi="ru-RU"/>
        </w:rPr>
        <w:t xml:space="preserve">% обучающихся 6-х классов. </w:t>
      </w:r>
      <w:r w:rsidRPr="00423A35">
        <w:rPr>
          <w:rFonts w:ascii="Times New Roman" w:hAnsi="Times New Roman" w:cs="Times New Roman"/>
          <w:sz w:val="28"/>
        </w:rPr>
        <w:t xml:space="preserve">Иными словами, почти на </w:t>
      </w:r>
      <w:r w:rsidR="00425B5C" w:rsidRPr="00423A35">
        <w:rPr>
          <w:rFonts w:ascii="Times New Roman" w:hAnsi="Times New Roman" w:cs="Times New Roman"/>
          <w:sz w:val="28"/>
        </w:rPr>
        <w:t>55</w:t>
      </w:r>
      <w:r w:rsidRPr="00423A35">
        <w:rPr>
          <w:rFonts w:ascii="Times New Roman" w:hAnsi="Times New Roman" w:cs="Times New Roman"/>
          <w:sz w:val="28"/>
        </w:rPr>
        <w:t xml:space="preserve">% обучающихся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  </w:t>
      </w:r>
    </w:p>
    <w:p w:rsidR="008E70DD" w:rsidRPr="00423A35" w:rsidRDefault="008E70DD" w:rsidP="008E70DD">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lastRenderedPageBreak/>
        <w:t>2.</w:t>
      </w:r>
      <w:r w:rsidR="001B3D68" w:rsidRPr="00423A35">
        <w:rPr>
          <w:rFonts w:ascii="Times New Roman" w:hAnsi="Times New Roman" w:cs="Times New Roman"/>
          <w:b/>
          <w:i/>
          <w:sz w:val="28"/>
        </w:rPr>
        <w:t>4</w:t>
      </w:r>
      <w:r w:rsidRPr="00423A35">
        <w:rPr>
          <w:rFonts w:ascii="Times New Roman" w:hAnsi="Times New Roman" w:cs="Times New Roman"/>
          <w:b/>
          <w:i/>
          <w:sz w:val="28"/>
        </w:rPr>
        <w:t xml:space="preserve">. </w:t>
      </w:r>
      <w:r w:rsidR="001B3D68" w:rsidRPr="00423A35">
        <w:rPr>
          <w:rFonts w:ascii="Times New Roman" w:hAnsi="Times New Roman" w:cs="Times New Roman"/>
          <w:b/>
          <w:i/>
          <w:sz w:val="28"/>
        </w:rPr>
        <w:t>Биологи</w:t>
      </w:r>
      <w:r w:rsidRPr="00423A35">
        <w:rPr>
          <w:rFonts w:ascii="Times New Roman" w:hAnsi="Times New Roman" w:cs="Times New Roman"/>
          <w:b/>
          <w:i/>
          <w:sz w:val="28"/>
        </w:rPr>
        <w:t>я</w:t>
      </w:r>
    </w:p>
    <w:p w:rsidR="008E70DD" w:rsidRPr="00423A35" w:rsidRDefault="008E70DD" w:rsidP="006C0C11">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Результаты выполнения работы по </w:t>
      </w:r>
      <w:r w:rsidR="00454A07" w:rsidRPr="00423A35">
        <w:rPr>
          <w:rFonts w:ascii="Times New Roman" w:hAnsi="Times New Roman" w:cs="Times New Roman"/>
          <w:sz w:val="28"/>
        </w:rPr>
        <w:t xml:space="preserve">биологии </w:t>
      </w:r>
      <w:r w:rsidRPr="00423A35">
        <w:rPr>
          <w:rFonts w:ascii="Times New Roman" w:hAnsi="Times New Roman" w:cs="Times New Roman"/>
          <w:sz w:val="28"/>
        </w:rPr>
        <w:t>оценивались в пятибалльной шкале. Границы первичных баллов, соответствующие отметкам, показаны в таблице 1</w:t>
      </w:r>
      <w:r w:rsidR="00306CD7" w:rsidRPr="00423A35">
        <w:rPr>
          <w:rFonts w:ascii="Times New Roman" w:hAnsi="Times New Roman" w:cs="Times New Roman"/>
          <w:sz w:val="28"/>
        </w:rPr>
        <w:t>6</w:t>
      </w:r>
      <w:r w:rsidRPr="00423A35">
        <w:rPr>
          <w:rFonts w:ascii="Times New Roman" w:hAnsi="Times New Roman" w:cs="Times New Roman"/>
          <w:sz w:val="28"/>
        </w:rPr>
        <w:t>.</w:t>
      </w:r>
    </w:p>
    <w:p w:rsidR="008E70DD" w:rsidRPr="00423A35" w:rsidRDefault="008E70DD" w:rsidP="008E70D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w:t>
      </w:r>
      <w:r w:rsidR="00306CD7" w:rsidRPr="00423A35">
        <w:rPr>
          <w:rFonts w:ascii="Times New Roman" w:hAnsi="Times New Roman" w:cs="Times New Roman"/>
          <w:i/>
          <w:sz w:val="28"/>
        </w:rPr>
        <w:t>6</w:t>
      </w:r>
    </w:p>
    <w:p w:rsidR="008E70DD" w:rsidRPr="00423A35" w:rsidRDefault="008E70DD" w:rsidP="005C63E7">
      <w:pPr>
        <w:spacing w:after="0" w:line="276" w:lineRule="auto"/>
        <w:ind w:firstLine="709"/>
        <w:jc w:val="center"/>
        <w:rPr>
          <w:rFonts w:ascii="Times New Roman" w:hAnsi="Times New Roman" w:cs="Times New Roman"/>
          <w:sz w:val="28"/>
        </w:rPr>
      </w:pPr>
      <w:r w:rsidRPr="00423A35">
        <w:rPr>
          <w:rFonts w:ascii="Times New Roman" w:hAnsi="Times New Roman" w:cs="Times New Roman"/>
          <w:sz w:val="28"/>
        </w:rPr>
        <w:t>Перевод первичных баллов в отметку</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8E70DD" w:rsidRPr="00423A35" w:rsidTr="009F330E">
        <w:tc>
          <w:tcPr>
            <w:tcW w:w="2977" w:type="dxa"/>
          </w:tcPr>
          <w:p w:rsidR="008E70DD" w:rsidRPr="00423A35" w:rsidRDefault="008E70DD" w:rsidP="009F330E">
            <w:pPr>
              <w:pStyle w:val="20"/>
              <w:shd w:val="clear" w:color="auto" w:fill="auto"/>
              <w:spacing w:before="0" w:after="0" w:line="240" w:lineRule="auto"/>
              <w:jc w:val="both"/>
            </w:pPr>
            <w:r w:rsidRPr="00423A35">
              <w:t>Отметка</w:t>
            </w:r>
          </w:p>
        </w:tc>
        <w:tc>
          <w:tcPr>
            <w:tcW w:w="1134" w:type="dxa"/>
          </w:tcPr>
          <w:p w:rsidR="008E70DD" w:rsidRPr="00423A35" w:rsidRDefault="008E70DD" w:rsidP="009F330E">
            <w:pPr>
              <w:pStyle w:val="20"/>
              <w:shd w:val="clear" w:color="auto" w:fill="auto"/>
              <w:spacing w:before="0" w:after="0" w:line="240" w:lineRule="auto"/>
            </w:pPr>
            <w:r w:rsidRPr="00423A35">
              <w:t>2</w:t>
            </w:r>
          </w:p>
        </w:tc>
        <w:tc>
          <w:tcPr>
            <w:tcW w:w="1134" w:type="dxa"/>
          </w:tcPr>
          <w:p w:rsidR="008E70DD" w:rsidRPr="00423A35" w:rsidRDefault="008E70DD" w:rsidP="009F330E">
            <w:pPr>
              <w:pStyle w:val="20"/>
              <w:shd w:val="clear" w:color="auto" w:fill="auto"/>
              <w:spacing w:before="0" w:after="0" w:line="240" w:lineRule="auto"/>
            </w:pPr>
            <w:r w:rsidRPr="00423A35">
              <w:t>3</w:t>
            </w:r>
          </w:p>
        </w:tc>
        <w:tc>
          <w:tcPr>
            <w:tcW w:w="1134" w:type="dxa"/>
          </w:tcPr>
          <w:p w:rsidR="008E70DD" w:rsidRPr="00423A35" w:rsidRDefault="008E70DD" w:rsidP="009F330E">
            <w:pPr>
              <w:pStyle w:val="20"/>
              <w:shd w:val="clear" w:color="auto" w:fill="auto"/>
              <w:spacing w:before="0" w:after="0" w:line="240" w:lineRule="auto"/>
            </w:pPr>
            <w:r w:rsidRPr="00423A35">
              <w:t>4</w:t>
            </w:r>
          </w:p>
        </w:tc>
        <w:tc>
          <w:tcPr>
            <w:tcW w:w="1270" w:type="dxa"/>
          </w:tcPr>
          <w:p w:rsidR="008E70DD" w:rsidRPr="00423A35" w:rsidRDefault="008E70DD" w:rsidP="009F330E">
            <w:pPr>
              <w:pStyle w:val="20"/>
              <w:shd w:val="clear" w:color="auto" w:fill="auto"/>
              <w:spacing w:before="0" w:after="0" w:line="240" w:lineRule="auto"/>
            </w:pPr>
            <w:r w:rsidRPr="00423A35">
              <w:t>5</w:t>
            </w:r>
          </w:p>
        </w:tc>
      </w:tr>
      <w:tr w:rsidR="008E70DD" w:rsidRPr="00423A35" w:rsidTr="009F330E">
        <w:tc>
          <w:tcPr>
            <w:tcW w:w="2977" w:type="dxa"/>
          </w:tcPr>
          <w:p w:rsidR="008E70DD" w:rsidRPr="00423A35" w:rsidRDefault="008E70DD" w:rsidP="009F330E">
            <w:pPr>
              <w:pStyle w:val="20"/>
              <w:shd w:val="clear" w:color="auto" w:fill="auto"/>
              <w:spacing w:before="0" w:after="0" w:line="240" w:lineRule="auto"/>
              <w:jc w:val="both"/>
            </w:pPr>
            <w:r w:rsidRPr="00423A35">
              <w:t>Общий балл</w:t>
            </w:r>
          </w:p>
        </w:tc>
        <w:tc>
          <w:tcPr>
            <w:tcW w:w="1134" w:type="dxa"/>
          </w:tcPr>
          <w:p w:rsidR="008E70DD" w:rsidRPr="00423A35" w:rsidRDefault="008E70DD" w:rsidP="006C0C11">
            <w:pPr>
              <w:pStyle w:val="20"/>
              <w:shd w:val="clear" w:color="auto" w:fill="auto"/>
              <w:spacing w:before="0" w:after="0" w:line="240" w:lineRule="auto"/>
            </w:pPr>
            <w:r w:rsidRPr="00423A35">
              <w:t>0-</w:t>
            </w:r>
            <w:r w:rsidR="006C0C11" w:rsidRPr="00423A35">
              <w:t>8</w:t>
            </w:r>
          </w:p>
        </w:tc>
        <w:tc>
          <w:tcPr>
            <w:tcW w:w="1134" w:type="dxa"/>
          </w:tcPr>
          <w:p w:rsidR="008E70DD" w:rsidRPr="00423A35" w:rsidRDefault="006C0C11" w:rsidP="006C0C11">
            <w:pPr>
              <w:pStyle w:val="20"/>
              <w:shd w:val="clear" w:color="auto" w:fill="auto"/>
              <w:spacing w:before="0" w:after="0" w:line="240" w:lineRule="auto"/>
            </w:pPr>
            <w:r w:rsidRPr="00423A35">
              <w:t>9</w:t>
            </w:r>
            <w:r w:rsidR="008E70DD" w:rsidRPr="00423A35">
              <w:t>-</w:t>
            </w:r>
            <w:r w:rsidRPr="00423A35">
              <w:t>16</w:t>
            </w:r>
          </w:p>
        </w:tc>
        <w:tc>
          <w:tcPr>
            <w:tcW w:w="1134" w:type="dxa"/>
          </w:tcPr>
          <w:p w:rsidR="008E70DD" w:rsidRPr="00423A35" w:rsidRDefault="006C0C11" w:rsidP="006C0C11">
            <w:pPr>
              <w:pStyle w:val="20"/>
              <w:shd w:val="clear" w:color="auto" w:fill="auto"/>
              <w:spacing w:before="0" w:after="0" w:line="240" w:lineRule="auto"/>
            </w:pPr>
            <w:r w:rsidRPr="00423A35">
              <w:t>17</w:t>
            </w:r>
            <w:r w:rsidR="008E70DD" w:rsidRPr="00423A35">
              <w:t>-</w:t>
            </w:r>
            <w:r w:rsidRPr="00423A35">
              <w:t>22</w:t>
            </w:r>
          </w:p>
        </w:tc>
        <w:tc>
          <w:tcPr>
            <w:tcW w:w="1270" w:type="dxa"/>
          </w:tcPr>
          <w:p w:rsidR="008E70DD" w:rsidRPr="00423A35" w:rsidRDefault="006C0C11" w:rsidP="006C0C11">
            <w:pPr>
              <w:pStyle w:val="20"/>
              <w:shd w:val="clear" w:color="auto" w:fill="auto"/>
              <w:spacing w:before="0" w:after="0" w:line="240" w:lineRule="auto"/>
            </w:pPr>
            <w:r w:rsidRPr="00423A35">
              <w:t>23</w:t>
            </w:r>
            <w:r w:rsidR="008E70DD" w:rsidRPr="00423A35">
              <w:t>-</w:t>
            </w:r>
            <w:r w:rsidRPr="00423A35">
              <w:t>27</w:t>
            </w:r>
          </w:p>
        </w:tc>
      </w:tr>
    </w:tbl>
    <w:p w:rsidR="008E70DD" w:rsidRPr="00423A35" w:rsidRDefault="008E70DD" w:rsidP="008E70DD">
      <w:pPr>
        <w:spacing w:after="0" w:line="240" w:lineRule="auto"/>
        <w:ind w:firstLine="709"/>
        <w:jc w:val="center"/>
        <w:rPr>
          <w:rFonts w:ascii="Times New Roman" w:hAnsi="Times New Roman" w:cs="Times New Roman"/>
          <w:sz w:val="28"/>
        </w:rPr>
      </w:pPr>
    </w:p>
    <w:p w:rsidR="008E70DD" w:rsidRPr="00423A35" w:rsidRDefault="008E70DD" w:rsidP="008E70D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454A07" w:rsidRPr="00423A35">
        <w:rPr>
          <w:rFonts w:ascii="Times New Roman" w:hAnsi="Times New Roman" w:cs="Times New Roman"/>
          <w:sz w:val="28"/>
        </w:rPr>
        <w:t>биологии</w:t>
      </w:r>
      <w:r w:rsidRPr="00423A35">
        <w:rPr>
          <w:rFonts w:ascii="Times New Roman" w:hAnsi="Times New Roman" w:cs="Times New Roman"/>
          <w:sz w:val="28"/>
        </w:rPr>
        <w:t xml:space="preserve"> в 2020 году приняли участие </w:t>
      </w:r>
      <w:r w:rsidR="00306CD7" w:rsidRPr="00423A35">
        <w:rPr>
          <w:rFonts w:ascii="Times New Roman" w:hAnsi="Times New Roman" w:cs="Times New Roman"/>
          <w:sz w:val="28"/>
        </w:rPr>
        <w:t>5 961</w:t>
      </w:r>
      <w:r w:rsidRPr="00423A35">
        <w:rPr>
          <w:rFonts w:ascii="Times New Roman" w:hAnsi="Times New Roman" w:cs="Times New Roman"/>
          <w:sz w:val="28"/>
        </w:rPr>
        <w:t xml:space="preserve"> обучающихся 6-х классов. Данные из таблицы 1</w:t>
      </w:r>
      <w:r w:rsidR="00306CD7" w:rsidRPr="00423A35">
        <w:rPr>
          <w:rFonts w:ascii="Times New Roman" w:hAnsi="Times New Roman" w:cs="Times New Roman"/>
          <w:sz w:val="28"/>
        </w:rPr>
        <w:t>7</w:t>
      </w:r>
      <w:r w:rsidRPr="00423A35">
        <w:rPr>
          <w:rFonts w:ascii="Times New Roman" w:hAnsi="Times New Roman" w:cs="Times New Roman"/>
          <w:sz w:val="28"/>
        </w:rPr>
        <w:t xml:space="preserve"> свидетельствуют о том, что в 2020 году </w:t>
      </w:r>
      <w:r w:rsidR="002623F1" w:rsidRPr="00423A35">
        <w:rPr>
          <w:rFonts w:ascii="Times New Roman" w:hAnsi="Times New Roman" w:cs="Times New Roman"/>
          <w:sz w:val="28"/>
        </w:rPr>
        <w:t>75,44</w:t>
      </w:r>
      <w:r w:rsidRPr="00423A35">
        <w:rPr>
          <w:rFonts w:ascii="Times New Roman" w:hAnsi="Times New Roman" w:cs="Times New Roman"/>
          <w:sz w:val="28"/>
        </w:rPr>
        <w:t xml:space="preserve">% обучающихся успешно справились с проверочной работой, </w:t>
      </w:r>
      <w:r w:rsidR="002623F1" w:rsidRPr="00423A35">
        <w:rPr>
          <w:rFonts w:ascii="Times New Roman" w:hAnsi="Times New Roman" w:cs="Times New Roman"/>
          <w:sz w:val="28"/>
        </w:rPr>
        <w:t>24,23</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8E70DD" w:rsidRPr="00423A35" w:rsidRDefault="008E70DD" w:rsidP="008E70DD">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0F14EE" w:rsidRPr="00423A35">
        <w:rPr>
          <w:rFonts w:ascii="Times New Roman" w:hAnsi="Times New Roman" w:cs="Times New Roman"/>
          <w:sz w:val="28"/>
        </w:rPr>
        <w:t>24,56</w:t>
      </w:r>
      <w:r w:rsidRPr="00423A35">
        <w:rPr>
          <w:rFonts w:ascii="Times New Roman" w:hAnsi="Times New Roman" w:cs="Times New Roman"/>
          <w:sz w:val="28"/>
        </w:rPr>
        <w:t xml:space="preserve">% обучающихся 6-х классов. </w:t>
      </w:r>
    </w:p>
    <w:p w:rsidR="008E70DD" w:rsidRPr="00423A35" w:rsidRDefault="008E70DD" w:rsidP="008E70D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w:t>
      </w:r>
      <w:r w:rsidR="00306CD7" w:rsidRPr="00423A35">
        <w:rPr>
          <w:rFonts w:ascii="Times New Roman" w:hAnsi="Times New Roman" w:cs="Times New Roman"/>
          <w:i/>
          <w:sz w:val="28"/>
        </w:rPr>
        <w:t>7</w:t>
      </w:r>
    </w:p>
    <w:p w:rsidR="008E70DD" w:rsidRPr="00423A35" w:rsidRDefault="008E70DD" w:rsidP="008E70DD">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w:t>
      </w:r>
      <w:r w:rsidR="00306CD7" w:rsidRPr="00423A35">
        <w:rPr>
          <w:rFonts w:ascii="Times New Roman" w:hAnsi="Times New Roman" w:cs="Times New Roman"/>
          <w:sz w:val="28"/>
        </w:rPr>
        <w:t>по биологии</w:t>
      </w:r>
      <w:r w:rsidRPr="00423A35">
        <w:rPr>
          <w:rFonts w:ascii="Times New Roman" w:hAnsi="Times New Roman" w:cs="Times New Roman"/>
          <w:sz w:val="28"/>
        </w:rPr>
        <w:t xml:space="preserve"> в 2017-2020 гг.</w:t>
      </w:r>
    </w:p>
    <w:p w:rsidR="008E70DD" w:rsidRPr="00423A35" w:rsidRDefault="008E70DD" w:rsidP="008E70DD">
      <w:pPr>
        <w:spacing w:after="0"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8E70DD" w:rsidRPr="00423A35" w:rsidTr="009F330E">
        <w:tc>
          <w:tcPr>
            <w:tcW w:w="845" w:type="dxa"/>
            <w:vMerge w:val="restart"/>
          </w:tcPr>
          <w:p w:rsidR="008E70DD" w:rsidRPr="00423A35" w:rsidRDefault="008E70DD" w:rsidP="009F330E">
            <w:pPr>
              <w:spacing w:line="276" w:lineRule="auto"/>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8E70DD" w:rsidRPr="00423A35" w:rsidRDefault="008E70DD" w:rsidP="009F330E">
            <w:pPr>
              <w:spacing w:line="276" w:lineRule="auto"/>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8E70DD" w:rsidRPr="00423A35" w:rsidRDefault="008E70DD" w:rsidP="009F330E">
            <w:pPr>
              <w:spacing w:line="276" w:lineRule="auto"/>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8E70DD" w:rsidRPr="00423A35" w:rsidRDefault="008E70DD" w:rsidP="009F330E">
            <w:pPr>
              <w:spacing w:line="276" w:lineRule="auto"/>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8E70DD" w:rsidRPr="00423A35" w:rsidTr="009F330E">
        <w:tc>
          <w:tcPr>
            <w:tcW w:w="845" w:type="dxa"/>
            <w:vMerge/>
          </w:tcPr>
          <w:p w:rsidR="008E70DD" w:rsidRPr="00423A35" w:rsidRDefault="008E70DD" w:rsidP="009F330E">
            <w:pPr>
              <w:spacing w:line="276" w:lineRule="auto"/>
              <w:jc w:val="center"/>
              <w:rPr>
                <w:rFonts w:ascii="Times New Roman" w:hAnsi="Times New Roman" w:cs="Times New Roman"/>
                <w:sz w:val="28"/>
              </w:rPr>
            </w:pPr>
          </w:p>
        </w:tc>
        <w:tc>
          <w:tcPr>
            <w:tcW w:w="2552" w:type="dxa"/>
            <w:vMerge/>
          </w:tcPr>
          <w:p w:rsidR="008E70DD" w:rsidRPr="00423A35" w:rsidRDefault="008E70DD" w:rsidP="009F330E">
            <w:pPr>
              <w:spacing w:line="276" w:lineRule="auto"/>
              <w:jc w:val="center"/>
              <w:rPr>
                <w:rFonts w:ascii="Times New Roman" w:hAnsi="Times New Roman" w:cs="Times New Roman"/>
                <w:sz w:val="28"/>
              </w:rPr>
            </w:pPr>
          </w:p>
        </w:tc>
        <w:tc>
          <w:tcPr>
            <w:tcW w:w="1701" w:type="dxa"/>
            <w:vMerge/>
          </w:tcPr>
          <w:p w:rsidR="008E70DD" w:rsidRPr="00423A35" w:rsidRDefault="008E70DD" w:rsidP="009F330E">
            <w:pPr>
              <w:spacing w:line="276" w:lineRule="auto"/>
              <w:jc w:val="center"/>
              <w:rPr>
                <w:rFonts w:ascii="Times New Roman" w:hAnsi="Times New Roman" w:cs="Times New Roman"/>
                <w:sz w:val="28"/>
              </w:rPr>
            </w:pPr>
          </w:p>
        </w:tc>
        <w:tc>
          <w:tcPr>
            <w:tcW w:w="993" w:type="dxa"/>
          </w:tcPr>
          <w:p w:rsidR="008E70DD" w:rsidRPr="00423A35" w:rsidRDefault="008E70DD" w:rsidP="009F330E">
            <w:pPr>
              <w:spacing w:line="276" w:lineRule="auto"/>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8E70DD" w:rsidRPr="00423A35" w:rsidRDefault="008E70DD" w:rsidP="009F330E">
            <w:pPr>
              <w:spacing w:line="276" w:lineRule="auto"/>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8E70DD" w:rsidRPr="00423A35" w:rsidRDefault="008E70DD" w:rsidP="009F330E">
            <w:pPr>
              <w:spacing w:line="276" w:lineRule="auto"/>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8E70DD" w:rsidRPr="00423A35" w:rsidRDefault="008E70DD" w:rsidP="009F330E">
            <w:pPr>
              <w:spacing w:line="276" w:lineRule="auto"/>
              <w:jc w:val="center"/>
              <w:rPr>
                <w:rFonts w:ascii="Times New Roman" w:hAnsi="Times New Roman" w:cs="Times New Roman"/>
                <w:sz w:val="28"/>
              </w:rPr>
            </w:pPr>
            <w:r w:rsidRPr="00423A35">
              <w:rPr>
                <w:rFonts w:ascii="Times New Roman" w:hAnsi="Times New Roman" w:cs="Times New Roman"/>
                <w:sz w:val="28"/>
              </w:rPr>
              <w:t>5</w:t>
            </w:r>
          </w:p>
        </w:tc>
      </w:tr>
      <w:tr w:rsidR="008E70DD" w:rsidRPr="00423A35" w:rsidTr="009F330E">
        <w:trPr>
          <w:trHeight w:val="191"/>
        </w:trPr>
        <w:tc>
          <w:tcPr>
            <w:tcW w:w="845" w:type="dxa"/>
            <w:vMerge w:val="restart"/>
          </w:tcPr>
          <w:p w:rsidR="008E70DD" w:rsidRPr="00423A35" w:rsidRDefault="008E70DD" w:rsidP="009F330E">
            <w:pPr>
              <w:jc w:val="center"/>
              <w:rPr>
                <w:rFonts w:ascii="Times New Roman" w:hAnsi="Times New Roman" w:cs="Times New Roman"/>
                <w:sz w:val="28"/>
              </w:rPr>
            </w:pPr>
            <w:r w:rsidRPr="00423A35">
              <w:rPr>
                <w:rFonts w:ascii="Times New Roman" w:hAnsi="Times New Roman" w:cs="Times New Roman"/>
                <w:sz w:val="28"/>
              </w:rPr>
              <w:t>2017</w:t>
            </w:r>
          </w:p>
        </w:tc>
        <w:tc>
          <w:tcPr>
            <w:tcW w:w="2552" w:type="dxa"/>
          </w:tcPr>
          <w:p w:rsidR="008E70DD" w:rsidRPr="00423A35" w:rsidRDefault="008E70DD" w:rsidP="009F33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940 135</w:t>
            </w:r>
          </w:p>
        </w:tc>
        <w:tc>
          <w:tcPr>
            <w:tcW w:w="993"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10,2</w:t>
            </w:r>
          </w:p>
        </w:tc>
        <w:tc>
          <w:tcPr>
            <w:tcW w:w="992"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29,8</w:t>
            </w:r>
          </w:p>
        </w:tc>
        <w:tc>
          <w:tcPr>
            <w:tcW w:w="1134"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47,5</w:t>
            </w:r>
          </w:p>
        </w:tc>
        <w:tc>
          <w:tcPr>
            <w:tcW w:w="1128"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12,5</w:t>
            </w:r>
          </w:p>
        </w:tc>
      </w:tr>
      <w:tr w:rsidR="008E70DD" w:rsidRPr="00423A35" w:rsidTr="009F330E">
        <w:tc>
          <w:tcPr>
            <w:tcW w:w="845" w:type="dxa"/>
            <w:vMerge/>
          </w:tcPr>
          <w:p w:rsidR="008E70DD" w:rsidRPr="00423A35" w:rsidRDefault="008E70DD" w:rsidP="009F330E">
            <w:pPr>
              <w:jc w:val="center"/>
              <w:rPr>
                <w:rFonts w:ascii="Times New Roman" w:hAnsi="Times New Roman" w:cs="Times New Roman"/>
                <w:sz w:val="28"/>
              </w:rPr>
            </w:pPr>
          </w:p>
        </w:tc>
        <w:tc>
          <w:tcPr>
            <w:tcW w:w="2552" w:type="dxa"/>
          </w:tcPr>
          <w:p w:rsidR="008E70DD" w:rsidRPr="00423A35" w:rsidRDefault="008E70DD" w:rsidP="009F33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E70DD" w:rsidRPr="00423A35" w:rsidRDefault="00FF4B9B" w:rsidP="009F330E">
            <w:pPr>
              <w:jc w:val="center"/>
              <w:rPr>
                <w:rFonts w:ascii="Times New Roman" w:hAnsi="Times New Roman" w:cs="Times New Roman"/>
                <w:b/>
                <w:sz w:val="28"/>
              </w:rPr>
            </w:pPr>
            <w:r w:rsidRPr="00423A35">
              <w:rPr>
                <w:rFonts w:ascii="Times New Roman" w:hAnsi="Times New Roman" w:cs="Times New Roman"/>
                <w:b/>
                <w:sz w:val="28"/>
              </w:rPr>
              <w:t>4 975</w:t>
            </w:r>
          </w:p>
        </w:tc>
        <w:tc>
          <w:tcPr>
            <w:tcW w:w="993" w:type="dxa"/>
          </w:tcPr>
          <w:p w:rsidR="008E70DD" w:rsidRPr="00423A35" w:rsidRDefault="00FF4B9B" w:rsidP="009F330E">
            <w:pPr>
              <w:jc w:val="center"/>
              <w:rPr>
                <w:rFonts w:ascii="Times New Roman" w:hAnsi="Times New Roman" w:cs="Times New Roman"/>
                <w:b/>
                <w:sz w:val="28"/>
              </w:rPr>
            </w:pPr>
            <w:r w:rsidRPr="00423A35">
              <w:rPr>
                <w:rFonts w:ascii="Times New Roman" w:hAnsi="Times New Roman" w:cs="Times New Roman"/>
                <w:b/>
                <w:sz w:val="28"/>
              </w:rPr>
              <w:t>21,3</w:t>
            </w:r>
          </w:p>
        </w:tc>
        <w:tc>
          <w:tcPr>
            <w:tcW w:w="992" w:type="dxa"/>
          </w:tcPr>
          <w:p w:rsidR="008E70DD" w:rsidRPr="00423A35" w:rsidRDefault="00FF4B9B" w:rsidP="009F330E">
            <w:pPr>
              <w:jc w:val="center"/>
              <w:rPr>
                <w:rFonts w:ascii="Times New Roman" w:hAnsi="Times New Roman" w:cs="Times New Roman"/>
                <w:b/>
                <w:sz w:val="28"/>
              </w:rPr>
            </w:pPr>
            <w:r w:rsidRPr="00423A35">
              <w:rPr>
                <w:rFonts w:ascii="Times New Roman" w:hAnsi="Times New Roman" w:cs="Times New Roman"/>
                <w:b/>
                <w:sz w:val="28"/>
              </w:rPr>
              <w:t>43,1</w:t>
            </w:r>
          </w:p>
        </w:tc>
        <w:tc>
          <w:tcPr>
            <w:tcW w:w="1134" w:type="dxa"/>
          </w:tcPr>
          <w:p w:rsidR="008E70DD" w:rsidRPr="00423A35" w:rsidRDefault="00FF4B9B" w:rsidP="009F330E">
            <w:pPr>
              <w:jc w:val="center"/>
              <w:rPr>
                <w:rFonts w:ascii="Times New Roman" w:hAnsi="Times New Roman" w:cs="Times New Roman"/>
                <w:b/>
                <w:sz w:val="28"/>
              </w:rPr>
            </w:pPr>
            <w:r w:rsidRPr="00423A35">
              <w:rPr>
                <w:rFonts w:ascii="Times New Roman" w:hAnsi="Times New Roman" w:cs="Times New Roman"/>
                <w:b/>
                <w:sz w:val="28"/>
              </w:rPr>
              <w:t>32,6</w:t>
            </w:r>
          </w:p>
        </w:tc>
        <w:tc>
          <w:tcPr>
            <w:tcW w:w="1128" w:type="dxa"/>
          </w:tcPr>
          <w:p w:rsidR="008E70DD" w:rsidRPr="00423A35" w:rsidRDefault="00FF4B9B" w:rsidP="009F330E">
            <w:pPr>
              <w:jc w:val="center"/>
              <w:rPr>
                <w:rFonts w:ascii="Times New Roman" w:hAnsi="Times New Roman" w:cs="Times New Roman"/>
                <w:b/>
                <w:sz w:val="28"/>
              </w:rPr>
            </w:pPr>
            <w:r w:rsidRPr="00423A35">
              <w:rPr>
                <w:rFonts w:ascii="Times New Roman" w:hAnsi="Times New Roman" w:cs="Times New Roman"/>
                <w:b/>
                <w:sz w:val="28"/>
              </w:rPr>
              <w:t>2,9</w:t>
            </w:r>
          </w:p>
        </w:tc>
      </w:tr>
      <w:tr w:rsidR="008E70DD" w:rsidRPr="00423A35" w:rsidTr="009F330E">
        <w:tc>
          <w:tcPr>
            <w:tcW w:w="845" w:type="dxa"/>
            <w:vMerge w:val="restart"/>
          </w:tcPr>
          <w:p w:rsidR="008E70DD" w:rsidRPr="00423A35" w:rsidRDefault="008E70DD" w:rsidP="009F330E">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8E70DD" w:rsidRPr="00423A35" w:rsidRDefault="008E70DD" w:rsidP="009F33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1 271 682</w:t>
            </w:r>
          </w:p>
        </w:tc>
        <w:tc>
          <w:tcPr>
            <w:tcW w:w="993"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2,5</w:t>
            </w:r>
          </w:p>
        </w:tc>
        <w:tc>
          <w:tcPr>
            <w:tcW w:w="992"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35,4</w:t>
            </w:r>
          </w:p>
        </w:tc>
        <w:tc>
          <w:tcPr>
            <w:tcW w:w="1134"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51,6</w:t>
            </w:r>
          </w:p>
        </w:tc>
        <w:tc>
          <w:tcPr>
            <w:tcW w:w="1128" w:type="dxa"/>
          </w:tcPr>
          <w:p w:rsidR="008E70DD" w:rsidRPr="00423A35" w:rsidRDefault="00D2230B" w:rsidP="009F330E">
            <w:pPr>
              <w:jc w:val="center"/>
              <w:rPr>
                <w:rFonts w:ascii="Times New Roman" w:hAnsi="Times New Roman" w:cs="Times New Roman"/>
                <w:sz w:val="28"/>
              </w:rPr>
            </w:pPr>
            <w:r w:rsidRPr="00423A35">
              <w:rPr>
                <w:rFonts w:ascii="Times New Roman" w:hAnsi="Times New Roman" w:cs="Times New Roman"/>
                <w:sz w:val="28"/>
              </w:rPr>
              <w:t>10,5</w:t>
            </w:r>
          </w:p>
        </w:tc>
      </w:tr>
      <w:tr w:rsidR="008E70DD" w:rsidRPr="00423A35" w:rsidTr="009F330E">
        <w:tc>
          <w:tcPr>
            <w:tcW w:w="845" w:type="dxa"/>
            <w:vMerge/>
          </w:tcPr>
          <w:p w:rsidR="008E70DD" w:rsidRPr="00423A35" w:rsidRDefault="008E70DD" w:rsidP="009F330E">
            <w:pPr>
              <w:jc w:val="center"/>
              <w:rPr>
                <w:rFonts w:ascii="Times New Roman" w:hAnsi="Times New Roman" w:cs="Times New Roman"/>
                <w:sz w:val="28"/>
              </w:rPr>
            </w:pPr>
          </w:p>
        </w:tc>
        <w:tc>
          <w:tcPr>
            <w:tcW w:w="2552" w:type="dxa"/>
          </w:tcPr>
          <w:p w:rsidR="008E70DD" w:rsidRPr="00423A35" w:rsidRDefault="008E70DD" w:rsidP="009F33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E70DD" w:rsidRPr="00423A35" w:rsidRDefault="00896C07" w:rsidP="009F330E">
            <w:pPr>
              <w:jc w:val="center"/>
              <w:rPr>
                <w:rFonts w:ascii="Times New Roman" w:hAnsi="Times New Roman" w:cs="Times New Roman"/>
                <w:b/>
                <w:sz w:val="28"/>
              </w:rPr>
            </w:pPr>
            <w:r w:rsidRPr="00423A35">
              <w:rPr>
                <w:rFonts w:ascii="Times New Roman" w:hAnsi="Times New Roman" w:cs="Times New Roman"/>
                <w:b/>
                <w:sz w:val="28"/>
              </w:rPr>
              <w:t>5 149</w:t>
            </w:r>
          </w:p>
        </w:tc>
        <w:tc>
          <w:tcPr>
            <w:tcW w:w="993" w:type="dxa"/>
          </w:tcPr>
          <w:p w:rsidR="008E70DD" w:rsidRPr="00423A35" w:rsidRDefault="00896C07" w:rsidP="009F330E">
            <w:pPr>
              <w:jc w:val="center"/>
              <w:rPr>
                <w:rFonts w:ascii="Times New Roman" w:hAnsi="Times New Roman" w:cs="Times New Roman"/>
                <w:b/>
                <w:sz w:val="28"/>
              </w:rPr>
            </w:pPr>
            <w:r w:rsidRPr="00423A35">
              <w:rPr>
                <w:rFonts w:ascii="Times New Roman" w:hAnsi="Times New Roman" w:cs="Times New Roman"/>
                <w:b/>
                <w:sz w:val="28"/>
              </w:rPr>
              <w:t>5,9</w:t>
            </w:r>
          </w:p>
        </w:tc>
        <w:tc>
          <w:tcPr>
            <w:tcW w:w="992" w:type="dxa"/>
          </w:tcPr>
          <w:p w:rsidR="008E70DD" w:rsidRPr="00423A35" w:rsidRDefault="00896C07" w:rsidP="009F330E">
            <w:pPr>
              <w:jc w:val="center"/>
              <w:rPr>
                <w:rFonts w:ascii="Times New Roman" w:hAnsi="Times New Roman" w:cs="Times New Roman"/>
                <w:b/>
                <w:sz w:val="28"/>
              </w:rPr>
            </w:pPr>
            <w:r w:rsidRPr="00423A35">
              <w:rPr>
                <w:rFonts w:ascii="Times New Roman" w:hAnsi="Times New Roman" w:cs="Times New Roman"/>
                <w:b/>
                <w:sz w:val="28"/>
              </w:rPr>
              <w:t>48,8</w:t>
            </w:r>
          </w:p>
        </w:tc>
        <w:tc>
          <w:tcPr>
            <w:tcW w:w="1134" w:type="dxa"/>
          </w:tcPr>
          <w:p w:rsidR="008E70DD" w:rsidRPr="00423A35" w:rsidRDefault="00896C07" w:rsidP="009F330E">
            <w:pPr>
              <w:jc w:val="center"/>
              <w:rPr>
                <w:rFonts w:ascii="Times New Roman" w:hAnsi="Times New Roman" w:cs="Times New Roman"/>
                <w:b/>
                <w:sz w:val="28"/>
              </w:rPr>
            </w:pPr>
            <w:r w:rsidRPr="00423A35">
              <w:rPr>
                <w:rFonts w:ascii="Times New Roman" w:hAnsi="Times New Roman" w:cs="Times New Roman"/>
                <w:b/>
                <w:sz w:val="28"/>
              </w:rPr>
              <w:t>40,6</w:t>
            </w:r>
          </w:p>
        </w:tc>
        <w:tc>
          <w:tcPr>
            <w:tcW w:w="1128" w:type="dxa"/>
          </w:tcPr>
          <w:p w:rsidR="008E70DD" w:rsidRPr="00423A35" w:rsidRDefault="00896C07" w:rsidP="009F330E">
            <w:pPr>
              <w:jc w:val="center"/>
              <w:rPr>
                <w:rFonts w:ascii="Times New Roman" w:hAnsi="Times New Roman" w:cs="Times New Roman"/>
                <w:b/>
                <w:sz w:val="28"/>
              </w:rPr>
            </w:pPr>
            <w:r w:rsidRPr="00423A35">
              <w:rPr>
                <w:rFonts w:ascii="Times New Roman" w:hAnsi="Times New Roman" w:cs="Times New Roman"/>
                <w:b/>
                <w:sz w:val="28"/>
              </w:rPr>
              <w:t>4,7</w:t>
            </w:r>
          </w:p>
        </w:tc>
      </w:tr>
      <w:tr w:rsidR="008E70DD" w:rsidRPr="00423A35" w:rsidTr="009F330E">
        <w:tc>
          <w:tcPr>
            <w:tcW w:w="845" w:type="dxa"/>
            <w:vMerge w:val="restart"/>
          </w:tcPr>
          <w:p w:rsidR="008E70DD" w:rsidRPr="00423A35" w:rsidRDefault="008E70DD" w:rsidP="009F330E">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8E70DD" w:rsidRPr="00423A35" w:rsidRDefault="008E70DD" w:rsidP="009F33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E70DD" w:rsidRPr="00423A35" w:rsidRDefault="002E02CE" w:rsidP="009F330E">
            <w:pPr>
              <w:jc w:val="center"/>
              <w:rPr>
                <w:rFonts w:ascii="Times New Roman" w:hAnsi="Times New Roman" w:cs="Times New Roman"/>
                <w:sz w:val="28"/>
              </w:rPr>
            </w:pPr>
            <w:r w:rsidRPr="00423A35">
              <w:rPr>
                <w:rFonts w:ascii="Times New Roman" w:hAnsi="Times New Roman" w:cs="Times New Roman"/>
                <w:sz w:val="28"/>
              </w:rPr>
              <w:t>1 411 463</w:t>
            </w:r>
          </w:p>
        </w:tc>
        <w:tc>
          <w:tcPr>
            <w:tcW w:w="993" w:type="dxa"/>
          </w:tcPr>
          <w:p w:rsidR="008E70DD" w:rsidRPr="00423A35" w:rsidRDefault="002E02CE" w:rsidP="009F330E">
            <w:pPr>
              <w:jc w:val="center"/>
              <w:rPr>
                <w:rFonts w:ascii="Times New Roman" w:hAnsi="Times New Roman" w:cs="Times New Roman"/>
                <w:sz w:val="28"/>
              </w:rPr>
            </w:pPr>
            <w:r w:rsidRPr="00423A35">
              <w:rPr>
                <w:rFonts w:ascii="Times New Roman" w:hAnsi="Times New Roman" w:cs="Times New Roman"/>
                <w:sz w:val="28"/>
              </w:rPr>
              <w:t>2,9</w:t>
            </w:r>
          </w:p>
        </w:tc>
        <w:tc>
          <w:tcPr>
            <w:tcW w:w="992" w:type="dxa"/>
          </w:tcPr>
          <w:p w:rsidR="008E70DD" w:rsidRPr="00423A35" w:rsidRDefault="002E02CE" w:rsidP="009F330E">
            <w:pPr>
              <w:jc w:val="center"/>
              <w:rPr>
                <w:rFonts w:ascii="Times New Roman" w:hAnsi="Times New Roman" w:cs="Times New Roman"/>
                <w:sz w:val="28"/>
              </w:rPr>
            </w:pPr>
            <w:r w:rsidRPr="00423A35">
              <w:rPr>
                <w:rFonts w:ascii="Times New Roman" w:hAnsi="Times New Roman" w:cs="Times New Roman"/>
                <w:sz w:val="28"/>
              </w:rPr>
              <w:t>36,3</w:t>
            </w:r>
          </w:p>
        </w:tc>
        <w:tc>
          <w:tcPr>
            <w:tcW w:w="1134" w:type="dxa"/>
          </w:tcPr>
          <w:p w:rsidR="008E70DD" w:rsidRPr="00423A35" w:rsidRDefault="002E02CE" w:rsidP="009F330E">
            <w:pPr>
              <w:jc w:val="center"/>
              <w:rPr>
                <w:rFonts w:ascii="Times New Roman" w:hAnsi="Times New Roman" w:cs="Times New Roman"/>
                <w:sz w:val="28"/>
              </w:rPr>
            </w:pPr>
            <w:r w:rsidRPr="00423A35">
              <w:rPr>
                <w:rFonts w:ascii="Times New Roman" w:hAnsi="Times New Roman" w:cs="Times New Roman"/>
                <w:sz w:val="28"/>
              </w:rPr>
              <w:t>47</w:t>
            </w:r>
          </w:p>
        </w:tc>
        <w:tc>
          <w:tcPr>
            <w:tcW w:w="1128" w:type="dxa"/>
          </w:tcPr>
          <w:p w:rsidR="008E70DD" w:rsidRPr="00423A35" w:rsidRDefault="002E02CE" w:rsidP="009F330E">
            <w:pPr>
              <w:jc w:val="center"/>
              <w:rPr>
                <w:rFonts w:ascii="Times New Roman" w:hAnsi="Times New Roman" w:cs="Times New Roman"/>
                <w:sz w:val="28"/>
              </w:rPr>
            </w:pPr>
            <w:r w:rsidRPr="00423A35">
              <w:rPr>
                <w:rFonts w:ascii="Times New Roman" w:hAnsi="Times New Roman" w:cs="Times New Roman"/>
                <w:sz w:val="28"/>
              </w:rPr>
              <w:t>13,8</w:t>
            </w:r>
          </w:p>
        </w:tc>
      </w:tr>
      <w:tr w:rsidR="008E70DD" w:rsidRPr="00423A35" w:rsidTr="009F330E">
        <w:tc>
          <w:tcPr>
            <w:tcW w:w="845" w:type="dxa"/>
            <w:vMerge/>
          </w:tcPr>
          <w:p w:rsidR="008E70DD" w:rsidRPr="00423A35" w:rsidRDefault="008E70DD" w:rsidP="009F330E">
            <w:pPr>
              <w:jc w:val="center"/>
              <w:rPr>
                <w:rFonts w:ascii="Times New Roman" w:hAnsi="Times New Roman" w:cs="Times New Roman"/>
                <w:sz w:val="28"/>
              </w:rPr>
            </w:pPr>
          </w:p>
        </w:tc>
        <w:tc>
          <w:tcPr>
            <w:tcW w:w="2552" w:type="dxa"/>
          </w:tcPr>
          <w:p w:rsidR="008E70DD" w:rsidRPr="00423A35" w:rsidRDefault="008E70DD" w:rsidP="009F33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E70DD" w:rsidRPr="00423A35" w:rsidRDefault="00CE17C7" w:rsidP="009F330E">
            <w:pPr>
              <w:jc w:val="center"/>
              <w:rPr>
                <w:rFonts w:ascii="Times New Roman" w:hAnsi="Times New Roman" w:cs="Times New Roman"/>
                <w:b/>
                <w:sz w:val="28"/>
              </w:rPr>
            </w:pPr>
            <w:r w:rsidRPr="00423A35">
              <w:rPr>
                <w:rFonts w:ascii="Times New Roman" w:hAnsi="Times New Roman" w:cs="Times New Roman"/>
                <w:b/>
                <w:sz w:val="28"/>
              </w:rPr>
              <w:t>6 438</w:t>
            </w:r>
          </w:p>
        </w:tc>
        <w:tc>
          <w:tcPr>
            <w:tcW w:w="993" w:type="dxa"/>
          </w:tcPr>
          <w:p w:rsidR="008E70DD" w:rsidRPr="00423A35" w:rsidRDefault="00CE17C7" w:rsidP="009F330E">
            <w:pPr>
              <w:jc w:val="center"/>
              <w:rPr>
                <w:rFonts w:ascii="Times New Roman" w:hAnsi="Times New Roman" w:cs="Times New Roman"/>
                <w:b/>
                <w:sz w:val="28"/>
              </w:rPr>
            </w:pPr>
            <w:r w:rsidRPr="00423A35">
              <w:rPr>
                <w:rFonts w:ascii="Times New Roman" w:hAnsi="Times New Roman" w:cs="Times New Roman"/>
                <w:b/>
                <w:sz w:val="28"/>
              </w:rPr>
              <w:t>5,8</w:t>
            </w:r>
          </w:p>
        </w:tc>
        <w:tc>
          <w:tcPr>
            <w:tcW w:w="992" w:type="dxa"/>
          </w:tcPr>
          <w:p w:rsidR="008E70DD" w:rsidRPr="00423A35" w:rsidRDefault="00CE17C7" w:rsidP="009F330E">
            <w:pPr>
              <w:jc w:val="center"/>
              <w:rPr>
                <w:rFonts w:ascii="Times New Roman" w:hAnsi="Times New Roman" w:cs="Times New Roman"/>
                <w:b/>
                <w:sz w:val="28"/>
              </w:rPr>
            </w:pPr>
            <w:r w:rsidRPr="00423A35">
              <w:rPr>
                <w:rFonts w:ascii="Times New Roman" w:hAnsi="Times New Roman" w:cs="Times New Roman"/>
                <w:b/>
                <w:sz w:val="28"/>
              </w:rPr>
              <w:t>50,8</w:t>
            </w:r>
          </w:p>
        </w:tc>
        <w:tc>
          <w:tcPr>
            <w:tcW w:w="1134" w:type="dxa"/>
          </w:tcPr>
          <w:p w:rsidR="008E70DD" w:rsidRPr="00423A35" w:rsidRDefault="00CE17C7" w:rsidP="009F330E">
            <w:pPr>
              <w:jc w:val="center"/>
              <w:rPr>
                <w:rFonts w:ascii="Times New Roman" w:hAnsi="Times New Roman" w:cs="Times New Roman"/>
                <w:b/>
                <w:sz w:val="28"/>
              </w:rPr>
            </w:pPr>
            <w:r w:rsidRPr="00423A35">
              <w:rPr>
                <w:rFonts w:ascii="Times New Roman" w:hAnsi="Times New Roman" w:cs="Times New Roman"/>
                <w:b/>
                <w:sz w:val="28"/>
              </w:rPr>
              <w:t>38,1</w:t>
            </w:r>
          </w:p>
        </w:tc>
        <w:tc>
          <w:tcPr>
            <w:tcW w:w="1128" w:type="dxa"/>
          </w:tcPr>
          <w:p w:rsidR="008E70DD" w:rsidRPr="00423A35" w:rsidRDefault="00CE17C7" w:rsidP="009F330E">
            <w:pPr>
              <w:jc w:val="center"/>
              <w:rPr>
                <w:rFonts w:ascii="Times New Roman" w:hAnsi="Times New Roman" w:cs="Times New Roman"/>
                <w:b/>
                <w:sz w:val="28"/>
              </w:rPr>
            </w:pPr>
            <w:r w:rsidRPr="00423A35">
              <w:rPr>
                <w:rFonts w:ascii="Times New Roman" w:hAnsi="Times New Roman" w:cs="Times New Roman"/>
                <w:b/>
                <w:sz w:val="28"/>
              </w:rPr>
              <w:t>5,2</w:t>
            </w:r>
          </w:p>
        </w:tc>
      </w:tr>
      <w:tr w:rsidR="008E70DD" w:rsidRPr="00423A35" w:rsidTr="009F330E">
        <w:tc>
          <w:tcPr>
            <w:tcW w:w="845" w:type="dxa"/>
            <w:vMerge w:val="restart"/>
          </w:tcPr>
          <w:p w:rsidR="008E70DD" w:rsidRPr="00423A35" w:rsidRDefault="008E70DD" w:rsidP="009F330E">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8E70DD" w:rsidRPr="00423A35" w:rsidRDefault="008E70DD" w:rsidP="009F330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E70DD" w:rsidRPr="00423A35" w:rsidRDefault="00E77757" w:rsidP="009F330E">
            <w:pPr>
              <w:jc w:val="center"/>
              <w:rPr>
                <w:rFonts w:ascii="Times New Roman" w:hAnsi="Times New Roman" w:cs="Times New Roman"/>
                <w:sz w:val="28"/>
              </w:rPr>
            </w:pPr>
            <w:r w:rsidRPr="00423A35">
              <w:rPr>
                <w:rFonts w:ascii="Times New Roman" w:hAnsi="Times New Roman" w:cs="Times New Roman"/>
                <w:sz w:val="28"/>
              </w:rPr>
              <w:t>1 289 890</w:t>
            </w:r>
          </w:p>
        </w:tc>
        <w:tc>
          <w:tcPr>
            <w:tcW w:w="993" w:type="dxa"/>
          </w:tcPr>
          <w:p w:rsidR="008E70DD" w:rsidRPr="00423A35" w:rsidRDefault="00E77757" w:rsidP="009F330E">
            <w:pPr>
              <w:jc w:val="center"/>
              <w:rPr>
                <w:rFonts w:ascii="Times New Roman" w:hAnsi="Times New Roman" w:cs="Times New Roman"/>
                <w:sz w:val="28"/>
              </w:rPr>
            </w:pPr>
            <w:r w:rsidRPr="00423A35">
              <w:rPr>
                <w:rFonts w:ascii="Times New Roman" w:hAnsi="Times New Roman" w:cs="Times New Roman"/>
                <w:sz w:val="28"/>
              </w:rPr>
              <w:t>14,97</w:t>
            </w:r>
          </w:p>
        </w:tc>
        <w:tc>
          <w:tcPr>
            <w:tcW w:w="992" w:type="dxa"/>
          </w:tcPr>
          <w:p w:rsidR="008E70DD" w:rsidRPr="00423A35" w:rsidRDefault="00E77757" w:rsidP="009F330E">
            <w:pPr>
              <w:jc w:val="center"/>
              <w:rPr>
                <w:rFonts w:ascii="Times New Roman" w:hAnsi="Times New Roman" w:cs="Times New Roman"/>
                <w:sz w:val="28"/>
              </w:rPr>
            </w:pPr>
            <w:r w:rsidRPr="00423A35">
              <w:rPr>
                <w:rFonts w:ascii="Times New Roman" w:hAnsi="Times New Roman" w:cs="Times New Roman"/>
                <w:sz w:val="28"/>
              </w:rPr>
              <w:t>45,31</w:t>
            </w:r>
          </w:p>
        </w:tc>
        <w:tc>
          <w:tcPr>
            <w:tcW w:w="1134" w:type="dxa"/>
          </w:tcPr>
          <w:p w:rsidR="008E70DD" w:rsidRPr="00423A35" w:rsidRDefault="00E77757" w:rsidP="009F330E">
            <w:pPr>
              <w:jc w:val="center"/>
              <w:rPr>
                <w:rFonts w:ascii="Times New Roman" w:hAnsi="Times New Roman" w:cs="Times New Roman"/>
                <w:sz w:val="28"/>
              </w:rPr>
            </w:pPr>
            <w:r w:rsidRPr="00423A35">
              <w:rPr>
                <w:rFonts w:ascii="Times New Roman" w:hAnsi="Times New Roman" w:cs="Times New Roman"/>
                <w:sz w:val="28"/>
              </w:rPr>
              <w:t>33,03</w:t>
            </w:r>
          </w:p>
        </w:tc>
        <w:tc>
          <w:tcPr>
            <w:tcW w:w="1128" w:type="dxa"/>
          </w:tcPr>
          <w:p w:rsidR="008E70DD" w:rsidRPr="00423A35" w:rsidRDefault="00E77757" w:rsidP="009F330E">
            <w:pPr>
              <w:jc w:val="center"/>
              <w:rPr>
                <w:rFonts w:ascii="Times New Roman" w:hAnsi="Times New Roman" w:cs="Times New Roman"/>
                <w:sz w:val="28"/>
              </w:rPr>
            </w:pPr>
            <w:r w:rsidRPr="00423A35">
              <w:rPr>
                <w:rFonts w:ascii="Times New Roman" w:hAnsi="Times New Roman" w:cs="Times New Roman"/>
                <w:sz w:val="28"/>
              </w:rPr>
              <w:t>6,69</w:t>
            </w:r>
          </w:p>
        </w:tc>
      </w:tr>
      <w:tr w:rsidR="008E70DD" w:rsidRPr="00423A35" w:rsidTr="009F330E">
        <w:tc>
          <w:tcPr>
            <w:tcW w:w="845" w:type="dxa"/>
            <w:vMerge/>
          </w:tcPr>
          <w:p w:rsidR="008E70DD" w:rsidRPr="00423A35" w:rsidRDefault="008E70DD" w:rsidP="009F330E">
            <w:pPr>
              <w:jc w:val="center"/>
              <w:rPr>
                <w:rFonts w:ascii="Times New Roman" w:hAnsi="Times New Roman" w:cs="Times New Roman"/>
                <w:sz w:val="28"/>
              </w:rPr>
            </w:pPr>
          </w:p>
        </w:tc>
        <w:tc>
          <w:tcPr>
            <w:tcW w:w="2552" w:type="dxa"/>
          </w:tcPr>
          <w:p w:rsidR="008E70DD" w:rsidRPr="00423A35" w:rsidRDefault="008E70DD" w:rsidP="009F330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E70DD" w:rsidRPr="00423A35" w:rsidRDefault="00E77757" w:rsidP="009F330E">
            <w:pPr>
              <w:jc w:val="center"/>
              <w:rPr>
                <w:rFonts w:ascii="Times New Roman" w:hAnsi="Times New Roman" w:cs="Times New Roman"/>
                <w:b/>
                <w:sz w:val="28"/>
              </w:rPr>
            </w:pPr>
            <w:r w:rsidRPr="00423A35">
              <w:rPr>
                <w:rFonts w:ascii="Times New Roman" w:hAnsi="Times New Roman" w:cs="Times New Roman"/>
                <w:b/>
                <w:sz w:val="28"/>
              </w:rPr>
              <w:t>5 961</w:t>
            </w:r>
          </w:p>
        </w:tc>
        <w:tc>
          <w:tcPr>
            <w:tcW w:w="993" w:type="dxa"/>
          </w:tcPr>
          <w:p w:rsidR="008E70DD" w:rsidRPr="00423A35" w:rsidRDefault="00E77757" w:rsidP="009F330E">
            <w:pPr>
              <w:jc w:val="center"/>
              <w:rPr>
                <w:rFonts w:ascii="Times New Roman" w:hAnsi="Times New Roman" w:cs="Times New Roman"/>
                <w:b/>
                <w:sz w:val="28"/>
              </w:rPr>
            </w:pPr>
            <w:r w:rsidRPr="00423A35">
              <w:rPr>
                <w:rFonts w:ascii="Times New Roman" w:hAnsi="Times New Roman" w:cs="Times New Roman"/>
                <w:b/>
                <w:sz w:val="28"/>
              </w:rPr>
              <w:t>24,56</w:t>
            </w:r>
          </w:p>
        </w:tc>
        <w:tc>
          <w:tcPr>
            <w:tcW w:w="992" w:type="dxa"/>
          </w:tcPr>
          <w:p w:rsidR="008E70DD" w:rsidRPr="00423A35" w:rsidRDefault="00E77757" w:rsidP="009F330E">
            <w:pPr>
              <w:jc w:val="center"/>
              <w:rPr>
                <w:rFonts w:ascii="Times New Roman" w:hAnsi="Times New Roman" w:cs="Times New Roman"/>
                <w:b/>
                <w:sz w:val="28"/>
              </w:rPr>
            </w:pPr>
            <w:r w:rsidRPr="00423A35">
              <w:rPr>
                <w:rFonts w:ascii="Times New Roman" w:hAnsi="Times New Roman" w:cs="Times New Roman"/>
                <w:b/>
                <w:sz w:val="28"/>
              </w:rPr>
              <w:t>51,21</w:t>
            </w:r>
          </w:p>
        </w:tc>
        <w:tc>
          <w:tcPr>
            <w:tcW w:w="1134" w:type="dxa"/>
          </w:tcPr>
          <w:p w:rsidR="008E70DD" w:rsidRPr="00423A35" w:rsidRDefault="00E77757" w:rsidP="009F330E">
            <w:pPr>
              <w:jc w:val="center"/>
              <w:rPr>
                <w:rFonts w:ascii="Times New Roman" w:hAnsi="Times New Roman" w:cs="Times New Roman"/>
                <w:b/>
                <w:sz w:val="28"/>
              </w:rPr>
            </w:pPr>
            <w:r w:rsidRPr="00423A35">
              <w:rPr>
                <w:rFonts w:ascii="Times New Roman" w:hAnsi="Times New Roman" w:cs="Times New Roman"/>
                <w:b/>
                <w:sz w:val="28"/>
              </w:rPr>
              <w:t>22,60</w:t>
            </w:r>
          </w:p>
        </w:tc>
        <w:tc>
          <w:tcPr>
            <w:tcW w:w="1128" w:type="dxa"/>
          </w:tcPr>
          <w:p w:rsidR="008E70DD" w:rsidRPr="00423A35" w:rsidRDefault="00E77757" w:rsidP="009F330E">
            <w:pPr>
              <w:jc w:val="center"/>
              <w:rPr>
                <w:rFonts w:ascii="Times New Roman" w:hAnsi="Times New Roman" w:cs="Times New Roman"/>
                <w:b/>
                <w:sz w:val="28"/>
              </w:rPr>
            </w:pPr>
            <w:r w:rsidRPr="00423A35">
              <w:rPr>
                <w:rFonts w:ascii="Times New Roman" w:hAnsi="Times New Roman" w:cs="Times New Roman"/>
                <w:b/>
                <w:sz w:val="28"/>
              </w:rPr>
              <w:t>1,63</w:t>
            </w:r>
          </w:p>
        </w:tc>
      </w:tr>
    </w:tbl>
    <w:p w:rsidR="008E70DD" w:rsidRPr="00423A35" w:rsidRDefault="008E70DD" w:rsidP="008E70DD">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0572AB" w:rsidRPr="00423A35" w:rsidRDefault="008E70DD" w:rsidP="008E70D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Сравнительный анализ результатов ВПР 2017 года, 2018 года </w:t>
      </w:r>
      <w:r w:rsidR="00655ABE" w:rsidRPr="00423A35">
        <w:rPr>
          <w:rFonts w:ascii="Times New Roman" w:hAnsi="Times New Roman" w:cs="Times New Roman"/>
          <w:sz w:val="28"/>
        </w:rPr>
        <w:t xml:space="preserve">и 2019 года </w:t>
      </w:r>
      <w:r w:rsidRPr="00423A35">
        <w:rPr>
          <w:rFonts w:ascii="Times New Roman" w:hAnsi="Times New Roman" w:cs="Times New Roman"/>
          <w:sz w:val="28"/>
        </w:rPr>
        <w:t xml:space="preserve">свидетельствует об уменьшении доли обучающихся, не справляющихся с предложенными заданиями с </w:t>
      </w:r>
      <w:r w:rsidR="00655ABE" w:rsidRPr="00423A35">
        <w:rPr>
          <w:rFonts w:ascii="Times New Roman" w:hAnsi="Times New Roman" w:cs="Times New Roman"/>
          <w:sz w:val="28"/>
        </w:rPr>
        <w:t>21,3</w:t>
      </w:r>
      <w:r w:rsidRPr="00423A35">
        <w:rPr>
          <w:rFonts w:ascii="Times New Roman" w:hAnsi="Times New Roman" w:cs="Times New Roman"/>
          <w:sz w:val="28"/>
        </w:rPr>
        <w:t xml:space="preserve">% до </w:t>
      </w:r>
      <w:r w:rsidR="00655ABE" w:rsidRPr="00423A35">
        <w:rPr>
          <w:rFonts w:ascii="Times New Roman" w:hAnsi="Times New Roman" w:cs="Times New Roman"/>
          <w:sz w:val="28"/>
        </w:rPr>
        <w:t>5,8</w:t>
      </w:r>
      <w:r w:rsidRPr="00423A35">
        <w:rPr>
          <w:rFonts w:ascii="Times New Roman" w:hAnsi="Times New Roman" w:cs="Times New Roman"/>
          <w:sz w:val="28"/>
        </w:rPr>
        <w:t>%, а в 20</w:t>
      </w:r>
      <w:r w:rsidR="00C20A5F" w:rsidRPr="00423A35">
        <w:rPr>
          <w:rFonts w:ascii="Times New Roman" w:hAnsi="Times New Roman" w:cs="Times New Roman"/>
          <w:sz w:val="28"/>
        </w:rPr>
        <w:t>20</w:t>
      </w:r>
      <w:r w:rsidRPr="00423A35">
        <w:rPr>
          <w:rFonts w:ascii="Times New Roman" w:hAnsi="Times New Roman" w:cs="Times New Roman"/>
          <w:sz w:val="28"/>
        </w:rPr>
        <w:t xml:space="preserve"> году процент неуспешных результатов, по сравнению с 201</w:t>
      </w:r>
      <w:r w:rsidR="00C20A5F" w:rsidRPr="00423A35">
        <w:rPr>
          <w:rFonts w:ascii="Times New Roman" w:hAnsi="Times New Roman" w:cs="Times New Roman"/>
          <w:sz w:val="28"/>
        </w:rPr>
        <w:t xml:space="preserve">9 </w:t>
      </w:r>
      <w:r w:rsidRPr="00423A35">
        <w:rPr>
          <w:rFonts w:ascii="Times New Roman" w:hAnsi="Times New Roman" w:cs="Times New Roman"/>
          <w:sz w:val="28"/>
        </w:rPr>
        <w:t xml:space="preserve">годом увеличился </w:t>
      </w:r>
      <w:r w:rsidR="009F330E" w:rsidRPr="00423A35">
        <w:rPr>
          <w:rFonts w:ascii="Times New Roman" w:hAnsi="Times New Roman" w:cs="Times New Roman"/>
          <w:sz w:val="28"/>
        </w:rPr>
        <w:t>до</w:t>
      </w:r>
      <w:r w:rsidRPr="00423A35">
        <w:rPr>
          <w:rFonts w:ascii="Times New Roman" w:hAnsi="Times New Roman" w:cs="Times New Roman"/>
          <w:sz w:val="28"/>
        </w:rPr>
        <w:t xml:space="preserve"> </w:t>
      </w:r>
      <w:r w:rsidR="009F330E" w:rsidRPr="00423A35">
        <w:rPr>
          <w:rFonts w:ascii="Times New Roman" w:hAnsi="Times New Roman" w:cs="Times New Roman"/>
          <w:sz w:val="28"/>
        </w:rPr>
        <w:t>24,56</w:t>
      </w:r>
      <w:r w:rsidRPr="00423A35">
        <w:rPr>
          <w:rFonts w:ascii="Times New Roman" w:hAnsi="Times New Roman" w:cs="Times New Roman"/>
          <w:sz w:val="28"/>
        </w:rPr>
        <w:t>%. Также с 2017 года по 2</w:t>
      </w:r>
      <w:r w:rsidR="009F330E" w:rsidRPr="00423A35">
        <w:rPr>
          <w:rFonts w:ascii="Times New Roman" w:hAnsi="Times New Roman" w:cs="Times New Roman"/>
          <w:sz w:val="28"/>
        </w:rPr>
        <w:t>019</w:t>
      </w:r>
      <w:r w:rsidRPr="00423A35">
        <w:rPr>
          <w:rFonts w:ascii="Times New Roman" w:hAnsi="Times New Roman" w:cs="Times New Roman"/>
          <w:sz w:val="28"/>
        </w:rPr>
        <w:t xml:space="preserve"> год </w:t>
      </w:r>
      <w:r w:rsidR="009F330E" w:rsidRPr="00423A35">
        <w:rPr>
          <w:rFonts w:ascii="Times New Roman" w:hAnsi="Times New Roman" w:cs="Times New Roman"/>
          <w:sz w:val="28"/>
        </w:rPr>
        <w:t>увеличивается</w:t>
      </w:r>
      <w:r w:rsidRPr="00423A35">
        <w:rPr>
          <w:rFonts w:ascii="Times New Roman" w:hAnsi="Times New Roman" w:cs="Times New Roman"/>
          <w:sz w:val="28"/>
        </w:rPr>
        <w:t xml:space="preserve"> процент отличных отметок от </w:t>
      </w:r>
      <w:r w:rsidR="009F330E" w:rsidRPr="00423A35">
        <w:rPr>
          <w:rFonts w:ascii="Times New Roman" w:hAnsi="Times New Roman" w:cs="Times New Roman"/>
          <w:sz w:val="28"/>
        </w:rPr>
        <w:t xml:space="preserve">2,9% </w:t>
      </w:r>
      <w:r w:rsidRPr="00423A35">
        <w:rPr>
          <w:rFonts w:ascii="Times New Roman" w:hAnsi="Times New Roman" w:cs="Times New Roman"/>
          <w:sz w:val="28"/>
        </w:rPr>
        <w:t xml:space="preserve">до </w:t>
      </w:r>
      <w:r w:rsidR="009F330E" w:rsidRPr="00423A35">
        <w:rPr>
          <w:rFonts w:ascii="Times New Roman" w:hAnsi="Times New Roman" w:cs="Times New Roman"/>
          <w:sz w:val="28"/>
        </w:rPr>
        <w:t>5,2%, а в 2020 году уменьшился до 1,63%.</w:t>
      </w:r>
      <w:r w:rsidR="001638A4" w:rsidRPr="00423A35">
        <w:rPr>
          <w:rFonts w:ascii="Times New Roman" w:hAnsi="Times New Roman" w:cs="Times New Roman"/>
          <w:sz w:val="28"/>
        </w:rPr>
        <w:t xml:space="preserve"> </w:t>
      </w:r>
    </w:p>
    <w:p w:rsidR="008E70DD" w:rsidRPr="00423A35" w:rsidRDefault="001638A4" w:rsidP="008E70D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6C2782" w:rsidRPr="00423A35" w:rsidRDefault="006C2782" w:rsidP="008E70DD">
      <w:pPr>
        <w:spacing w:after="0" w:line="240" w:lineRule="auto"/>
        <w:ind w:firstLine="709"/>
        <w:jc w:val="both"/>
        <w:rPr>
          <w:rFonts w:ascii="Times New Roman" w:hAnsi="Times New Roman" w:cs="Times New Roman"/>
          <w:sz w:val="18"/>
        </w:rPr>
      </w:pPr>
    </w:p>
    <w:p w:rsidR="008E70DD" w:rsidRPr="00423A35" w:rsidRDefault="008E70DD" w:rsidP="008E70D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Данные, представленные на диаграмме 1</w:t>
      </w:r>
      <w:r w:rsidR="000729C9" w:rsidRPr="00423A35">
        <w:rPr>
          <w:rFonts w:ascii="Times New Roman" w:hAnsi="Times New Roman" w:cs="Times New Roman"/>
          <w:sz w:val="28"/>
        </w:rPr>
        <w:t>9</w:t>
      </w:r>
      <w:r w:rsidRPr="00423A35">
        <w:rPr>
          <w:rFonts w:ascii="Times New Roman" w:hAnsi="Times New Roman" w:cs="Times New Roman"/>
          <w:sz w:val="28"/>
        </w:rPr>
        <w:t xml:space="preserve"> свидетельствуют, что большая часть результатов сосредоточена в области </w:t>
      </w:r>
      <w:r w:rsidR="005D3849" w:rsidRPr="00423A35">
        <w:rPr>
          <w:rFonts w:ascii="Times New Roman" w:hAnsi="Times New Roman" w:cs="Times New Roman"/>
          <w:sz w:val="28"/>
        </w:rPr>
        <w:t>удовлетворительных и хороших результатов.</w:t>
      </w:r>
    </w:p>
    <w:p w:rsidR="008E70DD" w:rsidRPr="00423A35" w:rsidRDefault="008E70DD" w:rsidP="008E70DD">
      <w:pPr>
        <w:spacing w:after="0" w:line="240" w:lineRule="auto"/>
        <w:ind w:firstLine="709"/>
        <w:jc w:val="both"/>
        <w:rPr>
          <w:rFonts w:ascii="Times New Roman" w:hAnsi="Times New Roman" w:cs="Times New Roman"/>
          <w:sz w:val="24"/>
          <w:szCs w:val="16"/>
        </w:rPr>
      </w:pPr>
    </w:p>
    <w:p w:rsidR="008E70DD" w:rsidRPr="00423A35" w:rsidRDefault="008E70DD" w:rsidP="008E70DD">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1</w:t>
      </w:r>
      <w:r w:rsidR="000729C9" w:rsidRPr="00423A35">
        <w:rPr>
          <w:rFonts w:ascii="Times New Roman" w:hAnsi="Times New Roman" w:cs="Times New Roman"/>
          <w:i/>
          <w:sz w:val="28"/>
        </w:rPr>
        <w:t>9</w:t>
      </w:r>
    </w:p>
    <w:p w:rsidR="008E70DD" w:rsidRPr="00423A35" w:rsidRDefault="008E70DD" w:rsidP="008E70DD">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37191F" w:rsidRPr="00423A35">
        <w:rPr>
          <w:rFonts w:ascii="Times New Roman" w:hAnsi="Times New Roman" w:cs="Times New Roman"/>
          <w:sz w:val="28"/>
          <w:szCs w:val="28"/>
        </w:rPr>
        <w:t>биологии</w:t>
      </w:r>
      <w:r w:rsidRPr="00423A35">
        <w:rPr>
          <w:rFonts w:ascii="Times New Roman" w:hAnsi="Times New Roman" w:cs="Times New Roman"/>
          <w:sz w:val="28"/>
          <w:szCs w:val="28"/>
        </w:rPr>
        <w:t xml:space="preserve"> в 2020 году</w:t>
      </w:r>
    </w:p>
    <w:p w:rsidR="008E70DD" w:rsidRPr="00423A35" w:rsidRDefault="0037191F" w:rsidP="008E70DD">
      <w:pPr>
        <w:spacing w:after="0" w:line="360" w:lineRule="auto"/>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257019" cy="1857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езымянный.png"/>
                    <pic:cNvPicPr/>
                  </pic:nvPicPr>
                  <pic:blipFill>
                    <a:blip r:embed="rId26">
                      <a:extLst>
                        <a:ext uri="{28A0092B-C50C-407E-A947-70E740481C1C}">
                          <a14:useLocalDpi xmlns:a14="http://schemas.microsoft.com/office/drawing/2010/main" val="0"/>
                        </a:ext>
                      </a:extLst>
                    </a:blip>
                    <a:stretch>
                      <a:fillRect/>
                    </a:stretch>
                  </pic:blipFill>
                  <pic:spPr>
                    <a:xfrm>
                      <a:off x="0" y="0"/>
                      <a:ext cx="6261996" cy="1858852"/>
                    </a:xfrm>
                    <a:prstGeom prst="rect">
                      <a:avLst/>
                    </a:prstGeom>
                  </pic:spPr>
                </pic:pic>
              </a:graphicData>
            </a:graphic>
          </wp:inline>
        </w:drawing>
      </w:r>
    </w:p>
    <w:p w:rsidR="00D345AC" w:rsidRPr="00423A35" w:rsidRDefault="00D345AC" w:rsidP="008E70D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20 видно, что несмотря на значительные различия в результатах выполнения одних </w:t>
      </w:r>
      <w:r w:rsidR="00D0713D" w:rsidRPr="00423A35">
        <w:rPr>
          <w:rFonts w:ascii="Times New Roman" w:hAnsi="Times New Roman" w:cs="Times New Roman"/>
          <w:sz w:val="28"/>
        </w:rPr>
        <w:t>и тех же заданий разными группами обучающихся</w:t>
      </w:r>
      <w:r w:rsidR="00A57983" w:rsidRPr="00423A35">
        <w:rPr>
          <w:rFonts w:ascii="Times New Roman" w:hAnsi="Times New Roman" w:cs="Times New Roman"/>
          <w:sz w:val="28"/>
        </w:rPr>
        <w:t xml:space="preserve">, </w:t>
      </w:r>
      <w:r w:rsidR="00D0713D" w:rsidRPr="00423A35">
        <w:rPr>
          <w:rFonts w:ascii="Times New Roman" w:hAnsi="Times New Roman" w:cs="Times New Roman"/>
          <w:sz w:val="28"/>
        </w:rPr>
        <w:t>трудности у всех групп обучающихся одинаковые.</w:t>
      </w:r>
    </w:p>
    <w:p w:rsidR="008E70DD" w:rsidRPr="00423A35" w:rsidRDefault="008E70DD" w:rsidP="00A57983">
      <w:pPr>
        <w:spacing w:after="0" w:line="240" w:lineRule="auto"/>
        <w:jc w:val="both"/>
        <w:rPr>
          <w:rFonts w:ascii="Times New Roman" w:hAnsi="Times New Roman" w:cs="Times New Roman"/>
          <w:sz w:val="28"/>
        </w:rPr>
      </w:pPr>
    </w:p>
    <w:p w:rsidR="008E70DD" w:rsidRPr="00423A35" w:rsidRDefault="008E70DD" w:rsidP="008E70D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0729C9" w:rsidRPr="00423A35">
        <w:rPr>
          <w:rFonts w:ascii="Times New Roman" w:hAnsi="Times New Roman" w:cs="Times New Roman"/>
          <w:i/>
          <w:sz w:val="28"/>
        </w:rPr>
        <w:t>20</w:t>
      </w:r>
    </w:p>
    <w:p w:rsidR="008E70DD" w:rsidRPr="00423A35" w:rsidRDefault="008E70DD" w:rsidP="00151305">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8E70DD" w:rsidRPr="00423A35" w:rsidRDefault="00755E0D" w:rsidP="008E70DD">
      <w:pPr>
        <w:spacing w:line="240" w:lineRule="auto"/>
        <w:jc w:val="center"/>
        <w:rPr>
          <w:rFonts w:ascii="Times New Roman" w:hAnsi="Times New Roman" w:cs="Times New Roman"/>
          <w:sz w:val="28"/>
        </w:rPr>
      </w:pPr>
      <w:r w:rsidRPr="00423A35">
        <w:rPr>
          <w:noProof/>
          <w:lang w:eastAsia="ru-RU"/>
        </w:rPr>
        <w:drawing>
          <wp:inline distT="0" distB="0" distL="0" distR="0" wp14:anchorId="2D861B3C" wp14:editId="74F7CF1F">
            <wp:extent cx="6048375" cy="31718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E70DD" w:rsidRPr="00423A35" w:rsidRDefault="007A32A0" w:rsidP="008E70D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Данные таблицы 18 свидетельствуют, что наименее сформированными знаниями и умениями по биологии являются </w:t>
      </w:r>
      <w:r w:rsidR="00A54496" w:rsidRPr="00423A35">
        <w:rPr>
          <w:rFonts w:ascii="Times New Roman" w:hAnsi="Times New Roman" w:cs="Times New Roman"/>
          <w:sz w:val="28"/>
        </w:rPr>
        <w:t>следующие</w:t>
      </w:r>
      <w:r w:rsidRPr="00423A35">
        <w:rPr>
          <w:rFonts w:ascii="Times New Roman" w:hAnsi="Times New Roman" w:cs="Times New Roman"/>
          <w:sz w:val="28"/>
        </w:rPr>
        <w:t>:</w:t>
      </w:r>
    </w:p>
    <w:p w:rsidR="007A32A0" w:rsidRPr="00423A35" w:rsidRDefault="007A32A0" w:rsidP="000306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E11F1C" w:rsidRPr="00423A35">
        <w:rPr>
          <w:rFonts w:ascii="Times New Roman" w:hAnsi="Times New Roman" w:cs="Times New Roman"/>
          <w:sz w:val="28"/>
        </w:rPr>
        <w:t>с</w:t>
      </w:r>
      <w:r w:rsidR="0003061C" w:rsidRPr="00423A35">
        <w:rPr>
          <w:rFonts w:ascii="Times New Roman" w:hAnsi="Times New Roman" w:cs="Times New Roman"/>
          <w:sz w:val="28"/>
        </w:rPr>
        <w:t xml:space="preserve">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w:t>
      </w:r>
      <w:r w:rsidR="0003061C" w:rsidRPr="00423A35">
        <w:rPr>
          <w:rFonts w:ascii="Times New Roman" w:hAnsi="Times New Roman" w:cs="Times New Roman"/>
          <w:sz w:val="28"/>
        </w:rPr>
        <w:lastRenderedPageBreak/>
        <w:t>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333B6E" w:rsidRPr="00423A35">
        <w:rPr>
          <w:rFonts w:ascii="Times New Roman" w:hAnsi="Times New Roman" w:cs="Times New Roman"/>
          <w:sz w:val="28"/>
        </w:rPr>
        <w:t>;</w:t>
      </w:r>
    </w:p>
    <w:p w:rsidR="007A32A0" w:rsidRPr="00423A35" w:rsidRDefault="007A32A0" w:rsidP="000306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w:t>
      </w:r>
      <w:r w:rsidR="0003061C" w:rsidRPr="00423A35">
        <w:rPr>
          <w:rFonts w:ascii="Times New Roman" w:hAnsi="Times New Roman" w:cs="Times New Roman"/>
          <w:sz w:val="28"/>
        </w:rPr>
        <w:t xml:space="preserve"> </w:t>
      </w:r>
      <w:r w:rsidR="00E11F1C" w:rsidRPr="00423A35">
        <w:rPr>
          <w:rFonts w:ascii="Times New Roman" w:hAnsi="Times New Roman" w:cs="Times New Roman"/>
          <w:sz w:val="28"/>
        </w:rPr>
        <w:t>б</w:t>
      </w:r>
      <w:r w:rsidR="0003061C" w:rsidRPr="00423A35">
        <w:rPr>
          <w:rFonts w:ascii="Times New Roman" w:hAnsi="Times New Roman" w:cs="Times New Roman"/>
          <w:sz w:val="28"/>
        </w:rPr>
        <w:t>иология как наука</w:t>
      </w:r>
      <w:r w:rsidR="00E11F1C" w:rsidRPr="00423A35">
        <w:rPr>
          <w:rFonts w:ascii="Times New Roman" w:hAnsi="Times New Roman" w:cs="Times New Roman"/>
          <w:sz w:val="28"/>
        </w:rPr>
        <w:t>;</w:t>
      </w:r>
      <w:r w:rsidR="0003061C" w:rsidRPr="00423A35">
        <w:rPr>
          <w:rFonts w:ascii="Times New Roman" w:hAnsi="Times New Roman" w:cs="Times New Roman"/>
          <w:sz w:val="28"/>
        </w:rPr>
        <w:t xml:space="preserve"> </w:t>
      </w:r>
      <w:r w:rsidR="00E11F1C" w:rsidRPr="00423A35">
        <w:rPr>
          <w:rFonts w:ascii="Times New Roman" w:hAnsi="Times New Roman" w:cs="Times New Roman"/>
          <w:sz w:val="28"/>
        </w:rPr>
        <w:t>м</w:t>
      </w:r>
      <w:r w:rsidR="0003061C" w:rsidRPr="00423A35">
        <w:rPr>
          <w:rFonts w:ascii="Times New Roman" w:hAnsi="Times New Roman" w:cs="Times New Roman"/>
          <w:sz w:val="28"/>
        </w:rPr>
        <w:t>ет</w:t>
      </w:r>
      <w:r w:rsidR="00E11F1C" w:rsidRPr="00423A35">
        <w:rPr>
          <w:rFonts w:ascii="Times New Roman" w:hAnsi="Times New Roman" w:cs="Times New Roman"/>
          <w:sz w:val="28"/>
        </w:rPr>
        <w:t>оды изучения живых организмов; р</w:t>
      </w:r>
      <w:r w:rsidR="0003061C" w:rsidRPr="00423A35">
        <w:rPr>
          <w:rFonts w:ascii="Times New Roman" w:hAnsi="Times New Roman" w:cs="Times New Roman"/>
          <w:sz w:val="28"/>
        </w:rPr>
        <w:t>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r w:rsidR="00333B6E" w:rsidRPr="00423A35">
        <w:rPr>
          <w:rFonts w:ascii="Times New Roman" w:hAnsi="Times New Roman" w:cs="Times New Roman"/>
          <w:sz w:val="28"/>
        </w:rPr>
        <w:t>;</w:t>
      </w:r>
    </w:p>
    <w:p w:rsidR="007A32A0" w:rsidRPr="00423A35" w:rsidRDefault="007A32A0" w:rsidP="000306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w:t>
      </w:r>
      <w:r w:rsidR="0003061C" w:rsidRPr="00423A35">
        <w:rPr>
          <w:rFonts w:ascii="Times New Roman" w:hAnsi="Times New Roman" w:cs="Times New Roman"/>
          <w:sz w:val="28"/>
        </w:rPr>
        <w:t xml:space="preserve"> </w:t>
      </w:r>
      <w:r w:rsidR="00E11F1C" w:rsidRPr="00423A35">
        <w:rPr>
          <w:rFonts w:ascii="Times New Roman" w:hAnsi="Times New Roman" w:cs="Times New Roman"/>
          <w:sz w:val="28"/>
        </w:rPr>
        <w:t>ц</w:t>
      </w:r>
      <w:r w:rsidR="0003061C" w:rsidRPr="00423A35">
        <w:rPr>
          <w:rFonts w:ascii="Times New Roman" w:hAnsi="Times New Roman" w:cs="Times New Roman"/>
          <w:sz w:val="28"/>
        </w:rPr>
        <w:t>арство Растения</w:t>
      </w:r>
      <w:r w:rsidR="00E11F1C" w:rsidRPr="00423A35">
        <w:rPr>
          <w:rFonts w:ascii="Times New Roman" w:hAnsi="Times New Roman" w:cs="Times New Roman"/>
          <w:sz w:val="28"/>
        </w:rPr>
        <w:t>,</w:t>
      </w:r>
      <w:r w:rsidR="0003061C" w:rsidRPr="00423A35">
        <w:rPr>
          <w:rFonts w:ascii="Times New Roman" w:hAnsi="Times New Roman" w:cs="Times New Roman"/>
          <w:sz w:val="28"/>
        </w:rPr>
        <w:t xml:space="preserve"> </w:t>
      </w:r>
      <w:r w:rsidR="00E11F1C" w:rsidRPr="00423A35">
        <w:rPr>
          <w:rFonts w:ascii="Times New Roman" w:hAnsi="Times New Roman" w:cs="Times New Roman"/>
          <w:sz w:val="28"/>
        </w:rPr>
        <w:t>ц</w:t>
      </w:r>
      <w:r w:rsidR="0003061C" w:rsidRPr="00423A35">
        <w:rPr>
          <w:rFonts w:ascii="Times New Roman" w:hAnsi="Times New Roman" w:cs="Times New Roman"/>
          <w:sz w:val="28"/>
        </w:rPr>
        <w:t>арство Животные</w:t>
      </w:r>
      <w:r w:rsidR="003656ED" w:rsidRPr="00423A35">
        <w:rPr>
          <w:rFonts w:ascii="Times New Roman" w:hAnsi="Times New Roman" w:cs="Times New Roman"/>
          <w:sz w:val="28"/>
        </w:rPr>
        <w:t>.</w:t>
      </w:r>
      <w:r w:rsidR="0003061C" w:rsidRPr="00423A35">
        <w:rPr>
          <w:rFonts w:ascii="Times New Roman" w:hAnsi="Times New Roman" w:cs="Times New Roman"/>
          <w:sz w:val="28"/>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333B6E" w:rsidRPr="00423A35">
        <w:rPr>
          <w:rFonts w:ascii="Times New Roman" w:hAnsi="Times New Roman" w:cs="Times New Roman"/>
          <w:sz w:val="28"/>
        </w:rPr>
        <w:t>;</w:t>
      </w:r>
    </w:p>
    <w:p w:rsidR="007A32A0" w:rsidRPr="00423A35" w:rsidRDefault="007A32A0" w:rsidP="000306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w:t>
      </w:r>
      <w:r w:rsidR="0003061C" w:rsidRPr="00423A35">
        <w:rPr>
          <w:rFonts w:ascii="Times New Roman" w:hAnsi="Times New Roman" w:cs="Times New Roman"/>
          <w:sz w:val="28"/>
        </w:rPr>
        <w:t xml:space="preserve"> </w:t>
      </w:r>
      <w:r w:rsidR="00E11F1C" w:rsidRPr="00423A35">
        <w:rPr>
          <w:rFonts w:ascii="Times New Roman" w:hAnsi="Times New Roman" w:cs="Times New Roman"/>
          <w:sz w:val="28"/>
        </w:rPr>
        <w:t xml:space="preserve">биология как наука; методы изучения живых организмов; роль биологии в познании окружающего мира и практической деятельности людей. </w:t>
      </w:r>
      <w:r w:rsidR="0003061C" w:rsidRPr="00423A35">
        <w:rPr>
          <w:rFonts w:ascii="Times New Roman" w:hAnsi="Times New Roman" w:cs="Times New Roman"/>
          <w:sz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r w:rsidR="003656ED" w:rsidRPr="00423A35">
        <w:rPr>
          <w:rFonts w:ascii="Times New Roman" w:hAnsi="Times New Roman" w:cs="Times New Roman"/>
          <w:sz w:val="28"/>
        </w:rPr>
        <w:t>.</w:t>
      </w:r>
    </w:p>
    <w:p w:rsidR="007A32A0" w:rsidRPr="00423A35" w:rsidRDefault="007A32A0" w:rsidP="008E70DD">
      <w:pPr>
        <w:spacing w:after="0" w:line="240" w:lineRule="auto"/>
        <w:ind w:firstLine="709"/>
        <w:jc w:val="both"/>
        <w:rPr>
          <w:rFonts w:ascii="Times New Roman" w:hAnsi="Times New Roman" w:cs="Times New Roman"/>
          <w:sz w:val="28"/>
        </w:rPr>
      </w:pPr>
    </w:p>
    <w:p w:rsidR="008E70DD" w:rsidRPr="00423A35" w:rsidRDefault="008E70DD" w:rsidP="00E11F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результатами 2019 года </w:t>
      </w:r>
      <w:r w:rsidR="007A32A0" w:rsidRPr="00423A35">
        <w:rPr>
          <w:rFonts w:ascii="Times New Roman" w:hAnsi="Times New Roman" w:cs="Times New Roman"/>
          <w:sz w:val="28"/>
        </w:rPr>
        <w:t>наблюдается снижение процента выполнения заданий на проверку следующих знаний и умений:</w:t>
      </w:r>
    </w:p>
    <w:p w:rsidR="00A54496" w:rsidRPr="00423A35" w:rsidRDefault="00A54496" w:rsidP="00E11F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w:t>
      </w:r>
      <w:r w:rsidR="00E11F1C" w:rsidRPr="00423A35">
        <w:rPr>
          <w:rFonts w:ascii="Times New Roman" w:hAnsi="Times New Roman" w:cs="Times New Roman"/>
          <w:sz w:val="28"/>
        </w:rPr>
        <w:t xml:space="preserve">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A54496" w:rsidRPr="00423A35" w:rsidRDefault="00A54496" w:rsidP="00E11F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w:t>
      </w:r>
      <w:r w:rsidR="00E11F1C" w:rsidRPr="00423A35">
        <w:rPr>
          <w:rFonts w:ascii="Times New Roman" w:hAnsi="Times New Roman" w:cs="Times New Roman"/>
          <w:sz w:val="28"/>
        </w:rPr>
        <w:t xml:space="preserve">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54496" w:rsidRPr="00423A35" w:rsidRDefault="00A54496" w:rsidP="00E11F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w:t>
      </w:r>
      <w:r w:rsidR="00E11F1C" w:rsidRPr="00423A35">
        <w:rPr>
          <w:rFonts w:ascii="Times New Roman" w:hAnsi="Times New Roman" w:cs="Times New Roman"/>
          <w:sz w:val="28"/>
        </w:rPr>
        <w:t xml:space="preserve">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54496" w:rsidRPr="00423A35" w:rsidRDefault="00A54496" w:rsidP="00E11F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w:t>
      </w:r>
      <w:r w:rsidR="00E11F1C" w:rsidRPr="00423A35">
        <w:rPr>
          <w:rFonts w:ascii="Times New Roman" w:hAnsi="Times New Roman" w:cs="Times New Roman"/>
          <w:sz w:val="28"/>
        </w:rPr>
        <w:t xml:space="preserve"> условия обитания растений, среды обитания растений и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w:t>
      </w:r>
    </w:p>
    <w:p w:rsidR="00E11F1C" w:rsidRPr="00423A35" w:rsidRDefault="00E11F1C" w:rsidP="00E11F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E11F1C" w:rsidRPr="00423A35" w:rsidRDefault="00E11F1C" w:rsidP="00E11F1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E70DD" w:rsidRPr="00423A35" w:rsidRDefault="008E70DD" w:rsidP="008E70DD">
      <w:pPr>
        <w:spacing w:after="0" w:line="240" w:lineRule="auto"/>
        <w:jc w:val="right"/>
        <w:rPr>
          <w:rFonts w:ascii="Times New Roman" w:hAnsi="Times New Roman" w:cs="Times New Roman"/>
          <w:i/>
          <w:sz w:val="28"/>
        </w:rPr>
      </w:pPr>
      <w:r w:rsidRPr="00423A35">
        <w:rPr>
          <w:rFonts w:ascii="Times New Roman" w:hAnsi="Times New Roman" w:cs="Times New Roman"/>
          <w:i/>
          <w:sz w:val="28"/>
        </w:rPr>
        <w:t>Таблица 1</w:t>
      </w:r>
      <w:r w:rsidR="00822F04" w:rsidRPr="00423A35">
        <w:rPr>
          <w:rFonts w:ascii="Times New Roman" w:hAnsi="Times New Roman" w:cs="Times New Roman"/>
          <w:i/>
          <w:sz w:val="28"/>
        </w:rPr>
        <w:t>8</w:t>
      </w:r>
    </w:p>
    <w:p w:rsidR="008E70DD" w:rsidRPr="00423A35" w:rsidRDefault="008E70DD" w:rsidP="008E70DD">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3969"/>
        <w:gridCol w:w="709"/>
        <w:gridCol w:w="1134"/>
        <w:gridCol w:w="992"/>
        <w:gridCol w:w="1134"/>
        <w:gridCol w:w="844"/>
      </w:tblGrid>
      <w:tr w:rsidR="008E70DD" w:rsidRPr="00423A35" w:rsidTr="009F330E">
        <w:tc>
          <w:tcPr>
            <w:tcW w:w="562" w:type="dxa"/>
            <w:vMerge w:val="restart"/>
            <w:shd w:val="clear" w:color="auto" w:fill="auto"/>
          </w:tcPr>
          <w:p w:rsidR="008E70DD" w:rsidRPr="00423A35" w:rsidRDefault="008E70DD" w:rsidP="009F330E">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3969" w:type="dxa"/>
            <w:vMerge w:val="restart"/>
            <w:shd w:val="clear" w:color="auto" w:fill="auto"/>
          </w:tcPr>
          <w:p w:rsidR="008E70DD" w:rsidRPr="00423A35" w:rsidRDefault="008E70DD" w:rsidP="009F330E">
            <w:pPr>
              <w:pStyle w:val="20"/>
              <w:shd w:val="clear" w:color="auto" w:fill="auto"/>
              <w:spacing w:before="0" w:after="0" w:line="240" w:lineRule="auto"/>
              <w:rPr>
                <w:sz w:val="20"/>
                <w:szCs w:val="22"/>
              </w:rPr>
            </w:pPr>
            <w:r w:rsidRPr="00423A35">
              <w:rPr>
                <w:rStyle w:val="211pt0"/>
                <w:sz w:val="20"/>
              </w:rPr>
              <w:t>Блоки ПООП ООО</w:t>
            </w:r>
          </w:p>
          <w:p w:rsidR="008E70DD" w:rsidRPr="00423A35" w:rsidRDefault="008E70DD" w:rsidP="009F330E">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9" w:type="dxa"/>
            <w:vMerge w:val="restart"/>
            <w:shd w:val="clear" w:color="auto" w:fill="auto"/>
          </w:tcPr>
          <w:p w:rsidR="008E70DD" w:rsidRPr="00423A35" w:rsidRDefault="008E70DD" w:rsidP="009F330E">
            <w:pPr>
              <w:pStyle w:val="20"/>
              <w:shd w:val="clear" w:color="auto" w:fill="auto"/>
              <w:spacing w:before="0" w:after="0" w:line="220" w:lineRule="exact"/>
              <w:rPr>
                <w:rStyle w:val="211pt0"/>
              </w:rPr>
            </w:pPr>
          </w:p>
          <w:p w:rsidR="008E70DD" w:rsidRPr="00423A35" w:rsidRDefault="008E70DD" w:rsidP="009F330E">
            <w:pPr>
              <w:pStyle w:val="20"/>
              <w:shd w:val="clear" w:color="auto" w:fill="auto"/>
              <w:spacing w:before="0" w:after="0" w:line="220" w:lineRule="exact"/>
              <w:ind w:left="-113" w:right="-115"/>
              <w:rPr>
                <w:sz w:val="22"/>
                <w:szCs w:val="22"/>
              </w:rPr>
            </w:pPr>
            <w:r w:rsidRPr="00423A35">
              <w:rPr>
                <w:rStyle w:val="211pt0"/>
              </w:rPr>
              <w:t>Макс.</w:t>
            </w:r>
          </w:p>
          <w:p w:rsidR="008E70DD" w:rsidRPr="00423A35" w:rsidRDefault="008E70DD" w:rsidP="009F330E">
            <w:pPr>
              <w:ind w:left="-113" w:right="-115"/>
              <w:jc w:val="center"/>
              <w:rPr>
                <w:rFonts w:ascii="Times New Roman" w:hAnsi="Times New Roman" w:cs="Times New Roman"/>
              </w:rPr>
            </w:pPr>
            <w:r w:rsidRPr="00423A35">
              <w:rPr>
                <w:rStyle w:val="211pt0"/>
                <w:rFonts w:eastAsiaTheme="minorHAnsi"/>
              </w:rPr>
              <w:t>балл</w:t>
            </w:r>
          </w:p>
        </w:tc>
        <w:tc>
          <w:tcPr>
            <w:tcW w:w="4104" w:type="dxa"/>
            <w:gridSpan w:val="4"/>
            <w:shd w:val="clear" w:color="auto" w:fill="auto"/>
          </w:tcPr>
          <w:p w:rsidR="008E70DD" w:rsidRPr="00423A35" w:rsidRDefault="008E70DD" w:rsidP="009F330E">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8E70DD" w:rsidRPr="00423A35" w:rsidTr="009F330E">
        <w:tc>
          <w:tcPr>
            <w:tcW w:w="562" w:type="dxa"/>
            <w:vMerge/>
            <w:shd w:val="clear" w:color="auto" w:fill="auto"/>
          </w:tcPr>
          <w:p w:rsidR="008E70DD" w:rsidRPr="00423A35" w:rsidRDefault="008E70DD" w:rsidP="009F330E">
            <w:pPr>
              <w:ind w:left="-113" w:right="-104"/>
              <w:jc w:val="center"/>
              <w:rPr>
                <w:rFonts w:ascii="Times New Roman" w:hAnsi="Times New Roman" w:cs="Times New Roman"/>
                <w:sz w:val="21"/>
                <w:szCs w:val="21"/>
              </w:rPr>
            </w:pPr>
          </w:p>
        </w:tc>
        <w:tc>
          <w:tcPr>
            <w:tcW w:w="3969" w:type="dxa"/>
            <w:vMerge/>
            <w:shd w:val="clear" w:color="auto" w:fill="auto"/>
          </w:tcPr>
          <w:p w:rsidR="008E70DD" w:rsidRPr="00423A35" w:rsidRDefault="008E70DD" w:rsidP="009F330E">
            <w:pPr>
              <w:jc w:val="center"/>
              <w:rPr>
                <w:rFonts w:ascii="Times New Roman" w:hAnsi="Times New Roman" w:cs="Times New Roman"/>
              </w:rPr>
            </w:pPr>
          </w:p>
        </w:tc>
        <w:tc>
          <w:tcPr>
            <w:tcW w:w="709" w:type="dxa"/>
            <w:vMerge/>
            <w:shd w:val="clear" w:color="auto" w:fill="auto"/>
          </w:tcPr>
          <w:p w:rsidR="008E70DD" w:rsidRPr="00423A35" w:rsidRDefault="008E70DD" w:rsidP="009F330E">
            <w:pPr>
              <w:jc w:val="center"/>
              <w:rPr>
                <w:rFonts w:ascii="Times New Roman" w:hAnsi="Times New Roman" w:cs="Times New Roman"/>
              </w:rPr>
            </w:pPr>
          </w:p>
        </w:tc>
        <w:tc>
          <w:tcPr>
            <w:tcW w:w="2126" w:type="dxa"/>
            <w:gridSpan w:val="2"/>
            <w:shd w:val="clear" w:color="auto" w:fill="auto"/>
          </w:tcPr>
          <w:p w:rsidR="008E70DD" w:rsidRPr="00423A35" w:rsidRDefault="008E70DD" w:rsidP="009F330E">
            <w:pPr>
              <w:jc w:val="center"/>
              <w:rPr>
                <w:rFonts w:ascii="Times New Roman" w:hAnsi="Times New Roman" w:cs="Times New Roman"/>
              </w:rPr>
            </w:pPr>
            <w:r w:rsidRPr="00423A35">
              <w:rPr>
                <w:rFonts w:ascii="Times New Roman" w:hAnsi="Times New Roman" w:cs="Times New Roman"/>
              </w:rPr>
              <w:t>2019 год</w:t>
            </w:r>
          </w:p>
        </w:tc>
        <w:tc>
          <w:tcPr>
            <w:tcW w:w="1978" w:type="dxa"/>
            <w:gridSpan w:val="2"/>
            <w:shd w:val="clear" w:color="auto" w:fill="auto"/>
          </w:tcPr>
          <w:p w:rsidR="008E70DD" w:rsidRPr="00423A35" w:rsidRDefault="008E70DD" w:rsidP="009F330E">
            <w:pPr>
              <w:jc w:val="center"/>
              <w:rPr>
                <w:rFonts w:ascii="Times New Roman" w:hAnsi="Times New Roman" w:cs="Times New Roman"/>
              </w:rPr>
            </w:pPr>
            <w:r w:rsidRPr="00423A35">
              <w:rPr>
                <w:rFonts w:ascii="Times New Roman" w:hAnsi="Times New Roman" w:cs="Times New Roman"/>
              </w:rPr>
              <w:t>2020 год</w:t>
            </w:r>
          </w:p>
        </w:tc>
      </w:tr>
      <w:tr w:rsidR="008E70DD" w:rsidRPr="00423A35" w:rsidTr="00AF69F8">
        <w:tc>
          <w:tcPr>
            <w:tcW w:w="562" w:type="dxa"/>
            <w:vMerge/>
            <w:shd w:val="clear" w:color="auto" w:fill="auto"/>
          </w:tcPr>
          <w:p w:rsidR="008E70DD" w:rsidRPr="00423A35" w:rsidRDefault="008E70DD" w:rsidP="009F330E">
            <w:pPr>
              <w:ind w:left="-113" w:right="-104"/>
              <w:jc w:val="center"/>
              <w:rPr>
                <w:rFonts w:ascii="Times New Roman" w:hAnsi="Times New Roman" w:cs="Times New Roman"/>
                <w:sz w:val="21"/>
                <w:szCs w:val="21"/>
              </w:rPr>
            </w:pPr>
          </w:p>
        </w:tc>
        <w:tc>
          <w:tcPr>
            <w:tcW w:w="3969" w:type="dxa"/>
            <w:vMerge/>
            <w:tcBorders>
              <w:bottom w:val="single" w:sz="4" w:space="0" w:color="auto"/>
            </w:tcBorders>
            <w:shd w:val="clear" w:color="auto" w:fill="auto"/>
          </w:tcPr>
          <w:p w:rsidR="008E70DD" w:rsidRPr="00423A35" w:rsidRDefault="008E70DD" w:rsidP="009F330E">
            <w:pPr>
              <w:jc w:val="center"/>
              <w:rPr>
                <w:rFonts w:ascii="Times New Roman" w:hAnsi="Times New Roman" w:cs="Times New Roman"/>
              </w:rPr>
            </w:pPr>
          </w:p>
        </w:tc>
        <w:tc>
          <w:tcPr>
            <w:tcW w:w="709" w:type="dxa"/>
            <w:vMerge/>
            <w:tcBorders>
              <w:bottom w:val="single" w:sz="4" w:space="0" w:color="auto"/>
            </w:tcBorders>
            <w:shd w:val="clear" w:color="auto" w:fill="auto"/>
          </w:tcPr>
          <w:p w:rsidR="008E70DD" w:rsidRPr="00423A35" w:rsidRDefault="008E70DD" w:rsidP="009F330E">
            <w:pPr>
              <w:jc w:val="center"/>
              <w:rPr>
                <w:rFonts w:ascii="Times New Roman" w:hAnsi="Times New Roman" w:cs="Times New Roman"/>
              </w:rPr>
            </w:pPr>
          </w:p>
        </w:tc>
        <w:tc>
          <w:tcPr>
            <w:tcW w:w="1134" w:type="dxa"/>
            <w:tcBorders>
              <w:bottom w:val="single" w:sz="4" w:space="0" w:color="auto"/>
            </w:tcBorders>
            <w:shd w:val="clear" w:color="auto" w:fill="auto"/>
          </w:tcPr>
          <w:p w:rsidR="008E70DD" w:rsidRPr="00423A35" w:rsidRDefault="008E70DD" w:rsidP="009F330E">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992" w:type="dxa"/>
            <w:tcBorders>
              <w:bottom w:val="single" w:sz="4" w:space="0" w:color="auto"/>
            </w:tcBorders>
            <w:shd w:val="clear" w:color="auto" w:fill="auto"/>
          </w:tcPr>
          <w:p w:rsidR="008E70DD" w:rsidRPr="00423A35" w:rsidRDefault="008E70DD" w:rsidP="009F330E">
            <w:pPr>
              <w:pStyle w:val="20"/>
              <w:shd w:val="clear" w:color="auto" w:fill="auto"/>
              <w:spacing w:before="0" w:after="0" w:line="240" w:lineRule="auto"/>
              <w:rPr>
                <w:rStyle w:val="211pt0"/>
                <w:sz w:val="20"/>
              </w:rPr>
            </w:pPr>
            <w:r w:rsidRPr="00423A35">
              <w:rPr>
                <w:rStyle w:val="211pt0"/>
                <w:sz w:val="20"/>
              </w:rPr>
              <w:t>По России</w:t>
            </w:r>
          </w:p>
        </w:tc>
        <w:tc>
          <w:tcPr>
            <w:tcW w:w="1134" w:type="dxa"/>
            <w:tcBorders>
              <w:bottom w:val="single" w:sz="4" w:space="0" w:color="auto"/>
            </w:tcBorders>
            <w:shd w:val="clear" w:color="auto" w:fill="auto"/>
          </w:tcPr>
          <w:p w:rsidR="008E70DD" w:rsidRPr="00423A35" w:rsidRDefault="008E70DD" w:rsidP="009F330E">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Borders>
              <w:bottom w:val="single" w:sz="4" w:space="0" w:color="auto"/>
            </w:tcBorders>
            <w:shd w:val="clear" w:color="auto" w:fill="auto"/>
          </w:tcPr>
          <w:p w:rsidR="008E70DD" w:rsidRPr="00423A35" w:rsidRDefault="008E70DD" w:rsidP="009F330E">
            <w:pPr>
              <w:pStyle w:val="20"/>
              <w:shd w:val="clear" w:color="auto" w:fill="auto"/>
              <w:spacing w:before="0" w:after="0" w:line="240" w:lineRule="auto"/>
              <w:rPr>
                <w:rStyle w:val="211pt0"/>
                <w:sz w:val="20"/>
              </w:rPr>
            </w:pPr>
            <w:r w:rsidRPr="00423A35">
              <w:rPr>
                <w:rStyle w:val="211pt0"/>
                <w:sz w:val="20"/>
              </w:rPr>
              <w:t>По России</w:t>
            </w:r>
          </w:p>
        </w:tc>
      </w:tr>
      <w:tr w:rsidR="001537AA" w:rsidRPr="00423A35" w:rsidTr="00120523">
        <w:trPr>
          <w:trHeight w:val="742"/>
        </w:trPr>
        <w:tc>
          <w:tcPr>
            <w:tcW w:w="562" w:type="dxa"/>
            <w:tcBorders>
              <w:top w:val="single" w:sz="8" w:space="0" w:color="000000"/>
              <w:left w:val="single" w:sz="8" w:space="0" w:color="000000"/>
              <w:bottom w:val="single" w:sz="8" w:space="0" w:color="000000"/>
              <w:right w:val="single" w:sz="8" w:space="0" w:color="000000"/>
            </w:tcBorders>
            <w:vAlign w:val="center"/>
          </w:tcPr>
          <w:p w:rsidR="001537AA" w:rsidRPr="00423A35" w:rsidRDefault="001537AA" w:rsidP="001537AA">
            <w:pPr>
              <w:widowControl w:val="0"/>
              <w:autoSpaceDE w:val="0"/>
              <w:autoSpaceDN w:val="0"/>
              <w:adjustRightInd w:val="0"/>
              <w:jc w:val="both"/>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1(1)</w:t>
            </w:r>
          </w:p>
        </w:tc>
        <w:tc>
          <w:tcPr>
            <w:tcW w:w="3969" w:type="dxa"/>
            <w:vMerge w:val="restart"/>
            <w:tcBorders>
              <w:top w:val="single" w:sz="8" w:space="0" w:color="000000"/>
              <w:left w:val="single" w:sz="8" w:space="0" w:color="000000"/>
              <w:right w:val="single" w:sz="4" w:space="0" w:color="auto"/>
            </w:tcBorders>
          </w:tcPr>
          <w:p w:rsidR="001537AA" w:rsidRPr="00423A35" w:rsidRDefault="001537AA" w:rsidP="001537AA">
            <w:pPr>
              <w:widowControl w:val="0"/>
              <w:autoSpaceDE w:val="0"/>
              <w:autoSpaceDN w:val="0"/>
              <w:adjustRightInd w:val="0"/>
              <w:spacing w:before="30"/>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nil"/>
              <w:bottom w:val="single" w:sz="8" w:space="0" w:color="000000"/>
              <w:right w:val="single" w:sz="8" w:space="0" w:color="000000"/>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83</w:t>
            </w:r>
          </w:p>
        </w:tc>
        <w:tc>
          <w:tcPr>
            <w:tcW w:w="992" w:type="dxa"/>
            <w:tcBorders>
              <w:top w:val="single" w:sz="8" w:space="0" w:color="000000"/>
              <w:left w:val="nil"/>
              <w:bottom w:val="single" w:sz="8" w:space="0" w:color="000000"/>
              <w:right w:val="single" w:sz="8" w:space="0" w:color="000000"/>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95,4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96,9</w:t>
            </w:r>
          </w:p>
        </w:tc>
      </w:tr>
      <w:tr w:rsidR="001537AA" w:rsidRPr="00423A35" w:rsidTr="001537AA">
        <w:trPr>
          <w:trHeight w:val="607"/>
        </w:trPr>
        <w:tc>
          <w:tcPr>
            <w:tcW w:w="562" w:type="dxa"/>
            <w:tcBorders>
              <w:top w:val="single" w:sz="8" w:space="0" w:color="000000"/>
              <w:left w:val="single" w:sz="8" w:space="0" w:color="000000"/>
              <w:bottom w:val="single" w:sz="8" w:space="0" w:color="000000"/>
              <w:right w:val="single" w:sz="8" w:space="0" w:color="000000"/>
            </w:tcBorders>
            <w:vAlign w:val="center"/>
          </w:tcPr>
          <w:p w:rsidR="001537AA" w:rsidRPr="00423A35" w:rsidRDefault="001537AA" w:rsidP="001537AA">
            <w:pPr>
              <w:widowControl w:val="0"/>
              <w:autoSpaceDE w:val="0"/>
              <w:autoSpaceDN w:val="0"/>
              <w:adjustRightInd w:val="0"/>
              <w:jc w:val="both"/>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1(2)</w:t>
            </w:r>
          </w:p>
        </w:tc>
        <w:tc>
          <w:tcPr>
            <w:tcW w:w="3969" w:type="dxa"/>
            <w:vMerge/>
            <w:tcBorders>
              <w:left w:val="single" w:sz="8" w:space="0" w:color="000000"/>
              <w:right w:val="single" w:sz="4" w:space="0" w:color="auto"/>
            </w:tcBorders>
          </w:tcPr>
          <w:p w:rsidR="001537AA" w:rsidRPr="00423A35" w:rsidRDefault="001537AA" w:rsidP="001537AA">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nil"/>
              <w:left w:val="nil"/>
              <w:bottom w:val="single" w:sz="8" w:space="0" w:color="000000"/>
              <w:right w:val="single" w:sz="8" w:space="0" w:color="000000"/>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82</w:t>
            </w:r>
          </w:p>
        </w:tc>
        <w:tc>
          <w:tcPr>
            <w:tcW w:w="992" w:type="dxa"/>
            <w:tcBorders>
              <w:top w:val="nil"/>
              <w:left w:val="nil"/>
              <w:bottom w:val="single" w:sz="8" w:space="0" w:color="000000"/>
              <w:right w:val="single" w:sz="8" w:space="0" w:color="000000"/>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34,2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38,4</w:t>
            </w:r>
          </w:p>
        </w:tc>
      </w:tr>
      <w:tr w:rsidR="001537AA" w:rsidRPr="00423A35" w:rsidTr="00120523">
        <w:tc>
          <w:tcPr>
            <w:tcW w:w="562" w:type="dxa"/>
            <w:tcBorders>
              <w:top w:val="single" w:sz="8" w:space="0" w:color="000000"/>
              <w:left w:val="single" w:sz="8" w:space="0" w:color="000000"/>
              <w:bottom w:val="single" w:sz="8" w:space="0" w:color="000000"/>
              <w:right w:val="single" w:sz="8" w:space="0" w:color="000000"/>
            </w:tcBorders>
            <w:vAlign w:val="center"/>
          </w:tcPr>
          <w:p w:rsidR="001537AA" w:rsidRPr="00423A35" w:rsidRDefault="001537AA" w:rsidP="001537AA">
            <w:pPr>
              <w:widowControl w:val="0"/>
              <w:autoSpaceDE w:val="0"/>
              <w:autoSpaceDN w:val="0"/>
              <w:adjustRightInd w:val="0"/>
              <w:jc w:val="both"/>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1(3)</w:t>
            </w:r>
          </w:p>
        </w:tc>
        <w:tc>
          <w:tcPr>
            <w:tcW w:w="3969" w:type="dxa"/>
            <w:vMerge/>
            <w:tcBorders>
              <w:left w:val="single" w:sz="8" w:space="0" w:color="000000"/>
              <w:bottom w:val="single" w:sz="8" w:space="0" w:color="000000"/>
              <w:right w:val="single" w:sz="4" w:space="0" w:color="auto"/>
            </w:tcBorders>
          </w:tcPr>
          <w:p w:rsidR="001537AA" w:rsidRPr="00423A35" w:rsidRDefault="001537AA" w:rsidP="001537AA">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nil"/>
              <w:left w:val="nil"/>
              <w:bottom w:val="single" w:sz="8" w:space="0" w:color="000000"/>
              <w:right w:val="single" w:sz="8" w:space="0" w:color="000000"/>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34</w:t>
            </w:r>
          </w:p>
        </w:tc>
        <w:tc>
          <w:tcPr>
            <w:tcW w:w="992" w:type="dxa"/>
            <w:tcBorders>
              <w:top w:val="nil"/>
              <w:left w:val="nil"/>
              <w:bottom w:val="single" w:sz="8" w:space="0" w:color="000000"/>
              <w:right w:val="single" w:sz="8" w:space="0" w:color="000000"/>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25,7</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34,5</w:t>
            </w:r>
          </w:p>
        </w:tc>
      </w:tr>
      <w:tr w:rsidR="001537AA" w:rsidRPr="00423A35" w:rsidTr="00120523">
        <w:trPr>
          <w:trHeight w:val="1315"/>
        </w:trPr>
        <w:tc>
          <w:tcPr>
            <w:tcW w:w="562" w:type="dxa"/>
            <w:tcBorders>
              <w:top w:val="single" w:sz="8" w:space="0" w:color="000000"/>
              <w:left w:val="single" w:sz="8" w:space="0" w:color="000000"/>
              <w:bottom w:val="single" w:sz="8" w:space="0" w:color="000000"/>
              <w:right w:val="single" w:sz="8" w:space="0" w:color="000000"/>
            </w:tcBorders>
            <w:vAlign w:val="center"/>
          </w:tcPr>
          <w:p w:rsidR="001537AA" w:rsidRPr="00423A35" w:rsidRDefault="001537AA"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2(1)</w:t>
            </w:r>
          </w:p>
        </w:tc>
        <w:tc>
          <w:tcPr>
            <w:tcW w:w="3969" w:type="dxa"/>
            <w:vMerge w:val="restart"/>
            <w:tcBorders>
              <w:top w:val="single" w:sz="8" w:space="0" w:color="000000"/>
              <w:left w:val="single" w:sz="8" w:space="0" w:color="000000"/>
              <w:right w:val="single" w:sz="4" w:space="0" w:color="auto"/>
            </w:tcBorders>
          </w:tcPr>
          <w:p w:rsidR="001537AA" w:rsidRPr="00423A35" w:rsidRDefault="001537AA" w:rsidP="001537AA">
            <w:pPr>
              <w:widowControl w:val="0"/>
              <w:autoSpaceDE w:val="0"/>
              <w:autoSpaceDN w:val="0"/>
              <w:adjustRightInd w:val="0"/>
              <w:spacing w:before="30"/>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вывод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vMerge w:val="restart"/>
            <w:tcBorders>
              <w:top w:val="single" w:sz="8" w:space="0" w:color="000000"/>
              <w:left w:val="single" w:sz="4" w:space="0" w:color="auto"/>
              <w:right w:val="single" w:sz="8" w:space="0" w:color="000000"/>
            </w:tcBorders>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67</w:t>
            </w:r>
          </w:p>
        </w:tc>
        <w:tc>
          <w:tcPr>
            <w:tcW w:w="992" w:type="dxa"/>
            <w:vMerge w:val="restart"/>
            <w:tcBorders>
              <w:top w:val="single" w:sz="8" w:space="0" w:color="000000"/>
              <w:left w:val="single" w:sz="8" w:space="0" w:color="000000"/>
              <w:right w:val="single" w:sz="4" w:space="0" w:color="auto"/>
            </w:tcBorders>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79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64,8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71,7</w:t>
            </w:r>
          </w:p>
        </w:tc>
      </w:tr>
      <w:tr w:rsidR="001537AA" w:rsidRPr="00423A35" w:rsidTr="001537AA">
        <w:tc>
          <w:tcPr>
            <w:tcW w:w="562" w:type="dxa"/>
            <w:tcBorders>
              <w:top w:val="single" w:sz="8" w:space="0" w:color="000000"/>
              <w:left w:val="single" w:sz="8" w:space="0" w:color="000000"/>
              <w:bottom w:val="single" w:sz="8" w:space="0" w:color="000000"/>
              <w:right w:val="single" w:sz="8" w:space="0" w:color="000000"/>
            </w:tcBorders>
            <w:vAlign w:val="center"/>
          </w:tcPr>
          <w:p w:rsidR="001537AA" w:rsidRPr="00423A35" w:rsidRDefault="001537AA"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2(2)</w:t>
            </w:r>
          </w:p>
        </w:tc>
        <w:tc>
          <w:tcPr>
            <w:tcW w:w="3969" w:type="dxa"/>
            <w:vMerge/>
            <w:tcBorders>
              <w:left w:val="single" w:sz="8" w:space="0" w:color="000000"/>
              <w:bottom w:val="single" w:sz="8" w:space="0" w:color="000000"/>
              <w:right w:val="single" w:sz="4" w:space="0" w:color="auto"/>
            </w:tcBorders>
          </w:tcPr>
          <w:p w:rsidR="001537AA" w:rsidRPr="00423A35" w:rsidRDefault="001537AA" w:rsidP="001537AA">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vMerge/>
            <w:tcBorders>
              <w:left w:val="single" w:sz="4" w:space="0" w:color="auto"/>
              <w:bottom w:val="single" w:sz="4" w:space="0" w:color="auto"/>
              <w:right w:val="single" w:sz="8" w:space="0" w:color="000000"/>
            </w:tcBorders>
            <w:vAlign w:val="center"/>
          </w:tcPr>
          <w:p w:rsidR="001537AA" w:rsidRPr="00423A35" w:rsidRDefault="001537AA" w:rsidP="001537AA">
            <w:pPr>
              <w:widowControl w:val="0"/>
              <w:autoSpaceDE w:val="0"/>
              <w:autoSpaceDN w:val="0"/>
              <w:adjustRightInd w:val="0"/>
              <w:spacing w:before="30"/>
              <w:ind w:left="15"/>
              <w:jc w:val="center"/>
              <w:rPr>
                <w:rFonts w:ascii="Times New Roman" w:hAnsi="Times New Roman" w:cs="Times New Roman"/>
                <w:color w:val="000000"/>
              </w:rPr>
            </w:pPr>
          </w:p>
        </w:tc>
        <w:tc>
          <w:tcPr>
            <w:tcW w:w="992" w:type="dxa"/>
            <w:vMerge/>
            <w:tcBorders>
              <w:left w:val="single" w:sz="8" w:space="0" w:color="000000"/>
              <w:bottom w:val="single" w:sz="8" w:space="0" w:color="000000"/>
              <w:right w:val="single" w:sz="4" w:space="0" w:color="auto"/>
            </w:tcBorders>
            <w:vAlign w:val="center"/>
          </w:tcPr>
          <w:p w:rsidR="001537AA" w:rsidRPr="00423A35" w:rsidRDefault="001537AA" w:rsidP="001537AA">
            <w:pPr>
              <w:widowControl w:val="0"/>
              <w:autoSpaceDE w:val="0"/>
              <w:autoSpaceDN w:val="0"/>
              <w:adjustRightInd w:val="0"/>
              <w:spacing w:before="30"/>
              <w:ind w:left="15"/>
              <w:jc w:val="center"/>
              <w:rPr>
                <w:rFonts w:ascii="Times New Roman" w:hAnsi="Times New Roman" w:cs="Times New Roman"/>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45,9</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42,9</w:t>
            </w:r>
          </w:p>
        </w:tc>
      </w:tr>
      <w:tr w:rsidR="001537AA" w:rsidRPr="00423A35" w:rsidTr="001537AA">
        <w:trPr>
          <w:trHeight w:val="1075"/>
        </w:trPr>
        <w:tc>
          <w:tcPr>
            <w:tcW w:w="562" w:type="dxa"/>
            <w:tcBorders>
              <w:top w:val="single" w:sz="8" w:space="0" w:color="000000"/>
              <w:left w:val="single" w:sz="8" w:space="0" w:color="000000"/>
              <w:bottom w:val="single" w:sz="8" w:space="0" w:color="000000"/>
              <w:right w:val="single" w:sz="8" w:space="0" w:color="000000"/>
            </w:tcBorders>
            <w:vAlign w:val="center"/>
          </w:tcPr>
          <w:p w:rsidR="001537AA" w:rsidRPr="00423A35" w:rsidRDefault="001537AA"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3(1)</w:t>
            </w:r>
          </w:p>
        </w:tc>
        <w:tc>
          <w:tcPr>
            <w:tcW w:w="3969" w:type="dxa"/>
            <w:vMerge w:val="restart"/>
            <w:tcBorders>
              <w:top w:val="single" w:sz="8" w:space="0" w:color="000000"/>
              <w:left w:val="single" w:sz="8" w:space="0" w:color="000000"/>
              <w:right w:val="single" w:sz="4" w:space="0" w:color="auto"/>
            </w:tcBorders>
          </w:tcPr>
          <w:p w:rsidR="001537AA" w:rsidRPr="00423A35" w:rsidRDefault="001537AA" w:rsidP="001537AA">
            <w:pPr>
              <w:widowControl w:val="0"/>
              <w:autoSpaceDE w:val="0"/>
              <w:autoSpaceDN w:val="0"/>
              <w:adjustRightInd w:val="0"/>
              <w:spacing w:before="30"/>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vMerge w:val="restart"/>
            <w:tcBorders>
              <w:top w:val="single" w:sz="4" w:space="0" w:color="auto"/>
              <w:left w:val="nil"/>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59</w:t>
            </w:r>
          </w:p>
        </w:tc>
        <w:tc>
          <w:tcPr>
            <w:tcW w:w="992" w:type="dxa"/>
            <w:vMerge w:val="restart"/>
            <w:tcBorders>
              <w:top w:val="single" w:sz="8" w:space="0" w:color="000000"/>
              <w:left w:val="single" w:sz="4" w:space="0" w:color="auto"/>
              <w:bottom w:val="nil"/>
              <w:right w:val="nil"/>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60,7</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69,6</w:t>
            </w:r>
          </w:p>
        </w:tc>
      </w:tr>
      <w:tr w:rsidR="001537AA" w:rsidRPr="00423A35" w:rsidTr="001537AA">
        <w:tc>
          <w:tcPr>
            <w:tcW w:w="562" w:type="dxa"/>
            <w:tcBorders>
              <w:top w:val="single" w:sz="8" w:space="0" w:color="000000"/>
              <w:left w:val="single" w:sz="8" w:space="0" w:color="000000"/>
              <w:bottom w:val="single" w:sz="8" w:space="0" w:color="000000"/>
              <w:right w:val="single" w:sz="8" w:space="0" w:color="000000"/>
            </w:tcBorders>
            <w:vAlign w:val="center"/>
          </w:tcPr>
          <w:p w:rsidR="001537AA" w:rsidRPr="00423A35" w:rsidRDefault="001537AA"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3(2)</w:t>
            </w:r>
          </w:p>
        </w:tc>
        <w:tc>
          <w:tcPr>
            <w:tcW w:w="3969" w:type="dxa"/>
            <w:vMerge/>
            <w:tcBorders>
              <w:left w:val="single" w:sz="8" w:space="0" w:color="000000"/>
              <w:bottom w:val="single" w:sz="8" w:space="0" w:color="000000"/>
              <w:right w:val="single" w:sz="4" w:space="0" w:color="auto"/>
            </w:tcBorders>
          </w:tcPr>
          <w:p w:rsidR="001537AA" w:rsidRPr="00423A35" w:rsidRDefault="001537AA" w:rsidP="001537AA">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vMerge/>
            <w:tcBorders>
              <w:top w:val="single" w:sz="4" w:space="0" w:color="auto"/>
              <w:left w:val="nil"/>
              <w:bottom w:val="single" w:sz="4" w:space="0" w:color="auto"/>
              <w:right w:val="single" w:sz="4" w:space="0" w:color="auto"/>
            </w:tcBorders>
            <w:vAlign w:val="center"/>
          </w:tcPr>
          <w:p w:rsidR="001537AA" w:rsidRPr="00423A35" w:rsidRDefault="001537AA" w:rsidP="001537AA">
            <w:pPr>
              <w:widowControl w:val="0"/>
              <w:autoSpaceDE w:val="0"/>
              <w:autoSpaceDN w:val="0"/>
              <w:adjustRightInd w:val="0"/>
              <w:spacing w:before="30"/>
              <w:ind w:left="15"/>
              <w:jc w:val="center"/>
              <w:rPr>
                <w:rFonts w:ascii="Times New Roman" w:hAnsi="Times New Roman" w:cs="Times New Roman"/>
                <w:bCs/>
                <w:color w:val="000000"/>
              </w:rPr>
            </w:pPr>
          </w:p>
        </w:tc>
        <w:tc>
          <w:tcPr>
            <w:tcW w:w="992" w:type="dxa"/>
            <w:vMerge/>
            <w:tcBorders>
              <w:top w:val="single" w:sz="8" w:space="0" w:color="000000"/>
              <w:left w:val="single" w:sz="4" w:space="0" w:color="auto"/>
              <w:bottom w:val="nil"/>
              <w:right w:val="nil"/>
            </w:tcBorders>
            <w:vAlign w:val="center"/>
          </w:tcPr>
          <w:p w:rsidR="001537AA" w:rsidRPr="00423A35" w:rsidRDefault="001537AA" w:rsidP="001537AA">
            <w:pPr>
              <w:widowControl w:val="0"/>
              <w:autoSpaceDE w:val="0"/>
              <w:autoSpaceDN w:val="0"/>
              <w:adjustRightInd w:val="0"/>
              <w:spacing w:before="30"/>
              <w:ind w:left="15"/>
              <w:jc w:val="center"/>
              <w:rPr>
                <w:rFonts w:ascii="Times New Roman" w:hAnsi="Times New Roman" w:cs="Times New Roman"/>
                <w:bCs/>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37,4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1537AA" w:rsidRPr="00423A35" w:rsidRDefault="001537AA" w:rsidP="001537AA">
            <w:pPr>
              <w:jc w:val="center"/>
              <w:rPr>
                <w:rFonts w:ascii="Times New Roman" w:hAnsi="Times New Roman" w:cs="Times New Roman"/>
                <w:color w:val="000000"/>
              </w:rPr>
            </w:pPr>
            <w:r w:rsidRPr="00423A35">
              <w:rPr>
                <w:rFonts w:ascii="Times New Roman" w:hAnsi="Times New Roman" w:cs="Times New Roman"/>
                <w:color w:val="000000"/>
              </w:rPr>
              <w:t>44,2</w:t>
            </w:r>
          </w:p>
        </w:tc>
      </w:tr>
      <w:tr w:rsidR="0065032E" w:rsidRPr="00423A35" w:rsidTr="00120523">
        <w:trPr>
          <w:trHeight w:val="597"/>
        </w:trPr>
        <w:tc>
          <w:tcPr>
            <w:tcW w:w="562" w:type="dxa"/>
            <w:tcBorders>
              <w:top w:val="single" w:sz="8" w:space="0" w:color="000000"/>
              <w:left w:val="single" w:sz="8" w:space="0" w:color="000000"/>
              <w:bottom w:val="single" w:sz="8" w:space="0" w:color="000000"/>
              <w:right w:val="single" w:sz="8" w:space="0" w:color="000000"/>
            </w:tcBorders>
            <w:vAlign w:val="center"/>
          </w:tcPr>
          <w:p w:rsidR="0065032E" w:rsidRPr="00423A35" w:rsidRDefault="0065032E"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4(1)</w:t>
            </w:r>
          </w:p>
        </w:tc>
        <w:tc>
          <w:tcPr>
            <w:tcW w:w="3969" w:type="dxa"/>
            <w:vMerge w:val="restart"/>
            <w:tcBorders>
              <w:top w:val="single" w:sz="8" w:space="0" w:color="000000"/>
              <w:left w:val="single" w:sz="8" w:space="0" w:color="000000"/>
              <w:right w:val="single" w:sz="4" w:space="0" w:color="auto"/>
            </w:tcBorders>
          </w:tcPr>
          <w:p w:rsidR="0065032E" w:rsidRPr="00423A35" w:rsidRDefault="0065032E" w:rsidP="001537AA">
            <w:pPr>
              <w:widowControl w:val="0"/>
              <w:autoSpaceDE w:val="0"/>
              <w:autoSpaceDN w:val="0"/>
              <w:adjustRightInd w:val="0"/>
              <w:spacing w:before="30"/>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Правила работы в кабинете биологии, с биологическими приборами и инструментами.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vMerge w:val="restart"/>
            <w:tcBorders>
              <w:top w:val="single" w:sz="4" w:space="0" w:color="auto"/>
              <w:left w:val="single" w:sz="4" w:space="0" w:color="auto"/>
              <w:right w:val="single" w:sz="8" w:space="0" w:color="000000"/>
            </w:tcBorders>
            <w:vAlign w:val="center"/>
          </w:tcPr>
          <w:p w:rsidR="0065032E" w:rsidRPr="00423A35" w:rsidRDefault="0065032E"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64</w:t>
            </w:r>
          </w:p>
        </w:tc>
        <w:tc>
          <w:tcPr>
            <w:tcW w:w="992" w:type="dxa"/>
            <w:vMerge w:val="restart"/>
            <w:tcBorders>
              <w:top w:val="single" w:sz="8" w:space="0" w:color="000000"/>
              <w:left w:val="single" w:sz="8" w:space="0" w:color="000000"/>
              <w:right w:val="single" w:sz="4" w:space="0" w:color="auto"/>
            </w:tcBorders>
            <w:vAlign w:val="center"/>
          </w:tcPr>
          <w:p w:rsidR="0065032E" w:rsidRPr="00423A35" w:rsidRDefault="0065032E"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54,3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57,1</w:t>
            </w:r>
          </w:p>
        </w:tc>
      </w:tr>
      <w:tr w:rsidR="0065032E" w:rsidRPr="00423A35" w:rsidTr="00120523">
        <w:trPr>
          <w:trHeight w:val="549"/>
        </w:trPr>
        <w:tc>
          <w:tcPr>
            <w:tcW w:w="562" w:type="dxa"/>
            <w:tcBorders>
              <w:top w:val="single" w:sz="8" w:space="0" w:color="000000"/>
              <w:left w:val="single" w:sz="8" w:space="0" w:color="000000"/>
              <w:bottom w:val="single" w:sz="8" w:space="0" w:color="000000"/>
              <w:right w:val="single" w:sz="8" w:space="0" w:color="000000"/>
            </w:tcBorders>
            <w:vAlign w:val="center"/>
          </w:tcPr>
          <w:p w:rsidR="0065032E" w:rsidRPr="00423A35" w:rsidRDefault="0065032E"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4(2)</w:t>
            </w:r>
          </w:p>
        </w:tc>
        <w:tc>
          <w:tcPr>
            <w:tcW w:w="3969" w:type="dxa"/>
            <w:vMerge/>
            <w:tcBorders>
              <w:left w:val="single" w:sz="8" w:space="0" w:color="000000"/>
              <w:right w:val="single" w:sz="4" w:space="0" w:color="auto"/>
            </w:tcBorders>
          </w:tcPr>
          <w:p w:rsidR="0065032E" w:rsidRPr="00423A35" w:rsidRDefault="0065032E" w:rsidP="001537AA">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vMerge/>
            <w:tcBorders>
              <w:left w:val="single" w:sz="4" w:space="0" w:color="auto"/>
              <w:right w:val="single" w:sz="8" w:space="0" w:color="000000"/>
            </w:tcBorders>
            <w:vAlign w:val="center"/>
          </w:tcPr>
          <w:p w:rsidR="0065032E" w:rsidRPr="00423A35" w:rsidRDefault="0065032E" w:rsidP="001537AA">
            <w:pPr>
              <w:widowControl w:val="0"/>
              <w:autoSpaceDE w:val="0"/>
              <w:autoSpaceDN w:val="0"/>
              <w:adjustRightInd w:val="0"/>
              <w:spacing w:before="30"/>
              <w:ind w:left="15"/>
              <w:jc w:val="center"/>
              <w:rPr>
                <w:rFonts w:ascii="Times New Roman" w:hAnsi="Times New Roman" w:cs="Times New Roman"/>
                <w:bCs/>
                <w:color w:val="000000"/>
              </w:rPr>
            </w:pPr>
          </w:p>
        </w:tc>
        <w:tc>
          <w:tcPr>
            <w:tcW w:w="992" w:type="dxa"/>
            <w:vMerge/>
            <w:tcBorders>
              <w:left w:val="single" w:sz="8" w:space="0" w:color="000000"/>
              <w:right w:val="single" w:sz="4" w:space="0" w:color="auto"/>
            </w:tcBorders>
            <w:vAlign w:val="center"/>
          </w:tcPr>
          <w:p w:rsidR="0065032E" w:rsidRPr="00423A35" w:rsidRDefault="0065032E" w:rsidP="001537AA">
            <w:pPr>
              <w:widowControl w:val="0"/>
              <w:autoSpaceDE w:val="0"/>
              <w:autoSpaceDN w:val="0"/>
              <w:adjustRightInd w:val="0"/>
              <w:spacing w:before="30"/>
              <w:ind w:left="15"/>
              <w:jc w:val="center"/>
              <w:rPr>
                <w:rFonts w:ascii="Times New Roman" w:hAnsi="Times New Roman" w:cs="Times New Roman"/>
                <w:bCs/>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49,4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52,3</w:t>
            </w:r>
          </w:p>
        </w:tc>
      </w:tr>
      <w:tr w:rsidR="0065032E" w:rsidRPr="00423A35" w:rsidTr="00120523">
        <w:tc>
          <w:tcPr>
            <w:tcW w:w="562" w:type="dxa"/>
            <w:tcBorders>
              <w:top w:val="single" w:sz="8" w:space="0" w:color="000000"/>
              <w:left w:val="single" w:sz="8" w:space="0" w:color="000000"/>
              <w:bottom w:val="single" w:sz="8" w:space="0" w:color="000000"/>
              <w:right w:val="single" w:sz="8" w:space="0" w:color="000000"/>
            </w:tcBorders>
            <w:vAlign w:val="center"/>
          </w:tcPr>
          <w:p w:rsidR="0065032E" w:rsidRPr="00423A35" w:rsidRDefault="0065032E"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4(3)</w:t>
            </w:r>
          </w:p>
        </w:tc>
        <w:tc>
          <w:tcPr>
            <w:tcW w:w="3969" w:type="dxa"/>
            <w:vMerge/>
            <w:tcBorders>
              <w:left w:val="single" w:sz="8" w:space="0" w:color="000000"/>
              <w:bottom w:val="single" w:sz="8" w:space="0" w:color="000000"/>
              <w:right w:val="single" w:sz="4" w:space="0" w:color="auto"/>
            </w:tcBorders>
          </w:tcPr>
          <w:p w:rsidR="0065032E" w:rsidRPr="00423A35" w:rsidRDefault="0065032E" w:rsidP="001537AA">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vMerge/>
            <w:tcBorders>
              <w:left w:val="single" w:sz="4" w:space="0" w:color="auto"/>
              <w:bottom w:val="single" w:sz="8" w:space="0" w:color="000000"/>
              <w:right w:val="single" w:sz="8" w:space="0" w:color="000000"/>
            </w:tcBorders>
            <w:vAlign w:val="center"/>
          </w:tcPr>
          <w:p w:rsidR="0065032E" w:rsidRPr="00423A35" w:rsidRDefault="0065032E" w:rsidP="001537AA">
            <w:pPr>
              <w:widowControl w:val="0"/>
              <w:autoSpaceDE w:val="0"/>
              <w:autoSpaceDN w:val="0"/>
              <w:adjustRightInd w:val="0"/>
              <w:spacing w:before="30"/>
              <w:ind w:left="15"/>
              <w:jc w:val="center"/>
              <w:rPr>
                <w:rFonts w:ascii="Times New Roman" w:hAnsi="Times New Roman" w:cs="Times New Roman"/>
                <w:bCs/>
                <w:color w:val="000000"/>
              </w:rPr>
            </w:pPr>
          </w:p>
        </w:tc>
        <w:tc>
          <w:tcPr>
            <w:tcW w:w="992" w:type="dxa"/>
            <w:vMerge/>
            <w:tcBorders>
              <w:left w:val="single" w:sz="8" w:space="0" w:color="000000"/>
              <w:bottom w:val="single" w:sz="8" w:space="0" w:color="000000"/>
              <w:right w:val="single" w:sz="4" w:space="0" w:color="auto"/>
            </w:tcBorders>
            <w:vAlign w:val="center"/>
          </w:tcPr>
          <w:p w:rsidR="0065032E" w:rsidRPr="00423A35" w:rsidRDefault="0065032E" w:rsidP="001537AA">
            <w:pPr>
              <w:widowControl w:val="0"/>
              <w:autoSpaceDE w:val="0"/>
              <w:autoSpaceDN w:val="0"/>
              <w:adjustRightInd w:val="0"/>
              <w:spacing w:before="30"/>
              <w:ind w:left="15"/>
              <w:jc w:val="center"/>
              <w:rPr>
                <w:rFonts w:ascii="Times New Roman" w:hAnsi="Times New Roman" w:cs="Times New Roman"/>
                <w:bCs/>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53,2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61,9</w:t>
            </w:r>
          </w:p>
        </w:tc>
      </w:tr>
      <w:tr w:rsidR="0065032E" w:rsidRPr="00423A35" w:rsidTr="00120523">
        <w:trPr>
          <w:trHeight w:val="1123"/>
        </w:trPr>
        <w:tc>
          <w:tcPr>
            <w:tcW w:w="562" w:type="dxa"/>
            <w:vMerge w:val="restart"/>
            <w:tcBorders>
              <w:top w:val="single" w:sz="8" w:space="0" w:color="000000"/>
              <w:left w:val="single" w:sz="8" w:space="0" w:color="000000"/>
              <w:right w:val="single" w:sz="8" w:space="0" w:color="000000"/>
            </w:tcBorders>
            <w:vAlign w:val="center"/>
          </w:tcPr>
          <w:p w:rsidR="0065032E" w:rsidRPr="00423A35" w:rsidRDefault="0065032E"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lastRenderedPageBreak/>
              <w:t>5</w:t>
            </w:r>
          </w:p>
        </w:tc>
        <w:tc>
          <w:tcPr>
            <w:tcW w:w="3969" w:type="dxa"/>
            <w:vMerge w:val="restart"/>
            <w:tcBorders>
              <w:top w:val="single" w:sz="8" w:space="0" w:color="000000"/>
              <w:left w:val="single" w:sz="8" w:space="0" w:color="000000"/>
              <w:right w:val="single" w:sz="4" w:space="0" w:color="auto"/>
            </w:tcBorders>
          </w:tcPr>
          <w:p w:rsidR="0065032E" w:rsidRPr="00423A35" w:rsidRDefault="0065032E" w:rsidP="001537AA">
            <w:pPr>
              <w:widowControl w:val="0"/>
              <w:autoSpaceDE w:val="0"/>
              <w:autoSpaceDN w:val="0"/>
              <w:adjustRightInd w:val="0"/>
              <w:spacing w:before="30"/>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Организм. Классификация организмов. Принципы классификации. Одноклеточные и многоклеточные организмы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4" w:space="0" w:color="auto"/>
              <w:bottom w:val="single" w:sz="8" w:space="0" w:color="000000"/>
              <w:right w:val="single" w:sz="8" w:space="0" w:color="000000"/>
            </w:tcBorders>
            <w:vAlign w:val="center"/>
          </w:tcPr>
          <w:p w:rsidR="0065032E"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52</w:t>
            </w:r>
          </w:p>
        </w:tc>
        <w:tc>
          <w:tcPr>
            <w:tcW w:w="992" w:type="dxa"/>
            <w:tcBorders>
              <w:top w:val="single" w:sz="8" w:space="0" w:color="000000"/>
              <w:left w:val="single" w:sz="8" w:space="0" w:color="000000"/>
              <w:bottom w:val="single" w:sz="8" w:space="0" w:color="000000"/>
              <w:right w:val="single" w:sz="4" w:space="0" w:color="auto"/>
            </w:tcBorders>
            <w:vAlign w:val="center"/>
          </w:tcPr>
          <w:p w:rsidR="0065032E"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50</w:t>
            </w:r>
          </w:p>
        </w:tc>
        <w:tc>
          <w:tcPr>
            <w:tcW w:w="1134" w:type="dxa"/>
            <w:vMerge w:val="restart"/>
            <w:tcBorders>
              <w:top w:val="single" w:sz="4" w:space="0" w:color="auto"/>
              <w:left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51,7</w:t>
            </w:r>
          </w:p>
        </w:tc>
        <w:tc>
          <w:tcPr>
            <w:tcW w:w="844" w:type="dxa"/>
            <w:vMerge w:val="restart"/>
            <w:tcBorders>
              <w:top w:val="single" w:sz="4" w:space="0" w:color="auto"/>
              <w:left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r w:rsidRPr="00423A35">
              <w:rPr>
                <w:rFonts w:ascii="Times New Roman" w:hAnsi="Times New Roman" w:cs="Times New Roman"/>
                <w:color w:val="000000"/>
              </w:rPr>
              <w:t>67,2</w:t>
            </w:r>
          </w:p>
        </w:tc>
      </w:tr>
      <w:tr w:rsidR="0065032E" w:rsidRPr="00423A35" w:rsidTr="00120523">
        <w:trPr>
          <w:trHeight w:val="90"/>
        </w:trPr>
        <w:tc>
          <w:tcPr>
            <w:tcW w:w="562" w:type="dxa"/>
            <w:vMerge/>
            <w:tcBorders>
              <w:left w:val="single" w:sz="8" w:space="0" w:color="000000"/>
              <w:bottom w:val="single" w:sz="8" w:space="0" w:color="000000"/>
              <w:right w:val="single" w:sz="8" w:space="0" w:color="000000"/>
            </w:tcBorders>
            <w:vAlign w:val="center"/>
          </w:tcPr>
          <w:p w:rsidR="0065032E" w:rsidRPr="00423A35" w:rsidRDefault="0065032E" w:rsidP="001537AA">
            <w:pPr>
              <w:widowControl w:val="0"/>
              <w:autoSpaceDE w:val="0"/>
              <w:autoSpaceDN w:val="0"/>
              <w:adjustRightInd w:val="0"/>
              <w:jc w:val="center"/>
              <w:rPr>
                <w:rFonts w:ascii="Times New Roman" w:hAnsi="Times New Roman" w:cs="Times New Roman"/>
                <w:bCs/>
                <w:color w:val="000000"/>
                <w:sz w:val="20"/>
                <w:szCs w:val="20"/>
              </w:rPr>
            </w:pPr>
          </w:p>
        </w:tc>
        <w:tc>
          <w:tcPr>
            <w:tcW w:w="3969" w:type="dxa"/>
            <w:vMerge/>
            <w:tcBorders>
              <w:left w:val="single" w:sz="8" w:space="0" w:color="000000"/>
              <w:bottom w:val="nil"/>
              <w:right w:val="single" w:sz="4" w:space="0" w:color="auto"/>
            </w:tcBorders>
          </w:tcPr>
          <w:p w:rsidR="0065032E" w:rsidRPr="00423A35" w:rsidRDefault="0065032E" w:rsidP="001537AA">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vMerge/>
            <w:tcBorders>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p>
        </w:tc>
        <w:tc>
          <w:tcPr>
            <w:tcW w:w="1134" w:type="dxa"/>
            <w:tcBorders>
              <w:top w:val="single" w:sz="8" w:space="0" w:color="000000"/>
              <w:left w:val="single" w:sz="4" w:space="0" w:color="auto"/>
              <w:bottom w:val="single" w:sz="8" w:space="0" w:color="000000"/>
              <w:right w:val="single" w:sz="8" w:space="0" w:color="000000"/>
            </w:tcBorders>
            <w:vAlign w:val="center"/>
          </w:tcPr>
          <w:p w:rsidR="0065032E"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49</w:t>
            </w:r>
          </w:p>
        </w:tc>
        <w:tc>
          <w:tcPr>
            <w:tcW w:w="992" w:type="dxa"/>
            <w:tcBorders>
              <w:top w:val="single" w:sz="8" w:space="0" w:color="000000"/>
              <w:left w:val="single" w:sz="8" w:space="0" w:color="000000"/>
              <w:bottom w:val="single" w:sz="8" w:space="0" w:color="000000"/>
              <w:right w:val="single" w:sz="4" w:space="0" w:color="auto"/>
            </w:tcBorders>
            <w:vAlign w:val="center"/>
          </w:tcPr>
          <w:p w:rsidR="0065032E"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69</w:t>
            </w:r>
          </w:p>
        </w:tc>
        <w:tc>
          <w:tcPr>
            <w:tcW w:w="1134" w:type="dxa"/>
            <w:vMerge/>
            <w:tcBorders>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p>
        </w:tc>
        <w:tc>
          <w:tcPr>
            <w:tcW w:w="844" w:type="dxa"/>
            <w:vMerge/>
            <w:tcBorders>
              <w:left w:val="single" w:sz="4" w:space="0" w:color="auto"/>
              <w:bottom w:val="single" w:sz="4" w:space="0" w:color="auto"/>
              <w:right w:val="single" w:sz="4" w:space="0" w:color="auto"/>
            </w:tcBorders>
            <w:shd w:val="clear" w:color="auto" w:fill="auto"/>
            <w:vAlign w:val="center"/>
          </w:tcPr>
          <w:p w:rsidR="0065032E" w:rsidRPr="00423A35" w:rsidRDefault="0065032E" w:rsidP="001537AA">
            <w:pPr>
              <w:jc w:val="center"/>
              <w:rPr>
                <w:rFonts w:ascii="Times New Roman" w:hAnsi="Times New Roman" w:cs="Times New Roman"/>
                <w:color w:val="000000"/>
              </w:rPr>
            </w:pPr>
          </w:p>
        </w:tc>
      </w:tr>
      <w:tr w:rsidR="009B12A0" w:rsidRPr="00423A35" w:rsidTr="009B12A0">
        <w:trPr>
          <w:trHeight w:val="492"/>
        </w:trPr>
        <w:tc>
          <w:tcPr>
            <w:tcW w:w="562" w:type="dxa"/>
            <w:tcBorders>
              <w:top w:val="single" w:sz="8" w:space="0" w:color="000000"/>
              <w:left w:val="single" w:sz="8" w:space="0" w:color="000000"/>
              <w:bottom w:val="single" w:sz="8" w:space="0" w:color="000000"/>
              <w:right w:val="single" w:sz="8" w:space="0" w:color="000000"/>
            </w:tcBorders>
            <w:vAlign w:val="center"/>
          </w:tcPr>
          <w:p w:rsidR="009B12A0" w:rsidRPr="00423A35" w:rsidRDefault="009B12A0"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6(1)</w:t>
            </w:r>
          </w:p>
        </w:tc>
        <w:tc>
          <w:tcPr>
            <w:tcW w:w="3969" w:type="dxa"/>
            <w:vMerge w:val="restart"/>
            <w:tcBorders>
              <w:top w:val="single" w:sz="8" w:space="0" w:color="000000"/>
              <w:left w:val="single" w:sz="8" w:space="0" w:color="000000"/>
              <w:right w:val="single" w:sz="4" w:space="0" w:color="auto"/>
            </w:tcBorders>
          </w:tcPr>
          <w:p w:rsidR="009B12A0" w:rsidRPr="00423A35" w:rsidRDefault="009B12A0" w:rsidP="001537AA">
            <w:pPr>
              <w:widowControl w:val="0"/>
              <w:autoSpaceDE w:val="0"/>
              <w:autoSpaceDN w:val="0"/>
              <w:adjustRightInd w:val="0"/>
              <w:spacing w:before="30"/>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Условия обитания растений. Среды обитания растений. Среды обитания животных. Сезонные явления в жизни животных Умение создавать, применять и преобразовывать знаки и символы, модели и схемы для решения учебных и познавательных задач</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12A0" w:rsidRPr="00423A35" w:rsidRDefault="009B12A0" w:rsidP="001537A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4" w:space="0" w:color="auto"/>
              <w:bottom w:val="single" w:sz="8" w:space="0" w:color="000000"/>
              <w:right w:val="single" w:sz="8" w:space="0" w:color="000000"/>
            </w:tcBorders>
            <w:vAlign w:val="center"/>
          </w:tcPr>
          <w:p w:rsidR="009B12A0"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61</w:t>
            </w:r>
          </w:p>
        </w:tc>
        <w:tc>
          <w:tcPr>
            <w:tcW w:w="992" w:type="dxa"/>
            <w:tcBorders>
              <w:top w:val="single" w:sz="8" w:space="0" w:color="000000"/>
              <w:left w:val="single" w:sz="8" w:space="0" w:color="000000"/>
              <w:bottom w:val="single" w:sz="8" w:space="0" w:color="000000"/>
              <w:right w:val="single" w:sz="4" w:space="0" w:color="auto"/>
            </w:tcBorders>
            <w:vAlign w:val="center"/>
          </w:tcPr>
          <w:p w:rsidR="009B12A0"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2A0" w:rsidRPr="00423A35" w:rsidRDefault="009B12A0" w:rsidP="001537AA">
            <w:pPr>
              <w:jc w:val="center"/>
              <w:rPr>
                <w:rFonts w:ascii="Times New Roman" w:hAnsi="Times New Roman" w:cs="Times New Roman"/>
                <w:color w:val="000000"/>
              </w:rPr>
            </w:pPr>
            <w:r w:rsidRPr="00423A35">
              <w:rPr>
                <w:rFonts w:ascii="Times New Roman" w:hAnsi="Times New Roman" w:cs="Times New Roman"/>
                <w:color w:val="000000"/>
              </w:rPr>
              <w:t>62,7</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9B12A0" w:rsidRPr="00423A35" w:rsidRDefault="009B12A0" w:rsidP="001537AA">
            <w:pPr>
              <w:jc w:val="center"/>
              <w:rPr>
                <w:rFonts w:ascii="Times New Roman" w:hAnsi="Times New Roman" w:cs="Times New Roman"/>
                <w:color w:val="000000"/>
              </w:rPr>
            </w:pPr>
            <w:r w:rsidRPr="00423A35">
              <w:rPr>
                <w:rFonts w:ascii="Times New Roman" w:hAnsi="Times New Roman" w:cs="Times New Roman"/>
                <w:color w:val="000000"/>
              </w:rPr>
              <w:t>71,9</w:t>
            </w:r>
          </w:p>
        </w:tc>
      </w:tr>
      <w:tr w:rsidR="009B12A0" w:rsidRPr="00423A35" w:rsidTr="00120523">
        <w:trPr>
          <w:trHeight w:val="405"/>
        </w:trPr>
        <w:tc>
          <w:tcPr>
            <w:tcW w:w="562" w:type="dxa"/>
            <w:tcBorders>
              <w:top w:val="single" w:sz="8" w:space="0" w:color="000000"/>
              <w:left w:val="single" w:sz="8" w:space="0" w:color="000000"/>
              <w:bottom w:val="single" w:sz="8" w:space="0" w:color="000000"/>
              <w:right w:val="single" w:sz="8" w:space="0" w:color="000000"/>
            </w:tcBorders>
            <w:vAlign w:val="center"/>
          </w:tcPr>
          <w:p w:rsidR="009B12A0" w:rsidRPr="00423A35" w:rsidRDefault="009B12A0"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6(2)</w:t>
            </w:r>
          </w:p>
        </w:tc>
        <w:tc>
          <w:tcPr>
            <w:tcW w:w="3969" w:type="dxa"/>
            <w:vMerge/>
            <w:tcBorders>
              <w:left w:val="single" w:sz="8" w:space="0" w:color="000000"/>
              <w:right w:val="single" w:sz="4" w:space="0" w:color="auto"/>
            </w:tcBorders>
          </w:tcPr>
          <w:p w:rsidR="009B12A0" w:rsidRPr="00423A35" w:rsidRDefault="009B12A0" w:rsidP="001537AA">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12A0" w:rsidRPr="00423A35" w:rsidRDefault="009B12A0" w:rsidP="001537AA">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4" w:space="0" w:color="auto"/>
              <w:bottom w:val="single" w:sz="8" w:space="0" w:color="000000"/>
              <w:right w:val="single" w:sz="8" w:space="0" w:color="000000"/>
            </w:tcBorders>
            <w:vAlign w:val="center"/>
          </w:tcPr>
          <w:p w:rsidR="009B12A0"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61</w:t>
            </w:r>
          </w:p>
        </w:tc>
        <w:tc>
          <w:tcPr>
            <w:tcW w:w="992" w:type="dxa"/>
            <w:tcBorders>
              <w:top w:val="single" w:sz="8" w:space="0" w:color="000000"/>
              <w:left w:val="single" w:sz="8" w:space="0" w:color="000000"/>
              <w:bottom w:val="single" w:sz="8" w:space="0" w:color="000000"/>
              <w:right w:val="single" w:sz="4" w:space="0" w:color="auto"/>
            </w:tcBorders>
            <w:vAlign w:val="center"/>
          </w:tcPr>
          <w:p w:rsidR="009B12A0"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72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2A0" w:rsidRPr="00423A35" w:rsidRDefault="009B12A0" w:rsidP="001537AA">
            <w:pPr>
              <w:jc w:val="center"/>
              <w:rPr>
                <w:rFonts w:ascii="Times New Roman" w:hAnsi="Times New Roman" w:cs="Times New Roman"/>
                <w:color w:val="000000"/>
              </w:rPr>
            </w:pPr>
            <w:r w:rsidRPr="00423A35">
              <w:rPr>
                <w:rFonts w:ascii="Times New Roman" w:hAnsi="Times New Roman" w:cs="Times New Roman"/>
                <w:color w:val="000000"/>
              </w:rPr>
              <w:t>37,1</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9B12A0" w:rsidRPr="00423A35" w:rsidRDefault="009B12A0" w:rsidP="001537AA">
            <w:pPr>
              <w:jc w:val="center"/>
              <w:rPr>
                <w:rFonts w:ascii="Times New Roman" w:hAnsi="Times New Roman" w:cs="Times New Roman"/>
                <w:color w:val="000000"/>
              </w:rPr>
            </w:pPr>
            <w:r w:rsidRPr="00423A35">
              <w:rPr>
                <w:rFonts w:ascii="Times New Roman" w:hAnsi="Times New Roman" w:cs="Times New Roman"/>
                <w:color w:val="000000"/>
              </w:rPr>
              <w:t>45,1</w:t>
            </w:r>
          </w:p>
        </w:tc>
      </w:tr>
      <w:tr w:rsidR="009B12A0" w:rsidRPr="00423A35" w:rsidTr="00E91352">
        <w:trPr>
          <w:trHeight w:val="405"/>
        </w:trPr>
        <w:tc>
          <w:tcPr>
            <w:tcW w:w="562" w:type="dxa"/>
            <w:tcBorders>
              <w:top w:val="single" w:sz="8" w:space="0" w:color="000000"/>
              <w:left w:val="single" w:sz="8" w:space="0" w:color="000000"/>
              <w:bottom w:val="single" w:sz="8" w:space="0" w:color="000000"/>
              <w:right w:val="single" w:sz="8" w:space="0" w:color="000000"/>
            </w:tcBorders>
            <w:vAlign w:val="center"/>
          </w:tcPr>
          <w:p w:rsidR="009B12A0" w:rsidRPr="00423A35" w:rsidRDefault="009B12A0" w:rsidP="001537AA">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6(3) – в 2019 г.</w:t>
            </w:r>
          </w:p>
        </w:tc>
        <w:tc>
          <w:tcPr>
            <w:tcW w:w="3969" w:type="dxa"/>
            <w:vMerge/>
            <w:tcBorders>
              <w:left w:val="single" w:sz="8" w:space="0" w:color="000000"/>
              <w:bottom w:val="nil"/>
              <w:right w:val="single" w:sz="4" w:space="0" w:color="auto"/>
            </w:tcBorders>
          </w:tcPr>
          <w:p w:rsidR="009B12A0" w:rsidRPr="00423A35" w:rsidRDefault="009B12A0" w:rsidP="001537AA">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B12A0" w:rsidRPr="00423A35" w:rsidRDefault="009B12A0" w:rsidP="001537AA">
            <w:pPr>
              <w:jc w:val="center"/>
              <w:rPr>
                <w:rFonts w:ascii="Times New Roman" w:hAnsi="Times New Roman" w:cs="Times New Roman"/>
                <w:color w:val="000000"/>
              </w:rPr>
            </w:pPr>
            <w:r w:rsidRPr="00423A35">
              <w:rPr>
                <w:rFonts w:ascii="Times New Roman" w:hAnsi="Times New Roman" w:cs="Times New Roman"/>
                <w:color w:val="000000"/>
              </w:rPr>
              <w:t>-</w:t>
            </w:r>
          </w:p>
        </w:tc>
        <w:tc>
          <w:tcPr>
            <w:tcW w:w="1134" w:type="dxa"/>
            <w:tcBorders>
              <w:top w:val="single" w:sz="8" w:space="0" w:color="000000"/>
              <w:left w:val="single" w:sz="4" w:space="0" w:color="auto"/>
              <w:bottom w:val="single" w:sz="4" w:space="0" w:color="auto"/>
              <w:right w:val="single" w:sz="8" w:space="0" w:color="000000"/>
            </w:tcBorders>
            <w:vAlign w:val="center"/>
          </w:tcPr>
          <w:p w:rsidR="009B12A0"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53</w:t>
            </w:r>
          </w:p>
        </w:tc>
        <w:tc>
          <w:tcPr>
            <w:tcW w:w="992" w:type="dxa"/>
            <w:tcBorders>
              <w:top w:val="single" w:sz="8" w:space="0" w:color="000000"/>
              <w:left w:val="single" w:sz="8" w:space="0" w:color="000000"/>
              <w:bottom w:val="single" w:sz="4" w:space="0" w:color="auto"/>
              <w:right w:val="single" w:sz="4" w:space="0" w:color="auto"/>
            </w:tcBorders>
            <w:vAlign w:val="center"/>
          </w:tcPr>
          <w:p w:rsidR="009B12A0" w:rsidRPr="00423A35" w:rsidRDefault="009B12A0" w:rsidP="001537AA">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B12A0" w:rsidRPr="00423A35" w:rsidRDefault="009B12A0" w:rsidP="001537AA">
            <w:pPr>
              <w:jc w:val="center"/>
              <w:rPr>
                <w:rFonts w:ascii="Times New Roman" w:hAnsi="Times New Roman" w:cs="Times New Roman"/>
                <w:color w:val="000000"/>
              </w:rPr>
            </w:pPr>
            <w:r w:rsidRPr="00423A35">
              <w:rPr>
                <w:rFonts w:ascii="Times New Roman" w:hAnsi="Times New Roman" w:cs="Times New Roman"/>
                <w:color w:val="000000"/>
              </w:rPr>
              <w:t>-</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9B12A0" w:rsidRPr="00423A35" w:rsidRDefault="009B12A0" w:rsidP="001537AA">
            <w:pPr>
              <w:jc w:val="center"/>
              <w:rPr>
                <w:rFonts w:ascii="Times New Roman" w:hAnsi="Times New Roman" w:cs="Times New Roman"/>
                <w:color w:val="000000"/>
              </w:rPr>
            </w:pPr>
            <w:r w:rsidRPr="00423A35">
              <w:rPr>
                <w:rFonts w:ascii="Times New Roman" w:hAnsi="Times New Roman" w:cs="Times New Roman"/>
                <w:color w:val="000000"/>
              </w:rPr>
              <w:t>-</w:t>
            </w:r>
          </w:p>
        </w:tc>
      </w:tr>
      <w:tr w:rsidR="00AE3907" w:rsidRPr="00423A35" w:rsidTr="00E91352">
        <w:trPr>
          <w:trHeight w:val="548"/>
        </w:trPr>
        <w:tc>
          <w:tcPr>
            <w:tcW w:w="562" w:type="dxa"/>
            <w:tcBorders>
              <w:top w:val="single" w:sz="8" w:space="0" w:color="000000"/>
              <w:left w:val="single" w:sz="8" w:space="0" w:color="000000"/>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7(1)</w:t>
            </w:r>
          </w:p>
        </w:tc>
        <w:tc>
          <w:tcPr>
            <w:tcW w:w="3969" w:type="dxa"/>
            <w:vMerge w:val="restart"/>
            <w:tcBorders>
              <w:top w:val="single" w:sz="8" w:space="0" w:color="000000"/>
              <w:left w:val="single" w:sz="8" w:space="0" w:color="000000"/>
              <w:right w:val="single" w:sz="4" w:space="0" w:color="auto"/>
            </w:tcBorders>
          </w:tcPr>
          <w:p w:rsidR="00AE3907" w:rsidRPr="00423A35" w:rsidRDefault="00AE3907" w:rsidP="00AE3907">
            <w:pPr>
              <w:widowControl w:val="0"/>
              <w:autoSpaceDE w:val="0"/>
              <w:autoSpaceDN w:val="0"/>
              <w:adjustRightInd w:val="0"/>
              <w:spacing w:before="30"/>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Царство Растения. Царство Животные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AE3907" w:rsidRPr="00423A35" w:rsidRDefault="00AE3907" w:rsidP="00AE3907">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47,5</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57,9</w:t>
            </w:r>
          </w:p>
        </w:tc>
      </w:tr>
      <w:tr w:rsidR="00AE3907" w:rsidRPr="00423A35" w:rsidTr="00E91352">
        <w:tc>
          <w:tcPr>
            <w:tcW w:w="562" w:type="dxa"/>
            <w:tcBorders>
              <w:top w:val="single" w:sz="8" w:space="0" w:color="000000"/>
              <w:left w:val="single" w:sz="8" w:space="0" w:color="000000"/>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7(2)</w:t>
            </w:r>
          </w:p>
        </w:tc>
        <w:tc>
          <w:tcPr>
            <w:tcW w:w="3969" w:type="dxa"/>
            <w:vMerge/>
            <w:tcBorders>
              <w:left w:val="single" w:sz="8" w:space="0" w:color="000000"/>
              <w:bottom w:val="single" w:sz="8" w:space="0" w:color="000000"/>
              <w:right w:val="single" w:sz="4" w:space="0" w:color="auto"/>
            </w:tcBorders>
          </w:tcPr>
          <w:p w:rsidR="00AE3907" w:rsidRPr="00423A35" w:rsidRDefault="00AE3907" w:rsidP="00AE3907">
            <w:pPr>
              <w:widowControl w:val="0"/>
              <w:autoSpaceDE w:val="0"/>
              <w:autoSpaceDN w:val="0"/>
              <w:adjustRightInd w:val="0"/>
              <w:spacing w:before="30"/>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AE3907" w:rsidRPr="00423A35" w:rsidRDefault="00AE3907" w:rsidP="00AE3907">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59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19,3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25,8</w:t>
            </w:r>
          </w:p>
        </w:tc>
      </w:tr>
      <w:tr w:rsidR="00AE3907" w:rsidRPr="00423A35" w:rsidTr="00E91352">
        <w:tc>
          <w:tcPr>
            <w:tcW w:w="562" w:type="dxa"/>
            <w:tcBorders>
              <w:top w:val="single" w:sz="8" w:space="0" w:color="000000"/>
              <w:left w:val="single" w:sz="8" w:space="0" w:color="000000"/>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8</w:t>
            </w:r>
          </w:p>
        </w:tc>
        <w:tc>
          <w:tcPr>
            <w:tcW w:w="3969" w:type="dxa"/>
            <w:tcBorders>
              <w:top w:val="single" w:sz="8" w:space="0" w:color="000000"/>
              <w:left w:val="single" w:sz="8" w:space="0" w:color="000000"/>
              <w:bottom w:val="single" w:sz="8" w:space="0" w:color="000000"/>
              <w:right w:val="single" w:sz="4" w:space="0" w:color="auto"/>
            </w:tcBorders>
          </w:tcPr>
          <w:p w:rsidR="00AE3907" w:rsidRPr="00423A35" w:rsidRDefault="00AE3907" w:rsidP="00AE3907">
            <w:pPr>
              <w:widowControl w:val="0"/>
              <w:autoSpaceDE w:val="0"/>
              <w:autoSpaceDN w:val="0"/>
              <w:adjustRightInd w:val="0"/>
              <w:spacing w:before="30"/>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Среды жизни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AE3907" w:rsidRPr="00423A35" w:rsidRDefault="00AE3907" w:rsidP="00AE3907">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38,9</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45,0</w:t>
            </w:r>
          </w:p>
        </w:tc>
      </w:tr>
      <w:tr w:rsidR="00AE3907" w:rsidRPr="00423A35" w:rsidTr="00E91352">
        <w:tc>
          <w:tcPr>
            <w:tcW w:w="562" w:type="dxa"/>
            <w:tcBorders>
              <w:top w:val="single" w:sz="8" w:space="0" w:color="000000"/>
              <w:left w:val="single" w:sz="8" w:space="0" w:color="000000"/>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9</w:t>
            </w:r>
          </w:p>
        </w:tc>
        <w:tc>
          <w:tcPr>
            <w:tcW w:w="3969" w:type="dxa"/>
            <w:tcBorders>
              <w:top w:val="single" w:sz="8" w:space="0" w:color="000000"/>
              <w:left w:val="single" w:sz="8" w:space="0" w:color="000000"/>
              <w:bottom w:val="single" w:sz="8" w:space="0" w:color="000000"/>
              <w:right w:val="single" w:sz="4" w:space="0" w:color="auto"/>
            </w:tcBorders>
          </w:tcPr>
          <w:p w:rsidR="00AE3907" w:rsidRPr="00423A35" w:rsidRDefault="00AE3907" w:rsidP="00AE3907">
            <w:pPr>
              <w:widowControl w:val="0"/>
              <w:autoSpaceDE w:val="0"/>
              <w:autoSpaceDN w:val="0"/>
              <w:adjustRightInd w:val="0"/>
              <w:spacing w:before="30"/>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Соблюдение правил поведения в окружающей среде. Бережное отношение к природе. Охрана биологических объектов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AE3907" w:rsidRPr="00423A35" w:rsidRDefault="00AE3907" w:rsidP="00AE3907">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widowControl w:val="0"/>
              <w:autoSpaceDE w:val="0"/>
              <w:autoSpaceDN w:val="0"/>
              <w:adjustRightInd w:val="0"/>
              <w:spacing w:before="30"/>
              <w:ind w:left="15"/>
              <w:jc w:val="center"/>
              <w:rPr>
                <w:rFonts w:ascii="Times New Roman" w:hAnsi="Times New Roman" w:cs="Times New Roman"/>
                <w:bCs/>
                <w:color w:val="000000"/>
              </w:rPr>
            </w:pPr>
            <w:r w:rsidRPr="00423A35">
              <w:rPr>
                <w:rFonts w:ascii="Times New Roman" w:hAnsi="Times New Roman" w:cs="Times New Roman"/>
                <w:bCs/>
                <w:color w:val="000000"/>
              </w:rPr>
              <w:t>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56,5</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68,3</w:t>
            </w:r>
          </w:p>
        </w:tc>
      </w:tr>
      <w:tr w:rsidR="00AE3907" w:rsidRPr="00423A35" w:rsidTr="00E91352">
        <w:trPr>
          <w:trHeight w:val="599"/>
        </w:trPr>
        <w:tc>
          <w:tcPr>
            <w:tcW w:w="562" w:type="dxa"/>
            <w:tcBorders>
              <w:top w:val="single" w:sz="8" w:space="0" w:color="000000"/>
              <w:left w:val="single" w:sz="8" w:space="0" w:color="000000"/>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10K1</w:t>
            </w:r>
          </w:p>
        </w:tc>
        <w:tc>
          <w:tcPr>
            <w:tcW w:w="3969" w:type="dxa"/>
            <w:vMerge w:val="restart"/>
            <w:tcBorders>
              <w:top w:val="single" w:sz="8" w:space="0" w:color="000000"/>
              <w:left w:val="single" w:sz="8" w:space="0" w:color="000000"/>
              <w:right w:val="single" w:sz="4" w:space="0" w:color="auto"/>
            </w:tcBorders>
          </w:tcPr>
          <w:p w:rsidR="00AE3907" w:rsidRPr="00423A35" w:rsidRDefault="00AE3907" w:rsidP="00AE3907">
            <w:pPr>
              <w:widowControl w:val="0"/>
              <w:autoSpaceDE w:val="0"/>
              <w:autoSpaceDN w:val="0"/>
              <w:adjustRightInd w:val="0"/>
              <w:spacing w:before="29"/>
              <w:ind w:left="1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Биология как наука. Методы изучения живых организмов. Роль биологии в познании окружающего мира и практической деятельности людей 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4" w:space="0" w:color="auto"/>
              <w:left w:val="single" w:sz="4" w:space="0" w:color="auto"/>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64</w:t>
            </w:r>
          </w:p>
        </w:tc>
        <w:tc>
          <w:tcPr>
            <w:tcW w:w="992" w:type="dxa"/>
            <w:tcBorders>
              <w:top w:val="single" w:sz="4" w:space="0" w:color="auto"/>
              <w:left w:val="single" w:sz="8" w:space="0" w:color="000000"/>
              <w:bottom w:val="single" w:sz="8" w:space="0" w:color="000000"/>
              <w:right w:val="single" w:sz="4" w:space="0" w:color="auto"/>
            </w:tcBorders>
            <w:vAlign w:val="center"/>
          </w:tcPr>
          <w:p w:rsidR="00AE3907" w:rsidRPr="00423A35" w:rsidRDefault="00AE3907" w:rsidP="00AE390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77,5</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80,1</w:t>
            </w:r>
          </w:p>
        </w:tc>
      </w:tr>
      <w:tr w:rsidR="00AE3907" w:rsidRPr="00423A35" w:rsidTr="00AF69F8">
        <w:trPr>
          <w:trHeight w:val="551"/>
        </w:trPr>
        <w:tc>
          <w:tcPr>
            <w:tcW w:w="562" w:type="dxa"/>
            <w:tcBorders>
              <w:top w:val="single" w:sz="8" w:space="0" w:color="000000"/>
              <w:left w:val="single" w:sz="8" w:space="0" w:color="000000"/>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10K2</w:t>
            </w:r>
          </w:p>
        </w:tc>
        <w:tc>
          <w:tcPr>
            <w:tcW w:w="3969" w:type="dxa"/>
            <w:vMerge/>
            <w:tcBorders>
              <w:left w:val="single" w:sz="8" w:space="0" w:color="000000"/>
              <w:right w:val="single" w:sz="4" w:space="0" w:color="auto"/>
            </w:tcBorders>
          </w:tcPr>
          <w:p w:rsidR="00AE3907" w:rsidRPr="00423A35" w:rsidRDefault="00AE3907" w:rsidP="00AE3907">
            <w:pPr>
              <w:widowControl w:val="0"/>
              <w:autoSpaceDE w:val="0"/>
              <w:autoSpaceDN w:val="0"/>
              <w:adjustRightInd w:val="0"/>
              <w:spacing w:before="29" w:line="180" w:lineRule="exact"/>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4" w:space="0" w:color="auto"/>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56</w:t>
            </w:r>
          </w:p>
        </w:tc>
        <w:tc>
          <w:tcPr>
            <w:tcW w:w="992" w:type="dxa"/>
            <w:tcBorders>
              <w:top w:val="single" w:sz="8" w:space="0" w:color="000000"/>
              <w:left w:val="single" w:sz="8" w:space="0" w:color="000000"/>
              <w:bottom w:val="single" w:sz="8" w:space="0" w:color="000000"/>
              <w:right w:val="single" w:sz="4" w:space="0" w:color="auto"/>
            </w:tcBorders>
            <w:vAlign w:val="center"/>
          </w:tcPr>
          <w:p w:rsidR="00AE3907" w:rsidRPr="00423A35" w:rsidRDefault="00AE3907" w:rsidP="00AE390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61,3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68,8</w:t>
            </w:r>
          </w:p>
        </w:tc>
      </w:tr>
      <w:tr w:rsidR="00AE3907" w:rsidRPr="00423A35" w:rsidTr="00AF69F8">
        <w:tc>
          <w:tcPr>
            <w:tcW w:w="562" w:type="dxa"/>
            <w:tcBorders>
              <w:top w:val="single" w:sz="8" w:space="0" w:color="000000"/>
              <w:left w:val="single" w:sz="8" w:space="0" w:color="000000"/>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jc w:val="center"/>
              <w:rPr>
                <w:rFonts w:ascii="Times New Roman" w:hAnsi="Times New Roman" w:cs="Times New Roman"/>
                <w:bCs/>
                <w:color w:val="000000"/>
                <w:sz w:val="20"/>
                <w:szCs w:val="20"/>
              </w:rPr>
            </w:pPr>
            <w:r w:rsidRPr="00423A35">
              <w:rPr>
                <w:rFonts w:ascii="Times New Roman" w:hAnsi="Times New Roman" w:cs="Times New Roman"/>
                <w:bCs/>
                <w:color w:val="000000"/>
                <w:sz w:val="20"/>
                <w:szCs w:val="20"/>
              </w:rPr>
              <w:t>10K3</w:t>
            </w:r>
          </w:p>
        </w:tc>
        <w:tc>
          <w:tcPr>
            <w:tcW w:w="3969" w:type="dxa"/>
            <w:vMerge/>
            <w:tcBorders>
              <w:left w:val="single" w:sz="8" w:space="0" w:color="000000"/>
              <w:bottom w:val="single" w:sz="8" w:space="0" w:color="000000"/>
              <w:right w:val="single" w:sz="4" w:space="0" w:color="auto"/>
            </w:tcBorders>
          </w:tcPr>
          <w:p w:rsidR="00AE3907" w:rsidRPr="00423A35" w:rsidRDefault="00AE3907" w:rsidP="00AE3907">
            <w:pPr>
              <w:widowControl w:val="0"/>
              <w:autoSpaceDE w:val="0"/>
              <w:autoSpaceDN w:val="0"/>
              <w:adjustRightInd w:val="0"/>
              <w:spacing w:before="29" w:line="180" w:lineRule="exact"/>
              <w:ind w:left="15"/>
              <w:jc w:val="both"/>
              <w:rPr>
                <w:rFonts w:ascii="Times New Roman" w:hAnsi="Times New Roman" w:cs="Times New Roman"/>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4" w:type="dxa"/>
            <w:tcBorders>
              <w:top w:val="single" w:sz="8" w:space="0" w:color="000000"/>
              <w:left w:val="single" w:sz="4" w:space="0" w:color="auto"/>
              <w:bottom w:val="single" w:sz="8" w:space="0" w:color="000000"/>
              <w:right w:val="single" w:sz="8" w:space="0" w:color="000000"/>
            </w:tcBorders>
            <w:vAlign w:val="center"/>
          </w:tcPr>
          <w:p w:rsidR="00AE3907" w:rsidRPr="00423A35" w:rsidRDefault="00AE3907" w:rsidP="00AE390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31</w:t>
            </w:r>
          </w:p>
        </w:tc>
        <w:tc>
          <w:tcPr>
            <w:tcW w:w="992" w:type="dxa"/>
            <w:tcBorders>
              <w:top w:val="single" w:sz="8" w:space="0" w:color="000000"/>
              <w:left w:val="single" w:sz="8" w:space="0" w:color="000000"/>
              <w:bottom w:val="single" w:sz="8" w:space="0" w:color="000000"/>
              <w:right w:val="single" w:sz="4" w:space="0" w:color="auto"/>
            </w:tcBorders>
            <w:vAlign w:val="center"/>
          </w:tcPr>
          <w:p w:rsidR="00AE3907" w:rsidRPr="00423A35" w:rsidRDefault="00AE3907" w:rsidP="00AE390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35,2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E3907" w:rsidRPr="00423A35" w:rsidRDefault="00AE3907" w:rsidP="00AE3907">
            <w:pPr>
              <w:jc w:val="center"/>
              <w:rPr>
                <w:rFonts w:ascii="Times New Roman" w:hAnsi="Times New Roman" w:cs="Times New Roman"/>
                <w:color w:val="000000"/>
              </w:rPr>
            </w:pPr>
            <w:r w:rsidRPr="00423A35">
              <w:rPr>
                <w:rFonts w:ascii="Times New Roman" w:hAnsi="Times New Roman" w:cs="Times New Roman"/>
                <w:color w:val="000000"/>
              </w:rPr>
              <w:t>40,5</w:t>
            </w:r>
          </w:p>
        </w:tc>
      </w:tr>
    </w:tbl>
    <w:p w:rsidR="008E70DD" w:rsidRPr="00423A35" w:rsidRDefault="008E70DD" w:rsidP="008E70DD">
      <w:pPr>
        <w:spacing w:after="0" w:line="240" w:lineRule="auto"/>
        <w:ind w:firstLine="709"/>
        <w:jc w:val="both"/>
        <w:rPr>
          <w:rFonts w:ascii="Times New Roman" w:hAnsi="Times New Roman" w:cs="Times New Roman"/>
          <w:color w:val="000000"/>
          <w:sz w:val="28"/>
          <w:szCs w:val="28"/>
          <w:lang w:eastAsia="ru-RU" w:bidi="ru-RU"/>
        </w:rPr>
      </w:pPr>
    </w:p>
    <w:p w:rsidR="000C4F39" w:rsidRPr="00423A35" w:rsidRDefault="000C4F39" w:rsidP="000C4F39">
      <w:pPr>
        <w:spacing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Данные диаграммы 21 показывают, что почти 60% обучающихся выполнили работу на более низкий балл, чем их оценивают учителя, почти 2% школьников – на более высокий. Подтвердили свои результаты 38,4% обучающихся 6-х классов. </w:t>
      </w:r>
      <w:r w:rsidRPr="00423A35">
        <w:rPr>
          <w:rFonts w:ascii="Times New Roman" w:hAnsi="Times New Roman" w:cs="Times New Roman"/>
          <w:sz w:val="28"/>
        </w:rPr>
        <w:t xml:space="preserve">Иными словами, почти на 62% обучающихся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  </w:t>
      </w:r>
    </w:p>
    <w:p w:rsidR="000C4F39" w:rsidRPr="00423A35" w:rsidRDefault="000C4F39" w:rsidP="000C4F39">
      <w:pPr>
        <w:spacing w:after="0" w:line="240" w:lineRule="auto"/>
        <w:jc w:val="both"/>
        <w:rPr>
          <w:rFonts w:ascii="Times New Roman" w:hAnsi="Times New Roman" w:cs="Times New Roman"/>
          <w:color w:val="000000"/>
          <w:sz w:val="28"/>
          <w:szCs w:val="28"/>
          <w:lang w:eastAsia="ru-RU" w:bidi="ru-RU"/>
        </w:rPr>
      </w:pPr>
    </w:p>
    <w:p w:rsidR="008E70DD" w:rsidRPr="00423A35" w:rsidRDefault="008E70DD" w:rsidP="008E70DD">
      <w:pPr>
        <w:spacing w:after="0" w:line="240"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lastRenderedPageBreak/>
        <w:t xml:space="preserve">Диаграмма </w:t>
      </w:r>
      <w:r w:rsidR="009538A7" w:rsidRPr="00423A35">
        <w:rPr>
          <w:rFonts w:ascii="Times New Roman" w:hAnsi="Times New Roman" w:cs="Times New Roman"/>
          <w:i/>
          <w:color w:val="000000"/>
          <w:sz w:val="28"/>
          <w:szCs w:val="28"/>
          <w:lang w:eastAsia="ru-RU" w:bidi="ru-RU"/>
        </w:rPr>
        <w:t>21</w:t>
      </w:r>
    </w:p>
    <w:p w:rsidR="008E70DD" w:rsidRPr="00423A35" w:rsidRDefault="008E70DD" w:rsidP="00C07733">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8E70DD" w:rsidRPr="00423A35" w:rsidRDefault="00A211DD" w:rsidP="00C07733">
      <w:pPr>
        <w:spacing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01427763" wp14:editId="455F0DDA">
            <wp:extent cx="3495675" cy="2019300"/>
            <wp:effectExtent l="0" t="0" r="9525"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07733" w:rsidRPr="00423A35" w:rsidRDefault="00C07733" w:rsidP="00C07733">
      <w:pPr>
        <w:spacing w:after="0" w:line="240" w:lineRule="auto"/>
        <w:jc w:val="center"/>
        <w:rPr>
          <w:rFonts w:ascii="Times New Roman" w:hAnsi="Times New Roman" w:cs="Times New Roman"/>
          <w:color w:val="000000"/>
          <w:sz w:val="18"/>
          <w:szCs w:val="28"/>
          <w:lang w:eastAsia="ru-RU" w:bidi="ru-RU"/>
        </w:rPr>
      </w:pPr>
    </w:p>
    <w:p w:rsidR="00C07733" w:rsidRPr="00423A35" w:rsidRDefault="00C07733" w:rsidP="00C07733">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 xml:space="preserve">3. Результаты Всероссийских проверочных работ обучающихся </w:t>
      </w:r>
    </w:p>
    <w:p w:rsidR="00C07733" w:rsidRPr="00423A35" w:rsidRDefault="00C07733" w:rsidP="00C07733">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7-х классов образовательных организаций</w:t>
      </w:r>
    </w:p>
    <w:p w:rsidR="00C07733" w:rsidRPr="00423A35" w:rsidRDefault="00C07733" w:rsidP="00C07733">
      <w:pPr>
        <w:spacing w:line="276" w:lineRule="auto"/>
        <w:jc w:val="center"/>
        <w:rPr>
          <w:rFonts w:ascii="Times New Roman" w:hAnsi="Times New Roman" w:cs="Times New Roman"/>
          <w:b/>
          <w:sz w:val="28"/>
          <w:szCs w:val="28"/>
        </w:rPr>
      </w:pPr>
      <w:r w:rsidRPr="00423A35">
        <w:rPr>
          <w:rFonts w:ascii="Times New Roman" w:hAnsi="Times New Roman" w:cs="Times New Roman"/>
          <w:b/>
          <w:sz w:val="28"/>
          <w:szCs w:val="28"/>
        </w:rPr>
        <w:t>Республики Тыва в 2020 году</w:t>
      </w:r>
    </w:p>
    <w:p w:rsidR="00F22FB4" w:rsidRPr="00423A35" w:rsidRDefault="00F22FB4" w:rsidP="00F22FB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Всего в ВПР в 2020 году в Республике Тыва приняли участие по русскому языку 5 </w:t>
      </w:r>
      <w:r w:rsidR="00DD2B7E" w:rsidRPr="00423A35">
        <w:rPr>
          <w:rFonts w:ascii="Times New Roman" w:hAnsi="Times New Roman" w:cs="Times New Roman"/>
          <w:sz w:val="28"/>
        </w:rPr>
        <w:t>982</w:t>
      </w:r>
      <w:r w:rsidRPr="00423A35">
        <w:rPr>
          <w:rFonts w:ascii="Times New Roman" w:hAnsi="Times New Roman" w:cs="Times New Roman"/>
          <w:sz w:val="28"/>
        </w:rPr>
        <w:t xml:space="preserve"> учеников, по математике – </w:t>
      </w:r>
      <w:r w:rsidR="0006095A" w:rsidRPr="00423A35">
        <w:rPr>
          <w:rFonts w:ascii="Times New Roman" w:hAnsi="Times New Roman" w:cs="Times New Roman"/>
          <w:sz w:val="28"/>
        </w:rPr>
        <w:t>6 013</w:t>
      </w:r>
      <w:r w:rsidRPr="00423A35">
        <w:rPr>
          <w:rFonts w:ascii="Times New Roman" w:hAnsi="Times New Roman" w:cs="Times New Roman"/>
          <w:sz w:val="28"/>
        </w:rPr>
        <w:t xml:space="preserve"> </w:t>
      </w:r>
      <w:r w:rsidR="003E654D" w:rsidRPr="00423A35">
        <w:rPr>
          <w:rFonts w:ascii="Times New Roman" w:hAnsi="Times New Roman" w:cs="Times New Roman"/>
          <w:sz w:val="28"/>
        </w:rPr>
        <w:t>учеников</w:t>
      </w:r>
      <w:r w:rsidRPr="00423A35">
        <w:rPr>
          <w:rFonts w:ascii="Times New Roman" w:hAnsi="Times New Roman" w:cs="Times New Roman"/>
          <w:sz w:val="28"/>
        </w:rPr>
        <w:t xml:space="preserve">, по истории – </w:t>
      </w:r>
      <w:r w:rsidR="00793101" w:rsidRPr="00423A35">
        <w:rPr>
          <w:rFonts w:ascii="Times New Roman" w:hAnsi="Times New Roman" w:cs="Times New Roman"/>
          <w:sz w:val="28"/>
        </w:rPr>
        <w:t>5 611</w:t>
      </w:r>
      <w:r w:rsidRPr="00423A35">
        <w:rPr>
          <w:rFonts w:ascii="Times New Roman" w:hAnsi="Times New Roman" w:cs="Times New Roman"/>
          <w:sz w:val="28"/>
        </w:rPr>
        <w:t xml:space="preserve"> </w:t>
      </w:r>
      <w:r w:rsidR="003E654D" w:rsidRPr="00423A35">
        <w:rPr>
          <w:rFonts w:ascii="Times New Roman" w:hAnsi="Times New Roman" w:cs="Times New Roman"/>
          <w:sz w:val="28"/>
        </w:rPr>
        <w:t>учеников</w:t>
      </w:r>
      <w:r w:rsidRPr="00423A35">
        <w:rPr>
          <w:rFonts w:ascii="Times New Roman" w:hAnsi="Times New Roman" w:cs="Times New Roman"/>
          <w:sz w:val="28"/>
        </w:rPr>
        <w:t xml:space="preserve">, по биологии – 5 </w:t>
      </w:r>
      <w:r w:rsidR="0079557A" w:rsidRPr="00423A35">
        <w:rPr>
          <w:rFonts w:ascii="Times New Roman" w:hAnsi="Times New Roman" w:cs="Times New Roman"/>
          <w:sz w:val="28"/>
        </w:rPr>
        <w:t>664</w:t>
      </w:r>
      <w:r w:rsidRPr="00423A35">
        <w:rPr>
          <w:rFonts w:ascii="Times New Roman" w:hAnsi="Times New Roman" w:cs="Times New Roman"/>
          <w:sz w:val="28"/>
        </w:rPr>
        <w:t xml:space="preserve"> </w:t>
      </w:r>
      <w:r w:rsidR="0079557A" w:rsidRPr="00423A35">
        <w:rPr>
          <w:rFonts w:ascii="Times New Roman" w:hAnsi="Times New Roman" w:cs="Times New Roman"/>
          <w:sz w:val="28"/>
        </w:rPr>
        <w:t xml:space="preserve">учеников, по </w:t>
      </w:r>
      <w:r w:rsidR="003E2C4E" w:rsidRPr="00423A35">
        <w:rPr>
          <w:rFonts w:ascii="Times New Roman" w:hAnsi="Times New Roman" w:cs="Times New Roman"/>
          <w:sz w:val="28"/>
        </w:rPr>
        <w:t>обществознанию</w:t>
      </w:r>
      <w:r w:rsidR="0079557A" w:rsidRPr="00423A35">
        <w:rPr>
          <w:rFonts w:ascii="Times New Roman" w:hAnsi="Times New Roman" w:cs="Times New Roman"/>
          <w:sz w:val="28"/>
        </w:rPr>
        <w:t xml:space="preserve"> – 5 </w:t>
      </w:r>
      <w:r w:rsidR="003E2C4E" w:rsidRPr="00423A35">
        <w:rPr>
          <w:rFonts w:ascii="Times New Roman" w:hAnsi="Times New Roman" w:cs="Times New Roman"/>
          <w:sz w:val="28"/>
        </w:rPr>
        <w:t>582</w:t>
      </w:r>
      <w:r w:rsidR="0079557A" w:rsidRPr="00423A35">
        <w:rPr>
          <w:rFonts w:ascii="Times New Roman" w:hAnsi="Times New Roman" w:cs="Times New Roman"/>
          <w:sz w:val="28"/>
        </w:rPr>
        <w:t xml:space="preserve"> учеников, по </w:t>
      </w:r>
      <w:r w:rsidR="009D6B56" w:rsidRPr="00423A35">
        <w:rPr>
          <w:rFonts w:ascii="Times New Roman" w:hAnsi="Times New Roman" w:cs="Times New Roman"/>
          <w:sz w:val="28"/>
        </w:rPr>
        <w:t xml:space="preserve">географии </w:t>
      </w:r>
      <w:r w:rsidR="0079557A" w:rsidRPr="00423A35">
        <w:rPr>
          <w:rFonts w:ascii="Times New Roman" w:hAnsi="Times New Roman" w:cs="Times New Roman"/>
          <w:sz w:val="28"/>
        </w:rPr>
        <w:t xml:space="preserve">– </w:t>
      </w:r>
      <w:r w:rsidR="00ED5AC1" w:rsidRPr="00423A35">
        <w:rPr>
          <w:rFonts w:ascii="Times New Roman" w:hAnsi="Times New Roman" w:cs="Times New Roman"/>
          <w:sz w:val="28"/>
        </w:rPr>
        <w:t>6 076</w:t>
      </w:r>
      <w:r w:rsidR="0079557A" w:rsidRPr="00423A35">
        <w:rPr>
          <w:rFonts w:ascii="Times New Roman" w:hAnsi="Times New Roman" w:cs="Times New Roman"/>
          <w:sz w:val="28"/>
        </w:rPr>
        <w:t xml:space="preserve"> семиклассников.</w:t>
      </w:r>
    </w:p>
    <w:p w:rsidR="00F22FB4" w:rsidRPr="00423A35" w:rsidRDefault="00F22FB4" w:rsidP="003B284F">
      <w:pPr>
        <w:spacing w:line="240" w:lineRule="auto"/>
        <w:jc w:val="center"/>
        <w:rPr>
          <w:rFonts w:ascii="Times New Roman" w:hAnsi="Times New Roman" w:cs="Times New Roman"/>
          <w:sz w:val="18"/>
        </w:rPr>
      </w:pPr>
    </w:p>
    <w:p w:rsidR="00F22FB4" w:rsidRPr="00423A35" w:rsidRDefault="005F595C" w:rsidP="00F22FB4">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3</w:t>
      </w:r>
      <w:r w:rsidR="00F22FB4" w:rsidRPr="00423A35">
        <w:rPr>
          <w:rFonts w:ascii="Times New Roman" w:hAnsi="Times New Roman" w:cs="Times New Roman"/>
          <w:b/>
          <w:i/>
          <w:sz w:val="28"/>
        </w:rPr>
        <w:t>.1. Русский язык</w:t>
      </w:r>
    </w:p>
    <w:p w:rsidR="00F22FB4" w:rsidRPr="00423A35" w:rsidRDefault="00F22FB4" w:rsidP="00F22FB4">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726DA8" w:rsidRPr="00423A35">
        <w:rPr>
          <w:rFonts w:ascii="Times New Roman" w:hAnsi="Times New Roman" w:cs="Times New Roman"/>
          <w:i/>
          <w:sz w:val="28"/>
        </w:rPr>
        <w:t>19</w:t>
      </w:r>
    </w:p>
    <w:p w:rsidR="00F22FB4" w:rsidRPr="00423A35" w:rsidRDefault="00F22FB4" w:rsidP="00726DA8">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F22FB4" w:rsidRPr="00423A35" w:rsidTr="00D2624A">
        <w:tc>
          <w:tcPr>
            <w:tcW w:w="2977" w:type="dxa"/>
          </w:tcPr>
          <w:p w:rsidR="00F22FB4" w:rsidRPr="00423A35" w:rsidRDefault="00F22FB4" w:rsidP="00D2624A">
            <w:pPr>
              <w:pStyle w:val="20"/>
              <w:shd w:val="clear" w:color="auto" w:fill="auto"/>
              <w:spacing w:before="0" w:after="0" w:line="240" w:lineRule="auto"/>
              <w:jc w:val="both"/>
            </w:pPr>
            <w:r w:rsidRPr="00423A35">
              <w:t>Отметка</w:t>
            </w:r>
          </w:p>
        </w:tc>
        <w:tc>
          <w:tcPr>
            <w:tcW w:w="1134" w:type="dxa"/>
          </w:tcPr>
          <w:p w:rsidR="00F22FB4" w:rsidRPr="00423A35" w:rsidRDefault="00F22FB4" w:rsidP="00D2624A">
            <w:pPr>
              <w:pStyle w:val="20"/>
              <w:shd w:val="clear" w:color="auto" w:fill="auto"/>
              <w:spacing w:before="0" w:after="0" w:line="240" w:lineRule="auto"/>
            </w:pPr>
            <w:r w:rsidRPr="00423A35">
              <w:t>2</w:t>
            </w:r>
          </w:p>
        </w:tc>
        <w:tc>
          <w:tcPr>
            <w:tcW w:w="1134" w:type="dxa"/>
          </w:tcPr>
          <w:p w:rsidR="00F22FB4" w:rsidRPr="00423A35" w:rsidRDefault="00F22FB4" w:rsidP="00D2624A">
            <w:pPr>
              <w:pStyle w:val="20"/>
              <w:shd w:val="clear" w:color="auto" w:fill="auto"/>
              <w:spacing w:before="0" w:after="0" w:line="240" w:lineRule="auto"/>
            </w:pPr>
            <w:r w:rsidRPr="00423A35">
              <w:t>3</w:t>
            </w:r>
          </w:p>
        </w:tc>
        <w:tc>
          <w:tcPr>
            <w:tcW w:w="1134" w:type="dxa"/>
          </w:tcPr>
          <w:p w:rsidR="00F22FB4" w:rsidRPr="00423A35" w:rsidRDefault="00F22FB4" w:rsidP="00D2624A">
            <w:pPr>
              <w:pStyle w:val="20"/>
              <w:shd w:val="clear" w:color="auto" w:fill="auto"/>
              <w:spacing w:before="0" w:after="0" w:line="240" w:lineRule="auto"/>
            </w:pPr>
            <w:r w:rsidRPr="00423A35">
              <w:t>4</w:t>
            </w:r>
          </w:p>
        </w:tc>
        <w:tc>
          <w:tcPr>
            <w:tcW w:w="1270" w:type="dxa"/>
          </w:tcPr>
          <w:p w:rsidR="00F22FB4" w:rsidRPr="00423A35" w:rsidRDefault="00F22FB4" w:rsidP="00D2624A">
            <w:pPr>
              <w:pStyle w:val="20"/>
              <w:shd w:val="clear" w:color="auto" w:fill="auto"/>
              <w:spacing w:before="0" w:after="0" w:line="240" w:lineRule="auto"/>
            </w:pPr>
            <w:r w:rsidRPr="00423A35">
              <w:t>5</w:t>
            </w:r>
          </w:p>
        </w:tc>
      </w:tr>
      <w:tr w:rsidR="00F22FB4" w:rsidRPr="00423A35" w:rsidTr="00D2624A">
        <w:tc>
          <w:tcPr>
            <w:tcW w:w="2977" w:type="dxa"/>
          </w:tcPr>
          <w:p w:rsidR="00F22FB4" w:rsidRPr="00423A35" w:rsidRDefault="00F22FB4" w:rsidP="00D2624A">
            <w:pPr>
              <w:pStyle w:val="20"/>
              <w:shd w:val="clear" w:color="auto" w:fill="auto"/>
              <w:spacing w:before="0" w:after="0" w:line="240" w:lineRule="auto"/>
              <w:jc w:val="both"/>
            </w:pPr>
            <w:r w:rsidRPr="00423A35">
              <w:t>Общий балл</w:t>
            </w:r>
          </w:p>
        </w:tc>
        <w:tc>
          <w:tcPr>
            <w:tcW w:w="1134" w:type="dxa"/>
          </w:tcPr>
          <w:p w:rsidR="00F22FB4" w:rsidRPr="00423A35" w:rsidRDefault="00F22FB4" w:rsidP="00357148">
            <w:pPr>
              <w:pStyle w:val="20"/>
              <w:shd w:val="clear" w:color="auto" w:fill="auto"/>
              <w:spacing w:before="0" w:after="0" w:line="240" w:lineRule="auto"/>
            </w:pPr>
            <w:r w:rsidRPr="00423A35">
              <w:t>0-</w:t>
            </w:r>
            <w:r w:rsidR="00357148" w:rsidRPr="00423A35">
              <w:t>24</w:t>
            </w:r>
          </w:p>
        </w:tc>
        <w:tc>
          <w:tcPr>
            <w:tcW w:w="1134" w:type="dxa"/>
          </w:tcPr>
          <w:p w:rsidR="00F22FB4" w:rsidRPr="00423A35" w:rsidRDefault="00357148" w:rsidP="00D2624A">
            <w:pPr>
              <w:pStyle w:val="20"/>
              <w:shd w:val="clear" w:color="auto" w:fill="auto"/>
              <w:spacing w:before="0" w:after="0" w:line="240" w:lineRule="auto"/>
            </w:pPr>
            <w:r w:rsidRPr="00423A35">
              <w:t>25-34</w:t>
            </w:r>
          </w:p>
        </w:tc>
        <w:tc>
          <w:tcPr>
            <w:tcW w:w="1134" w:type="dxa"/>
          </w:tcPr>
          <w:p w:rsidR="00F22FB4" w:rsidRPr="00423A35" w:rsidRDefault="00357148" w:rsidP="00D2624A">
            <w:pPr>
              <w:pStyle w:val="20"/>
              <w:shd w:val="clear" w:color="auto" w:fill="auto"/>
              <w:spacing w:before="0" w:after="0" w:line="240" w:lineRule="auto"/>
            </w:pPr>
            <w:r w:rsidRPr="00423A35">
              <w:t>35-44</w:t>
            </w:r>
          </w:p>
        </w:tc>
        <w:tc>
          <w:tcPr>
            <w:tcW w:w="1270" w:type="dxa"/>
          </w:tcPr>
          <w:p w:rsidR="00F22FB4" w:rsidRPr="00423A35" w:rsidRDefault="00357148" w:rsidP="00D2624A">
            <w:pPr>
              <w:pStyle w:val="20"/>
              <w:shd w:val="clear" w:color="auto" w:fill="auto"/>
              <w:spacing w:before="0" w:after="0" w:line="240" w:lineRule="auto"/>
            </w:pPr>
            <w:r w:rsidRPr="00423A35">
              <w:t>45-51</w:t>
            </w:r>
          </w:p>
        </w:tc>
      </w:tr>
    </w:tbl>
    <w:p w:rsidR="00F22FB4" w:rsidRPr="00423A35" w:rsidRDefault="00F22FB4" w:rsidP="00F22FB4">
      <w:pPr>
        <w:spacing w:after="0" w:line="240" w:lineRule="auto"/>
        <w:ind w:firstLine="709"/>
        <w:jc w:val="center"/>
        <w:rPr>
          <w:rFonts w:ascii="Times New Roman" w:hAnsi="Times New Roman" w:cs="Times New Roman"/>
          <w:sz w:val="28"/>
        </w:rPr>
      </w:pPr>
    </w:p>
    <w:p w:rsidR="00F22FB4" w:rsidRPr="00423A35" w:rsidRDefault="00F22FB4" w:rsidP="00F22FB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 ВПР по русскому языку в 2020 году приняли участие 5 </w:t>
      </w:r>
      <w:r w:rsidR="006374F0" w:rsidRPr="00423A35">
        <w:rPr>
          <w:rFonts w:ascii="Times New Roman" w:hAnsi="Times New Roman" w:cs="Times New Roman"/>
          <w:sz w:val="28"/>
        </w:rPr>
        <w:t>982</w:t>
      </w:r>
      <w:r w:rsidRPr="00423A35">
        <w:rPr>
          <w:rFonts w:ascii="Times New Roman" w:hAnsi="Times New Roman" w:cs="Times New Roman"/>
          <w:sz w:val="28"/>
        </w:rPr>
        <w:t xml:space="preserve"> обучающихся </w:t>
      </w:r>
      <w:r w:rsidR="00CB28EC" w:rsidRPr="00423A35">
        <w:rPr>
          <w:rFonts w:ascii="Times New Roman" w:hAnsi="Times New Roman" w:cs="Times New Roman"/>
          <w:sz w:val="28"/>
        </w:rPr>
        <w:t>7</w:t>
      </w:r>
      <w:r w:rsidRPr="00423A35">
        <w:rPr>
          <w:rFonts w:ascii="Times New Roman" w:hAnsi="Times New Roman" w:cs="Times New Roman"/>
          <w:sz w:val="28"/>
        </w:rPr>
        <w:t xml:space="preserve">-х классов. Данные из таблицы </w:t>
      </w:r>
      <w:r w:rsidR="00097664" w:rsidRPr="00423A35">
        <w:rPr>
          <w:rFonts w:ascii="Times New Roman" w:hAnsi="Times New Roman" w:cs="Times New Roman"/>
          <w:sz w:val="28"/>
        </w:rPr>
        <w:t>20</w:t>
      </w:r>
      <w:r w:rsidRPr="00423A35">
        <w:rPr>
          <w:rFonts w:ascii="Times New Roman" w:hAnsi="Times New Roman" w:cs="Times New Roman"/>
          <w:sz w:val="28"/>
        </w:rPr>
        <w:t xml:space="preserve"> свидетельствуют о том, что в 2020 году </w:t>
      </w:r>
      <w:r w:rsidR="00667E1C" w:rsidRPr="00423A35">
        <w:rPr>
          <w:rFonts w:ascii="Times New Roman" w:hAnsi="Times New Roman" w:cs="Times New Roman"/>
          <w:sz w:val="28"/>
        </w:rPr>
        <w:t>66,38</w:t>
      </w:r>
      <w:r w:rsidRPr="00423A35">
        <w:rPr>
          <w:rFonts w:ascii="Times New Roman" w:hAnsi="Times New Roman" w:cs="Times New Roman"/>
          <w:sz w:val="28"/>
        </w:rPr>
        <w:t xml:space="preserve">% обучающихся успешно справились с проверочной работой, </w:t>
      </w:r>
      <w:r w:rsidR="00667E1C" w:rsidRPr="00423A35">
        <w:rPr>
          <w:rFonts w:ascii="Times New Roman" w:hAnsi="Times New Roman" w:cs="Times New Roman"/>
          <w:sz w:val="28"/>
        </w:rPr>
        <w:t>всего 23,12</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F22FB4" w:rsidRPr="00423A35" w:rsidRDefault="00F22FB4" w:rsidP="00F22FB4">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667E1C" w:rsidRPr="00423A35">
        <w:rPr>
          <w:rFonts w:ascii="Times New Roman" w:hAnsi="Times New Roman" w:cs="Times New Roman"/>
          <w:sz w:val="28"/>
        </w:rPr>
        <w:t>33,62</w:t>
      </w:r>
      <w:r w:rsidRPr="00423A35">
        <w:rPr>
          <w:rFonts w:ascii="Times New Roman" w:hAnsi="Times New Roman" w:cs="Times New Roman"/>
          <w:sz w:val="28"/>
        </w:rPr>
        <w:t xml:space="preserve">% обучающихся </w:t>
      </w:r>
      <w:r w:rsidR="00667E1C" w:rsidRPr="00423A35">
        <w:rPr>
          <w:rFonts w:ascii="Times New Roman" w:hAnsi="Times New Roman" w:cs="Times New Roman"/>
          <w:sz w:val="28"/>
        </w:rPr>
        <w:t>7</w:t>
      </w:r>
      <w:r w:rsidRPr="00423A35">
        <w:rPr>
          <w:rFonts w:ascii="Times New Roman" w:hAnsi="Times New Roman" w:cs="Times New Roman"/>
          <w:sz w:val="28"/>
        </w:rPr>
        <w:t xml:space="preserve">-х классов. </w:t>
      </w:r>
    </w:p>
    <w:p w:rsidR="00F22FB4" w:rsidRPr="00423A35" w:rsidRDefault="00F22FB4" w:rsidP="00F22FB4">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097664" w:rsidRPr="00423A35">
        <w:rPr>
          <w:rFonts w:ascii="Times New Roman" w:hAnsi="Times New Roman" w:cs="Times New Roman"/>
          <w:i/>
          <w:sz w:val="28"/>
        </w:rPr>
        <w:t>20</w:t>
      </w:r>
    </w:p>
    <w:p w:rsidR="00F22FB4" w:rsidRPr="00423A35" w:rsidRDefault="00F22FB4" w:rsidP="00F22FB4">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русскому языку в 201</w:t>
      </w:r>
      <w:r w:rsidR="00D22DB3" w:rsidRPr="00423A35">
        <w:rPr>
          <w:rFonts w:ascii="Times New Roman" w:hAnsi="Times New Roman" w:cs="Times New Roman"/>
          <w:sz w:val="28"/>
        </w:rPr>
        <w:t>8</w:t>
      </w:r>
      <w:r w:rsidRPr="00423A35">
        <w:rPr>
          <w:rFonts w:ascii="Times New Roman" w:hAnsi="Times New Roman" w:cs="Times New Roman"/>
          <w:sz w:val="28"/>
        </w:rPr>
        <w:t>-2020 гг.</w:t>
      </w:r>
    </w:p>
    <w:p w:rsidR="00F22FB4" w:rsidRPr="00423A35" w:rsidRDefault="00F22FB4" w:rsidP="005308F7">
      <w:pPr>
        <w:spacing w:after="0" w:line="36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F22FB4" w:rsidRPr="00423A35" w:rsidTr="00D2624A">
        <w:tc>
          <w:tcPr>
            <w:tcW w:w="845" w:type="dxa"/>
            <w:vMerge w:val="restart"/>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F22FB4" w:rsidRPr="00423A35" w:rsidRDefault="00F22FB4" w:rsidP="00D2624A">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F22FB4" w:rsidRPr="00423A35" w:rsidTr="00D2624A">
        <w:tc>
          <w:tcPr>
            <w:tcW w:w="845" w:type="dxa"/>
            <w:vMerge/>
          </w:tcPr>
          <w:p w:rsidR="00F22FB4" w:rsidRPr="00423A35" w:rsidRDefault="00F22FB4" w:rsidP="00D2624A">
            <w:pPr>
              <w:jc w:val="center"/>
              <w:rPr>
                <w:rFonts w:ascii="Times New Roman" w:hAnsi="Times New Roman" w:cs="Times New Roman"/>
                <w:sz w:val="28"/>
              </w:rPr>
            </w:pPr>
          </w:p>
        </w:tc>
        <w:tc>
          <w:tcPr>
            <w:tcW w:w="2552" w:type="dxa"/>
            <w:vMerge/>
          </w:tcPr>
          <w:p w:rsidR="00F22FB4" w:rsidRPr="00423A35" w:rsidRDefault="00F22FB4" w:rsidP="00D2624A">
            <w:pPr>
              <w:jc w:val="center"/>
              <w:rPr>
                <w:rFonts w:ascii="Times New Roman" w:hAnsi="Times New Roman" w:cs="Times New Roman"/>
                <w:sz w:val="28"/>
              </w:rPr>
            </w:pPr>
          </w:p>
        </w:tc>
        <w:tc>
          <w:tcPr>
            <w:tcW w:w="1701" w:type="dxa"/>
            <w:vMerge/>
          </w:tcPr>
          <w:p w:rsidR="00F22FB4" w:rsidRPr="00423A35" w:rsidRDefault="00F22FB4" w:rsidP="00D2624A">
            <w:pPr>
              <w:jc w:val="center"/>
              <w:rPr>
                <w:rFonts w:ascii="Times New Roman" w:hAnsi="Times New Roman" w:cs="Times New Roman"/>
                <w:sz w:val="28"/>
              </w:rPr>
            </w:pPr>
          </w:p>
        </w:tc>
        <w:tc>
          <w:tcPr>
            <w:tcW w:w="993" w:type="dxa"/>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t>5</w:t>
            </w:r>
          </w:p>
        </w:tc>
      </w:tr>
      <w:tr w:rsidR="00F22FB4" w:rsidRPr="00423A35" w:rsidTr="00D2624A">
        <w:tc>
          <w:tcPr>
            <w:tcW w:w="845" w:type="dxa"/>
            <w:vMerge w:val="restart"/>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F22FB4" w:rsidRPr="00423A35" w:rsidRDefault="00F22FB4" w:rsidP="00D2624A">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F22FB4" w:rsidRPr="00423A35" w:rsidRDefault="00FF3109" w:rsidP="00D2624A">
            <w:pPr>
              <w:jc w:val="center"/>
              <w:rPr>
                <w:rFonts w:ascii="Times New Roman" w:hAnsi="Times New Roman" w:cs="Times New Roman"/>
                <w:sz w:val="28"/>
              </w:rPr>
            </w:pPr>
            <w:r w:rsidRPr="00423A35">
              <w:rPr>
                <w:rFonts w:ascii="Times New Roman" w:hAnsi="Times New Roman" w:cs="Times New Roman"/>
                <w:sz w:val="28"/>
              </w:rPr>
              <w:t>990 693</w:t>
            </w:r>
          </w:p>
        </w:tc>
        <w:tc>
          <w:tcPr>
            <w:tcW w:w="993" w:type="dxa"/>
          </w:tcPr>
          <w:p w:rsidR="00F22FB4" w:rsidRPr="00423A35" w:rsidRDefault="00FF3109" w:rsidP="00FF3109">
            <w:pPr>
              <w:jc w:val="center"/>
              <w:rPr>
                <w:rFonts w:ascii="Times New Roman" w:hAnsi="Times New Roman" w:cs="Times New Roman"/>
                <w:sz w:val="28"/>
              </w:rPr>
            </w:pPr>
            <w:r w:rsidRPr="00423A35">
              <w:rPr>
                <w:rFonts w:ascii="Times New Roman" w:hAnsi="Times New Roman" w:cs="Times New Roman"/>
                <w:sz w:val="28"/>
              </w:rPr>
              <w:t>18,6</w:t>
            </w:r>
          </w:p>
        </w:tc>
        <w:tc>
          <w:tcPr>
            <w:tcW w:w="992" w:type="dxa"/>
          </w:tcPr>
          <w:p w:rsidR="00F22FB4" w:rsidRPr="00423A35" w:rsidRDefault="00FF3109" w:rsidP="00D2624A">
            <w:pPr>
              <w:jc w:val="center"/>
              <w:rPr>
                <w:rFonts w:ascii="Times New Roman" w:hAnsi="Times New Roman" w:cs="Times New Roman"/>
                <w:sz w:val="28"/>
              </w:rPr>
            </w:pPr>
            <w:r w:rsidRPr="00423A35">
              <w:rPr>
                <w:rFonts w:ascii="Times New Roman" w:hAnsi="Times New Roman" w:cs="Times New Roman"/>
                <w:sz w:val="28"/>
              </w:rPr>
              <w:t>41,1</w:t>
            </w:r>
          </w:p>
        </w:tc>
        <w:tc>
          <w:tcPr>
            <w:tcW w:w="1134" w:type="dxa"/>
          </w:tcPr>
          <w:p w:rsidR="00F22FB4" w:rsidRPr="00423A35" w:rsidRDefault="00FF3109" w:rsidP="00D2624A">
            <w:pPr>
              <w:jc w:val="center"/>
              <w:rPr>
                <w:rFonts w:ascii="Times New Roman" w:hAnsi="Times New Roman" w:cs="Times New Roman"/>
                <w:sz w:val="28"/>
              </w:rPr>
            </w:pPr>
            <w:r w:rsidRPr="00423A35">
              <w:rPr>
                <w:rFonts w:ascii="Times New Roman" w:hAnsi="Times New Roman" w:cs="Times New Roman"/>
                <w:sz w:val="28"/>
              </w:rPr>
              <w:t>32,3</w:t>
            </w:r>
          </w:p>
        </w:tc>
        <w:tc>
          <w:tcPr>
            <w:tcW w:w="1128" w:type="dxa"/>
          </w:tcPr>
          <w:p w:rsidR="00F22FB4" w:rsidRPr="00423A35" w:rsidRDefault="00FF3109" w:rsidP="00D2624A">
            <w:pPr>
              <w:jc w:val="center"/>
              <w:rPr>
                <w:rFonts w:ascii="Times New Roman" w:hAnsi="Times New Roman" w:cs="Times New Roman"/>
                <w:sz w:val="28"/>
              </w:rPr>
            </w:pPr>
            <w:r w:rsidRPr="00423A35">
              <w:rPr>
                <w:rFonts w:ascii="Times New Roman" w:hAnsi="Times New Roman" w:cs="Times New Roman"/>
                <w:sz w:val="28"/>
              </w:rPr>
              <w:t>7,9</w:t>
            </w:r>
          </w:p>
        </w:tc>
      </w:tr>
      <w:tr w:rsidR="00F22FB4" w:rsidRPr="00423A35" w:rsidTr="00D2624A">
        <w:tc>
          <w:tcPr>
            <w:tcW w:w="845" w:type="dxa"/>
            <w:vMerge/>
          </w:tcPr>
          <w:p w:rsidR="00F22FB4" w:rsidRPr="00423A35" w:rsidRDefault="00F22FB4" w:rsidP="00D2624A">
            <w:pPr>
              <w:jc w:val="center"/>
              <w:rPr>
                <w:rFonts w:ascii="Times New Roman" w:hAnsi="Times New Roman" w:cs="Times New Roman"/>
                <w:sz w:val="28"/>
              </w:rPr>
            </w:pPr>
          </w:p>
        </w:tc>
        <w:tc>
          <w:tcPr>
            <w:tcW w:w="2552" w:type="dxa"/>
          </w:tcPr>
          <w:p w:rsidR="00F22FB4" w:rsidRPr="00423A35" w:rsidRDefault="00F22FB4" w:rsidP="00D2624A">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F22FB4" w:rsidRPr="00423A35" w:rsidRDefault="00FF3109" w:rsidP="00D2624A">
            <w:pPr>
              <w:jc w:val="center"/>
              <w:rPr>
                <w:rFonts w:ascii="Times New Roman" w:hAnsi="Times New Roman" w:cs="Times New Roman"/>
                <w:b/>
                <w:sz w:val="28"/>
              </w:rPr>
            </w:pPr>
            <w:r w:rsidRPr="00423A35">
              <w:rPr>
                <w:rFonts w:ascii="Times New Roman" w:hAnsi="Times New Roman" w:cs="Times New Roman"/>
                <w:b/>
                <w:sz w:val="28"/>
              </w:rPr>
              <w:t>4 993</w:t>
            </w:r>
          </w:p>
        </w:tc>
        <w:tc>
          <w:tcPr>
            <w:tcW w:w="993" w:type="dxa"/>
          </w:tcPr>
          <w:p w:rsidR="00F22FB4" w:rsidRPr="00423A35" w:rsidRDefault="00FF3109" w:rsidP="00FF3109">
            <w:pPr>
              <w:jc w:val="center"/>
              <w:rPr>
                <w:rFonts w:ascii="Times New Roman" w:hAnsi="Times New Roman" w:cs="Times New Roman"/>
                <w:b/>
                <w:sz w:val="28"/>
              </w:rPr>
            </w:pPr>
            <w:r w:rsidRPr="00423A35">
              <w:rPr>
                <w:rFonts w:ascii="Times New Roman" w:hAnsi="Times New Roman" w:cs="Times New Roman"/>
                <w:b/>
                <w:sz w:val="28"/>
              </w:rPr>
              <w:t>21,5</w:t>
            </w:r>
          </w:p>
        </w:tc>
        <w:tc>
          <w:tcPr>
            <w:tcW w:w="992" w:type="dxa"/>
          </w:tcPr>
          <w:p w:rsidR="00F22FB4" w:rsidRPr="00423A35" w:rsidRDefault="00FF3109" w:rsidP="00D2624A">
            <w:pPr>
              <w:jc w:val="center"/>
              <w:rPr>
                <w:rFonts w:ascii="Times New Roman" w:hAnsi="Times New Roman" w:cs="Times New Roman"/>
                <w:b/>
                <w:sz w:val="28"/>
              </w:rPr>
            </w:pPr>
            <w:r w:rsidRPr="00423A35">
              <w:rPr>
                <w:rFonts w:ascii="Times New Roman" w:hAnsi="Times New Roman" w:cs="Times New Roman"/>
                <w:b/>
                <w:sz w:val="28"/>
              </w:rPr>
              <w:t>44,3</w:t>
            </w:r>
          </w:p>
        </w:tc>
        <w:tc>
          <w:tcPr>
            <w:tcW w:w="1134" w:type="dxa"/>
          </w:tcPr>
          <w:p w:rsidR="00F22FB4" w:rsidRPr="00423A35" w:rsidRDefault="00FF3109" w:rsidP="00D2624A">
            <w:pPr>
              <w:jc w:val="center"/>
              <w:rPr>
                <w:rFonts w:ascii="Times New Roman" w:hAnsi="Times New Roman" w:cs="Times New Roman"/>
                <w:b/>
                <w:sz w:val="28"/>
              </w:rPr>
            </w:pPr>
            <w:r w:rsidRPr="00423A35">
              <w:rPr>
                <w:rFonts w:ascii="Times New Roman" w:hAnsi="Times New Roman" w:cs="Times New Roman"/>
                <w:b/>
                <w:sz w:val="28"/>
              </w:rPr>
              <w:t>29,6</w:t>
            </w:r>
          </w:p>
        </w:tc>
        <w:tc>
          <w:tcPr>
            <w:tcW w:w="1128" w:type="dxa"/>
          </w:tcPr>
          <w:p w:rsidR="00F22FB4" w:rsidRPr="00423A35" w:rsidRDefault="00FF3109" w:rsidP="00D2624A">
            <w:pPr>
              <w:jc w:val="center"/>
              <w:rPr>
                <w:rFonts w:ascii="Times New Roman" w:hAnsi="Times New Roman" w:cs="Times New Roman"/>
                <w:b/>
                <w:sz w:val="28"/>
              </w:rPr>
            </w:pPr>
            <w:r w:rsidRPr="00423A35">
              <w:rPr>
                <w:rFonts w:ascii="Times New Roman" w:hAnsi="Times New Roman" w:cs="Times New Roman"/>
                <w:b/>
                <w:sz w:val="28"/>
              </w:rPr>
              <w:t>4,7</w:t>
            </w:r>
          </w:p>
        </w:tc>
      </w:tr>
      <w:tr w:rsidR="00F22FB4" w:rsidRPr="00423A35" w:rsidTr="00D2624A">
        <w:tc>
          <w:tcPr>
            <w:tcW w:w="845" w:type="dxa"/>
            <w:vMerge w:val="restart"/>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lastRenderedPageBreak/>
              <w:t>2019</w:t>
            </w:r>
          </w:p>
        </w:tc>
        <w:tc>
          <w:tcPr>
            <w:tcW w:w="2552" w:type="dxa"/>
          </w:tcPr>
          <w:p w:rsidR="00F22FB4" w:rsidRPr="00423A35" w:rsidRDefault="00F22FB4" w:rsidP="00D2624A">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F22FB4" w:rsidRPr="00423A35" w:rsidRDefault="00FF3109" w:rsidP="00D2624A">
            <w:pPr>
              <w:jc w:val="center"/>
              <w:rPr>
                <w:rFonts w:ascii="Times New Roman" w:hAnsi="Times New Roman" w:cs="Times New Roman"/>
                <w:sz w:val="28"/>
              </w:rPr>
            </w:pPr>
            <w:r w:rsidRPr="00423A35">
              <w:rPr>
                <w:rFonts w:ascii="Times New Roman" w:hAnsi="Times New Roman" w:cs="Times New Roman"/>
                <w:sz w:val="28"/>
              </w:rPr>
              <w:t xml:space="preserve">1 300 220 </w:t>
            </w:r>
          </w:p>
        </w:tc>
        <w:tc>
          <w:tcPr>
            <w:tcW w:w="993" w:type="dxa"/>
          </w:tcPr>
          <w:p w:rsidR="00F22FB4" w:rsidRPr="00423A35" w:rsidRDefault="00FF3109" w:rsidP="00D2624A">
            <w:pPr>
              <w:jc w:val="center"/>
              <w:rPr>
                <w:rFonts w:ascii="Times New Roman" w:hAnsi="Times New Roman" w:cs="Times New Roman"/>
                <w:sz w:val="28"/>
              </w:rPr>
            </w:pPr>
            <w:r w:rsidRPr="00423A35">
              <w:rPr>
                <w:rFonts w:ascii="Times New Roman" w:hAnsi="Times New Roman" w:cs="Times New Roman"/>
                <w:sz w:val="28"/>
              </w:rPr>
              <w:t>16,6</w:t>
            </w:r>
          </w:p>
        </w:tc>
        <w:tc>
          <w:tcPr>
            <w:tcW w:w="992" w:type="dxa"/>
          </w:tcPr>
          <w:p w:rsidR="00F22FB4" w:rsidRPr="00423A35" w:rsidRDefault="00FF3109" w:rsidP="00D2624A">
            <w:pPr>
              <w:jc w:val="center"/>
              <w:rPr>
                <w:rFonts w:ascii="Times New Roman" w:hAnsi="Times New Roman" w:cs="Times New Roman"/>
                <w:sz w:val="28"/>
              </w:rPr>
            </w:pPr>
            <w:r w:rsidRPr="00423A35">
              <w:rPr>
                <w:rFonts w:ascii="Times New Roman" w:hAnsi="Times New Roman" w:cs="Times New Roman"/>
                <w:sz w:val="28"/>
              </w:rPr>
              <w:t>38,9</w:t>
            </w:r>
          </w:p>
        </w:tc>
        <w:tc>
          <w:tcPr>
            <w:tcW w:w="1134" w:type="dxa"/>
          </w:tcPr>
          <w:p w:rsidR="00F22FB4" w:rsidRPr="00423A35" w:rsidRDefault="00FF3109" w:rsidP="00D2624A">
            <w:pPr>
              <w:jc w:val="center"/>
              <w:rPr>
                <w:rFonts w:ascii="Times New Roman" w:hAnsi="Times New Roman" w:cs="Times New Roman"/>
                <w:sz w:val="28"/>
              </w:rPr>
            </w:pPr>
            <w:r w:rsidRPr="00423A35">
              <w:rPr>
                <w:rFonts w:ascii="Times New Roman" w:hAnsi="Times New Roman" w:cs="Times New Roman"/>
                <w:sz w:val="28"/>
              </w:rPr>
              <w:t>34,4</w:t>
            </w:r>
          </w:p>
        </w:tc>
        <w:tc>
          <w:tcPr>
            <w:tcW w:w="1128" w:type="dxa"/>
          </w:tcPr>
          <w:p w:rsidR="00F22FB4" w:rsidRPr="00423A35" w:rsidRDefault="00FF3109" w:rsidP="00D2624A">
            <w:pPr>
              <w:jc w:val="center"/>
              <w:rPr>
                <w:rFonts w:ascii="Times New Roman" w:hAnsi="Times New Roman" w:cs="Times New Roman"/>
                <w:sz w:val="28"/>
              </w:rPr>
            </w:pPr>
            <w:r w:rsidRPr="00423A35">
              <w:rPr>
                <w:rFonts w:ascii="Times New Roman" w:hAnsi="Times New Roman" w:cs="Times New Roman"/>
                <w:sz w:val="28"/>
              </w:rPr>
              <w:t>10,1</w:t>
            </w:r>
          </w:p>
        </w:tc>
      </w:tr>
      <w:tr w:rsidR="00F22FB4" w:rsidRPr="00423A35" w:rsidTr="005308F7">
        <w:tc>
          <w:tcPr>
            <w:tcW w:w="845" w:type="dxa"/>
            <w:vMerge/>
            <w:tcBorders>
              <w:bottom w:val="single" w:sz="4" w:space="0" w:color="auto"/>
            </w:tcBorders>
          </w:tcPr>
          <w:p w:rsidR="00F22FB4" w:rsidRPr="00423A35" w:rsidRDefault="00F22FB4" w:rsidP="00D2624A">
            <w:pPr>
              <w:jc w:val="center"/>
              <w:rPr>
                <w:rFonts w:ascii="Times New Roman" w:hAnsi="Times New Roman" w:cs="Times New Roman"/>
                <w:sz w:val="28"/>
              </w:rPr>
            </w:pPr>
          </w:p>
        </w:tc>
        <w:tc>
          <w:tcPr>
            <w:tcW w:w="2552" w:type="dxa"/>
          </w:tcPr>
          <w:p w:rsidR="00F22FB4" w:rsidRPr="00423A35" w:rsidRDefault="00F22FB4" w:rsidP="00D2624A">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F22FB4" w:rsidRPr="00423A35" w:rsidRDefault="00991A9D" w:rsidP="00D2624A">
            <w:pPr>
              <w:jc w:val="center"/>
              <w:rPr>
                <w:rFonts w:ascii="Times New Roman" w:hAnsi="Times New Roman" w:cs="Times New Roman"/>
                <w:b/>
                <w:sz w:val="28"/>
              </w:rPr>
            </w:pPr>
            <w:r w:rsidRPr="00423A35">
              <w:rPr>
                <w:rFonts w:ascii="Times New Roman" w:hAnsi="Times New Roman" w:cs="Times New Roman"/>
                <w:b/>
                <w:sz w:val="28"/>
              </w:rPr>
              <w:t>5 104</w:t>
            </w:r>
          </w:p>
        </w:tc>
        <w:tc>
          <w:tcPr>
            <w:tcW w:w="993" w:type="dxa"/>
          </w:tcPr>
          <w:p w:rsidR="00F22FB4" w:rsidRPr="00423A35" w:rsidRDefault="00991A9D" w:rsidP="00D2624A">
            <w:pPr>
              <w:jc w:val="center"/>
              <w:rPr>
                <w:rFonts w:ascii="Times New Roman" w:hAnsi="Times New Roman" w:cs="Times New Roman"/>
                <w:b/>
                <w:sz w:val="28"/>
              </w:rPr>
            </w:pPr>
            <w:r w:rsidRPr="00423A35">
              <w:rPr>
                <w:rFonts w:ascii="Times New Roman" w:hAnsi="Times New Roman" w:cs="Times New Roman"/>
                <w:b/>
                <w:sz w:val="28"/>
              </w:rPr>
              <w:t>20,6</w:t>
            </w:r>
          </w:p>
        </w:tc>
        <w:tc>
          <w:tcPr>
            <w:tcW w:w="992" w:type="dxa"/>
          </w:tcPr>
          <w:p w:rsidR="00F22FB4" w:rsidRPr="00423A35" w:rsidRDefault="00991A9D" w:rsidP="00991A9D">
            <w:pPr>
              <w:jc w:val="center"/>
              <w:rPr>
                <w:rFonts w:ascii="Times New Roman" w:hAnsi="Times New Roman" w:cs="Times New Roman"/>
                <w:b/>
                <w:sz w:val="28"/>
              </w:rPr>
            </w:pPr>
            <w:r w:rsidRPr="00423A35">
              <w:rPr>
                <w:rFonts w:ascii="Times New Roman" w:hAnsi="Times New Roman" w:cs="Times New Roman"/>
                <w:b/>
                <w:sz w:val="28"/>
              </w:rPr>
              <w:t>42,6</w:t>
            </w:r>
          </w:p>
        </w:tc>
        <w:tc>
          <w:tcPr>
            <w:tcW w:w="1134" w:type="dxa"/>
          </w:tcPr>
          <w:p w:rsidR="00F22FB4" w:rsidRPr="00423A35" w:rsidRDefault="00991A9D" w:rsidP="00D2624A">
            <w:pPr>
              <w:jc w:val="center"/>
              <w:rPr>
                <w:rFonts w:ascii="Times New Roman" w:hAnsi="Times New Roman" w:cs="Times New Roman"/>
                <w:b/>
                <w:sz w:val="28"/>
              </w:rPr>
            </w:pPr>
            <w:r w:rsidRPr="00423A35">
              <w:rPr>
                <w:rFonts w:ascii="Times New Roman" w:hAnsi="Times New Roman" w:cs="Times New Roman"/>
                <w:b/>
                <w:sz w:val="28"/>
              </w:rPr>
              <w:t>31,6</w:t>
            </w:r>
          </w:p>
        </w:tc>
        <w:tc>
          <w:tcPr>
            <w:tcW w:w="1128" w:type="dxa"/>
          </w:tcPr>
          <w:p w:rsidR="00F22FB4" w:rsidRPr="00423A35" w:rsidRDefault="00991A9D" w:rsidP="00D2624A">
            <w:pPr>
              <w:jc w:val="center"/>
              <w:rPr>
                <w:rFonts w:ascii="Times New Roman" w:hAnsi="Times New Roman" w:cs="Times New Roman"/>
                <w:b/>
                <w:sz w:val="28"/>
              </w:rPr>
            </w:pPr>
            <w:r w:rsidRPr="00423A35">
              <w:rPr>
                <w:rFonts w:ascii="Times New Roman" w:hAnsi="Times New Roman" w:cs="Times New Roman"/>
                <w:b/>
                <w:sz w:val="28"/>
              </w:rPr>
              <w:t>5,2</w:t>
            </w:r>
          </w:p>
        </w:tc>
      </w:tr>
      <w:tr w:rsidR="00F22FB4" w:rsidRPr="00423A35" w:rsidTr="005308F7">
        <w:tc>
          <w:tcPr>
            <w:tcW w:w="845" w:type="dxa"/>
            <w:vMerge w:val="restart"/>
            <w:tcBorders>
              <w:top w:val="single" w:sz="4" w:space="0" w:color="auto"/>
              <w:left w:val="single" w:sz="4" w:space="0" w:color="auto"/>
              <w:bottom w:val="single" w:sz="4" w:space="0" w:color="auto"/>
              <w:right w:val="single" w:sz="4" w:space="0" w:color="auto"/>
            </w:tcBorders>
          </w:tcPr>
          <w:p w:rsidR="00F22FB4" w:rsidRPr="00423A35" w:rsidRDefault="00F22FB4" w:rsidP="00D2624A">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tcPr>
          <w:p w:rsidR="00F22FB4" w:rsidRPr="00423A35" w:rsidRDefault="00F22FB4" w:rsidP="00D2624A">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F22FB4" w:rsidRPr="00423A35" w:rsidRDefault="001E35FD" w:rsidP="00D2624A">
            <w:pPr>
              <w:jc w:val="center"/>
              <w:rPr>
                <w:rFonts w:ascii="Times New Roman" w:hAnsi="Times New Roman" w:cs="Times New Roman"/>
                <w:sz w:val="28"/>
              </w:rPr>
            </w:pPr>
            <w:r w:rsidRPr="00423A35">
              <w:rPr>
                <w:rFonts w:ascii="Times New Roman" w:hAnsi="Times New Roman" w:cs="Times New Roman"/>
                <w:sz w:val="28"/>
              </w:rPr>
              <w:t>1 208 149</w:t>
            </w:r>
          </w:p>
        </w:tc>
        <w:tc>
          <w:tcPr>
            <w:tcW w:w="993" w:type="dxa"/>
          </w:tcPr>
          <w:p w:rsidR="00F22FB4" w:rsidRPr="00423A35" w:rsidRDefault="001E35FD" w:rsidP="00D2624A">
            <w:pPr>
              <w:jc w:val="center"/>
              <w:rPr>
                <w:rFonts w:ascii="Times New Roman" w:hAnsi="Times New Roman" w:cs="Times New Roman"/>
                <w:sz w:val="28"/>
              </w:rPr>
            </w:pPr>
            <w:r w:rsidRPr="00423A35">
              <w:rPr>
                <w:rFonts w:ascii="Times New Roman" w:hAnsi="Times New Roman" w:cs="Times New Roman"/>
                <w:sz w:val="28"/>
              </w:rPr>
              <w:t>24,73</w:t>
            </w:r>
          </w:p>
        </w:tc>
        <w:tc>
          <w:tcPr>
            <w:tcW w:w="992" w:type="dxa"/>
          </w:tcPr>
          <w:p w:rsidR="00F22FB4" w:rsidRPr="00423A35" w:rsidRDefault="001E35FD" w:rsidP="00D2624A">
            <w:pPr>
              <w:jc w:val="center"/>
              <w:rPr>
                <w:rFonts w:ascii="Times New Roman" w:hAnsi="Times New Roman" w:cs="Times New Roman"/>
                <w:sz w:val="28"/>
              </w:rPr>
            </w:pPr>
            <w:r w:rsidRPr="00423A35">
              <w:rPr>
                <w:rFonts w:ascii="Times New Roman" w:hAnsi="Times New Roman" w:cs="Times New Roman"/>
                <w:sz w:val="28"/>
              </w:rPr>
              <w:t>40,66</w:t>
            </w:r>
          </w:p>
        </w:tc>
        <w:tc>
          <w:tcPr>
            <w:tcW w:w="1134" w:type="dxa"/>
          </w:tcPr>
          <w:p w:rsidR="00F22FB4" w:rsidRPr="00423A35" w:rsidRDefault="001E35FD" w:rsidP="00D2624A">
            <w:pPr>
              <w:jc w:val="center"/>
              <w:rPr>
                <w:rFonts w:ascii="Times New Roman" w:hAnsi="Times New Roman" w:cs="Times New Roman"/>
                <w:sz w:val="28"/>
              </w:rPr>
            </w:pPr>
            <w:r w:rsidRPr="00423A35">
              <w:rPr>
                <w:rFonts w:ascii="Times New Roman" w:hAnsi="Times New Roman" w:cs="Times New Roman"/>
                <w:sz w:val="28"/>
              </w:rPr>
              <w:t>28,41</w:t>
            </w:r>
          </w:p>
        </w:tc>
        <w:tc>
          <w:tcPr>
            <w:tcW w:w="1128" w:type="dxa"/>
          </w:tcPr>
          <w:p w:rsidR="00F22FB4" w:rsidRPr="00423A35" w:rsidRDefault="001E35FD" w:rsidP="00D2624A">
            <w:pPr>
              <w:jc w:val="center"/>
              <w:rPr>
                <w:rFonts w:ascii="Times New Roman" w:hAnsi="Times New Roman" w:cs="Times New Roman"/>
                <w:sz w:val="28"/>
              </w:rPr>
            </w:pPr>
            <w:r w:rsidRPr="00423A35">
              <w:rPr>
                <w:rFonts w:ascii="Times New Roman" w:hAnsi="Times New Roman" w:cs="Times New Roman"/>
                <w:sz w:val="28"/>
              </w:rPr>
              <w:t>6,20</w:t>
            </w:r>
          </w:p>
        </w:tc>
      </w:tr>
      <w:tr w:rsidR="00F22FB4" w:rsidRPr="00423A35" w:rsidTr="005308F7">
        <w:tc>
          <w:tcPr>
            <w:tcW w:w="845" w:type="dxa"/>
            <w:vMerge/>
            <w:tcBorders>
              <w:top w:val="single" w:sz="4" w:space="0" w:color="auto"/>
              <w:left w:val="single" w:sz="4" w:space="0" w:color="auto"/>
              <w:bottom w:val="single" w:sz="4" w:space="0" w:color="auto"/>
              <w:right w:val="single" w:sz="4" w:space="0" w:color="auto"/>
            </w:tcBorders>
          </w:tcPr>
          <w:p w:rsidR="00F22FB4" w:rsidRPr="00423A35" w:rsidRDefault="00F22FB4" w:rsidP="00D2624A">
            <w:pPr>
              <w:jc w:val="center"/>
              <w:rPr>
                <w:rFonts w:ascii="Times New Roman" w:hAnsi="Times New Roman" w:cs="Times New Roman"/>
                <w:sz w:val="28"/>
              </w:rPr>
            </w:pPr>
          </w:p>
        </w:tc>
        <w:tc>
          <w:tcPr>
            <w:tcW w:w="2552" w:type="dxa"/>
            <w:tcBorders>
              <w:left w:val="single" w:sz="4" w:space="0" w:color="auto"/>
            </w:tcBorders>
          </w:tcPr>
          <w:p w:rsidR="00F22FB4" w:rsidRPr="00423A35" w:rsidRDefault="00F22FB4" w:rsidP="00D2624A">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F22FB4" w:rsidRPr="00423A35" w:rsidRDefault="001E35FD" w:rsidP="00D2624A">
            <w:pPr>
              <w:jc w:val="center"/>
              <w:rPr>
                <w:rFonts w:ascii="Times New Roman" w:hAnsi="Times New Roman" w:cs="Times New Roman"/>
                <w:b/>
                <w:sz w:val="28"/>
              </w:rPr>
            </w:pPr>
            <w:r w:rsidRPr="00423A35">
              <w:rPr>
                <w:rFonts w:ascii="Times New Roman" w:hAnsi="Times New Roman" w:cs="Times New Roman"/>
                <w:b/>
                <w:sz w:val="28"/>
              </w:rPr>
              <w:t>5 982</w:t>
            </w:r>
          </w:p>
        </w:tc>
        <w:tc>
          <w:tcPr>
            <w:tcW w:w="993" w:type="dxa"/>
          </w:tcPr>
          <w:p w:rsidR="00F22FB4" w:rsidRPr="00423A35" w:rsidRDefault="001E35FD" w:rsidP="00D2624A">
            <w:pPr>
              <w:jc w:val="center"/>
              <w:rPr>
                <w:rFonts w:ascii="Times New Roman" w:hAnsi="Times New Roman" w:cs="Times New Roman"/>
                <w:b/>
                <w:sz w:val="28"/>
              </w:rPr>
            </w:pPr>
            <w:r w:rsidRPr="00423A35">
              <w:rPr>
                <w:rFonts w:ascii="Times New Roman" w:hAnsi="Times New Roman" w:cs="Times New Roman"/>
                <w:b/>
                <w:sz w:val="28"/>
              </w:rPr>
              <w:t>33,62</w:t>
            </w:r>
          </w:p>
        </w:tc>
        <w:tc>
          <w:tcPr>
            <w:tcW w:w="992" w:type="dxa"/>
          </w:tcPr>
          <w:p w:rsidR="00F22FB4" w:rsidRPr="00423A35" w:rsidRDefault="001E35FD" w:rsidP="00D2624A">
            <w:pPr>
              <w:jc w:val="center"/>
              <w:rPr>
                <w:rFonts w:ascii="Times New Roman" w:hAnsi="Times New Roman" w:cs="Times New Roman"/>
                <w:b/>
                <w:sz w:val="28"/>
              </w:rPr>
            </w:pPr>
            <w:r w:rsidRPr="00423A35">
              <w:rPr>
                <w:rFonts w:ascii="Times New Roman" w:hAnsi="Times New Roman" w:cs="Times New Roman"/>
                <w:b/>
                <w:sz w:val="28"/>
              </w:rPr>
              <w:t>43,26</w:t>
            </w:r>
          </w:p>
        </w:tc>
        <w:tc>
          <w:tcPr>
            <w:tcW w:w="1134" w:type="dxa"/>
          </w:tcPr>
          <w:p w:rsidR="00F22FB4" w:rsidRPr="00423A35" w:rsidRDefault="001E35FD" w:rsidP="00D2624A">
            <w:pPr>
              <w:jc w:val="center"/>
              <w:rPr>
                <w:rFonts w:ascii="Times New Roman" w:hAnsi="Times New Roman" w:cs="Times New Roman"/>
                <w:b/>
                <w:sz w:val="28"/>
              </w:rPr>
            </w:pPr>
            <w:r w:rsidRPr="00423A35">
              <w:rPr>
                <w:rFonts w:ascii="Times New Roman" w:hAnsi="Times New Roman" w:cs="Times New Roman"/>
                <w:b/>
                <w:sz w:val="28"/>
              </w:rPr>
              <w:t>20,96</w:t>
            </w:r>
          </w:p>
        </w:tc>
        <w:tc>
          <w:tcPr>
            <w:tcW w:w="1128" w:type="dxa"/>
          </w:tcPr>
          <w:p w:rsidR="00F22FB4" w:rsidRPr="00423A35" w:rsidRDefault="001E35FD" w:rsidP="00D2624A">
            <w:pPr>
              <w:jc w:val="center"/>
              <w:rPr>
                <w:rFonts w:ascii="Times New Roman" w:hAnsi="Times New Roman" w:cs="Times New Roman"/>
                <w:b/>
                <w:sz w:val="28"/>
              </w:rPr>
            </w:pPr>
            <w:r w:rsidRPr="00423A35">
              <w:rPr>
                <w:rFonts w:ascii="Times New Roman" w:hAnsi="Times New Roman" w:cs="Times New Roman"/>
                <w:b/>
                <w:sz w:val="28"/>
              </w:rPr>
              <w:t>2,16</w:t>
            </w:r>
          </w:p>
        </w:tc>
      </w:tr>
    </w:tbl>
    <w:p w:rsidR="00F22FB4" w:rsidRPr="00423A35" w:rsidRDefault="00F22FB4" w:rsidP="00F22FB4">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C877EA" w:rsidRPr="00423A35" w:rsidRDefault="00F22FB4" w:rsidP="001D1C5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Сравнительный анализ результатов ВПР 2018 года и 2019 года свидетельствует об уменьшении доли обучающихся, не справляющихся с предложенными заданиями: </w:t>
      </w:r>
      <w:r w:rsidR="00354442" w:rsidRPr="00423A35">
        <w:rPr>
          <w:rFonts w:ascii="Times New Roman" w:hAnsi="Times New Roman" w:cs="Times New Roman"/>
          <w:sz w:val="28"/>
        </w:rPr>
        <w:t>21,5%</w:t>
      </w:r>
      <w:r w:rsidRPr="00423A35">
        <w:rPr>
          <w:rFonts w:ascii="Times New Roman" w:hAnsi="Times New Roman" w:cs="Times New Roman"/>
          <w:sz w:val="28"/>
        </w:rPr>
        <w:t xml:space="preserve"> в 2018 году и </w:t>
      </w:r>
      <w:r w:rsidR="00354442" w:rsidRPr="00423A35">
        <w:rPr>
          <w:rFonts w:ascii="Times New Roman" w:hAnsi="Times New Roman" w:cs="Times New Roman"/>
          <w:sz w:val="28"/>
        </w:rPr>
        <w:t>20,6</w:t>
      </w:r>
      <w:r w:rsidRPr="00423A35">
        <w:rPr>
          <w:rFonts w:ascii="Times New Roman" w:hAnsi="Times New Roman" w:cs="Times New Roman"/>
          <w:sz w:val="28"/>
        </w:rPr>
        <w:t xml:space="preserve">% в 2019 году. В 2020 году доля обучающихся, не справляющихся с предложенными заданиями увеличилось до </w:t>
      </w:r>
      <w:r w:rsidR="00354442" w:rsidRPr="00423A35">
        <w:rPr>
          <w:rFonts w:ascii="Times New Roman" w:hAnsi="Times New Roman" w:cs="Times New Roman"/>
          <w:sz w:val="28"/>
        </w:rPr>
        <w:t>33,62</w:t>
      </w:r>
      <w:r w:rsidRPr="00423A35">
        <w:rPr>
          <w:rFonts w:ascii="Times New Roman" w:hAnsi="Times New Roman" w:cs="Times New Roman"/>
          <w:sz w:val="28"/>
        </w:rPr>
        <w:t xml:space="preserve">%. Также </w:t>
      </w:r>
      <w:r w:rsidR="00354442" w:rsidRPr="00423A35">
        <w:rPr>
          <w:rFonts w:ascii="Times New Roman" w:hAnsi="Times New Roman" w:cs="Times New Roman"/>
          <w:sz w:val="28"/>
        </w:rPr>
        <w:t>в 2020 году по сравнению с 2019 годом процент</w:t>
      </w:r>
      <w:r w:rsidRPr="00423A35">
        <w:rPr>
          <w:rFonts w:ascii="Times New Roman" w:hAnsi="Times New Roman" w:cs="Times New Roman"/>
          <w:sz w:val="28"/>
        </w:rPr>
        <w:t xml:space="preserve"> отличных отметок </w:t>
      </w:r>
      <w:r w:rsidR="00354442" w:rsidRPr="00423A35">
        <w:rPr>
          <w:rFonts w:ascii="Times New Roman" w:hAnsi="Times New Roman" w:cs="Times New Roman"/>
          <w:sz w:val="28"/>
        </w:rPr>
        <w:t xml:space="preserve">снизился </w:t>
      </w:r>
      <w:r w:rsidRPr="00423A35">
        <w:rPr>
          <w:rFonts w:ascii="Times New Roman" w:hAnsi="Times New Roman" w:cs="Times New Roman"/>
          <w:sz w:val="28"/>
        </w:rPr>
        <w:t xml:space="preserve">от </w:t>
      </w:r>
      <w:r w:rsidR="00354442" w:rsidRPr="00423A35">
        <w:rPr>
          <w:rFonts w:ascii="Times New Roman" w:hAnsi="Times New Roman" w:cs="Times New Roman"/>
          <w:sz w:val="28"/>
        </w:rPr>
        <w:t>5,2</w:t>
      </w:r>
      <w:r w:rsidRPr="00423A35">
        <w:rPr>
          <w:rFonts w:ascii="Times New Roman" w:hAnsi="Times New Roman" w:cs="Times New Roman"/>
          <w:sz w:val="28"/>
        </w:rPr>
        <w:t xml:space="preserve"> до </w:t>
      </w:r>
      <w:r w:rsidR="00354442" w:rsidRPr="00423A35">
        <w:rPr>
          <w:rFonts w:ascii="Times New Roman" w:hAnsi="Times New Roman" w:cs="Times New Roman"/>
          <w:sz w:val="28"/>
        </w:rPr>
        <w:t>2,16</w:t>
      </w:r>
      <w:r w:rsidRPr="00423A35">
        <w:rPr>
          <w:rFonts w:ascii="Times New Roman" w:hAnsi="Times New Roman" w:cs="Times New Roman"/>
          <w:sz w:val="28"/>
        </w:rPr>
        <w:t xml:space="preserve">%. </w:t>
      </w:r>
    </w:p>
    <w:p w:rsidR="00F22FB4" w:rsidRPr="00423A35" w:rsidRDefault="00F22FB4" w:rsidP="001D1C5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F22FB4" w:rsidRPr="00423A35" w:rsidRDefault="00F22FB4" w:rsidP="001D1C5B">
      <w:pPr>
        <w:spacing w:after="0" w:line="240" w:lineRule="auto"/>
        <w:ind w:firstLine="709"/>
        <w:jc w:val="both"/>
        <w:rPr>
          <w:rFonts w:ascii="Times New Roman" w:hAnsi="Times New Roman" w:cs="Times New Roman"/>
          <w:sz w:val="16"/>
        </w:rPr>
      </w:pPr>
    </w:p>
    <w:p w:rsidR="00612B20" w:rsidRPr="00423A35" w:rsidRDefault="00612B20" w:rsidP="001D1C5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 диаграмме 22 отчетливо выделяются 3 группы результатов: до 25 первичных баллов – группа с неуспешными результатами, до 35 баллов – группа с удовлетворительными результатами, от 35 и выше – группа с хорошими и отличными результатами.</w:t>
      </w:r>
      <w:r w:rsidR="00094B57" w:rsidRPr="00423A35">
        <w:rPr>
          <w:rFonts w:ascii="Times New Roman" w:hAnsi="Times New Roman" w:cs="Times New Roman"/>
          <w:sz w:val="28"/>
        </w:rPr>
        <w:t xml:space="preserve"> Таким образом, можно говорить, что распределение первичных баллов имеет бимодальный характер.</w:t>
      </w:r>
    </w:p>
    <w:p w:rsidR="00612B20" w:rsidRPr="00423A35" w:rsidRDefault="00612B20" w:rsidP="00F22FB4">
      <w:pPr>
        <w:spacing w:after="0" w:line="276" w:lineRule="auto"/>
        <w:ind w:firstLine="709"/>
        <w:jc w:val="right"/>
        <w:rPr>
          <w:rFonts w:ascii="Times New Roman" w:hAnsi="Times New Roman" w:cs="Times New Roman"/>
          <w:i/>
          <w:sz w:val="16"/>
        </w:rPr>
      </w:pPr>
    </w:p>
    <w:p w:rsidR="00F22FB4" w:rsidRPr="00423A35" w:rsidRDefault="00F22FB4" w:rsidP="00F22FB4">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714002" w:rsidRPr="00423A35">
        <w:rPr>
          <w:rFonts w:ascii="Times New Roman" w:hAnsi="Times New Roman" w:cs="Times New Roman"/>
          <w:i/>
          <w:sz w:val="28"/>
        </w:rPr>
        <w:t>22</w:t>
      </w:r>
    </w:p>
    <w:p w:rsidR="00F22FB4" w:rsidRPr="00423A35" w:rsidRDefault="00F22FB4" w:rsidP="00F22FB4">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Распределение первичных баллов по результатам выполнения ВПР по русскому языку в 2020 году</w:t>
      </w:r>
    </w:p>
    <w:p w:rsidR="00F22FB4" w:rsidRPr="00423A35" w:rsidRDefault="00612B20" w:rsidP="00773B4C">
      <w:pPr>
        <w:spacing w:line="276" w:lineRule="auto"/>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038850" cy="1786803"/>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зымянный.png"/>
                    <pic:cNvPicPr/>
                  </pic:nvPicPr>
                  <pic:blipFill>
                    <a:blip r:embed="rId29">
                      <a:extLst>
                        <a:ext uri="{28A0092B-C50C-407E-A947-70E740481C1C}">
                          <a14:useLocalDpi xmlns:a14="http://schemas.microsoft.com/office/drawing/2010/main" val="0"/>
                        </a:ext>
                      </a:extLst>
                    </a:blip>
                    <a:stretch>
                      <a:fillRect/>
                    </a:stretch>
                  </pic:blipFill>
                  <pic:spPr>
                    <a:xfrm>
                      <a:off x="0" y="0"/>
                      <a:ext cx="6055733" cy="1791799"/>
                    </a:xfrm>
                    <a:prstGeom prst="rect">
                      <a:avLst/>
                    </a:prstGeom>
                  </pic:spPr>
                </pic:pic>
              </a:graphicData>
            </a:graphic>
          </wp:inline>
        </w:drawing>
      </w:r>
    </w:p>
    <w:p w:rsidR="00F22FB4" w:rsidRPr="00423A35" w:rsidRDefault="00F22FB4" w:rsidP="001D1C5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Информация на диаграмме </w:t>
      </w:r>
      <w:r w:rsidR="00A57ADA" w:rsidRPr="00423A35">
        <w:rPr>
          <w:rFonts w:ascii="Times New Roman" w:hAnsi="Times New Roman" w:cs="Times New Roman"/>
          <w:sz w:val="28"/>
        </w:rPr>
        <w:t>23</w:t>
      </w:r>
      <w:r w:rsidRPr="00423A35">
        <w:rPr>
          <w:rFonts w:ascii="Times New Roman" w:hAnsi="Times New Roman" w:cs="Times New Roman"/>
          <w:sz w:val="28"/>
        </w:rPr>
        <w:t xml:space="preserve"> </w:t>
      </w:r>
      <w:r w:rsidR="00E15D0D" w:rsidRPr="00423A35">
        <w:rPr>
          <w:rFonts w:ascii="Times New Roman" w:hAnsi="Times New Roman" w:cs="Times New Roman"/>
          <w:sz w:val="28"/>
        </w:rPr>
        <w:t xml:space="preserve">демонстрирует высокую нестабильность в выполнении заданий всеми группами обучающихся. Вместе с тем есть ряд заданий, с которыми практически все школьники справляются достаточно успешно (более 50% выполнения).  </w:t>
      </w:r>
      <w:r w:rsidR="00746C85" w:rsidRPr="00423A35">
        <w:rPr>
          <w:rFonts w:ascii="Times New Roman" w:hAnsi="Times New Roman" w:cs="Times New Roman"/>
          <w:sz w:val="28"/>
        </w:rPr>
        <w:t>Это задания №№ 1К3 (правильность списывания текста), 2К1 (</w:t>
      </w:r>
      <w:r w:rsidR="00120523" w:rsidRPr="00423A35">
        <w:rPr>
          <w:rFonts w:ascii="Times New Roman" w:hAnsi="Times New Roman" w:cs="Times New Roman"/>
          <w:sz w:val="28"/>
        </w:rPr>
        <w:t xml:space="preserve">морфемный и словообразовательный анализ слова, </w:t>
      </w:r>
      <w:r w:rsidR="009418F5" w:rsidRPr="00423A35">
        <w:rPr>
          <w:rFonts w:ascii="Times New Roman" w:hAnsi="Times New Roman" w:cs="Times New Roman"/>
          <w:sz w:val="28"/>
        </w:rPr>
        <w:t>распознавание уровней и единиц языка в предъявленном тексте и взаимосвязей между ними</w:t>
      </w:r>
      <w:r w:rsidR="00746C85" w:rsidRPr="00423A35">
        <w:rPr>
          <w:rFonts w:ascii="Times New Roman" w:hAnsi="Times New Roman" w:cs="Times New Roman"/>
          <w:sz w:val="28"/>
        </w:rPr>
        <w:t>), 4 (орфоэпический анализ слова)</w:t>
      </w:r>
      <w:r w:rsidR="009418F5" w:rsidRPr="00423A35">
        <w:rPr>
          <w:rFonts w:ascii="Times New Roman" w:hAnsi="Times New Roman" w:cs="Times New Roman"/>
          <w:sz w:val="28"/>
        </w:rPr>
        <w:t>.</w:t>
      </w:r>
    </w:p>
    <w:p w:rsidR="009418F5" w:rsidRPr="00423A35" w:rsidRDefault="009418F5" w:rsidP="001D1C5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F22FB4" w:rsidRPr="00423A35" w:rsidRDefault="00F22FB4" w:rsidP="00A57ADA">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 xml:space="preserve">Диаграмма </w:t>
      </w:r>
      <w:r w:rsidR="00A57ADA" w:rsidRPr="00423A35">
        <w:rPr>
          <w:rFonts w:ascii="Times New Roman" w:hAnsi="Times New Roman" w:cs="Times New Roman"/>
          <w:i/>
          <w:sz w:val="28"/>
        </w:rPr>
        <w:t>23</w:t>
      </w:r>
    </w:p>
    <w:p w:rsidR="00F22FB4" w:rsidRPr="00423A35" w:rsidRDefault="00F22FB4" w:rsidP="00F22FB4">
      <w:pPr>
        <w:spacing w:after="0" w:line="276"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F22FB4" w:rsidRPr="00423A35" w:rsidRDefault="00A57ADA" w:rsidP="00773B4C">
      <w:pPr>
        <w:spacing w:line="360" w:lineRule="auto"/>
        <w:jc w:val="center"/>
        <w:rPr>
          <w:rFonts w:ascii="Times New Roman" w:hAnsi="Times New Roman" w:cs="Times New Roman"/>
          <w:sz w:val="28"/>
        </w:rPr>
      </w:pPr>
      <w:r w:rsidRPr="00423A35">
        <w:rPr>
          <w:noProof/>
          <w:lang w:eastAsia="ru-RU"/>
        </w:rPr>
        <w:drawing>
          <wp:inline distT="0" distB="0" distL="0" distR="0" wp14:anchorId="775D4812" wp14:editId="0F1AE825">
            <wp:extent cx="6276975" cy="3390900"/>
            <wp:effectExtent l="0" t="0" r="952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22FB4" w:rsidRPr="00423A35" w:rsidRDefault="00F22FB4" w:rsidP="001D1C5B">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xml:space="preserve">В сравнении с результатами 2019 года </w:t>
      </w:r>
      <w:r w:rsidR="00E74BDE" w:rsidRPr="00423A35">
        <w:rPr>
          <w:rFonts w:ascii="Times New Roman" w:hAnsi="Times New Roman" w:cs="Times New Roman"/>
          <w:color w:val="000000" w:themeColor="text1"/>
          <w:sz w:val="28"/>
        </w:rPr>
        <w:t>(таблица 23) более высокий процент решаемости наблюдается по заданиям на проверку следующих умений:</w:t>
      </w:r>
    </w:p>
    <w:p w:rsidR="00E74BDE" w:rsidRPr="00423A35" w:rsidRDefault="00E74BDE" w:rsidP="001D1C5B">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списывать текст с пропусками орфограмм и пунктограмм, соблюдать в практике письма изученные орфографиические и пунктуационные нормы/совершенствовать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p w:rsidR="00E74BDE" w:rsidRPr="00423A35" w:rsidRDefault="00E74BDE" w:rsidP="001D1C5B">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нормам/осуществлять речевой самоконтроль.</w:t>
      </w:r>
    </w:p>
    <w:p w:rsidR="00773B4C" w:rsidRPr="00423A35" w:rsidRDefault="00773B4C" w:rsidP="00F22FB4">
      <w:pPr>
        <w:spacing w:after="0" w:line="240" w:lineRule="auto"/>
        <w:jc w:val="right"/>
        <w:rPr>
          <w:rFonts w:ascii="Times New Roman" w:hAnsi="Times New Roman" w:cs="Times New Roman"/>
          <w:i/>
          <w:sz w:val="28"/>
        </w:rPr>
      </w:pPr>
    </w:p>
    <w:p w:rsidR="00F22FB4" w:rsidRPr="00423A35" w:rsidRDefault="00F22FB4" w:rsidP="00F22FB4">
      <w:pPr>
        <w:spacing w:after="0" w:line="240" w:lineRule="auto"/>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B24BAE" w:rsidRPr="00423A35">
        <w:rPr>
          <w:rFonts w:ascii="Times New Roman" w:hAnsi="Times New Roman" w:cs="Times New Roman"/>
          <w:i/>
          <w:sz w:val="28"/>
        </w:rPr>
        <w:t>21</w:t>
      </w:r>
    </w:p>
    <w:p w:rsidR="00F22FB4" w:rsidRPr="00423A35" w:rsidRDefault="00F22FB4" w:rsidP="00F22FB4">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5103"/>
        <w:gridCol w:w="567"/>
        <w:gridCol w:w="851"/>
        <w:gridCol w:w="709"/>
        <w:gridCol w:w="850"/>
        <w:gridCol w:w="702"/>
      </w:tblGrid>
      <w:tr w:rsidR="00F22FB4" w:rsidRPr="00423A35" w:rsidTr="00883BD2">
        <w:tc>
          <w:tcPr>
            <w:tcW w:w="562" w:type="dxa"/>
            <w:vMerge w:val="restart"/>
          </w:tcPr>
          <w:p w:rsidR="00F22FB4" w:rsidRPr="00423A35" w:rsidRDefault="00F22FB4" w:rsidP="00D2624A">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103" w:type="dxa"/>
            <w:vMerge w:val="restart"/>
          </w:tcPr>
          <w:p w:rsidR="00F22FB4" w:rsidRPr="00423A35" w:rsidRDefault="00F22FB4" w:rsidP="00D2624A">
            <w:pPr>
              <w:pStyle w:val="20"/>
              <w:shd w:val="clear" w:color="auto" w:fill="auto"/>
              <w:spacing w:before="0" w:after="0" w:line="240" w:lineRule="auto"/>
              <w:rPr>
                <w:sz w:val="20"/>
                <w:szCs w:val="22"/>
              </w:rPr>
            </w:pPr>
            <w:r w:rsidRPr="00423A35">
              <w:rPr>
                <w:rStyle w:val="211pt0"/>
                <w:sz w:val="20"/>
              </w:rPr>
              <w:t>Блоки ПООП ООО</w:t>
            </w:r>
          </w:p>
          <w:p w:rsidR="00F22FB4" w:rsidRPr="00423A35" w:rsidRDefault="00F22FB4" w:rsidP="00D2624A">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F22FB4" w:rsidRPr="00423A35" w:rsidRDefault="00F22FB4" w:rsidP="00D2624A">
            <w:pPr>
              <w:pStyle w:val="20"/>
              <w:shd w:val="clear" w:color="auto" w:fill="auto"/>
              <w:spacing w:before="0" w:after="0" w:line="220" w:lineRule="exact"/>
              <w:rPr>
                <w:rStyle w:val="211pt0"/>
              </w:rPr>
            </w:pPr>
          </w:p>
          <w:p w:rsidR="00F22FB4" w:rsidRPr="00423A35" w:rsidRDefault="00F22FB4" w:rsidP="00D2624A">
            <w:pPr>
              <w:pStyle w:val="20"/>
              <w:shd w:val="clear" w:color="auto" w:fill="auto"/>
              <w:spacing w:before="0" w:after="0" w:line="220" w:lineRule="exact"/>
              <w:ind w:left="-113" w:right="-115"/>
              <w:rPr>
                <w:sz w:val="22"/>
                <w:szCs w:val="22"/>
              </w:rPr>
            </w:pPr>
            <w:r w:rsidRPr="00423A35">
              <w:rPr>
                <w:rStyle w:val="211pt0"/>
              </w:rPr>
              <w:t>Макс.</w:t>
            </w:r>
          </w:p>
          <w:p w:rsidR="00F22FB4" w:rsidRPr="00423A35" w:rsidRDefault="00F22FB4" w:rsidP="00D2624A">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F22FB4" w:rsidRPr="00423A35" w:rsidRDefault="00F22FB4" w:rsidP="00D2624A">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F22FB4" w:rsidRPr="00423A35" w:rsidTr="00883BD2">
        <w:tc>
          <w:tcPr>
            <w:tcW w:w="562" w:type="dxa"/>
            <w:vMerge/>
          </w:tcPr>
          <w:p w:rsidR="00F22FB4" w:rsidRPr="00423A35" w:rsidRDefault="00F22FB4" w:rsidP="00D2624A">
            <w:pPr>
              <w:ind w:left="-113" w:right="-104"/>
              <w:jc w:val="center"/>
              <w:rPr>
                <w:rFonts w:ascii="Times New Roman" w:hAnsi="Times New Roman" w:cs="Times New Roman"/>
                <w:sz w:val="21"/>
                <w:szCs w:val="21"/>
              </w:rPr>
            </w:pPr>
          </w:p>
        </w:tc>
        <w:tc>
          <w:tcPr>
            <w:tcW w:w="5103" w:type="dxa"/>
            <w:vMerge/>
          </w:tcPr>
          <w:p w:rsidR="00F22FB4" w:rsidRPr="00423A35" w:rsidRDefault="00F22FB4" w:rsidP="00D2624A">
            <w:pPr>
              <w:jc w:val="center"/>
              <w:rPr>
                <w:rFonts w:ascii="Times New Roman" w:hAnsi="Times New Roman" w:cs="Times New Roman"/>
              </w:rPr>
            </w:pPr>
          </w:p>
        </w:tc>
        <w:tc>
          <w:tcPr>
            <w:tcW w:w="567" w:type="dxa"/>
            <w:vMerge/>
          </w:tcPr>
          <w:p w:rsidR="00F22FB4" w:rsidRPr="00423A35" w:rsidRDefault="00F22FB4" w:rsidP="00D2624A">
            <w:pPr>
              <w:jc w:val="center"/>
              <w:rPr>
                <w:rFonts w:ascii="Times New Roman" w:hAnsi="Times New Roman" w:cs="Times New Roman"/>
              </w:rPr>
            </w:pPr>
          </w:p>
        </w:tc>
        <w:tc>
          <w:tcPr>
            <w:tcW w:w="1560" w:type="dxa"/>
            <w:gridSpan w:val="2"/>
          </w:tcPr>
          <w:p w:rsidR="00F22FB4" w:rsidRPr="00423A35" w:rsidRDefault="00F22FB4" w:rsidP="00D2624A">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F22FB4" w:rsidRPr="00423A35" w:rsidRDefault="00F22FB4" w:rsidP="00D2624A">
            <w:pPr>
              <w:jc w:val="center"/>
              <w:rPr>
                <w:rFonts w:ascii="Times New Roman" w:hAnsi="Times New Roman" w:cs="Times New Roman"/>
              </w:rPr>
            </w:pPr>
            <w:r w:rsidRPr="00423A35">
              <w:rPr>
                <w:rFonts w:ascii="Times New Roman" w:hAnsi="Times New Roman" w:cs="Times New Roman"/>
              </w:rPr>
              <w:t>2020 год</w:t>
            </w:r>
          </w:p>
        </w:tc>
      </w:tr>
      <w:tr w:rsidR="00F22FB4" w:rsidRPr="00423A35" w:rsidTr="00883BD2">
        <w:tc>
          <w:tcPr>
            <w:tcW w:w="562" w:type="dxa"/>
            <w:vMerge/>
          </w:tcPr>
          <w:p w:rsidR="00F22FB4" w:rsidRPr="00423A35" w:rsidRDefault="00F22FB4" w:rsidP="00D2624A">
            <w:pPr>
              <w:ind w:left="-113" w:right="-104"/>
              <w:jc w:val="center"/>
              <w:rPr>
                <w:rFonts w:ascii="Times New Roman" w:hAnsi="Times New Roman" w:cs="Times New Roman"/>
                <w:sz w:val="21"/>
                <w:szCs w:val="21"/>
              </w:rPr>
            </w:pPr>
          </w:p>
        </w:tc>
        <w:tc>
          <w:tcPr>
            <w:tcW w:w="5103" w:type="dxa"/>
            <w:vMerge/>
            <w:tcBorders>
              <w:bottom w:val="single" w:sz="4" w:space="0" w:color="auto"/>
            </w:tcBorders>
          </w:tcPr>
          <w:p w:rsidR="00F22FB4" w:rsidRPr="00423A35" w:rsidRDefault="00F22FB4" w:rsidP="00D2624A">
            <w:pPr>
              <w:jc w:val="center"/>
              <w:rPr>
                <w:rFonts w:ascii="Times New Roman" w:hAnsi="Times New Roman" w:cs="Times New Roman"/>
              </w:rPr>
            </w:pPr>
          </w:p>
        </w:tc>
        <w:tc>
          <w:tcPr>
            <w:tcW w:w="567" w:type="dxa"/>
            <w:vMerge/>
            <w:tcBorders>
              <w:bottom w:val="single" w:sz="4" w:space="0" w:color="auto"/>
            </w:tcBorders>
          </w:tcPr>
          <w:p w:rsidR="00F22FB4" w:rsidRPr="00423A35" w:rsidRDefault="00F22FB4" w:rsidP="00D2624A">
            <w:pPr>
              <w:jc w:val="center"/>
              <w:rPr>
                <w:rFonts w:ascii="Times New Roman" w:hAnsi="Times New Roman" w:cs="Times New Roman"/>
              </w:rPr>
            </w:pPr>
          </w:p>
        </w:tc>
        <w:tc>
          <w:tcPr>
            <w:tcW w:w="851" w:type="dxa"/>
            <w:tcBorders>
              <w:bottom w:val="single" w:sz="4" w:space="0" w:color="auto"/>
            </w:tcBorders>
          </w:tcPr>
          <w:p w:rsidR="00F22FB4" w:rsidRPr="00423A35" w:rsidRDefault="00F22FB4" w:rsidP="00D2624A">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F22FB4" w:rsidRPr="00423A35" w:rsidRDefault="00F22FB4" w:rsidP="00D2624A">
            <w:pPr>
              <w:pStyle w:val="20"/>
              <w:shd w:val="clear" w:color="auto" w:fill="auto"/>
              <w:spacing w:before="0" w:after="0" w:line="240" w:lineRule="auto"/>
              <w:rPr>
                <w:rStyle w:val="211pt0"/>
                <w:sz w:val="20"/>
              </w:rPr>
            </w:pPr>
            <w:r w:rsidRPr="00423A35">
              <w:rPr>
                <w:rStyle w:val="211pt0"/>
                <w:sz w:val="20"/>
              </w:rPr>
              <w:t>По России</w:t>
            </w:r>
          </w:p>
        </w:tc>
        <w:tc>
          <w:tcPr>
            <w:tcW w:w="850" w:type="dxa"/>
          </w:tcPr>
          <w:p w:rsidR="00F22FB4" w:rsidRPr="00423A35" w:rsidRDefault="00F22FB4" w:rsidP="00D2624A">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Pr>
          <w:p w:rsidR="00F22FB4" w:rsidRPr="00423A35" w:rsidRDefault="00F22FB4" w:rsidP="00D2624A">
            <w:pPr>
              <w:pStyle w:val="20"/>
              <w:shd w:val="clear" w:color="auto" w:fill="auto"/>
              <w:spacing w:before="0" w:after="0" w:line="240" w:lineRule="auto"/>
              <w:rPr>
                <w:rStyle w:val="211pt0"/>
                <w:sz w:val="20"/>
              </w:rPr>
            </w:pPr>
            <w:r w:rsidRPr="00423A35">
              <w:rPr>
                <w:rStyle w:val="211pt0"/>
                <w:sz w:val="20"/>
              </w:rPr>
              <w:t>По России</w:t>
            </w:r>
          </w:p>
        </w:tc>
      </w:tr>
      <w:tr w:rsidR="00D7269A" w:rsidRPr="00423A35" w:rsidTr="00773B4C">
        <w:trPr>
          <w:trHeight w:val="316"/>
        </w:trPr>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1К1</w:t>
            </w:r>
          </w:p>
        </w:tc>
        <w:tc>
          <w:tcPr>
            <w:tcW w:w="5103" w:type="dxa"/>
            <w:vMerge w:val="restart"/>
            <w:tcBorders>
              <w:top w:val="single" w:sz="4" w:space="0" w:color="000000"/>
              <w:left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Списывать текст с пропусками орфограмм и пунктограмм, соблюдать в практике письма изученные орфографиические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4</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51</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55</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51,6</w:t>
            </w:r>
          </w:p>
        </w:tc>
        <w:tc>
          <w:tcPr>
            <w:tcW w:w="702" w:type="dxa"/>
            <w:tcBorders>
              <w:top w:val="single" w:sz="4" w:space="0" w:color="000000"/>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54,3</w:t>
            </w:r>
          </w:p>
        </w:tc>
      </w:tr>
      <w:tr w:rsidR="00D7269A" w:rsidRPr="00423A35" w:rsidTr="00364824">
        <w:trPr>
          <w:trHeight w:val="413"/>
        </w:trPr>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1К2</w:t>
            </w:r>
          </w:p>
        </w:tc>
        <w:tc>
          <w:tcPr>
            <w:tcW w:w="5103" w:type="dxa"/>
            <w:vMerge/>
            <w:tcBorders>
              <w:left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59</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57</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57,4</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57,8</w:t>
            </w:r>
          </w:p>
        </w:tc>
      </w:tr>
      <w:tr w:rsidR="00D7269A"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1К3</w:t>
            </w:r>
          </w:p>
        </w:tc>
        <w:tc>
          <w:tcPr>
            <w:tcW w:w="5103" w:type="dxa"/>
            <w:vMerge/>
            <w:tcBorders>
              <w:left w:val="single" w:sz="4" w:space="0" w:color="000000"/>
              <w:bottom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87</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92</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84,7</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90,9</w:t>
            </w:r>
          </w:p>
        </w:tc>
      </w:tr>
      <w:tr w:rsidR="00D7269A"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lastRenderedPageBreak/>
              <w:t>2К1</w:t>
            </w:r>
          </w:p>
        </w:tc>
        <w:tc>
          <w:tcPr>
            <w:tcW w:w="5103" w:type="dxa"/>
            <w:vMerge w:val="restart"/>
            <w:tcBorders>
              <w:top w:val="nil"/>
              <w:left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79</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87</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76,6</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82,8</w:t>
            </w:r>
          </w:p>
        </w:tc>
      </w:tr>
      <w:tr w:rsidR="00D7269A"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2К2</w:t>
            </w:r>
          </w:p>
        </w:tc>
        <w:tc>
          <w:tcPr>
            <w:tcW w:w="5103" w:type="dxa"/>
            <w:vMerge/>
            <w:tcBorders>
              <w:left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62</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67</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41,7</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54,0</w:t>
            </w:r>
          </w:p>
        </w:tc>
      </w:tr>
      <w:tr w:rsidR="00D7269A"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2К3</w:t>
            </w:r>
          </w:p>
        </w:tc>
        <w:tc>
          <w:tcPr>
            <w:tcW w:w="5103" w:type="dxa"/>
            <w:vMerge/>
            <w:tcBorders>
              <w:left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54</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49</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38,7</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38,3</w:t>
            </w:r>
          </w:p>
        </w:tc>
      </w:tr>
      <w:tr w:rsidR="00D7269A"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2К4</w:t>
            </w:r>
          </w:p>
        </w:tc>
        <w:tc>
          <w:tcPr>
            <w:tcW w:w="5103" w:type="dxa"/>
            <w:vMerge/>
            <w:tcBorders>
              <w:left w:val="single" w:sz="4" w:space="0" w:color="000000"/>
              <w:bottom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58</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57</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51,7</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54,7</w:t>
            </w:r>
          </w:p>
        </w:tc>
      </w:tr>
      <w:tr w:rsidR="00D7269A" w:rsidRPr="00423A35" w:rsidTr="00364824">
        <w:trPr>
          <w:trHeight w:val="427"/>
        </w:trPr>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3(1)</w:t>
            </w:r>
          </w:p>
        </w:tc>
        <w:tc>
          <w:tcPr>
            <w:tcW w:w="5103" w:type="dxa"/>
            <w:vMerge w:val="restart"/>
            <w:tcBorders>
              <w:top w:val="nil"/>
              <w:left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69</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80</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65,8</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72,7</w:t>
            </w:r>
          </w:p>
        </w:tc>
      </w:tr>
      <w:tr w:rsidR="00D7269A"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3(2)</w:t>
            </w:r>
          </w:p>
        </w:tc>
        <w:tc>
          <w:tcPr>
            <w:tcW w:w="5103" w:type="dxa"/>
            <w:vMerge/>
            <w:tcBorders>
              <w:left w:val="single" w:sz="4" w:space="0" w:color="000000"/>
              <w:bottom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54</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67</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49,9</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59,0</w:t>
            </w:r>
          </w:p>
        </w:tc>
      </w:tr>
      <w:tr w:rsidR="00D7269A"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4</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Проводить орфоэпический анализ слова; определять место ударного слога. 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 оценивать собственную и чужую речь с позиции соответствия языковым нормам /  осуществлять речевой самоконтроль</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66</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72</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67,2</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66,8</w:t>
            </w:r>
          </w:p>
        </w:tc>
      </w:tr>
      <w:tr w:rsidR="00D7269A"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5</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65</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74</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54,3</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61,9</w:t>
            </w:r>
          </w:p>
        </w:tc>
      </w:tr>
      <w:tr w:rsidR="00D7269A" w:rsidRPr="00423A35" w:rsidTr="00364824">
        <w:tc>
          <w:tcPr>
            <w:tcW w:w="562" w:type="dxa"/>
            <w:tcBorders>
              <w:top w:val="single" w:sz="8" w:space="0" w:color="000000"/>
              <w:left w:val="single" w:sz="8" w:space="0" w:color="000000"/>
              <w:bottom w:val="single" w:sz="4" w:space="0" w:color="auto"/>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6</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53</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62</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42,9</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50,5</w:t>
            </w:r>
          </w:p>
        </w:tc>
      </w:tr>
      <w:tr w:rsidR="00D7269A" w:rsidRPr="00423A35" w:rsidTr="00364824">
        <w:trPr>
          <w:trHeight w:val="1108"/>
        </w:trPr>
        <w:tc>
          <w:tcPr>
            <w:tcW w:w="562" w:type="dxa"/>
            <w:tcBorders>
              <w:top w:val="single" w:sz="4" w:space="0" w:color="auto"/>
              <w:left w:val="single" w:sz="4" w:space="0" w:color="auto"/>
              <w:bottom w:val="single" w:sz="4" w:space="0" w:color="auto"/>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7(1)</w:t>
            </w:r>
          </w:p>
        </w:tc>
        <w:tc>
          <w:tcPr>
            <w:tcW w:w="5103" w:type="dxa"/>
            <w:vMerge w:val="restart"/>
            <w:tcBorders>
              <w:top w:val="nil"/>
              <w:left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Соблюдать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82</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88</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70,7</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79,6</w:t>
            </w:r>
          </w:p>
        </w:tc>
      </w:tr>
      <w:tr w:rsidR="00D7269A" w:rsidRPr="00423A35" w:rsidTr="00364824">
        <w:tc>
          <w:tcPr>
            <w:tcW w:w="562" w:type="dxa"/>
            <w:tcBorders>
              <w:top w:val="single" w:sz="4" w:space="0" w:color="auto"/>
              <w:left w:val="single" w:sz="4" w:space="0" w:color="auto"/>
              <w:bottom w:val="single" w:sz="4" w:space="0" w:color="auto"/>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7(2)</w:t>
            </w:r>
          </w:p>
        </w:tc>
        <w:tc>
          <w:tcPr>
            <w:tcW w:w="5103" w:type="dxa"/>
            <w:vMerge/>
            <w:tcBorders>
              <w:left w:val="single" w:sz="4" w:space="0" w:color="000000"/>
              <w:bottom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50</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54</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41,1</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41,1</w:t>
            </w:r>
          </w:p>
        </w:tc>
      </w:tr>
      <w:tr w:rsidR="00D7269A" w:rsidRPr="00423A35" w:rsidTr="00364824">
        <w:trPr>
          <w:trHeight w:val="1010"/>
        </w:trPr>
        <w:tc>
          <w:tcPr>
            <w:tcW w:w="562" w:type="dxa"/>
            <w:tcBorders>
              <w:top w:val="single" w:sz="4" w:space="0" w:color="auto"/>
              <w:left w:val="single" w:sz="4" w:space="0" w:color="auto"/>
              <w:bottom w:val="single" w:sz="4" w:space="0" w:color="auto"/>
              <w:right w:val="single" w:sz="4" w:space="0" w:color="auto"/>
            </w:tcBorders>
            <w:vAlign w:val="center"/>
          </w:tcPr>
          <w:p w:rsidR="00D7269A" w:rsidRPr="00423A35" w:rsidRDefault="00D7269A" w:rsidP="00D7269A">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8(1)</w:t>
            </w:r>
          </w:p>
        </w:tc>
        <w:tc>
          <w:tcPr>
            <w:tcW w:w="5103" w:type="dxa"/>
            <w:vMerge w:val="restart"/>
            <w:tcBorders>
              <w:top w:val="nil"/>
              <w:left w:val="single" w:sz="4" w:space="0" w:color="000000"/>
              <w:right w:val="single" w:sz="4" w:space="0" w:color="000000"/>
            </w:tcBorders>
            <w:shd w:val="clear" w:color="auto" w:fill="auto"/>
            <w:vAlign w:val="bottom"/>
          </w:tcPr>
          <w:p w:rsidR="00D7269A" w:rsidRPr="00423A35" w:rsidRDefault="00D7269A" w:rsidP="00D726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r w:rsidRPr="00423A35">
              <w:rPr>
                <w:rFonts w:ascii="Times New Roman" w:hAnsi="Times New Roman" w:cs="Times New Roman"/>
                <w:color w:val="000000"/>
                <w:sz w:val="18"/>
                <w:szCs w:val="16"/>
              </w:rPr>
              <w:br/>
              <w:t>опираться на грамматический анализ при объяснении расстановки знаков препинания в предложении. Соблюдать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61</w:t>
            </w:r>
          </w:p>
        </w:tc>
        <w:tc>
          <w:tcPr>
            <w:tcW w:w="709" w:type="dxa"/>
            <w:tcBorders>
              <w:top w:val="single" w:sz="8" w:space="0" w:color="000000"/>
              <w:left w:val="single" w:sz="8" w:space="0" w:color="000000"/>
              <w:bottom w:val="single" w:sz="8" w:space="0" w:color="000000"/>
              <w:right w:val="single" w:sz="8" w:space="0" w:color="000000"/>
            </w:tcBorders>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71</w:t>
            </w:r>
          </w:p>
        </w:tc>
        <w:tc>
          <w:tcPr>
            <w:tcW w:w="850"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44,5</w:t>
            </w:r>
          </w:p>
        </w:tc>
        <w:tc>
          <w:tcPr>
            <w:tcW w:w="702" w:type="dxa"/>
            <w:tcBorders>
              <w:top w:val="nil"/>
              <w:left w:val="nil"/>
              <w:bottom w:val="single" w:sz="4" w:space="0" w:color="000000"/>
              <w:right w:val="single" w:sz="4" w:space="0" w:color="000000"/>
            </w:tcBorders>
            <w:shd w:val="clear" w:color="auto" w:fill="auto"/>
            <w:vAlign w:val="center"/>
          </w:tcPr>
          <w:p w:rsidR="00D7269A" w:rsidRPr="00423A35" w:rsidRDefault="00D7269A" w:rsidP="00D7269A">
            <w:pPr>
              <w:jc w:val="center"/>
              <w:rPr>
                <w:rFonts w:ascii="Times New Roman" w:hAnsi="Times New Roman" w:cs="Times New Roman"/>
                <w:color w:val="000000"/>
              </w:rPr>
            </w:pPr>
            <w:r w:rsidRPr="00423A35">
              <w:rPr>
                <w:rFonts w:ascii="Times New Roman" w:hAnsi="Times New Roman" w:cs="Times New Roman"/>
                <w:color w:val="000000"/>
              </w:rPr>
              <w:t>56,4</w:t>
            </w:r>
          </w:p>
        </w:tc>
      </w:tr>
      <w:tr w:rsidR="000964D1" w:rsidRPr="00423A35" w:rsidTr="00364824">
        <w:trPr>
          <w:trHeight w:val="90"/>
        </w:trPr>
        <w:tc>
          <w:tcPr>
            <w:tcW w:w="562" w:type="dxa"/>
            <w:tcBorders>
              <w:top w:val="single" w:sz="4" w:space="0" w:color="auto"/>
              <w:left w:val="single" w:sz="4" w:space="0" w:color="auto"/>
              <w:bottom w:val="single" w:sz="4" w:space="0" w:color="auto"/>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8(2)</w:t>
            </w:r>
          </w:p>
        </w:tc>
        <w:tc>
          <w:tcPr>
            <w:tcW w:w="5103" w:type="dxa"/>
            <w:vMerge/>
            <w:tcBorders>
              <w:left w:val="single" w:sz="4" w:space="0" w:color="000000"/>
              <w:bottom w:val="single" w:sz="4" w:space="0" w:color="000000"/>
              <w:right w:val="single" w:sz="4" w:space="0" w:color="000000"/>
            </w:tcBorders>
            <w:shd w:val="clear" w:color="auto" w:fill="auto"/>
            <w:vAlign w:val="bottom"/>
          </w:tcPr>
          <w:p w:rsidR="000964D1" w:rsidRPr="00423A35" w:rsidRDefault="000964D1" w:rsidP="000964D1">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50</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63</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39,0</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50,2</w:t>
            </w:r>
          </w:p>
        </w:tc>
      </w:tr>
      <w:tr w:rsidR="000964D1" w:rsidRPr="00423A35" w:rsidTr="00364824">
        <w:tc>
          <w:tcPr>
            <w:tcW w:w="562" w:type="dxa"/>
            <w:tcBorders>
              <w:top w:val="single" w:sz="4" w:space="0" w:color="auto"/>
              <w:left w:val="single" w:sz="8" w:space="0" w:color="000000"/>
              <w:bottom w:val="single" w:sz="8" w:space="0" w:color="000000"/>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9</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0964D1" w:rsidRPr="00423A35" w:rsidRDefault="000964D1" w:rsidP="00886AFE">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Владеть навыками изучающего чтения и информационной пере</w:t>
            </w:r>
            <w:r w:rsidR="00886AFE" w:rsidRPr="00423A35">
              <w:rPr>
                <w:rFonts w:ascii="Times New Roman" w:hAnsi="Times New Roman" w:cs="Times New Roman"/>
                <w:color w:val="000000"/>
                <w:sz w:val="18"/>
                <w:szCs w:val="16"/>
              </w:rPr>
              <w:t xml:space="preserve">работки прочитанного материала; </w:t>
            </w:r>
            <w:r w:rsidRPr="00423A35">
              <w:rPr>
                <w:rFonts w:ascii="Times New Roman" w:hAnsi="Times New Roman" w:cs="Times New Roman"/>
                <w:color w:val="000000"/>
                <w:sz w:val="18"/>
                <w:szCs w:val="16"/>
              </w:rPr>
              <w:t>адекватно понимать тексты различных функционально-смысловых типов речи и функциональных разновидностей языка;</w:t>
            </w:r>
            <w:r w:rsidR="00886AFE" w:rsidRPr="00423A35">
              <w:rPr>
                <w:rFonts w:ascii="Times New Roman" w:hAnsi="Times New Roman" w:cs="Times New Roman"/>
                <w:color w:val="000000"/>
                <w:sz w:val="18"/>
                <w:szCs w:val="16"/>
              </w:rPr>
              <w:t xml:space="preserve"> </w:t>
            </w:r>
            <w:r w:rsidRPr="00423A35">
              <w:rPr>
                <w:rFonts w:ascii="Times New Roman" w:hAnsi="Times New Roman" w:cs="Times New Roman"/>
                <w:color w:val="000000"/>
                <w:sz w:val="18"/>
                <w:szCs w:val="16"/>
              </w:rPr>
              <w:t xml:space="preserve">анализировать текст с точки зрения его основной мысли, адекватно формулировать основную </w:t>
            </w:r>
            <w:r w:rsidR="00886AFE" w:rsidRPr="00423A35">
              <w:rPr>
                <w:rFonts w:ascii="Times New Roman" w:hAnsi="Times New Roman" w:cs="Times New Roman"/>
                <w:color w:val="000000"/>
                <w:sz w:val="18"/>
                <w:szCs w:val="16"/>
              </w:rPr>
              <w:t xml:space="preserve">мысль текста в письменной форме </w:t>
            </w:r>
            <w:r w:rsidRPr="00423A35">
              <w:rPr>
                <w:rFonts w:ascii="Times New Roman" w:hAnsi="Times New Roman" w:cs="Times New Roman"/>
                <w:color w:val="000000"/>
                <w:sz w:val="18"/>
                <w:szCs w:val="16"/>
              </w:rPr>
              <w:t>Использовать при работе с текстом разные виды чтения (поисковое, просмотровое, ознакомительное, изучающее,</w:t>
            </w:r>
            <w:r w:rsidR="00886AFE" w:rsidRPr="00423A35">
              <w:rPr>
                <w:rFonts w:ascii="Times New Roman" w:hAnsi="Times New Roman" w:cs="Times New Roman"/>
                <w:color w:val="000000"/>
                <w:sz w:val="18"/>
                <w:szCs w:val="16"/>
              </w:rPr>
              <w:t xml:space="preserve"> </w:t>
            </w:r>
            <w:r w:rsidRPr="00423A35">
              <w:rPr>
                <w:rFonts w:ascii="Times New Roman" w:hAnsi="Times New Roman" w:cs="Times New Roman"/>
                <w:color w:val="000000"/>
                <w:sz w:val="18"/>
                <w:szCs w:val="16"/>
              </w:rPr>
              <w:t>реферативное)/соблюдать культуру чтения, говорения, аудирования и письма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53</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46</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46,1</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47,6</w:t>
            </w:r>
          </w:p>
        </w:tc>
      </w:tr>
      <w:tr w:rsidR="000964D1"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10</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0964D1" w:rsidRPr="00423A35" w:rsidRDefault="000964D1" w:rsidP="00886AFE">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Осуществлять информационную переработку прочитанного текста, передавать его содержание в виде плана в письменной форме.</w:t>
            </w:r>
            <w:r w:rsidR="00886AFE" w:rsidRPr="00423A35">
              <w:rPr>
                <w:rFonts w:ascii="Times New Roman" w:hAnsi="Times New Roman" w:cs="Times New Roman"/>
                <w:color w:val="000000"/>
                <w:sz w:val="18"/>
                <w:szCs w:val="16"/>
              </w:rPr>
              <w:t xml:space="preserve"> </w:t>
            </w:r>
            <w:r w:rsidRPr="00423A35">
              <w:rPr>
                <w:rFonts w:ascii="Times New Roman" w:hAnsi="Times New Roman" w:cs="Times New Roman"/>
                <w:color w:val="000000"/>
                <w:sz w:val="18"/>
                <w:szCs w:val="16"/>
              </w:rPr>
              <w:t>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00886AFE" w:rsidRPr="00423A35">
              <w:rPr>
                <w:rFonts w:ascii="Times New Roman" w:hAnsi="Times New Roman" w:cs="Times New Roman"/>
                <w:color w:val="000000"/>
                <w:sz w:val="18"/>
                <w:szCs w:val="16"/>
              </w:rPr>
              <w:t xml:space="preserve"> </w:t>
            </w:r>
            <w:r w:rsidRPr="00423A35">
              <w:rPr>
                <w:rFonts w:ascii="Times New Roman" w:hAnsi="Times New Roman" w:cs="Times New Roman"/>
                <w:color w:val="000000"/>
                <w:sz w:val="18"/>
                <w:szCs w:val="16"/>
              </w:rPr>
              <w:t>соблюдать культуру чтения, говорения, аудирования и письма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51</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53</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42,8</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56,5</w:t>
            </w:r>
          </w:p>
        </w:tc>
      </w:tr>
      <w:tr w:rsidR="000964D1"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11</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0964D1" w:rsidRPr="00423A35" w:rsidRDefault="000964D1" w:rsidP="000964D1">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w:t>
            </w:r>
            <w:r w:rsidR="00886AFE" w:rsidRPr="00423A35">
              <w:rPr>
                <w:rFonts w:ascii="Times New Roman" w:hAnsi="Times New Roman" w:cs="Times New Roman"/>
                <w:color w:val="000000"/>
                <w:sz w:val="18"/>
                <w:szCs w:val="16"/>
              </w:rPr>
              <w:t xml:space="preserve">ысказывание в письменной форме. </w:t>
            </w:r>
            <w:r w:rsidRPr="00423A35">
              <w:rPr>
                <w:rFonts w:ascii="Times New Roman" w:hAnsi="Times New Roman" w:cs="Times New Roman"/>
                <w:color w:val="000000"/>
                <w:sz w:val="18"/>
                <w:szCs w:val="16"/>
              </w:rPr>
              <w:t xml:space="preserve">Использовать при работе с текстом разные виды чтения (поисковое, просмотровое, ознакомительное, изучающее, реферативное). Проводить </w:t>
            </w:r>
            <w:r w:rsidRPr="00423A35">
              <w:rPr>
                <w:rFonts w:ascii="Times New Roman" w:hAnsi="Times New Roman" w:cs="Times New Roman"/>
                <w:color w:val="000000"/>
                <w:sz w:val="18"/>
                <w:szCs w:val="16"/>
              </w:rPr>
              <w:lastRenderedPageBreak/>
              <w:t>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68</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59</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49,5</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60,1</w:t>
            </w:r>
          </w:p>
        </w:tc>
      </w:tr>
      <w:tr w:rsidR="000964D1" w:rsidRPr="00423A35" w:rsidTr="00364824">
        <w:trPr>
          <w:trHeight w:val="661"/>
        </w:trPr>
        <w:tc>
          <w:tcPr>
            <w:tcW w:w="562" w:type="dxa"/>
            <w:tcBorders>
              <w:top w:val="single" w:sz="8" w:space="0" w:color="000000"/>
              <w:left w:val="single" w:sz="8" w:space="0" w:color="000000"/>
              <w:bottom w:val="single" w:sz="8" w:space="0" w:color="000000"/>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lastRenderedPageBreak/>
              <w:t>12(1)</w:t>
            </w:r>
          </w:p>
        </w:tc>
        <w:tc>
          <w:tcPr>
            <w:tcW w:w="5103" w:type="dxa"/>
            <w:vMerge w:val="restart"/>
            <w:tcBorders>
              <w:top w:val="nil"/>
              <w:left w:val="single" w:sz="4" w:space="0" w:color="000000"/>
              <w:right w:val="single" w:sz="4" w:space="0" w:color="000000"/>
            </w:tcBorders>
            <w:shd w:val="clear" w:color="auto" w:fill="auto"/>
            <w:vAlign w:val="bottom"/>
          </w:tcPr>
          <w:p w:rsidR="000964D1" w:rsidRPr="00423A35" w:rsidRDefault="000964D1" w:rsidP="000964D1">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55</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68</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53,6</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59,7</w:t>
            </w:r>
          </w:p>
        </w:tc>
      </w:tr>
      <w:tr w:rsidR="000964D1"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12(2)</w:t>
            </w:r>
          </w:p>
        </w:tc>
        <w:tc>
          <w:tcPr>
            <w:tcW w:w="5103" w:type="dxa"/>
            <w:vMerge/>
            <w:tcBorders>
              <w:left w:val="single" w:sz="4" w:space="0" w:color="000000"/>
              <w:bottom w:val="single" w:sz="4" w:space="0" w:color="000000"/>
              <w:right w:val="single" w:sz="4" w:space="0" w:color="000000"/>
            </w:tcBorders>
            <w:shd w:val="clear" w:color="auto" w:fill="auto"/>
            <w:vAlign w:val="bottom"/>
          </w:tcPr>
          <w:p w:rsidR="000964D1" w:rsidRPr="00423A35" w:rsidRDefault="000964D1" w:rsidP="000964D1">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32</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50</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25,8</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40,0</w:t>
            </w:r>
          </w:p>
        </w:tc>
      </w:tr>
      <w:tr w:rsidR="000964D1" w:rsidRPr="00423A35" w:rsidTr="00364824">
        <w:trPr>
          <w:trHeight w:val="753"/>
        </w:trPr>
        <w:tc>
          <w:tcPr>
            <w:tcW w:w="562" w:type="dxa"/>
            <w:tcBorders>
              <w:top w:val="single" w:sz="8" w:space="0" w:color="000000"/>
              <w:left w:val="single" w:sz="8" w:space="0" w:color="000000"/>
              <w:bottom w:val="single" w:sz="8" w:space="0" w:color="000000"/>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13(1)</w:t>
            </w:r>
          </w:p>
        </w:tc>
        <w:tc>
          <w:tcPr>
            <w:tcW w:w="5103" w:type="dxa"/>
            <w:vMerge w:val="restart"/>
            <w:tcBorders>
              <w:top w:val="nil"/>
              <w:left w:val="single" w:sz="4" w:space="0" w:color="000000"/>
              <w:right w:val="single" w:sz="4" w:space="0" w:color="000000"/>
            </w:tcBorders>
            <w:shd w:val="clear" w:color="auto" w:fill="auto"/>
            <w:vAlign w:val="bottom"/>
          </w:tcPr>
          <w:p w:rsidR="000964D1" w:rsidRPr="00423A35" w:rsidRDefault="000964D1" w:rsidP="000964D1">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Распознавать стилистическую принадлежность слова и подбирать к слову близкие по значению слова (синонимы).</w:t>
            </w:r>
            <w:r w:rsidRPr="00423A35">
              <w:rPr>
                <w:rFonts w:ascii="Times New Roman" w:hAnsi="Times New Roman" w:cs="Times New Roman"/>
                <w:color w:val="000000"/>
                <w:sz w:val="18"/>
                <w:szCs w:val="16"/>
              </w:rPr>
              <w:br/>
              <w:t>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52</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48</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45,0</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41,1</w:t>
            </w:r>
          </w:p>
        </w:tc>
      </w:tr>
      <w:tr w:rsidR="000964D1"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13(2)</w:t>
            </w:r>
          </w:p>
        </w:tc>
        <w:tc>
          <w:tcPr>
            <w:tcW w:w="5103" w:type="dxa"/>
            <w:vMerge/>
            <w:tcBorders>
              <w:left w:val="single" w:sz="4" w:space="0" w:color="000000"/>
              <w:bottom w:val="single" w:sz="4" w:space="0" w:color="000000"/>
              <w:right w:val="single" w:sz="4" w:space="0" w:color="000000"/>
            </w:tcBorders>
            <w:shd w:val="clear" w:color="auto" w:fill="auto"/>
            <w:vAlign w:val="bottom"/>
          </w:tcPr>
          <w:p w:rsidR="000964D1" w:rsidRPr="00423A35" w:rsidRDefault="000964D1" w:rsidP="000964D1">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45</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57</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37,9</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51,9</w:t>
            </w:r>
          </w:p>
        </w:tc>
      </w:tr>
      <w:tr w:rsidR="000964D1" w:rsidRPr="00423A35" w:rsidTr="00364824">
        <w:trPr>
          <w:trHeight w:val="919"/>
        </w:trPr>
        <w:tc>
          <w:tcPr>
            <w:tcW w:w="562" w:type="dxa"/>
            <w:tcBorders>
              <w:top w:val="single" w:sz="8" w:space="0" w:color="000000"/>
              <w:left w:val="single" w:sz="8" w:space="0" w:color="000000"/>
              <w:bottom w:val="single" w:sz="8" w:space="0" w:color="000000"/>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14(1)</w:t>
            </w:r>
          </w:p>
        </w:tc>
        <w:tc>
          <w:tcPr>
            <w:tcW w:w="5103" w:type="dxa"/>
            <w:vMerge w:val="restart"/>
            <w:tcBorders>
              <w:top w:val="nil"/>
              <w:left w:val="single" w:sz="4" w:space="0" w:color="000000"/>
              <w:right w:val="single" w:sz="4" w:space="0" w:color="000000"/>
            </w:tcBorders>
            <w:shd w:val="clear" w:color="auto" w:fill="auto"/>
            <w:vAlign w:val="bottom"/>
          </w:tcPr>
          <w:p w:rsidR="000964D1" w:rsidRPr="00423A35" w:rsidRDefault="000964D1" w:rsidP="000964D1">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53</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55</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42,5</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54,5</w:t>
            </w:r>
          </w:p>
        </w:tc>
      </w:tr>
      <w:tr w:rsidR="000964D1" w:rsidRPr="00423A35" w:rsidTr="00364824">
        <w:tc>
          <w:tcPr>
            <w:tcW w:w="562" w:type="dxa"/>
            <w:tcBorders>
              <w:top w:val="single" w:sz="8" w:space="0" w:color="000000"/>
              <w:left w:val="single" w:sz="8" w:space="0" w:color="000000"/>
              <w:bottom w:val="single" w:sz="8" w:space="0" w:color="000000"/>
              <w:right w:val="single" w:sz="4" w:space="0" w:color="auto"/>
            </w:tcBorders>
            <w:vAlign w:val="center"/>
          </w:tcPr>
          <w:p w:rsidR="000964D1" w:rsidRPr="00423A35" w:rsidRDefault="000964D1" w:rsidP="000964D1">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bCs/>
                <w:color w:val="000000"/>
                <w:sz w:val="20"/>
                <w:szCs w:val="16"/>
              </w:rPr>
              <w:t>14(2)</w:t>
            </w:r>
          </w:p>
        </w:tc>
        <w:tc>
          <w:tcPr>
            <w:tcW w:w="5103" w:type="dxa"/>
            <w:vMerge/>
            <w:tcBorders>
              <w:left w:val="single" w:sz="4" w:space="0" w:color="000000"/>
              <w:bottom w:val="single" w:sz="4" w:space="0" w:color="000000"/>
              <w:right w:val="single" w:sz="4" w:space="0" w:color="000000"/>
            </w:tcBorders>
            <w:shd w:val="clear" w:color="auto" w:fill="auto"/>
            <w:vAlign w:val="bottom"/>
          </w:tcPr>
          <w:p w:rsidR="000964D1" w:rsidRPr="00423A35" w:rsidRDefault="000964D1" w:rsidP="000964D1">
            <w:pPr>
              <w:jc w:val="both"/>
              <w:rPr>
                <w:rFonts w:ascii="Times New Roman" w:hAnsi="Times New Roman" w:cs="Times New Roman"/>
                <w:color w:val="000000"/>
                <w:sz w:val="18"/>
                <w:szCs w:val="16"/>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29</w:t>
            </w:r>
          </w:p>
        </w:tc>
        <w:tc>
          <w:tcPr>
            <w:tcW w:w="709" w:type="dxa"/>
            <w:tcBorders>
              <w:top w:val="single" w:sz="8" w:space="0" w:color="000000"/>
              <w:left w:val="single" w:sz="8" w:space="0" w:color="000000"/>
              <w:bottom w:val="single" w:sz="8" w:space="0" w:color="000000"/>
              <w:right w:val="single" w:sz="8" w:space="0" w:color="000000"/>
            </w:tcBorders>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39</w:t>
            </w:r>
          </w:p>
        </w:tc>
        <w:tc>
          <w:tcPr>
            <w:tcW w:w="850"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25,17</w:t>
            </w:r>
          </w:p>
        </w:tc>
        <w:tc>
          <w:tcPr>
            <w:tcW w:w="702" w:type="dxa"/>
            <w:tcBorders>
              <w:top w:val="nil"/>
              <w:left w:val="nil"/>
              <w:bottom w:val="single" w:sz="4" w:space="0" w:color="000000"/>
              <w:right w:val="single" w:sz="4" w:space="0" w:color="000000"/>
            </w:tcBorders>
            <w:shd w:val="clear" w:color="auto" w:fill="auto"/>
            <w:vAlign w:val="center"/>
          </w:tcPr>
          <w:p w:rsidR="000964D1" w:rsidRPr="00423A35" w:rsidRDefault="000964D1" w:rsidP="000964D1">
            <w:pPr>
              <w:jc w:val="center"/>
              <w:rPr>
                <w:rFonts w:ascii="Times New Roman" w:hAnsi="Times New Roman" w:cs="Times New Roman"/>
                <w:color w:val="000000"/>
              </w:rPr>
            </w:pPr>
            <w:r w:rsidRPr="00423A35">
              <w:rPr>
                <w:rFonts w:ascii="Times New Roman" w:hAnsi="Times New Roman" w:cs="Times New Roman"/>
                <w:color w:val="000000"/>
              </w:rPr>
              <w:t>39,8</w:t>
            </w:r>
          </w:p>
        </w:tc>
      </w:tr>
    </w:tbl>
    <w:p w:rsidR="00F22FB4" w:rsidRPr="00423A35" w:rsidRDefault="00F22FB4" w:rsidP="00F22FB4">
      <w:pPr>
        <w:spacing w:after="0" w:line="240" w:lineRule="auto"/>
        <w:ind w:firstLine="709"/>
        <w:jc w:val="both"/>
        <w:rPr>
          <w:rFonts w:ascii="Times New Roman" w:hAnsi="Times New Roman" w:cs="Times New Roman"/>
          <w:color w:val="000000"/>
          <w:sz w:val="20"/>
          <w:szCs w:val="28"/>
          <w:lang w:eastAsia="ru-RU" w:bidi="ru-RU"/>
        </w:rPr>
      </w:pPr>
    </w:p>
    <w:p w:rsidR="00AF1D4F" w:rsidRPr="00423A35" w:rsidRDefault="00AF1D4F" w:rsidP="00AF1D4F">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В сравнении </w:t>
      </w:r>
      <w:r w:rsidR="00C367B7" w:rsidRPr="00423A35">
        <w:rPr>
          <w:rFonts w:ascii="Times New Roman" w:hAnsi="Times New Roman" w:cs="Times New Roman"/>
          <w:color w:val="000000"/>
          <w:sz w:val="28"/>
          <w:szCs w:val="28"/>
          <w:lang w:eastAsia="ru-RU" w:bidi="ru-RU"/>
        </w:rPr>
        <w:t>с 2019 годом более низкий процент решаемости наблюдается по заданиям на проверку следующих умений:</w:t>
      </w:r>
    </w:p>
    <w:p w:rsidR="004961CD" w:rsidRPr="00423A35" w:rsidRDefault="00C367B7" w:rsidP="004961CD">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004961CD" w:rsidRPr="00423A35">
        <w:rPr>
          <w:rFonts w:ascii="Times New Roman" w:hAnsi="Times New Roman" w:cs="Times New Roman"/>
          <w:color w:val="000000"/>
          <w:sz w:val="28"/>
          <w:szCs w:val="28"/>
          <w:lang w:eastAsia="ru-RU" w:bidi="ru-RU"/>
        </w:rPr>
        <w:t xml:space="preserve">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 Распознавать уровни и единицы языка в предъявленном тексте и видеть взаимосвязь между ними; создавать устные и письменные высказывания;</w:t>
      </w:r>
    </w:p>
    <w:p w:rsidR="004961CD" w:rsidRPr="00423A35" w:rsidRDefault="004961CD" w:rsidP="004961CD">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распознавать стилистическую принадлежность слова и подбирать к слову близкие по значению слова (синонимы). 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p w:rsidR="00C367B7" w:rsidRPr="00423A35" w:rsidRDefault="00C367B7" w:rsidP="004961CD">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004961CD" w:rsidRPr="00423A35">
        <w:rPr>
          <w:rFonts w:ascii="Times New Roman" w:hAnsi="Times New Roman" w:cs="Times New Roman"/>
          <w:color w:val="000000"/>
          <w:sz w:val="28"/>
          <w:szCs w:val="28"/>
          <w:lang w:eastAsia="ru-RU" w:bidi="ru-RU"/>
        </w:rPr>
        <w:t xml:space="preserve">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p w:rsidR="00AF1D4F" w:rsidRPr="00423A35" w:rsidRDefault="00AF1D4F" w:rsidP="00AF1D4F">
      <w:pPr>
        <w:spacing w:after="0" w:line="240" w:lineRule="auto"/>
        <w:ind w:firstLine="709"/>
        <w:jc w:val="both"/>
        <w:rPr>
          <w:rFonts w:ascii="Times New Roman" w:hAnsi="Times New Roman" w:cs="Times New Roman"/>
          <w:color w:val="000000"/>
          <w:sz w:val="28"/>
          <w:szCs w:val="28"/>
          <w:lang w:eastAsia="ru-RU" w:bidi="ru-RU"/>
        </w:rPr>
      </w:pPr>
    </w:p>
    <w:p w:rsidR="003764B4" w:rsidRPr="00423A35" w:rsidRDefault="003764B4">
      <w:pPr>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br w:type="page"/>
      </w:r>
    </w:p>
    <w:p w:rsidR="00F22FB4" w:rsidRPr="00423A35" w:rsidRDefault="00F22FB4" w:rsidP="00357AD6">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lastRenderedPageBreak/>
        <w:t xml:space="preserve">Диаграмма </w:t>
      </w:r>
      <w:r w:rsidR="00357AD6" w:rsidRPr="00423A35">
        <w:rPr>
          <w:rFonts w:ascii="Times New Roman" w:hAnsi="Times New Roman" w:cs="Times New Roman"/>
          <w:i/>
          <w:color w:val="000000"/>
          <w:sz w:val="28"/>
          <w:szCs w:val="28"/>
          <w:lang w:eastAsia="ru-RU" w:bidi="ru-RU"/>
        </w:rPr>
        <w:t>24</w:t>
      </w:r>
    </w:p>
    <w:p w:rsidR="00F22FB4" w:rsidRPr="00423A35" w:rsidRDefault="00F22FB4" w:rsidP="00C921CD">
      <w:pPr>
        <w:spacing w:after="0" w:line="276"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F22FB4" w:rsidRPr="00423A35" w:rsidRDefault="00014311" w:rsidP="00D7257F">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13E09295" wp14:editId="58502136">
            <wp:extent cx="3495675" cy="21336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14311" w:rsidRPr="00423A35" w:rsidRDefault="00F22FB4" w:rsidP="0046399E">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Данные диаграммы </w:t>
      </w:r>
      <w:r w:rsidR="00D7257F" w:rsidRPr="00423A35">
        <w:rPr>
          <w:rFonts w:ascii="Times New Roman" w:hAnsi="Times New Roman" w:cs="Times New Roman"/>
          <w:color w:val="000000"/>
          <w:sz w:val="28"/>
          <w:szCs w:val="28"/>
          <w:lang w:eastAsia="ru-RU" w:bidi="ru-RU"/>
        </w:rPr>
        <w:t>24</w:t>
      </w:r>
      <w:r w:rsidRPr="00423A35">
        <w:rPr>
          <w:rFonts w:ascii="Times New Roman" w:hAnsi="Times New Roman" w:cs="Times New Roman"/>
          <w:color w:val="000000"/>
          <w:sz w:val="28"/>
          <w:szCs w:val="28"/>
          <w:lang w:eastAsia="ru-RU" w:bidi="ru-RU"/>
        </w:rPr>
        <w:t xml:space="preserve"> показывают, что </w:t>
      </w:r>
      <w:r w:rsidR="00014311" w:rsidRPr="00423A35">
        <w:rPr>
          <w:rFonts w:ascii="Times New Roman" w:hAnsi="Times New Roman" w:cs="Times New Roman"/>
          <w:color w:val="000000"/>
          <w:sz w:val="28"/>
          <w:szCs w:val="28"/>
          <w:lang w:eastAsia="ru-RU" w:bidi="ru-RU"/>
        </w:rPr>
        <w:t>более половины</w:t>
      </w:r>
      <w:r w:rsidRPr="00423A35">
        <w:rPr>
          <w:rFonts w:ascii="Times New Roman" w:hAnsi="Times New Roman" w:cs="Times New Roman"/>
          <w:color w:val="000000"/>
          <w:sz w:val="28"/>
          <w:szCs w:val="28"/>
          <w:lang w:eastAsia="ru-RU" w:bidi="ru-RU"/>
        </w:rPr>
        <w:t xml:space="preserve"> </w:t>
      </w:r>
      <w:r w:rsidR="00014311" w:rsidRPr="00423A35">
        <w:rPr>
          <w:rFonts w:ascii="Times New Roman" w:hAnsi="Times New Roman" w:cs="Times New Roman"/>
          <w:color w:val="000000"/>
          <w:sz w:val="28"/>
          <w:szCs w:val="28"/>
          <w:lang w:eastAsia="ru-RU" w:bidi="ru-RU"/>
        </w:rPr>
        <w:t xml:space="preserve">школьников в ходе обучения оцениваются педагогами более высоко, чем свидетельствуют результаты ВПР. </w:t>
      </w:r>
    </w:p>
    <w:p w:rsidR="00F22FB4" w:rsidRPr="00423A35" w:rsidRDefault="00F22FB4" w:rsidP="00886AFE">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Подтвердили свои результаты</w:t>
      </w:r>
      <w:r w:rsidR="00014311" w:rsidRPr="00423A35">
        <w:rPr>
          <w:rFonts w:ascii="Times New Roman" w:hAnsi="Times New Roman" w:cs="Times New Roman"/>
          <w:color w:val="000000"/>
          <w:sz w:val="28"/>
          <w:szCs w:val="28"/>
          <w:lang w:eastAsia="ru-RU" w:bidi="ru-RU"/>
        </w:rPr>
        <w:t xml:space="preserve"> почти</w:t>
      </w:r>
      <w:r w:rsidRPr="00423A35">
        <w:rPr>
          <w:rFonts w:ascii="Times New Roman" w:hAnsi="Times New Roman" w:cs="Times New Roman"/>
          <w:color w:val="000000"/>
          <w:sz w:val="28"/>
          <w:szCs w:val="28"/>
          <w:lang w:eastAsia="ru-RU" w:bidi="ru-RU"/>
        </w:rPr>
        <w:t xml:space="preserve"> </w:t>
      </w:r>
      <w:r w:rsidR="00014311" w:rsidRPr="00423A35">
        <w:rPr>
          <w:rFonts w:ascii="Times New Roman" w:hAnsi="Times New Roman" w:cs="Times New Roman"/>
          <w:color w:val="000000"/>
          <w:sz w:val="28"/>
          <w:szCs w:val="28"/>
          <w:lang w:eastAsia="ru-RU" w:bidi="ru-RU"/>
        </w:rPr>
        <w:t>40</w:t>
      </w:r>
      <w:r w:rsidRPr="00423A35">
        <w:rPr>
          <w:rFonts w:ascii="Times New Roman" w:hAnsi="Times New Roman" w:cs="Times New Roman"/>
          <w:color w:val="000000"/>
          <w:sz w:val="28"/>
          <w:szCs w:val="28"/>
          <w:lang w:eastAsia="ru-RU" w:bidi="ru-RU"/>
        </w:rPr>
        <w:t xml:space="preserve">% обучающихся </w:t>
      </w:r>
      <w:r w:rsidR="00867409" w:rsidRPr="00423A35">
        <w:rPr>
          <w:rFonts w:ascii="Times New Roman" w:hAnsi="Times New Roman" w:cs="Times New Roman"/>
          <w:color w:val="000000"/>
          <w:sz w:val="28"/>
          <w:szCs w:val="28"/>
          <w:lang w:eastAsia="ru-RU" w:bidi="ru-RU"/>
        </w:rPr>
        <w:t>7</w:t>
      </w:r>
      <w:r w:rsidRPr="00423A35">
        <w:rPr>
          <w:rFonts w:ascii="Times New Roman" w:hAnsi="Times New Roman" w:cs="Times New Roman"/>
          <w:color w:val="000000"/>
          <w:sz w:val="28"/>
          <w:szCs w:val="28"/>
          <w:lang w:eastAsia="ru-RU" w:bidi="ru-RU"/>
        </w:rPr>
        <w:t xml:space="preserve">-х классов. </w:t>
      </w:r>
    </w:p>
    <w:p w:rsidR="002F1926" w:rsidRPr="00423A35" w:rsidRDefault="002F1926" w:rsidP="003764B4">
      <w:pPr>
        <w:spacing w:line="276" w:lineRule="auto"/>
        <w:jc w:val="center"/>
        <w:rPr>
          <w:rFonts w:ascii="Times New Roman" w:hAnsi="Times New Roman" w:cs="Times New Roman"/>
          <w:b/>
          <w:sz w:val="28"/>
          <w:szCs w:val="28"/>
        </w:rPr>
      </w:pPr>
    </w:p>
    <w:p w:rsidR="003B7E78" w:rsidRPr="00423A35" w:rsidRDefault="003B7E78" w:rsidP="003B7E78">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3.2. Математика</w:t>
      </w:r>
    </w:p>
    <w:p w:rsidR="003B7E78" w:rsidRPr="00423A35" w:rsidRDefault="003B7E78" w:rsidP="003B7E7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E5454D" w:rsidRPr="00423A35">
        <w:rPr>
          <w:rFonts w:ascii="Times New Roman" w:hAnsi="Times New Roman" w:cs="Times New Roman"/>
          <w:i/>
          <w:sz w:val="28"/>
        </w:rPr>
        <w:t>22</w:t>
      </w:r>
    </w:p>
    <w:p w:rsidR="003B7E78" w:rsidRPr="00423A35" w:rsidRDefault="003B7E78" w:rsidP="003B7E78">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3B7E78" w:rsidRPr="00423A35" w:rsidTr="00364824">
        <w:tc>
          <w:tcPr>
            <w:tcW w:w="2977" w:type="dxa"/>
          </w:tcPr>
          <w:p w:rsidR="003B7E78" w:rsidRPr="00423A35" w:rsidRDefault="003B7E78" w:rsidP="00364824">
            <w:pPr>
              <w:pStyle w:val="20"/>
              <w:shd w:val="clear" w:color="auto" w:fill="auto"/>
              <w:spacing w:before="0" w:after="0" w:line="240" w:lineRule="auto"/>
              <w:jc w:val="both"/>
            </w:pPr>
            <w:r w:rsidRPr="00423A35">
              <w:t>Отметка</w:t>
            </w:r>
          </w:p>
        </w:tc>
        <w:tc>
          <w:tcPr>
            <w:tcW w:w="1134" w:type="dxa"/>
          </w:tcPr>
          <w:p w:rsidR="003B7E78" w:rsidRPr="00423A35" w:rsidRDefault="003B7E78" w:rsidP="00364824">
            <w:pPr>
              <w:pStyle w:val="20"/>
              <w:shd w:val="clear" w:color="auto" w:fill="auto"/>
              <w:spacing w:before="0" w:after="0" w:line="240" w:lineRule="auto"/>
            </w:pPr>
            <w:r w:rsidRPr="00423A35">
              <w:t>2</w:t>
            </w:r>
          </w:p>
        </w:tc>
        <w:tc>
          <w:tcPr>
            <w:tcW w:w="1134" w:type="dxa"/>
          </w:tcPr>
          <w:p w:rsidR="003B7E78" w:rsidRPr="00423A35" w:rsidRDefault="003B7E78" w:rsidP="00364824">
            <w:pPr>
              <w:pStyle w:val="20"/>
              <w:shd w:val="clear" w:color="auto" w:fill="auto"/>
              <w:spacing w:before="0" w:after="0" w:line="240" w:lineRule="auto"/>
            </w:pPr>
            <w:r w:rsidRPr="00423A35">
              <w:t>3</w:t>
            </w:r>
          </w:p>
        </w:tc>
        <w:tc>
          <w:tcPr>
            <w:tcW w:w="1134" w:type="dxa"/>
          </w:tcPr>
          <w:p w:rsidR="003B7E78" w:rsidRPr="00423A35" w:rsidRDefault="003B7E78" w:rsidP="00364824">
            <w:pPr>
              <w:pStyle w:val="20"/>
              <w:shd w:val="clear" w:color="auto" w:fill="auto"/>
              <w:spacing w:before="0" w:after="0" w:line="240" w:lineRule="auto"/>
            </w:pPr>
            <w:r w:rsidRPr="00423A35">
              <w:t>4</w:t>
            </w:r>
          </w:p>
        </w:tc>
        <w:tc>
          <w:tcPr>
            <w:tcW w:w="1270" w:type="dxa"/>
          </w:tcPr>
          <w:p w:rsidR="003B7E78" w:rsidRPr="00423A35" w:rsidRDefault="003B7E78" w:rsidP="00364824">
            <w:pPr>
              <w:pStyle w:val="20"/>
              <w:shd w:val="clear" w:color="auto" w:fill="auto"/>
              <w:spacing w:before="0" w:after="0" w:line="240" w:lineRule="auto"/>
            </w:pPr>
            <w:r w:rsidRPr="00423A35">
              <w:t>5</w:t>
            </w:r>
          </w:p>
        </w:tc>
      </w:tr>
      <w:tr w:rsidR="003B7E78" w:rsidRPr="00423A35" w:rsidTr="00364824">
        <w:tc>
          <w:tcPr>
            <w:tcW w:w="2977" w:type="dxa"/>
          </w:tcPr>
          <w:p w:rsidR="003B7E78" w:rsidRPr="00423A35" w:rsidRDefault="003B7E78" w:rsidP="00364824">
            <w:pPr>
              <w:pStyle w:val="20"/>
              <w:shd w:val="clear" w:color="auto" w:fill="auto"/>
              <w:spacing w:before="0" w:after="0" w:line="240" w:lineRule="auto"/>
              <w:jc w:val="both"/>
            </w:pPr>
            <w:r w:rsidRPr="00423A35">
              <w:t>Общий балл</w:t>
            </w:r>
          </w:p>
        </w:tc>
        <w:tc>
          <w:tcPr>
            <w:tcW w:w="1134" w:type="dxa"/>
          </w:tcPr>
          <w:p w:rsidR="003B7E78" w:rsidRPr="00423A35" w:rsidRDefault="003B7E78" w:rsidP="00E5454D">
            <w:pPr>
              <w:pStyle w:val="20"/>
              <w:shd w:val="clear" w:color="auto" w:fill="auto"/>
              <w:spacing w:before="0" w:after="0" w:line="240" w:lineRule="auto"/>
            </w:pPr>
            <w:r w:rsidRPr="00423A35">
              <w:t>0-</w:t>
            </w:r>
            <w:r w:rsidR="00E5454D" w:rsidRPr="00423A35">
              <w:t>5</w:t>
            </w:r>
          </w:p>
        </w:tc>
        <w:tc>
          <w:tcPr>
            <w:tcW w:w="1134" w:type="dxa"/>
          </w:tcPr>
          <w:p w:rsidR="003B7E78" w:rsidRPr="00423A35" w:rsidRDefault="00E5454D" w:rsidP="00E5454D">
            <w:pPr>
              <w:pStyle w:val="20"/>
              <w:shd w:val="clear" w:color="auto" w:fill="auto"/>
              <w:spacing w:before="0" w:after="0" w:line="240" w:lineRule="auto"/>
            </w:pPr>
            <w:r w:rsidRPr="00423A35">
              <w:t>6</w:t>
            </w:r>
            <w:r w:rsidR="003B7E78" w:rsidRPr="00423A35">
              <w:t>-</w:t>
            </w:r>
            <w:r w:rsidRPr="00423A35">
              <w:t>9</w:t>
            </w:r>
          </w:p>
        </w:tc>
        <w:tc>
          <w:tcPr>
            <w:tcW w:w="1134" w:type="dxa"/>
          </w:tcPr>
          <w:p w:rsidR="003B7E78" w:rsidRPr="00423A35" w:rsidRDefault="00E5454D" w:rsidP="00E5454D">
            <w:pPr>
              <w:pStyle w:val="20"/>
              <w:shd w:val="clear" w:color="auto" w:fill="auto"/>
              <w:spacing w:before="0" w:after="0" w:line="240" w:lineRule="auto"/>
            </w:pPr>
            <w:r w:rsidRPr="00423A35">
              <w:t>10</w:t>
            </w:r>
            <w:r w:rsidR="003B7E78" w:rsidRPr="00423A35">
              <w:t>-</w:t>
            </w:r>
            <w:r w:rsidRPr="00423A35">
              <w:t>13</w:t>
            </w:r>
          </w:p>
        </w:tc>
        <w:tc>
          <w:tcPr>
            <w:tcW w:w="1270" w:type="dxa"/>
          </w:tcPr>
          <w:p w:rsidR="003B7E78" w:rsidRPr="00423A35" w:rsidRDefault="00E5454D" w:rsidP="00E5454D">
            <w:pPr>
              <w:pStyle w:val="20"/>
              <w:shd w:val="clear" w:color="auto" w:fill="auto"/>
              <w:spacing w:before="0" w:after="0" w:line="240" w:lineRule="auto"/>
            </w:pPr>
            <w:r w:rsidRPr="00423A35">
              <w:t>14</w:t>
            </w:r>
            <w:r w:rsidR="003B7E78" w:rsidRPr="00423A35">
              <w:t>-</w:t>
            </w:r>
            <w:r w:rsidRPr="00423A35">
              <w:t>16</w:t>
            </w:r>
          </w:p>
        </w:tc>
      </w:tr>
    </w:tbl>
    <w:p w:rsidR="003B7E78" w:rsidRPr="00423A35" w:rsidRDefault="003B7E78" w:rsidP="003B7E78">
      <w:pPr>
        <w:spacing w:after="0" w:line="240" w:lineRule="auto"/>
        <w:ind w:firstLine="709"/>
        <w:jc w:val="center"/>
        <w:rPr>
          <w:rFonts w:ascii="Times New Roman" w:hAnsi="Times New Roman" w:cs="Times New Roman"/>
          <w:sz w:val="28"/>
        </w:rPr>
      </w:pPr>
    </w:p>
    <w:p w:rsidR="003B7E78" w:rsidRPr="00423A35" w:rsidRDefault="003B7E78" w:rsidP="003B7E7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B94CFE" w:rsidRPr="00423A35">
        <w:rPr>
          <w:rFonts w:ascii="Times New Roman" w:hAnsi="Times New Roman" w:cs="Times New Roman"/>
          <w:sz w:val="28"/>
        </w:rPr>
        <w:t>математике</w:t>
      </w:r>
      <w:r w:rsidRPr="00423A35">
        <w:rPr>
          <w:rFonts w:ascii="Times New Roman" w:hAnsi="Times New Roman" w:cs="Times New Roman"/>
          <w:sz w:val="28"/>
        </w:rPr>
        <w:t xml:space="preserve"> в 2020 году приняли участие </w:t>
      </w:r>
      <w:r w:rsidR="00E764D4" w:rsidRPr="00423A35">
        <w:rPr>
          <w:rFonts w:ascii="Times New Roman" w:hAnsi="Times New Roman" w:cs="Times New Roman"/>
          <w:sz w:val="28"/>
        </w:rPr>
        <w:t>6 013</w:t>
      </w:r>
      <w:r w:rsidRPr="00423A35">
        <w:rPr>
          <w:rFonts w:ascii="Times New Roman" w:hAnsi="Times New Roman" w:cs="Times New Roman"/>
          <w:sz w:val="28"/>
        </w:rPr>
        <w:t xml:space="preserve"> обучающихся 7-х классов. </w:t>
      </w:r>
    </w:p>
    <w:p w:rsidR="003B7E78" w:rsidRPr="00423A35" w:rsidRDefault="003B7E78" w:rsidP="003B7E7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2</w:t>
      </w:r>
      <w:r w:rsidR="00E764D4" w:rsidRPr="00423A35">
        <w:rPr>
          <w:rFonts w:ascii="Times New Roman" w:hAnsi="Times New Roman" w:cs="Times New Roman"/>
          <w:i/>
          <w:sz w:val="28"/>
        </w:rPr>
        <w:t>3</w:t>
      </w:r>
    </w:p>
    <w:p w:rsidR="003B7E78" w:rsidRPr="00423A35" w:rsidRDefault="003B7E78" w:rsidP="003B7E78">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06095A" w:rsidRPr="00423A35">
        <w:rPr>
          <w:rFonts w:ascii="Times New Roman" w:hAnsi="Times New Roman" w:cs="Times New Roman"/>
          <w:sz w:val="28"/>
        </w:rPr>
        <w:t>математике</w:t>
      </w:r>
      <w:r w:rsidRPr="00423A35">
        <w:rPr>
          <w:rFonts w:ascii="Times New Roman" w:hAnsi="Times New Roman" w:cs="Times New Roman"/>
          <w:sz w:val="28"/>
        </w:rPr>
        <w:t xml:space="preserve"> в 201</w:t>
      </w:r>
      <w:r w:rsidR="001D29BE" w:rsidRPr="00423A35">
        <w:rPr>
          <w:rFonts w:ascii="Times New Roman" w:hAnsi="Times New Roman" w:cs="Times New Roman"/>
          <w:sz w:val="28"/>
        </w:rPr>
        <w:t>8</w:t>
      </w:r>
      <w:r w:rsidRPr="00423A35">
        <w:rPr>
          <w:rFonts w:ascii="Times New Roman" w:hAnsi="Times New Roman" w:cs="Times New Roman"/>
          <w:sz w:val="28"/>
        </w:rPr>
        <w:t>-2020 гг.</w:t>
      </w:r>
    </w:p>
    <w:p w:rsidR="003B7E78" w:rsidRPr="00423A35" w:rsidRDefault="003B7E78" w:rsidP="003764B4">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3B7E78" w:rsidRPr="00423A35" w:rsidTr="00364824">
        <w:tc>
          <w:tcPr>
            <w:tcW w:w="845" w:type="dxa"/>
            <w:vMerge w:val="restart"/>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3B7E78" w:rsidRPr="00423A35" w:rsidRDefault="003B7E78" w:rsidP="00364824">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3B7E78" w:rsidRPr="00423A35" w:rsidTr="00364824">
        <w:tc>
          <w:tcPr>
            <w:tcW w:w="845" w:type="dxa"/>
            <w:vMerge/>
          </w:tcPr>
          <w:p w:rsidR="003B7E78" w:rsidRPr="00423A35" w:rsidRDefault="003B7E78" w:rsidP="00364824">
            <w:pPr>
              <w:jc w:val="center"/>
              <w:rPr>
                <w:rFonts w:ascii="Times New Roman" w:hAnsi="Times New Roman" w:cs="Times New Roman"/>
                <w:sz w:val="28"/>
              </w:rPr>
            </w:pPr>
          </w:p>
        </w:tc>
        <w:tc>
          <w:tcPr>
            <w:tcW w:w="2552" w:type="dxa"/>
            <w:vMerge/>
          </w:tcPr>
          <w:p w:rsidR="003B7E78" w:rsidRPr="00423A35" w:rsidRDefault="003B7E78" w:rsidP="00364824">
            <w:pPr>
              <w:jc w:val="center"/>
              <w:rPr>
                <w:rFonts w:ascii="Times New Roman" w:hAnsi="Times New Roman" w:cs="Times New Roman"/>
                <w:sz w:val="28"/>
              </w:rPr>
            </w:pPr>
          </w:p>
        </w:tc>
        <w:tc>
          <w:tcPr>
            <w:tcW w:w="1701" w:type="dxa"/>
            <w:vMerge/>
          </w:tcPr>
          <w:p w:rsidR="003B7E78" w:rsidRPr="00423A35" w:rsidRDefault="003B7E78" w:rsidP="00364824">
            <w:pPr>
              <w:jc w:val="center"/>
              <w:rPr>
                <w:rFonts w:ascii="Times New Roman" w:hAnsi="Times New Roman" w:cs="Times New Roman"/>
                <w:sz w:val="28"/>
              </w:rPr>
            </w:pPr>
          </w:p>
        </w:tc>
        <w:tc>
          <w:tcPr>
            <w:tcW w:w="993" w:type="dxa"/>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5</w:t>
            </w:r>
          </w:p>
        </w:tc>
      </w:tr>
      <w:tr w:rsidR="003B7E78" w:rsidRPr="00423A35" w:rsidTr="00364824">
        <w:tc>
          <w:tcPr>
            <w:tcW w:w="845" w:type="dxa"/>
            <w:vMerge w:val="restart"/>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3B7E78" w:rsidRPr="00423A35" w:rsidRDefault="003B7E78" w:rsidP="00364824">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3B7E78" w:rsidRPr="00423A35" w:rsidRDefault="00310408" w:rsidP="00364824">
            <w:pPr>
              <w:jc w:val="center"/>
              <w:rPr>
                <w:rFonts w:ascii="Times New Roman" w:hAnsi="Times New Roman" w:cs="Times New Roman"/>
                <w:sz w:val="28"/>
              </w:rPr>
            </w:pPr>
            <w:r w:rsidRPr="00423A35">
              <w:rPr>
                <w:rFonts w:ascii="Times New Roman" w:hAnsi="Times New Roman" w:cs="Times New Roman"/>
                <w:sz w:val="28"/>
              </w:rPr>
              <w:t>990 665</w:t>
            </w:r>
          </w:p>
        </w:tc>
        <w:tc>
          <w:tcPr>
            <w:tcW w:w="993" w:type="dxa"/>
          </w:tcPr>
          <w:p w:rsidR="003B7E78" w:rsidRPr="00423A35" w:rsidRDefault="00310408" w:rsidP="00364824">
            <w:pPr>
              <w:jc w:val="center"/>
              <w:rPr>
                <w:rFonts w:ascii="Times New Roman" w:hAnsi="Times New Roman" w:cs="Times New Roman"/>
                <w:sz w:val="28"/>
              </w:rPr>
            </w:pPr>
            <w:r w:rsidRPr="00423A35">
              <w:rPr>
                <w:rFonts w:ascii="Times New Roman" w:hAnsi="Times New Roman" w:cs="Times New Roman"/>
                <w:sz w:val="28"/>
              </w:rPr>
              <w:t>14,3</w:t>
            </w:r>
          </w:p>
        </w:tc>
        <w:tc>
          <w:tcPr>
            <w:tcW w:w="992" w:type="dxa"/>
          </w:tcPr>
          <w:p w:rsidR="003B7E78" w:rsidRPr="00423A35" w:rsidRDefault="00310408" w:rsidP="00364824">
            <w:pPr>
              <w:jc w:val="center"/>
              <w:rPr>
                <w:rFonts w:ascii="Times New Roman" w:hAnsi="Times New Roman" w:cs="Times New Roman"/>
                <w:sz w:val="28"/>
              </w:rPr>
            </w:pPr>
            <w:r w:rsidRPr="00423A35">
              <w:rPr>
                <w:rFonts w:ascii="Times New Roman" w:hAnsi="Times New Roman" w:cs="Times New Roman"/>
                <w:sz w:val="28"/>
              </w:rPr>
              <w:t>47,1</w:t>
            </w:r>
          </w:p>
        </w:tc>
        <w:tc>
          <w:tcPr>
            <w:tcW w:w="1134" w:type="dxa"/>
          </w:tcPr>
          <w:p w:rsidR="003B7E78" w:rsidRPr="00423A35" w:rsidRDefault="00310408" w:rsidP="00364824">
            <w:pPr>
              <w:jc w:val="center"/>
              <w:rPr>
                <w:rFonts w:ascii="Times New Roman" w:hAnsi="Times New Roman" w:cs="Times New Roman"/>
                <w:sz w:val="28"/>
              </w:rPr>
            </w:pPr>
            <w:r w:rsidRPr="00423A35">
              <w:rPr>
                <w:rFonts w:ascii="Times New Roman" w:hAnsi="Times New Roman" w:cs="Times New Roman"/>
                <w:sz w:val="28"/>
              </w:rPr>
              <w:t>31,3</w:t>
            </w:r>
          </w:p>
        </w:tc>
        <w:tc>
          <w:tcPr>
            <w:tcW w:w="1128" w:type="dxa"/>
          </w:tcPr>
          <w:p w:rsidR="003B7E78" w:rsidRPr="00423A35" w:rsidRDefault="00310408" w:rsidP="00364824">
            <w:pPr>
              <w:jc w:val="center"/>
              <w:rPr>
                <w:rFonts w:ascii="Times New Roman" w:hAnsi="Times New Roman" w:cs="Times New Roman"/>
                <w:sz w:val="28"/>
              </w:rPr>
            </w:pPr>
            <w:r w:rsidRPr="00423A35">
              <w:rPr>
                <w:rFonts w:ascii="Times New Roman" w:hAnsi="Times New Roman" w:cs="Times New Roman"/>
                <w:sz w:val="28"/>
              </w:rPr>
              <w:t>7,3</w:t>
            </w:r>
          </w:p>
        </w:tc>
      </w:tr>
      <w:tr w:rsidR="003B7E78" w:rsidRPr="00423A35" w:rsidTr="00364824">
        <w:tc>
          <w:tcPr>
            <w:tcW w:w="845" w:type="dxa"/>
            <w:vMerge/>
          </w:tcPr>
          <w:p w:rsidR="003B7E78" w:rsidRPr="00423A35" w:rsidRDefault="003B7E78" w:rsidP="00364824">
            <w:pPr>
              <w:jc w:val="center"/>
              <w:rPr>
                <w:rFonts w:ascii="Times New Roman" w:hAnsi="Times New Roman" w:cs="Times New Roman"/>
                <w:sz w:val="28"/>
              </w:rPr>
            </w:pPr>
          </w:p>
        </w:tc>
        <w:tc>
          <w:tcPr>
            <w:tcW w:w="2552" w:type="dxa"/>
          </w:tcPr>
          <w:p w:rsidR="003B7E78" w:rsidRPr="00423A35" w:rsidRDefault="003B7E78" w:rsidP="00364824">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3B7E78" w:rsidRPr="00423A35" w:rsidRDefault="00310408" w:rsidP="00364824">
            <w:pPr>
              <w:jc w:val="center"/>
              <w:rPr>
                <w:rFonts w:ascii="Times New Roman" w:hAnsi="Times New Roman" w:cs="Times New Roman"/>
                <w:b/>
                <w:sz w:val="28"/>
              </w:rPr>
            </w:pPr>
            <w:r w:rsidRPr="00423A35">
              <w:rPr>
                <w:rFonts w:ascii="Times New Roman" w:hAnsi="Times New Roman" w:cs="Times New Roman"/>
                <w:b/>
                <w:sz w:val="28"/>
              </w:rPr>
              <w:t>4 932</w:t>
            </w:r>
          </w:p>
        </w:tc>
        <w:tc>
          <w:tcPr>
            <w:tcW w:w="993" w:type="dxa"/>
          </w:tcPr>
          <w:p w:rsidR="003B7E78" w:rsidRPr="00423A35" w:rsidRDefault="00310408" w:rsidP="00364824">
            <w:pPr>
              <w:jc w:val="center"/>
              <w:rPr>
                <w:rFonts w:ascii="Times New Roman" w:hAnsi="Times New Roman" w:cs="Times New Roman"/>
                <w:b/>
                <w:sz w:val="28"/>
              </w:rPr>
            </w:pPr>
            <w:r w:rsidRPr="00423A35">
              <w:rPr>
                <w:rFonts w:ascii="Times New Roman" w:hAnsi="Times New Roman" w:cs="Times New Roman"/>
                <w:b/>
                <w:sz w:val="28"/>
              </w:rPr>
              <w:t>18</w:t>
            </w:r>
          </w:p>
        </w:tc>
        <w:tc>
          <w:tcPr>
            <w:tcW w:w="992" w:type="dxa"/>
          </w:tcPr>
          <w:p w:rsidR="003B7E78" w:rsidRPr="00423A35" w:rsidRDefault="00310408" w:rsidP="00364824">
            <w:pPr>
              <w:jc w:val="center"/>
              <w:rPr>
                <w:rFonts w:ascii="Times New Roman" w:hAnsi="Times New Roman" w:cs="Times New Roman"/>
                <w:b/>
                <w:sz w:val="28"/>
              </w:rPr>
            </w:pPr>
            <w:r w:rsidRPr="00423A35">
              <w:rPr>
                <w:rFonts w:ascii="Times New Roman" w:hAnsi="Times New Roman" w:cs="Times New Roman"/>
                <w:b/>
                <w:sz w:val="28"/>
              </w:rPr>
              <w:t>51,2</w:t>
            </w:r>
          </w:p>
        </w:tc>
        <w:tc>
          <w:tcPr>
            <w:tcW w:w="1134" w:type="dxa"/>
          </w:tcPr>
          <w:p w:rsidR="003B7E78" w:rsidRPr="00423A35" w:rsidRDefault="00310408" w:rsidP="00364824">
            <w:pPr>
              <w:jc w:val="center"/>
              <w:rPr>
                <w:rFonts w:ascii="Times New Roman" w:hAnsi="Times New Roman" w:cs="Times New Roman"/>
                <w:b/>
                <w:sz w:val="28"/>
              </w:rPr>
            </w:pPr>
            <w:r w:rsidRPr="00423A35">
              <w:rPr>
                <w:rFonts w:ascii="Times New Roman" w:hAnsi="Times New Roman" w:cs="Times New Roman"/>
                <w:b/>
                <w:sz w:val="28"/>
              </w:rPr>
              <w:t>28</w:t>
            </w:r>
          </w:p>
        </w:tc>
        <w:tc>
          <w:tcPr>
            <w:tcW w:w="1128" w:type="dxa"/>
          </w:tcPr>
          <w:p w:rsidR="003B7E78" w:rsidRPr="00423A35" w:rsidRDefault="00310408" w:rsidP="00364824">
            <w:pPr>
              <w:jc w:val="center"/>
              <w:rPr>
                <w:rFonts w:ascii="Times New Roman" w:hAnsi="Times New Roman" w:cs="Times New Roman"/>
                <w:b/>
                <w:sz w:val="28"/>
              </w:rPr>
            </w:pPr>
            <w:r w:rsidRPr="00423A35">
              <w:rPr>
                <w:rFonts w:ascii="Times New Roman" w:hAnsi="Times New Roman" w:cs="Times New Roman"/>
                <w:b/>
                <w:sz w:val="28"/>
              </w:rPr>
              <w:t>2,8</w:t>
            </w:r>
          </w:p>
        </w:tc>
      </w:tr>
      <w:tr w:rsidR="003B7E78" w:rsidRPr="00423A35" w:rsidTr="00364824">
        <w:tc>
          <w:tcPr>
            <w:tcW w:w="845" w:type="dxa"/>
            <w:vMerge w:val="restart"/>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3B7E78" w:rsidRPr="00423A35" w:rsidRDefault="003B7E78" w:rsidP="00364824">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3B7E78" w:rsidRPr="00423A35" w:rsidRDefault="00603FA8" w:rsidP="00364824">
            <w:pPr>
              <w:jc w:val="center"/>
              <w:rPr>
                <w:rFonts w:ascii="Times New Roman" w:hAnsi="Times New Roman" w:cs="Times New Roman"/>
                <w:sz w:val="28"/>
              </w:rPr>
            </w:pPr>
            <w:r w:rsidRPr="00423A35">
              <w:rPr>
                <w:rFonts w:ascii="Times New Roman" w:hAnsi="Times New Roman" w:cs="Times New Roman"/>
                <w:sz w:val="28"/>
              </w:rPr>
              <w:t>1 293 311</w:t>
            </w:r>
          </w:p>
        </w:tc>
        <w:tc>
          <w:tcPr>
            <w:tcW w:w="993" w:type="dxa"/>
          </w:tcPr>
          <w:p w:rsidR="003B7E78" w:rsidRPr="00423A35" w:rsidRDefault="00603FA8" w:rsidP="00364824">
            <w:pPr>
              <w:jc w:val="center"/>
              <w:rPr>
                <w:rFonts w:ascii="Times New Roman" w:hAnsi="Times New Roman" w:cs="Times New Roman"/>
                <w:sz w:val="28"/>
              </w:rPr>
            </w:pPr>
            <w:r w:rsidRPr="00423A35">
              <w:rPr>
                <w:rFonts w:ascii="Times New Roman" w:hAnsi="Times New Roman" w:cs="Times New Roman"/>
                <w:sz w:val="28"/>
              </w:rPr>
              <w:t>11,4</w:t>
            </w:r>
          </w:p>
        </w:tc>
        <w:tc>
          <w:tcPr>
            <w:tcW w:w="992" w:type="dxa"/>
          </w:tcPr>
          <w:p w:rsidR="003B7E78" w:rsidRPr="00423A35" w:rsidRDefault="00603FA8" w:rsidP="00364824">
            <w:pPr>
              <w:jc w:val="center"/>
              <w:rPr>
                <w:rFonts w:ascii="Times New Roman" w:hAnsi="Times New Roman" w:cs="Times New Roman"/>
                <w:sz w:val="28"/>
              </w:rPr>
            </w:pPr>
            <w:r w:rsidRPr="00423A35">
              <w:rPr>
                <w:rFonts w:ascii="Times New Roman" w:hAnsi="Times New Roman" w:cs="Times New Roman"/>
                <w:sz w:val="28"/>
              </w:rPr>
              <w:t>40,5</w:t>
            </w:r>
          </w:p>
        </w:tc>
        <w:tc>
          <w:tcPr>
            <w:tcW w:w="1134" w:type="dxa"/>
          </w:tcPr>
          <w:p w:rsidR="003B7E78" w:rsidRPr="00423A35" w:rsidRDefault="00603FA8" w:rsidP="00364824">
            <w:pPr>
              <w:jc w:val="center"/>
              <w:rPr>
                <w:rFonts w:ascii="Times New Roman" w:hAnsi="Times New Roman" w:cs="Times New Roman"/>
                <w:sz w:val="28"/>
              </w:rPr>
            </w:pPr>
            <w:r w:rsidRPr="00423A35">
              <w:rPr>
                <w:rFonts w:ascii="Times New Roman" w:hAnsi="Times New Roman" w:cs="Times New Roman"/>
                <w:sz w:val="28"/>
              </w:rPr>
              <w:t>38,8</w:t>
            </w:r>
          </w:p>
        </w:tc>
        <w:tc>
          <w:tcPr>
            <w:tcW w:w="1128" w:type="dxa"/>
          </w:tcPr>
          <w:p w:rsidR="003B7E78" w:rsidRPr="00423A35" w:rsidRDefault="00603FA8" w:rsidP="00364824">
            <w:pPr>
              <w:jc w:val="center"/>
              <w:rPr>
                <w:rFonts w:ascii="Times New Roman" w:hAnsi="Times New Roman" w:cs="Times New Roman"/>
                <w:sz w:val="28"/>
              </w:rPr>
            </w:pPr>
            <w:r w:rsidRPr="00423A35">
              <w:rPr>
                <w:rFonts w:ascii="Times New Roman" w:hAnsi="Times New Roman" w:cs="Times New Roman"/>
                <w:sz w:val="28"/>
              </w:rPr>
              <w:t>9,4</w:t>
            </w:r>
          </w:p>
        </w:tc>
      </w:tr>
      <w:tr w:rsidR="003B7E78" w:rsidRPr="00423A35" w:rsidTr="003764B4">
        <w:tc>
          <w:tcPr>
            <w:tcW w:w="845" w:type="dxa"/>
            <w:vMerge/>
            <w:tcBorders>
              <w:bottom w:val="single" w:sz="4" w:space="0" w:color="auto"/>
            </w:tcBorders>
          </w:tcPr>
          <w:p w:rsidR="003B7E78" w:rsidRPr="00423A35" w:rsidRDefault="003B7E78" w:rsidP="00364824">
            <w:pPr>
              <w:jc w:val="center"/>
              <w:rPr>
                <w:rFonts w:ascii="Times New Roman" w:hAnsi="Times New Roman" w:cs="Times New Roman"/>
                <w:sz w:val="28"/>
              </w:rPr>
            </w:pPr>
          </w:p>
        </w:tc>
        <w:tc>
          <w:tcPr>
            <w:tcW w:w="2552" w:type="dxa"/>
          </w:tcPr>
          <w:p w:rsidR="003B7E78" w:rsidRPr="00423A35" w:rsidRDefault="003B7E78" w:rsidP="00364824">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3B7E78" w:rsidRPr="00423A35" w:rsidRDefault="00603FA8" w:rsidP="00364824">
            <w:pPr>
              <w:jc w:val="center"/>
              <w:rPr>
                <w:rFonts w:ascii="Times New Roman" w:hAnsi="Times New Roman" w:cs="Times New Roman"/>
                <w:b/>
                <w:sz w:val="28"/>
              </w:rPr>
            </w:pPr>
            <w:r w:rsidRPr="00423A35">
              <w:rPr>
                <w:rFonts w:ascii="Times New Roman" w:hAnsi="Times New Roman" w:cs="Times New Roman"/>
                <w:b/>
                <w:sz w:val="28"/>
              </w:rPr>
              <w:t xml:space="preserve"> </w:t>
            </w:r>
            <w:r w:rsidR="00310408" w:rsidRPr="00423A35">
              <w:rPr>
                <w:rFonts w:ascii="Times New Roman" w:hAnsi="Times New Roman" w:cs="Times New Roman"/>
                <w:b/>
                <w:sz w:val="28"/>
              </w:rPr>
              <w:t xml:space="preserve">5 110 </w:t>
            </w:r>
          </w:p>
        </w:tc>
        <w:tc>
          <w:tcPr>
            <w:tcW w:w="993" w:type="dxa"/>
          </w:tcPr>
          <w:p w:rsidR="003B7E78" w:rsidRPr="00423A35" w:rsidRDefault="00310408" w:rsidP="00364824">
            <w:pPr>
              <w:jc w:val="center"/>
              <w:rPr>
                <w:rFonts w:ascii="Times New Roman" w:hAnsi="Times New Roman" w:cs="Times New Roman"/>
                <w:b/>
                <w:sz w:val="28"/>
              </w:rPr>
            </w:pPr>
            <w:r w:rsidRPr="00423A35">
              <w:rPr>
                <w:rFonts w:ascii="Times New Roman" w:hAnsi="Times New Roman" w:cs="Times New Roman"/>
                <w:b/>
                <w:sz w:val="28"/>
              </w:rPr>
              <w:t>14,1</w:t>
            </w:r>
          </w:p>
        </w:tc>
        <w:tc>
          <w:tcPr>
            <w:tcW w:w="992" w:type="dxa"/>
          </w:tcPr>
          <w:p w:rsidR="003B7E78" w:rsidRPr="00423A35" w:rsidRDefault="00310408" w:rsidP="00364824">
            <w:pPr>
              <w:jc w:val="center"/>
              <w:rPr>
                <w:rFonts w:ascii="Times New Roman" w:hAnsi="Times New Roman" w:cs="Times New Roman"/>
                <w:b/>
                <w:sz w:val="28"/>
              </w:rPr>
            </w:pPr>
            <w:r w:rsidRPr="00423A35">
              <w:rPr>
                <w:rFonts w:ascii="Times New Roman" w:hAnsi="Times New Roman" w:cs="Times New Roman"/>
                <w:b/>
                <w:sz w:val="28"/>
              </w:rPr>
              <w:t>47,4</w:t>
            </w:r>
          </w:p>
        </w:tc>
        <w:tc>
          <w:tcPr>
            <w:tcW w:w="1134" w:type="dxa"/>
          </w:tcPr>
          <w:p w:rsidR="003B7E78" w:rsidRPr="00423A35" w:rsidRDefault="00310408" w:rsidP="00364824">
            <w:pPr>
              <w:jc w:val="center"/>
              <w:rPr>
                <w:rFonts w:ascii="Times New Roman" w:hAnsi="Times New Roman" w:cs="Times New Roman"/>
                <w:b/>
                <w:sz w:val="28"/>
              </w:rPr>
            </w:pPr>
            <w:r w:rsidRPr="00423A35">
              <w:rPr>
                <w:rFonts w:ascii="Times New Roman" w:hAnsi="Times New Roman" w:cs="Times New Roman"/>
                <w:b/>
                <w:sz w:val="28"/>
              </w:rPr>
              <w:t>34,1</w:t>
            </w:r>
          </w:p>
        </w:tc>
        <w:tc>
          <w:tcPr>
            <w:tcW w:w="1128" w:type="dxa"/>
          </w:tcPr>
          <w:p w:rsidR="003B7E78" w:rsidRPr="00423A35" w:rsidRDefault="00310408" w:rsidP="00364824">
            <w:pPr>
              <w:jc w:val="center"/>
              <w:rPr>
                <w:rFonts w:ascii="Times New Roman" w:hAnsi="Times New Roman" w:cs="Times New Roman"/>
                <w:b/>
                <w:sz w:val="28"/>
              </w:rPr>
            </w:pPr>
            <w:r w:rsidRPr="00423A35">
              <w:rPr>
                <w:rFonts w:ascii="Times New Roman" w:hAnsi="Times New Roman" w:cs="Times New Roman"/>
                <w:b/>
                <w:sz w:val="28"/>
              </w:rPr>
              <w:t>4,4</w:t>
            </w:r>
          </w:p>
        </w:tc>
      </w:tr>
      <w:tr w:rsidR="003B7E78" w:rsidRPr="00423A35" w:rsidTr="003764B4">
        <w:tc>
          <w:tcPr>
            <w:tcW w:w="845" w:type="dxa"/>
            <w:vMerge w:val="restart"/>
            <w:tcBorders>
              <w:top w:val="single" w:sz="4" w:space="0" w:color="auto"/>
              <w:left w:val="single" w:sz="4" w:space="0" w:color="auto"/>
              <w:bottom w:val="single" w:sz="4" w:space="0" w:color="auto"/>
              <w:right w:val="single" w:sz="4" w:space="0" w:color="auto"/>
            </w:tcBorders>
          </w:tcPr>
          <w:p w:rsidR="003B7E78" w:rsidRPr="00423A35" w:rsidRDefault="003B7E78" w:rsidP="00364824">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tcPr>
          <w:p w:rsidR="003B7E78" w:rsidRPr="00423A35" w:rsidRDefault="003B7E78" w:rsidP="00364824">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3B7E78" w:rsidRPr="00423A35" w:rsidRDefault="00AB2937" w:rsidP="00364824">
            <w:pPr>
              <w:jc w:val="center"/>
              <w:rPr>
                <w:rFonts w:ascii="Times New Roman" w:hAnsi="Times New Roman" w:cs="Times New Roman"/>
                <w:sz w:val="28"/>
              </w:rPr>
            </w:pPr>
            <w:r w:rsidRPr="00423A35">
              <w:rPr>
                <w:rFonts w:ascii="Times New Roman" w:hAnsi="Times New Roman" w:cs="Times New Roman"/>
                <w:sz w:val="28"/>
              </w:rPr>
              <w:t>1 210 889</w:t>
            </w:r>
          </w:p>
        </w:tc>
        <w:tc>
          <w:tcPr>
            <w:tcW w:w="993" w:type="dxa"/>
          </w:tcPr>
          <w:p w:rsidR="003B7E78" w:rsidRPr="00423A35" w:rsidRDefault="0004580F" w:rsidP="00364824">
            <w:pPr>
              <w:jc w:val="center"/>
              <w:rPr>
                <w:rFonts w:ascii="Times New Roman" w:hAnsi="Times New Roman" w:cs="Times New Roman"/>
                <w:sz w:val="28"/>
              </w:rPr>
            </w:pPr>
            <w:r w:rsidRPr="00423A35">
              <w:rPr>
                <w:rFonts w:ascii="Times New Roman" w:hAnsi="Times New Roman" w:cs="Times New Roman"/>
                <w:sz w:val="28"/>
              </w:rPr>
              <w:t>20,09</w:t>
            </w:r>
          </w:p>
        </w:tc>
        <w:tc>
          <w:tcPr>
            <w:tcW w:w="992" w:type="dxa"/>
          </w:tcPr>
          <w:p w:rsidR="003B7E78" w:rsidRPr="00423A35" w:rsidRDefault="0004580F" w:rsidP="00364824">
            <w:pPr>
              <w:jc w:val="center"/>
              <w:rPr>
                <w:rFonts w:ascii="Times New Roman" w:hAnsi="Times New Roman" w:cs="Times New Roman"/>
                <w:sz w:val="28"/>
              </w:rPr>
            </w:pPr>
            <w:r w:rsidRPr="00423A35">
              <w:rPr>
                <w:rFonts w:ascii="Times New Roman" w:hAnsi="Times New Roman" w:cs="Times New Roman"/>
                <w:sz w:val="28"/>
              </w:rPr>
              <w:t>48,79</w:t>
            </w:r>
          </w:p>
        </w:tc>
        <w:tc>
          <w:tcPr>
            <w:tcW w:w="1134" w:type="dxa"/>
          </w:tcPr>
          <w:p w:rsidR="003B7E78" w:rsidRPr="00423A35" w:rsidRDefault="0004580F" w:rsidP="00364824">
            <w:pPr>
              <w:jc w:val="center"/>
              <w:rPr>
                <w:rFonts w:ascii="Times New Roman" w:hAnsi="Times New Roman" w:cs="Times New Roman"/>
                <w:sz w:val="28"/>
              </w:rPr>
            </w:pPr>
            <w:r w:rsidRPr="00423A35">
              <w:rPr>
                <w:rFonts w:ascii="Times New Roman" w:hAnsi="Times New Roman" w:cs="Times New Roman"/>
                <w:sz w:val="28"/>
              </w:rPr>
              <w:t>26,84</w:t>
            </w:r>
          </w:p>
        </w:tc>
        <w:tc>
          <w:tcPr>
            <w:tcW w:w="1128" w:type="dxa"/>
          </w:tcPr>
          <w:p w:rsidR="003B7E78" w:rsidRPr="00423A35" w:rsidRDefault="0004580F" w:rsidP="00364824">
            <w:pPr>
              <w:jc w:val="center"/>
              <w:rPr>
                <w:rFonts w:ascii="Times New Roman" w:hAnsi="Times New Roman" w:cs="Times New Roman"/>
                <w:sz w:val="28"/>
              </w:rPr>
            </w:pPr>
            <w:r w:rsidRPr="00423A35">
              <w:rPr>
                <w:rFonts w:ascii="Times New Roman" w:hAnsi="Times New Roman" w:cs="Times New Roman"/>
                <w:sz w:val="28"/>
              </w:rPr>
              <w:t>4,28</w:t>
            </w:r>
          </w:p>
        </w:tc>
      </w:tr>
      <w:tr w:rsidR="003B7E78" w:rsidRPr="00423A35" w:rsidTr="003764B4">
        <w:tc>
          <w:tcPr>
            <w:tcW w:w="845" w:type="dxa"/>
            <w:vMerge/>
            <w:tcBorders>
              <w:top w:val="single" w:sz="4" w:space="0" w:color="auto"/>
              <w:left w:val="single" w:sz="4" w:space="0" w:color="auto"/>
              <w:bottom w:val="single" w:sz="4" w:space="0" w:color="auto"/>
              <w:right w:val="single" w:sz="4" w:space="0" w:color="auto"/>
            </w:tcBorders>
          </w:tcPr>
          <w:p w:rsidR="003B7E78" w:rsidRPr="00423A35" w:rsidRDefault="003B7E78" w:rsidP="00364824">
            <w:pPr>
              <w:jc w:val="center"/>
              <w:rPr>
                <w:rFonts w:ascii="Times New Roman" w:hAnsi="Times New Roman" w:cs="Times New Roman"/>
                <w:sz w:val="28"/>
              </w:rPr>
            </w:pPr>
          </w:p>
        </w:tc>
        <w:tc>
          <w:tcPr>
            <w:tcW w:w="2552" w:type="dxa"/>
            <w:tcBorders>
              <w:left w:val="single" w:sz="4" w:space="0" w:color="auto"/>
            </w:tcBorders>
          </w:tcPr>
          <w:p w:rsidR="003B7E78" w:rsidRPr="00423A35" w:rsidRDefault="003B7E78" w:rsidP="00364824">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3B7E78" w:rsidRPr="00423A35" w:rsidRDefault="00AB2937" w:rsidP="00364824">
            <w:pPr>
              <w:jc w:val="center"/>
              <w:rPr>
                <w:rFonts w:ascii="Times New Roman" w:hAnsi="Times New Roman" w:cs="Times New Roman"/>
                <w:b/>
                <w:sz w:val="28"/>
              </w:rPr>
            </w:pPr>
            <w:r w:rsidRPr="00423A35">
              <w:rPr>
                <w:rFonts w:ascii="Times New Roman" w:hAnsi="Times New Roman" w:cs="Times New Roman"/>
                <w:b/>
                <w:sz w:val="28"/>
              </w:rPr>
              <w:t>6 103</w:t>
            </w:r>
          </w:p>
        </w:tc>
        <w:tc>
          <w:tcPr>
            <w:tcW w:w="993" w:type="dxa"/>
          </w:tcPr>
          <w:p w:rsidR="003B7E78" w:rsidRPr="00423A35" w:rsidRDefault="00AB2937" w:rsidP="00364824">
            <w:pPr>
              <w:jc w:val="center"/>
              <w:rPr>
                <w:rFonts w:ascii="Times New Roman" w:hAnsi="Times New Roman" w:cs="Times New Roman"/>
                <w:b/>
                <w:sz w:val="28"/>
              </w:rPr>
            </w:pPr>
            <w:r w:rsidRPr="00423A35">
              <w:rPr>
                <w:rFonts w:ascii="Times New Roman" w:hAnsi="Times New Roman" w:cs="Times New Roman"/>
                <w:b/>
                <w:sz w:val="28"/>
              </w:rPr>
              <w:t>26,38</w:t>
            </w:r>
          </w:p>
        </w:tc>
        <w:tc>
          <w:tcPr>
            <w:tcW w:w="992" w:type="dxa"/>
          </w:tcPr>
          <w:p w:rsidR="003B7E78" w:rsidRPr="00423A35" w:rsidRDefault="00AB2937" w:rsidP="00364824">
            <w:pPr>
              <w:jc w:val="center"/>
              <w:rPr>
                <w:rFonts w:ascii="Times New Roman" w:hAnsi="Times New Roman" w:cs="Times New Roman"/>
                <w:b/>
                <w:sz w:val="28"/>
              </w:rPr>
            </w:pPr>
            <w:r w:rsidRPr="00423A35">
              <w:rPr>
                <w:rFonts w:ascii="Times New Roman" w:hAnsi="Times New Roman" w:cs="Times New Roman"/>
                <w:b/>
                <w:sz w:val="28"/>
              </w:rPr>
              <w:t>52,35</w:t>
            </w:r>
          </w:p>
        </w:tc>
        <w:tc>
          <w:tcPr>
            <w:tcW w:w="1134" w:type="dxa"/>
          </w:tcPr>
          <w:p w:rsidR="003B7E78" w:rsidRPr="00423A35" w:rsidRDefault="00AB2937" w:rsidP="00364824">
            <w:pPr>
              <w:jc w:val="center"/>
              <w:rPr>
                <w:rFonts w:ascii="Times New Roman" w:hAnsi="Times New Roman" w:cs="Times New Roman"/>
                <w:b/>
                <w:sz w:val="28"/>
              </w:rPr>
            </w:pPr>
            <w:r w:rsidRPr="00423A35">
              <w:rPr>
                <w:rFonts w:ascii="Times New Roman" w:hAnsi="Times New Roman" w:cs="Times New Roman"/>
                <w:b/>
                <w:sz w:val="28"/>
              </w:rPr>
              <w:t>19,92</w:t>
            </w:r>
          </w:p>
        </w:tc>
        <w:tc>
          <w:tcPr>
            <w:tcW w:w="1128" w:type="dxa"/>
          </w:tcPr>
          <w:p w:rsidR="003B7E78" w:rsidRPr="00423A35" w:rsidRDefault="00AB2937" w:rsidP="00364824">
            <w:pPr>
              <w:jc w:val="center"/>
              <w:rPr>
                <w:rFonts w:ascii="Times New Roman" w:hAnsi="Times New Roman" w:cs="Times New Roman"/>
                <w:b/>
                <w:sz w:val="28"/>
              </w:rPr>
            </w:pPr>
            <w:r w:rsidRPr="00423A35">
              <w:rPr>
                <w:rFonts w:ascii="Times New Roman" w:hAnsi="Times New Roman" w:cs="Times New Roman"/>
                <w:b/>
                <w:sz w:val="28"/>
              </w:rPr>
              <w:t>1,35</w:t>
            </w:r>
          </w:p>
        </w:tc>
      </w:tr>
    </w:tbl>
    <w:p w:rsidR="003B7E78" w:rsidRPr="00423A35" w:rsidRDefault="003B7E78" w:rsidP="003B7E78">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BA46D6" w:rsidRPr="00423A35" w:rsidRDefault="00BA46D6" w:rsidP="00BA46D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 сравнении с генеральной совокупностью участников ВПР в Республике Тыва на 6,29% больше неудовлетворительных результатов, на 6,92% меньше отметок «4» и на 2,93% меньше отметок «5». В сравн</w:t>
      </w:r>
      <w:r w:rsidR="0042414F" w:rsidRPr="00423A35">
        <w:rPr>
          <w:rFonts w:ascii="Times New Roman" w:hAnsi="Times New Roman" w:cs="Times New Roman"/>
          <w:sz w:val="28"/>
        </w:rPr>
        <w:t xml:space="preserve">ении с </w:t>
      </w:r>
      <w:r w:rsidR="0042414F" w:rsidRPr="00423A35">
        <w:rPr>
          <w:rFonts w:ascii="Times New Roman" w:hAnsi="Times New Roman" w:cs="Times New Roman"/>
          <w:sz w:val="28"/>
        </w:rPr>
        <w:lastRenderedPageBreak/>
        <w:t xml:space="preserve">результатами 2019 года </w:t>
      </w:r>
      <w:r w:rsidRPr="00423A35">
        <w:rPr>
          <w:rFonts w:ascii="Times New Roman" w:hAnsi="Times New Roman" w:cs="Times New Roman"/>
          <w:sz w:val="28"/>
        </w:rPr>
        <w:t>в 2020 году на 12,28% увеличилась доля неуспешных результатов, и на 3% уменьшилась доля отличных результатов.</w:t>
      </w:r>
    </w:p>
    <w:p w:rsidR="00BA46D6" w:rsidRPr="00423A35" w:rsidRDefault="00BA46D6" w:rsidP="00BA46D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 целом 21% обучающихся показали хорошие и отличные результаты (в 2019 году – 38,5%) и 73,62% школьников справились с предложенной работой (в 2019 году – 85,9%).</w:t>
      </w:r>
    </w:p>
    <w:p w:rsidR="003B7E78" w:rsidRPr="00423A35" w:rsidRDefault="003B7E78" w:rsidP="003B7E7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3B7E78" w:rsidRPr="00423A35" w:rsidRDefault="003B7E78" w:rsidP="003B7E7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 диаграмме 2</w:t>
      </w:r>
      <w:r w:rsidR="00EF46F6" w:rsidRPr="00423A35">
        <w:rPr>
          <w:rFonts w:ascii="Times New Roman" w:hAnsi="Times New Roman" w:cs="Times New Roman"/>
          <w:sz w:val="28"/>
        </w:rPr>
        <w:t>5</w:t>
      </w:r>
      <w:r w:rsidRPr="00423A35">
        <w:rPr>
          <w:rFonts w:ascii="Times New Roman" w:hAnsi="Times New Roman" w:cs="Times New Roman"/>
          <w:sz w:val="28"/>
        </w:rPr>
        <w:t xml:space="preserve"> </w:t>
      </w:r>
      <w:r w:rsidR="00A3311D" w:rsidRPr="00423A35">
        <w:rPr>
          <w:rFonts w:ascii="Times New Roman" w:hAnsi="Times New Roman" w:cs="Times New Roman"/>
          <w:sz w:val="28"/>
        </w:rPr>
        <w:t>отчетливо видно резкое увеличение доли обучающихся на границе 6-ти первичных баллов, котор</w:t>
      </w:r>
      <w:r w:rsidR="005A3B85" w:rsidRPr="00423A35">
        <w:rPr>
          <w:rFonts w:ascii="Times New Roman" w:hAnsi="Times New Roman" w:cs="Times New Roman"/>
          <w:sz w:val="28"/>
        </w:rPr>
        <w:t xml:space="preserve">ое соответствует отметке «3». Такая картина может быть связана тем, что ряд работ «дотягивали» до более высокой отметки. </w:t>
      </w:r>
    </w:p>
    <w:p w:rsidR="003B7E78" w:rsidRPr="00423A35" w:rsidRDefault="003B7E78" w:rsidP="003B7E78">
      <w:pPr>
        <w:spacing w:after="0" w:line="276" w:lineRule="auto"/>
        <w:ind w:firstLine="709"/>
        <w:jc w:val="right"/>
        <w:rPr>
          <w:rFonts w:ascii="Times New Roman" w:hAnsi="Times New Roman" w:cs="Times New Roman"/>
          <w:i/>
          <w:sz w:val="16"/>
        </w:rPr>
      </w:pPr>
    </w:p>
    <w:p w:rsidR="003B7E78" w:rsidRPr="00423A35" w:rsidRDefault="003B7E78" w:rsidP="003B7E78">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EF46F6" w:rsidRPr="00423A35">
        <w:rPr>
          <w:rFonts w:ascii="Times New Roman" w:hAnsi="Times New Roman" w:cs="Times New Roman"/>
          <w:i/>
          <w:sz w:val="28"/>
        </w:rPr>
        <w:t>25</w:t>
      </w:r>
    </w:p>
    <w:p w:rsidR="003B7E78" w:rsidRPr="00423A35" w:rsidRDefault="003B7E78" w:rsidP="003B7E78">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EF46F6" w:rsidRPr="00423A35">
        <w:rPr>
          <w:rFonts w:ascii="Times New Roman" w:hAnsi="Times New Roman" w:cs="Times New Roman"/>
          <w:sz w:val="28"/>
          <w:szCs w:val="28"/>
        </w:rPr>
        <w:t>математике</w:t>
      </w:r>
      <w:r w:rsidRPr="00423A35">
        <w:rPr>
          <w:rFonts w:ascii="Times New Roman" w:hAnsi="Times New Roman" w:cs="Times New Roman"/>
          <w:sz w:val="28"/>
          <w:szCs w:val="28"/>
        </w:rPr>
        <w:t xml:space="preserve"> в 2020 году</w:t>
      </w:r>
    </w:p>
    <w:p w:rsidR="003B7E78" w:rsidRPr="00423A35" w:rsidRDefault="00BC2517" w:rsidP="00D0572B">
      <w:pPr>
        <w:spacing w:line="276" w:lineRule="auto"/>
        <w:jc w:val="center"/>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093008" cy="187642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Безымянный.png"/>
                    <pic:cNvPicPr/>
                  </pic:nvPicPr>
                  <pic:blipFill>
                    <a:blip r:embed="rId32">
                      <a:extLst>
                        <a:ext uri="{28A0092B-C50C-407E-A947-70E740481C1C}">
                          <a14:useLocalDpi xmlns:a14="http://schemas.microsoft.com/office/drawing/2010/main" val="0"/>
                        </a:ext>
                      </a:extLst>
                    </a:blip>
                    <a:stretch>
                      <a:fillRect/>
                    </a:stretch>
                  </pic:blipFill>
                  <pic:spPr>
                    <a:xfrm>
                      <a:off x="0" y="0"/>
                      <a:ext cx="6096476" cy="1877493"/>
                    </a:xfrm>
                    <a:prstGeom prst="rect">
                      <a:avLst/>
                    </a:prstGeom>
                  </pic:spPr>
                </pic:pic>
              </a:graphicData>
            </a:graphic>
          </wp:inline>
        </w:drawing>
      </w:r>
    </w:p>
    <w:p w:rsidR="00675B22" w:rsidRPr="00423A35" w:rsidRDefault="004F4B56" w:rsidP="00FE452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Диаграмма 26 показывает, что </w:t>
      </w:r>
      <w:r w:rsidR="00675B22" w:rsidRPr="00423A35">
        <w:rPr>
          <w:rFonts w:ascii="Times New Roman" w:hAnsi="Times New Roman" w:cs="Times New Roman"/>
          <w:sz w:val="28"/>
        </w:rPr>
        <w:t>обучающиеся всех групп не справляются с заданием №3, где проверяются умения решать задачи на нахождение части числа и числа по его части. Также несмотря на значительные различия в результатах выполнения одних и тех же заданий разными группами обучающихся, кроме группы «5», трудности у других трех групп обучающихся одинаковые (задания №№ 7, 9, 11 и 13).</w:t>
      </w:r>
    </w:p>
    <w:p w:rsidR="00675B22" w:rsidRPr="00423A35" w:rsidRDefault="00675B22" w:rsidP="00FE4524">
      <w:pPr>
        <w:spacing w:after="0" w:line="240" w:lineRule="auto"/>
        <w:ind w:firstLine="709"/>
        <w:jc w:val="both"/>
        <w:rPr>
          <w:rFonts w:ascii="Times New Roman" w:hAnsi="Times New Roman" w:cs="Times New Roman"/>
          <w:sz w:val="28"/>
        </w:rPr>
      </w:pPr>
    </w:p>
    <w:p w:rsidR="00886AFE" w:rsidRPr="00423A35" w:rsidRDefault="00886AFE">
      <w:pPr>
        <w:rPr>
          <w:rFonts w:ascii="Times New Roman" w:hAnsi="Times New Roman" w:cs="Times New Roman"/>
          <w:i/>
          <w:sz w:val="28"/>
        </w:rPr>
      </w:pPr>
      <w:r w:rsidRPr="00423A35">
        <w:rPr>
          <w:rFonts w:ascii="Times New Roman" w:hAnsi="Times New Roman" w:cs="Times New Roman"/>
          <w:i/>
          <w:sz w:val="28"/>
        </w:rPr>
        <w:br w:type="page"/>
      </w:r>
    </w:p>
    <w:p w:rsidR="003B7E78" w:rsidRPr="00423A35" w:rsidRDefault="003B7E78" w:rsidP="007A512A">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Диаграмма 2</w:t>
      </w:r>
      <w:r w:rsidR="0093054B" w:rsidRPr="00423A35">
        <w:rPr>
          <w:rFonts w:ascii="Times New Roman" w:hAnsi="Times New Roman" w:cs="Times New Roman"/>
          <w:i/>
          <w:sz w:val="28"/>
        </w:rPr>
        <w:t>6</w:t>
      </w:r>
    </w:p>
    <w:p w:rsidR="003B7E78" w:rsidRPr="00423A35" w:rsidRDefault="003B7E78" w:rsidP="007A512A">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3B7E78" w:rsidRPr="00423A35" w:rsidRDefault="00906AFE" w:rsidP="00FE4524">
      <w:pPr>
        <w:spacing w:line="240" w:lineRule="auto"/>
        <w:jc w:val="center"/>
        <w:rPr>
          <w:rFonts w:ascii="Times New Roman" w:hAnsi="Times New Roman" w:cs="Times New Roman"/>
          <w:sz w:val="28"/>
        </w:rPr>
      </w:pPr>
      <w:r w:rsidRPr="00423A35">
        <w:rPr>
          <w:noProof/>
          <w:lang w:eastAsia="ru-RU"/>
        </w:rPr>
        <w:drawing>
          <wp:inline distT="0" distB="0" distL="0" distR="0" wp14:anchorId="34E6ACB7" wp14:editId="14FD0F0F">
            <wp:extent cx="5600700" cy="314325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7E78" w:rsidRPr="00423A35" w:rsidRDefault="003B7E78" w:rsidP="009F136B">
      <w:pPr>
        <w:spacing w:after="0" w:line="276" w:lineRule="auto"/>
        <w:jc w:val="right"/>
        <w:rPr>
          <w:rFonts w:ascii="Times New Roman" w:hAnsi="Times New Roman" w:cs="Times New Roman"/>
          <w:i/>
          <w:sz w:val="28"/>
        </w:rPr>
      </w:pPr>
      <w:r w:rsidRPr="00423A35">
        <w:rPr>
          <w:rFonts w:ascii="Times New Roman" w:hAnsi="Times New Roman" w:cs="Times New Roman"/>
          <w:i/>
          <w:sz w:val="28"/>
        </w:rPr>
        <w:t>Таблица 2</w:t>
      </w:r>
      <w:r w:rsidR="00F84CD6" w:rsidRPr="00423A35">
        <w:rPr>
          <w:rFonts w:ascii="Times New Roman" w:hAnsi="Times New Roman" w:cs="Times New Roman"/>
          <w:i/>
          <w:sz w:val="28"/>
        </w:rPr>
        <w:t>4</w:t>
      </w:r>
    </w:p>
    <w:p w:rsidR="003B7E78" w:rsidRPr="00423A35" w:rsidRDefault="003B7E78" w:rsidP="003B7E78">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5103"/>
        <w:gridCol w:w="567"/>
        <w:gridCol w:w="851"/>
        <w:gridCol w:w="709"/>
        <w:gridCol w:w="850"/>
        <w:gridCol w:w="702"/>
      </w:tblGrid>
      <w:tr w:rsidR="003B7E78" w:rsidRPr="00423A35" w:rsidTr="00364824">
        <w:tc>
          <w:tcPr>
            <w:tcW w:w="562" w:type="dxa"/>
            <w:vMerge w:val="restart"/>
          </w:tcPr>
          <w:p w:rsidR="003B7E78" w:rsidRPr="00423A35" w:rsidRDefault="003B7E78" w:rsidP="00364824">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103" w:type="dxa"/>
            <w:vMerge w:val="restart"/>
          </w:tcPr>
          <w:p w:rsidR="003B7E78" w:rsidRPr="00423A35" w:rsidRDefault="003B7E78" w:rsidP="00364824">
            <w:pPr>
              <w:pStyle w:val="20"/>
              <w:shd w:val="clear" w:color="auto" w:fill="auto"/>
              <w:spacing w:before="0" w:after="0" w:line="240" w:lineRule="auto"/>
              <w:rPr>
                <w:sz w:val="20"/>
                <w:szCs w:val="22"/>
              </w:rPr>
            </w:pPr>
            <w:r w:rsidRPr="00423A35">
              <w:rPr>
                <w:rStyle w:val="211pt0"/>
                <w:sz w:val="20"/>
              </w:rPr>
              <w:t xml:space="preserve">Блоки ПООП </w:t>
            </w:r>
          </w:p>
          <w:p w:rsidR="003B7E78" w:rsidRPr="00423A35" w:rsidRDefault="003B7E78" w:rsidP="00364824">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r w:rsidR="00205AD0" w:rsidRPr="00423A35">
              <w:rPr>
                <w:rStyle w:val="211pt0"/>
                <w:rFonts w:eastAsiaTheme="minorHAnsi"/>
                <w:sz w:val="20"/>
              </w:rPr>
              <w:t xml:space="preserve"> (ФК ГОС)</w:t>
            </w:r>
          </w:p>
        </w:tc>
        <w:tc>
          <w:tcPr>
            <w:tcW w:w="567" w:type="dxa"/>
            <w:vMerge w:val="restart"/>
          </w:tcPr>
          <w:p w:rsidR="003B7E78" w:rsidRPr="00423A35" w:rsidRDefault="003B7E78" w:rsidP="00364824">
            <w:pPr>
              <w:pStyle w:val="20"/>
              <w:shd w:val="clear" w:color="auto" w:fill="auto"/>
              <w:spacing w:before="0" w:after="0" w:line="220" w:lineRule="exact"/>
              <w:rPr>
                <w:rStyle w:val="211pt0"/>
              </w:rPr>
            </w:pPr>
          </w:p>
          <w:p w:rsidR="003B7E78" w:rsidRPr="00423A35" w:rsidRDefault="003B7E78" w:rsidP="00364824">
            <w:pPr>
              <w:pStyle w:val="20"/>
              <w:shd w:val="clear" w:color="auto" w:fill="auto"/>
              <w:spacing w:before="0" w:after="0" w:line="220" w:lineRule="exact"/>
              <w:ind w:left="-113" w:right="-115"/>
              <w:rPr>
                <w:sz w:val="22"/>
                <w:szCs w:val="22"/>
              </w:rPr>
            </w:pPr>
            <w:r w:rsidRPr="00423A35">
              <w:rPr>
                <w:rStyle w:val="211pt0"/>
              </w:rPr>
              <w:t>Макс.</w:t>
            </w:r>
          </w:p>
          <w:p w:rsidR="003B7E78" w:rsidRPr="00423A35" w:rsidRDefault="003B7E78" w:rsidP="00364824">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3B7E78" w:rsidRPr="00423A35" w:rsidRDefault="003B7E78" w:rsidP="00364824">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3B7E78" w:rsidRPr="00423A35" w:rsidTr="00364824">
        <w:tc>
          <w:tcPr>
            <w:tcW w:w="562" w:type="dxa"/>
            <w:vMerge/>
          </w:tcPr>
          <w:p w:rsidR="003B7E78" w:rsidRPr="00423A35" w:rsidRDefault="003B7E78" w:rsidP="00364824">
            <w:pPr>
              <w:ind w:left="-113" w:right="-104"/>
              <w:jc w:val="center"/>
              <w:rPr>
                <w:rFonts w:ascii="Times New Roman" w:hAnsi="Times New Roman" w:cs="Times New Roman"/>
                <w:sz w:val="21"/>
                <w:szCs w:val="21"/>
              </w:rPr>
            </w:pPr>
          </w:p>
        </w:tc>
        <w:tc>
          <w:tcPr>
            <w:tcW w:w="5103" w:type="dxa"/>
            <w:vMerge/>
          </w:tcPr>
          <w:p w:rsidR="003B7E78" w:rsidRPr="00423A35" w:rsidRDefault="003B7E78" w:rsidP="00364824">
            <w:pPr>
              <w:jc w:val="center"/>
              <w:rPr>
                <w:rFonts w:ascii="Times New Roman" w:hAnsi="Times New Roman" w:cs="Times New Roman"/>
              </w:rPr>
            </w:pPr>
          </w:p>
        </w:tc>
        <w:tc>
          <w:tcPr>
            <w:tcW w:w="567" w:type="dxa"/>
            <w:vMerge/>
          </w:tcPr>
          <w:p w:rsidR="003B7E78" w:rsidRPr="00423A35" w:rsidRDefault="003B7E78" w:rsidP="00364824">
            <w:pPr>
              <w:jc w:val="center"/>
              <w:rPr>
                <w:rFonts w:ascii="Times New Roman" w:hAnsi="Times New Roman" w:cs="Times New Roman"/>
              </w:rPr>
            </w:pPr>
          </w:p>
        </w:tc>
        <w:tc>
          <w:tcPr>
            <w:tcW w:w="1560" w:type="dxa"/>
            <w:gridSpan w:val="2"/>
          </w:tcPr>
          <w:p w:rsidR="003B7E78" w:rsidRPr="00423A35" w:rsidRDefault="003B7E78" w:rsidP="00364824">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3B7E78" w:rsidRPr="00423A35" w:rsidRDefault="003B7E78" w:rsidP="00364824">
            <w:pPr>
              <w:jc w:val="center"/>
              <w:rPr>
                <w:rFonts w:ascii="Times New Roman" w:hAnsi="Times New Roman" w:cs="Times New Roman"/>
              </w:rPr>
            </w:pPr>
            <w:r w:rsidRPr="00423A35">
              <w:rPr>
                <w:rFonts w:ascii="Times New Roman" w:hAnsi="Times New Roman" w:cs="Times New Roman"/>
              </w:rPr>
              <w:t>2020 год</w:t>
            </w:r>
          </w:p>
        </w:tc>
      </w:tr>
      <w:tr w:rsidR="003B7E78" w:rsidRPr="00423A35" w:rsidTr="00364824">
        <w:tc>
          <w:tcPr>
            <w:tcW w:w="562" w:type="dxa"/>
            <w:vMerge/>
          </w:tcPr>
          <w:p w:rsidR="003B7E78" w:rsidRPr="00423A35" w:rsidRDefault="003B7E78" w:rsidP="00364824">
            <w:pPr>
              <w:ind w:left="-113" w:right="-104"/>
              <w:jc w:val="center"/>
              <w:rPr>
                <w:rFonts w:ascii="Times New Roman" w:hAnsi="Times New Roman" w:cs="Times New Roman"/>
                <w:sz w:val="21"/>
                <w:szCs w:val="21"/>
              </w:rPr>
            </w:pPr>
          </w:p>
        </w:tc>
        <w:tc>
          <w:tcPr>
            <w:tcW w:w="5103" w:type="dxa"/>
            <w:vMerge/>
            <w:tcBorders>
              <w:bottom w:val="single" w:sz="4" w:space="0" w:color="auto"/>
            </w:tcBorders>
          </w:tcPr>
          <w:p w:rsidR="003B7E78" w:rsidRPr="00423A35" w:rsidRDefault="003B7E78" w:rsidP="00364824">
            <w:pPr>
              <w:jc w:val="center"/>
              <w:rPr>
                <w:rFonts w:ascii="Times New Roman" w:hAnsi="Times New Roman" w:cs="Times New Roman"/>
              </w:rPr>
            </w:pPr>
          </w:p>
        </w:tc>
        <w:tc>
          <w:tcPr>
            <w:tcW w:w="567" w:type="dxa"/>
            <w:vMerge/>
            <w:tcBorders>
              <w:bottom w:val="single" w:sz="4" w:space="0" w:color="auto"/>
            </w:tcBorders>
          </w:tcPr>
          <w:p w:rsidR="003B7E78" w:rsidRPr="00423A35" w:rsidRDefault="003B7E78" w:rsidP="00364824">
            <w:pPr>
              <w:jc w:val="center"/>
              <w:rPr>
                <w:rFonts w:ascii="Times New Roman" w:hAnsi="Times New Roman" w:cs="Times New Roman"/>
              </w:rPr>
            </w:pPr>
          </w:p>
        </w:tc>
        <w:tc>
          <w:tcPr>
            <w:tcW w:w="851" w:type="dxa"/>
            <w:tcBorders>
              <w:bottom w:val="single" w:sz="4" w:space="0" w:color="auto"/>
            </w:tcBorders>
          </w:tcPr>
          <w:p w:rsidR="003B7E78" w:rsidRPr="00423A35" w:rsidRDefault="003B7E78" w:rsidP="00364824">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3B7E78" w:rsidRPr="00423A35" w:rsidRDefault="003B7E78" w:rsidP="00364824">
            <w:pPr>
              <w:pStyle w:val="20"/>
              <w:shd w:val="clear" w:color="auto" w:fill="auto"/>
              <w:spacing w:before="0" w:after="0" w:line="240" w:lineRule="auto"/>
              <w:rPr>
                <w:rStyle w:val="211pt0"/>
                <w:sz w:val="20"/>
              </w:rPr>
            </w:pPr>
            <w:r w:rsidRPr="00423A35">
              <w:rPr>
                <w:rStyle w:val="211pt0"/>
                <w:sz w:val="20"/>
              </w:rPr>
              <w:t>По России</w:t>
            </w:r>
          </w:p>
        </w:tc>
        <w:tc>
          <w:tcPr>
            <w:tcW w:w="850" w:type="dxa"/>
          </w:tcPr>
          <w:p w:rsidR="003B7E78" w:rsidRPr="00423A35" w:rsidRDefault="003B7E78" w:rsidP="00364824">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Pr>
          <w:p w:rsidR="003B7E78" w:rsidRPr="00423A35" w:rsidRDefault="003B7E78" w:rsidP="00364824">
            <w:pPr>
              <w:pStyle w:val="20"/>
              <w:shd w:val="clear" w:color="auto" w:fill="auto"/>
              <w:spacing w:before="0" w:after="0" w:line="240" w:lineRule="auto"/>
              <w:rPr>
                <w:rStyle w:val="211pt0"/>
                <w:sz w:val="20"/>
              </w:rPr>
            </w:pPr>
            <w:r w:rsidRPr="00423A35">
              <w:rPr>
                <w:rStyle w:val="211pt0"/>
                <w:sz w:val="20"/>
              </w:rPr>
              <w:t>По России</w:t>
            </w:r>
          </w:p>
        </w:tc>
      </w:tr>
      <w:tr w:rsidR="00CF414F" w:rsidRPr="00423A35" w:rsidTr="00CA62E9">
        <w:tc>
          <w:tcPr>
            <w:tcW w:w="562" w:type="dxa"/>
            <w:tcBorders>
              <w:top w:val="single" w:sz="4" w:space="0" w:color="auto"/>
              <w:left w:val="single" w:sz="4" w:space="0" w:color="auto"/>
              <w:bottom w:val="single" w:sz="4" w:space="0" w:color="auto"/>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567" w:type="dxa"/>
            <w:tcBorders>
              <w:top w:val="single" w:sz="8" w:space="0" w:color="auto"/>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82</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78</w:t>
            </w:r>
          </w:p>
        </w:tc>
        <w:tc>
          <w:tcPr>
            <w:tcW w:w="850" w:type="dxa"/>
            <w:tcBorders>
              <w:top w:val="single" w:sz="8" w:space="0" w:color="auto"/>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73,6</w:t>
            </w:r>
          </w:p>
        </w:tc>
        <w:tc>
          <w:tcPr>
            <w:tcW w:w="702" w:type="dxa"/>
            <w:tcBorders>
              <w:top w:val="single" w:sz="8" w:space="0" w:color="auto"/>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76,9</w:t>
            </w:r>
          </w:p>
        </w:tc>
      </w:tr>
      <w:tr w:rsidR="00CF414F" w:rsidRPr="00423A35" w:rsidTr="00CA62E9">
        <w:tc>
          <w:tcPr>
            <w:tcW w:w="562" w:type="dxa"/>
            <w:tcBorders>
              <w:top w:val="single" w:sz="4" w:space="0" w:color="auto"/>
              <w:left w:val="single" w:sz="8" w:space="0" w:color="000000"/>
              <w:bottom w:val="single" w:sz="8" w:space="0" w:color="000000"/>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70</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72</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59,9</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66,8</w:t>
            </w:r>
          </w:p>
        </w:tc>
      </w:tr>
      <w:tr w:rsidR="00CF414F" w:rsidRPr="00423A35" w:rsidTr="00CA62E9">
        <w:tc>
          <w:tcPr>
            <w:tcW w:w="562" w:type="dxa"/>
            <w:tcBorders>
              <w:top w:val="single" w:sz="8" w:space="0" w:color="000000"/>
              <w:left w:val="single" w:sz="8" w:space="0" w:color="000000"/>
              <w:bottom w:val="single" w:sz="4" w:space="0" w:color="auto"/>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36</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32</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40,9</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42,2</w:t>
            </w:r>
          </w:p>
        </w:tc>
      </w:tr>
      <w:tr w:rsidR="00CF414F" w:rsidRPr="00423A35" w:rsidTr="00CA62E9">
        <w:tc>
          <w:tcPr>
            <w:tcW w:w="562" w:type="dxa"/>
            <w:tcBorders>
              <w:top w:val="single" w:sz="4" w:space="0" w:color="auto"/>
              <w:left w:val="single" w:sz="4" w:space="0" w:color="auto"/>
              <w:bottom w:val="single" w:sz="4" w:space="0" w:color="auto"/>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68</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64</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61,1</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61,1</w:t>
            </w:r>
          </w:p>
        </w:tc>
      </w:tr>
      <w:tr w:rsidR="00CF414F" w:rsidRPr="00423A35" w:rsidTr="00CA62E9">
        <w:tc>
          <w:tcPr>
            <w:tcW w:w="562" w:type="dxa"/>
            <w:tcBorders>
              <w:top w:val="single" w:sz="4" w:space="0" w:color="auto"/>
              <w:left w:val="single" w:sz="8" w:space="0" w:color="000000"/>
              <w:bottom w:val="single" w:sz="8" w:space="0" w:color="000000"/>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5</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Умение пользоваться оценкой и прикидкой при практических расчетах. Оценивать размеры реальных объектов окружающего мира</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83</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87</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73,0</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76,3</w:t>
            </w:r>
          </w:p>
        </w:tc>
      </w:tr>
      <w:tr w:rsidR="00CF414F" w:rsidRPr="00423A35" w:rsidTr="00CA62E9">
        <w:tc>
          <w:tcPr>
            <w:tcW w:w="562" w:type="dxa"/>
            <w:tcBorders>
              <w:top w:val="single" w:sz="4" w:space="0" w:color="auto"/>
              <w:left w:val="single" w:sz="4" w:space="0" w:color="auto"/>
              <w:bottom w:val="single" w:sz="4" w:space="0" w:color="auto"/>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79</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82</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70,7</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81,0</w:t>
            </w:r>
          </w:p>
        </w:tc>
      </w:tr>
      <w:tr w:rsidR="00CF414F" w:rsidRPr="00423A35" w:rsidTr="00CA62E9">
        <w:tc>
          <w:tcPr>
            <w:tcW w:w="562" w:type="dxa"/>
            <w:tcBorders>
              <w:top w:val="single" w:sz="4" w:space="0" w:color="auto"/>
              <w:left w:val="single" w:sz="8" w:space="0" w:color="000000"/>
              <w:bottom w:val="single" w:sz="8" w:space="0" w:color="000000"/>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Овладение символьным языком алгебры. Оперировать понятием модуль числа, геометрическая интерпретация модуля числа</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49</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48</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35,3</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39,6</w:t>
            </w:r>
          </w:p>
        </w:tc>
      </w:tr>
      <w:tr w:rsidR="00CF414F" w:rsidRPr="00423A35" w:rsidTr="00CA62E9">
        <w:tc>
          <w:tcPr>
            <w:tcW w:w="562" w:type="dxa"/>
            <w:tcBorders>
              <w:top w:val="single" w:sz="8" w:space="0" w:color="000000"/>
              <w:left w:val="single" w:sz="8" w:space="0" w:color="000000"/>
              <w:bottom w:val="single" w:sz="4" w:space="0" w:color="auto"/>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szCs w:val="16"/>
              </w:rPr>
            </w:pPr>
            <w:r w:rsidRPr="00423A35">
              <w:rPr>
                <w:rFonts w:ascii="Times New Roman" w:hAnsi="Times New Roman" w:cs="Times New Roman"/>
                <w:bCs/>
                <w:color w:val="000000"/>
                <w:szCs w:val="16"/>
              </w:rPr>
              <w:lastRenderedPageBreak/>
              <w:t>8</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67</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76</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54,2</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64,6</w:t>
            </w:r>
          </w:p>
        </w:tc>
      </w:tr>
      <w:tr w:rsidR="00CF414F" w:rsidRPr="00423A35" w:rsidTr="00CA62E9">
        <w:tc>
          <w:tcPr>
            <w:tcW w:w="562" w:type="dxa"/>
            <w:tcBorders>
              <w:top w:val="single" w:sz="4" w:space="0" w:color="auto"/>
              <w:left w:val="single" w:sz="8" w:space="0" w:color="000000"/>
              <w:bottom w:val="single" w:sz="8" w:space="0" w:color="000000"/>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szCs w:val="16"/>
              </w:rPr>
            </w:pPr>
            <w:r w:rsidRPr="00423A35">
              <w:rPr>
                <w:rFonts w:ascii="Times New Roman" w:hAnsi="Times New Roman" w:cs="Times New Roman"/>
                <w:bCs/>
                <w:color w:val="000000"/>
                <w:szCs w:val="16"/>
              </w:rPr>
              <w:t>9</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32</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39</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24,6</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31,9</w:t>
            </w:r>
          </w:p>
        </w:tc>
      </w:tr>
      <w:tr w:rsidR="00CF414F" w:rsidRPr="00423A35" w:rsidTr="00CA62E9">
        <w:tc>
          <w:tcPr>
            <w:tcW w:w="562" w:type="dxa"/>
            <w:tcBorders>
              <w:top w:val="single" w:sz="8" w:space="0" w:color="000000"/>
              <w:left w:val="single" w:sz="8" w:space="0" w:color="000000"/>
              <w:bottom w:val="single" w:sz="8" w:space="0" w:color="000000"/>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szCs w:val="16"/>
              </w:rPr>
            </w:pPr>
            <w:r w:rsidRPr="00423A35">
              <w:rPr>
                <w:rFonts w:ascii="Times New Roman" w:hAnsi="Times New Roman" w:cs="Times New Roman"/>
                <w:bCs/>
                <w:color w:val="000000"/>
                <w:szCs w:val="16"/>
              </w:rPr>
              <w:t>10</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53</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64</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54,3</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66,5</w:t>
            </w:r>
          </w:p>
        </w:tc>
      </w:tr>
      <w:tr w:rsidR="00CF414F" w:rsidRPr="00423A35" w:rsidTr="00CA62E9">
        <w:tc>
          <w:tcPr>
            <w:tcW w:w="562" w:type="dxa"/>
            <w:tcBorders>
              <w:top w:val="single" w:sz="8" w:space="0" w:color="000000"/>
              <w:left w:val="single" w:sz="8" w:space="0" w:color="000000"/>
              <w:bottom w:val="single" w:sz="8" w:space="0" w:color="000000"/>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szCs w:val="16"/>
              </w:rPr>
            </w:pPr>
            <w:r w:rsidRPr="00423A35">
              <w:rPr>
                <w:rFonts w:ascii="Times New Roman" w:hAnsi="Times New Roman" w:cs="Times New Roman"/>
                <w:bCs/>
                <w:color w:val="000000"/>
                <w:szCs w:val="16"/>
              </w:rPr>
              <w:t>11</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15</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28</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18,2</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27,8</w:t>
            </w:r>
          </w:p>
        </w:tc>
      </w:tr>
      <w:tr w:rsidR="00CF414F" w:rsidRPr="00423A35" w:rsidTr="00CA62E9">
        <w:tc>
          <w:tcPr>
            <w:tcW w:w="562" w:type="dxa"/>
            <w:tcBorders>
              <w:top w:val="single" w:sz="8" w:space="0" w:color="000000"/>
              <w:left w:val="single" w:sz="8" w:space="0" w:color="000000"/>
              <w:bottom w:val="single" w:sz="4" w:space="0" w:color="auto"/>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szCs w:val="16"/>
              </w:rPr>
            </w:pPr>
            <w:r w:rsidRPr="00423A35">
              <w:rPr>
                <w:rFonts w:ascii="Times New Roman" w:hAnsi="Times New Roman" w:cs="Times New Roman"/>
                <w:bCs/>
                <w:color w:val="000000"/>
                <w:szCs w:val="16"/>
              </w:rPr>
              <w:t>12</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41</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56</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46,3</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48,8</w:t>
            </w:r>
          </w:p>
        </w:tc>
      </w:tr>
      <w:tr w:rsidR="00CF414F" w:rsidRPr="00423A35" w:rsidTr="00CA62E9">
        <w:tc>
          <w:tcPr>
            <w:tcW w:w="562" w:type="dxa"/>
            <w:tcBorders>
              <w:top w:val="single" w:sz="4" w:space="0" w:color="auto"/>
              <w:left w:val="single" w:sz="8" w:space="0" w:color="000000"/>
              <w:bottom w:val="single" w:sz="8" w:space="0" w:color="000000"/>
              <w:right w:val="single" w:sz="4" w:space="0" w:color="auto"/>
            </w:tcBorders>
            <w:vAlign w:val="center"/>
          </w:tcPr>
          <w:p w:rsidR="00CF414F" w:rsidRPr="00423A35" w:rsidRDefault="00CF414F" w:rsidP="00CF414F">
            <w:pPr>
              <w:widowControl w:val="0"/>
              <w:autoSpaceDE w:val="0"/>
              <w:autoSpaceDN w:val="0"/>
              <w:adjustRightInd w:val="0"/>
              <w:jc w:val="center"/>
              <w:rPr>
                <w:rFonts w:ascii="Times New Roman" w:hAnsi="Times New Roman" w:cs="Times New Roman"/>
                <w:bCs/>
                <w:color w:val="000000"/>
                <w:sz w:val="24"/>
                <w:szCs w:val="16"/>
              </w:rPr>
            </w:pPr>
            <w:r w:rsidRPr="00423A35">
              <w:rPr>
                <w:rFonts w:ascii="Times New Roman" w:hAnsi="Times New Roman" w:cs="Times New Roman"/>
                <w:bCs/>
                <w:color w:val="000000"/>
                <w:szCs w:val="16"/>
              </w:rPr>
              <w:t>13</w:t>
            </w:r>
          </w:p>
        </w:tc>
        <w:tc>
          <w:tcPr>
            <w:tcW w:w="5103" w:type="dxa"/>
            <w:vAlign w:val="center"/>
          </w:tcPr>
          <w:p w:rsidR="00CF414F" w:rsidRPr="00423A35" w:rsidRDefault="00CF414F" w:rsidP="00B1291A">
            <w:pPr>
              <w:jc w:val="both"/>
              <w:rPr>
                <w:rFonts w:ascii="Times New Roman" w:hAnsi="Times New Roman" w:cs="Times New Roman"/>
                <w:sz w:val="20"/>
              </w:rPr>
            </w:pPr>
            <w:r w:rsidRPr="00423A35">
              <w:rPr>
                <w:rFonts w:ascii="Times New Roman" w:hAnsi="Times New Roman" w:cs="Times New Roman"/>
                <w:sz w:val="20"/>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567" w:type="dxa"/>
            <w:tcBorders>
              <w:top w:val="nil"/>
              <w:left w:val="single" w:sz="8" w:space="0" w:color="auto"/>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18</w:t>
            </w:r>
          </w:p>
        </w:tc>
        <w:tc>
          <w:tcPr>
            <w:tcW w:w="709" w:type="dxa"/>
            <w:tcBorders>
              <w:top w:val="single" w:sz="8" w:space="0" w:color="000000"/>
              <w:left w:val="single" w:sz="8" w:space="0" w:color="000000"/>
              <w:bottom w:val="single" w:sz="8" w:space="0" w:color="000000"/>
              <w:right w:val="single" w:sz="8" w:space="0" w:color="000000"/>
            </w:tcBorders>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22</w:t>
            </w:r>
          </w:p>
        </w:tc>
        <w:tc>
          <w:tcPr>
            <w:tcW w:w="850"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11,9</w:t>
            </w:r>
          </w:p>
        </w:tc>
        <w:tc>
          <w:tcPr>
            <w:tcW w:w="702" w:type="dxa"/>
            <w:tcBorders>
              <w:top w:val="nil"/>
              <w:left w:val="nil"/>
              <w:bottom w:val="single" w:sz="8" w:space="0" w:color="auto"/>
              <w:right w:val="single" w:sz="8" w:space="0" w:color="auto"/>
            </w:tcBorders>
            <w:shd w:val="clear" w:color="auto" w:fill="auto"/>
            <w:vAlign w:val="center"/>
          </w:tcPr>
          <w:p w:rsidR="00CF414F" w:rsidRPr="00423A35" w:rsidRDefault="00CF414F" w:rsidP="00CF414F">
            <w:pPr>
              <w:jc w:val="center"/>
              <w:rPr>
                <w:rFonts w:ascii="Times New Roman" w:hAnsi="Times New Roman" w:cs="Times New Roman"/>
                <w:color w:val="000000"/>
              </w:rPr>
            </w:pPr>
            <w:r w:rsidRPr="00423A35">
              <w:rPr>
                <w:rFonts w:ascii="Times New Roman" w:hAnsi="Times New Roman" w:cs="Times New Roman"/>
                <w:color w:val="000000"/>
              </w:rPr>
              <w:t>9,6</w:t>
            </w:r>
          </w:p>
        </w:tc>
      </w:tr>
    </w:tbl>
    <w:p w:rsidR="003B7E78" w:rsidRPr="00423A35" w:rsidRDefault="003B7E78" w:rsidP="003B7E78">
      <w:pPr>
        <w:spacing w:after="0" w:line="240" w:lineRule="auto"/>
        <w:ind w:firstLine="709"/>
        <w:jc w:val="both"/>
        <w:rPr>
          <w:rFonts w:ascii="Times New Roman" w:hAnsi="Times New Roman" w:cs="Times New Roman"/>
          <w:color w:val="000000"/>
          <w:sz w:val="20"/>
          <w:szCs w:val="28"/>
          <w:lang w:eastAsia="ru-RU" w:bidi="ru-RU"/>
        </w:rPr>
      </w:pPr>
    </w:p>
    <w:p w:rsidR="00C1592D" w:rsidRPr="00423A35" w:rsidRDefault="00C1592D" w:rsidP="00C1592D">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В сравнении с результатами 2019 года (таблица 24) более высокий процент решаемости наблюдается по заданиям № 3, 10 и 12 на проверку следующих умений:</w:t>
      </w:r>
    </w:p>
    <w:p w:rsidR="00C1592D" w:rsidRPr="00423A35" w:rsidRDefault="00C1592D" w:rsidP="00C1592D">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p w:rsidR="00C1592D" w:rsidRPr="00423A35" w:rsidRDefault="00C1592D" w:rsidP="00C1592D">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p w:rsidR="00C1592D" w:rsidRPr="00423A35" w:rsidRDefault="00C1592D" w:rsidP="00C1592D">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C1592D" w:rsidRPr="00423A35" w:rsidRDefault="00C1592D" w:rsidP="00C1592D">
      <w:pPr>
        <w:spacing w:line="240" w:lineRule="auto"/>
        <w:ind w:firstLine="709"/>
        <w:jc w:val="both"/>
        <w:rPr>
          <w:rFonts w:ascii="Times New Roman" w:hAnsi="Times New Roman" w:cs="Times New Roman"/>
          <w:sz w:val="20"/>
        </w:rPr>
      </w:pPr>
      <w:r w:rsidRPr="00423A35">
        <w:rPr>
          <w:rFonts w:ascii="Times New Roman" w:hAnsi="Times New Roman" w:cs="Times New Roman"/>
          <w:color w:val="000000" w:themeColor="text1"/>
          <w:sz w:val="28"/>
        </w:rPr>
        <w:t>- 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p w:rsidR="003B7E78" w:rsidRPr="00423A35" w:rsidRDefault="003B7E78" w:rsidP="003B7E7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lastRenderedPageBreak/>
        <w:t>В сравнении с 2019 годом более низкий процент решаемости наблюдается по заданиям на проверку следующих умений:</w:t>
      </w:r>
    </w:p>
    <w:p w:rsidR="00867409" w:rsidRPr="00423A35" w:rsidRDefault="00867409" w:rsidP="003B7E7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00567353" w:rsidRPr="00423A35">
        <w:rPr>
          <w:rFonts w:ascii="Times New Roman" w:hAnsi="Times New Roman" w:cs="Times New Roman"/>
          <w:color w:val="000000"/>
          <w:sz w:val="28"/>
          <w:szCs w:val="28"/>
          <w:lang w:eastAsia="ru-RU" w:bidi="ru-RU"/>
        </w:rPr>
        <w:t xml:space="preserve"> овладение символьным языком алгебры. Оперировать понятием модуль числа, геометрическая интерпретация модуля числа;</w:t>
      </w:r>
    </w:p>
    <w:p w:rsidR="00867409" w:rsidRPr="00423A35" w:rsidRDefault="00867409" w:rsidP="003B7E7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00567353" w:rsidRPr="00423A35">
        <w:rPr>
          <w:rFonts w:ascii="Times New Roman" w:hAnsi="Times New Roman" w:cs="Times New Roman"/>
          <w:color w:val="000000"/>
          <w:sz w:val="28"/>
          <w:szCs w:val="28"/>
          <w:lang w:eastAsia="ru-RU" w:bidi="ru-RU"/>
        </w:rPr>
        <w:t xml:space="preserve">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p w:rsidR="00867409" w:rsidRPr="00423A35" w:rsidRDefault="00867409" w:rsidP="003B7E7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00567353" w:rsidRPr="00423A35">
        <w:rPr>
          <w:rFonts w:ascii="Times New Roman" w:hAnsi="Times New Roman" w:cs="Times New Roman"/>
          <w:color w:val="000000"/>
          <w:sz w:val="28"/>
          <w:szCs w:val="28"/>
          <w:lang w:eastAsia="ru-RU" w:bidi="ru-RU"/>
        </w:rPr>
        <w:t xml:space="preserve">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67409" w:rsidRPr="00423A35" w:rsidRDefault="00867409" w:rsidP="003B7E7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00567353" w:rsidRPr="00423A35">
        <w:rPr>
          <w:rFonts w:ascii="Times New Roman" w:hAnsi="Times New Roman" w:cs="Times New Roman"/>
          <w:color w:val="000000"/>
          <w:sz w:val="28"/>
          <w:szCs w:val="28"/>
          <w:lang w:eastAsia="ru-RU" w:bidi="ru-RU"/>
        </w:rPr>
        <w:t xml:space="preserve">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rsidR="003B7E78" w:rsidRPr="00423A35" w:rsidRDefault="003B7E78" w:rsidP="003B7E78">
      <w:pPr>
        <w:spacing w:after="0" w:line="240" w:lineRule="auto"/>
        <w:ind w:firstLine="709"/>
        <w:jc w:val="both"/>
        <w:rPr>
          <w:rFonts w:ascii="Times New Roman" w:hAnsi="Times New Roman" w:cs="Times New Roman"/>
          <w:color w:val="000000"/>
          <w:sz w:val="28"/>
          <w:szCs w:val="28"/>
          <w:lang w:eastAsia="ru-RU" w:bidi="ru-RU"/>
        </w:rPr>
      </w:pPr>
    </w:p>
    <w:p w:rsidR="003B7E78" w:rsidRPr="00423A35" w:rsidRDefault="003B7E78" w:rsidP="003B7E78">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2</w:t>
      </w:r>
      <w:r w:rsidR="00C1592D" w:rsidRPr="00423A35">
        <w:rPr>
          <w:rFonts w:ascii="Times New Roman" w:hAnsi="Times New Roman" w:cs="Times New Roman"/>
          <w:i/>
          <w:color w:val="000000"/>
          <w:sz w:val="28"/>
          <w:szCs w:val="28"/>
          <w:lang w:eastAsia="ru-RU" w:bidi="ru-RU"/>
        </w:rPr>
        <w:t>7</w:t>
      </w:r>
    </w:p>
    <w:p w:rsidR="003B7E78" w:rsidRPr="00423A35" w:rsidRDefault="003B7E78" w:rsidP="00886AFE">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3B7E78" w:rsidRPr="00423A35" w:rsidRDefault="00C1592D" w:rsidP="003B7E78">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19BABEC4" wp14:editId="334DE23D">
            <wp:extent cx="3467100" cy="200025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B7E78" w:rsidRPr="00423A35" w:rsidRDefault="00445FF3" w:rsidP="001D2113">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Д</w:t>
      </w:r>
      <w:r w:rsidR="003B7E78" w:rsidRPr="00423A35">
        <w:rPr>
          <w:rFonts w:ascii="Times New Roman" w:hAnsi="Times New Roman" w:cs="Times New Roman"/>
          <w:color w:val="000000"/>
          <w:sz w:val="28"/>
          <w:szCs w:val="28"/>
          <w:lang w:eastAsia="ru-RU" w:bidi="ru-RU"/>
        </w:rPr>
        <w:t>иаграмм</w:t>
      </w:r>
      <w:r w:rsidRPr="00423A35">
        <w:rPr>
          <w:rFonts w:ascii="Times New Roman" w:hAnsi="Times New Roman" w:cs="Times New Roman"/>
          <w:color w:val="000000"/>
          <w:sz w:val="28"/>
          <w:szCs w:val="28"/>
          <w:lang w:eastAsia="ru-RU" w:bidi="ru-RU"/>
        </w:rPr>
        <w:t>а</w:t>
      </w:r>
      <w:r w:rsidR="003B7E78" w:rsidRPr="00423A35">
        <w:rPr>
          <w:rFonts w:ascii="Times New Roman" w:hAnsi="Times New Roman" w:cs="Times New Roman"/>
          <w:color w:val="000000"/>
          <w:sz w:val="28"/>
          <w:szCs w:val="28"/>
          <w:lang w:eastAsia="ru-RU" w:bidi="ru-RU"/>
        </w:rPr>
        <w:t xml:space="preserve"> 2</w:t>
      </w:r>
      <w:r w:rsidR="00C1592D" w:rsidRPr="00423A35">
        <w:rPr>
          <w:rFonts w:ascii="Times New Roman" w:hAnsi="Times New Roman" w:cs="Times New Roman"/>
          <w:color w:val="000000"/>
          <w:sz w:val="28"/>
          <w:szCs w:val="28"/>
          <w:lang w:eastAsia="ru-RU" w:bidi="ru-RU"/>
        </w:rPr>
        <w:t>7</w:t>
      </w:r>
      <w:r w:rsidR="003B7E78" w:rsidRPr="00423A35">
        <w:rPr>
          <w:rFonts w:ascii="Times New Roman" w:hAnsi="Times New Roman" w:cs="Times New Roman"/>
          <w:color w:val="000000"/>
          <w:sz w:val="28"/>
          <w:szCs w:val="28"/>
          <w:lang w:eastAsia="ru-RU" w:bidi="ru-RU"/>
        </w:rPr>
        <w:t xml:space="preserve"> показыва</w:t>
      </w:r>
      <w:r w:rsidRPr="00423A35">
        <w:rPr>
          <w:rFonts w:ascii="Times New Roman" w:hAnsi="Times New Roman" w:cs="Times New Roman"/>
          <w:color w:val="000000"/>
          <w:sz w:val="28"/>
          <w:szCs w:val="28"/>
          <w:lang w:eastAsia="ru-RU" w:bidi="ru-RU"/>
        </w:rPr>
        <w:t>е</w:t>
      </w:r>
      <w:r w:rsidR="003B7E78" w:rsidRPr="00423A35">
        <w:rPr>
          <w:rFonts w:ascii="Times New Roman" w:hAnsi="Times New Roman" w:cs="Times New Roman"/>
          <w:color w:val="000000"/>
          <w:sz w:val="28"/>
          <w:szCs w:val="28"/>
          <w:lang w:eastAsia="ru-RU" w:bidi="ru-RU"/>
        </w:rPr>
        <w:t xml:space="preserve">т, что </w:t>
      </w:r>
      <w:r w:rsidRPr="00423A35">
        <w:rPr>
          <w:rFonts w:ascii="Times New Roman" w:hAnsi="Times New Roman" w:cs="Times New Roman"/>
          <w:color w:val="000000"/>
          <w:sz w:val="28"/>
          <w:szCs w:val="28"/>
          <w:lang w:eastAsia="ru-RU" w:bidi="ru-RU"/>
        </w:rPr>
        <w:t>в отличие от текущего оценивания 49,17% школьников показали более низкие результаты при выполнении ВПР</w:t>
      </w:r>
      <w:r w:rsidR="00D95465" w:rsidRPr="00423A35">
        <w:rPr>
          <w:rFonts w:ascii="Times New Roman" w:hAnsi="Times New Roman" w:cs="Times New Roman"/>
          <w:color w:val="000000"/>
          <w:sz w:val="28"/>
          <w:szCs w:val="28"/>
          <w:lang w:eastAsia="ru-RU" w:bidi="ru-RU"/>
        </w:rPr>
        <w:t xml:space="preserve"> (в 2019 году – 30,8%)</w:t>
      </w:r>
      <w:r w:rsidRPr="00423A35">
        <w:rPr>
          <w:rFonts w:ascii="Times New Roman" w:hAnsi="Times New Roman" w:cs="Times New Roman"/>
          <w:color w:val="000000"/>
          <w:sz w:val="28"/>
          <w:szCs w:val="28"/>
          <w:lang w:eastAsia="ru-RU" w:bidi="ru-RU"/>
        </w:rPr>
        <w:t>.</w:t>
      </w:r>
      <w:r w:rsidR="003B7E78" w:rsidRPr="00423A35">
        <w:rPr>
          <w:rFonts w:ascii="Times New Roman" w:hAnsi="Times New Roman" w:cs="Times New Roman"/>
          <w:color w:val="000000"/>
          <w:sz w:val="28"/>
          <w:szCs w:val="28"/>
          <w:lang w:eastAsia="ru-RU" w:bidi="ru-RU"/>
        </w:rPr>
        <w:t xml:space="preserve"> Подтвердили свои результаты 4</w:t>
      </w:r>
      <w:r w:rsidR="00E76728" w:rsidRPr="00423A35">
        <w:rPr>
          <w:rFonts w:ascii="Times New Roman" w:hAnsi="Times New Roman" w:cs="Times New Roman"/>
          <w:color w:val="000000"/>
          <w:sz w:val="28"/>
          <w:szCs w:val="28"/>
          <w:lang w:eastAsia="ru-RU" w:bidi="ru-RU"/>
        </w:rPr>
        <w:t>8</w:t>
      </w:r>
      <w:r w:rsidR="003B7E78" w:rsidRPr="00423A35">
        <w:rPr>
          <w:rFonts w:ascii="Times New Roman" w:hAnsi="Times New Roman" w:cs="Times New Roman"/>
          <w:color w:val="000000"/>
          <w:sz w:val="28"/>
          <w:szCs w:val="28"/>
          <w:lang w:eastAsia="ru-RU" w:bidi="ru-RU"/>
        </w:rPr>
        <w:t xml:space="preserve">% обучающихся </w:t>
      </w:r>
      <w:r w:rsidR="00E76728" w:rsidRPr="00423A35">
        <w:rPr>
          <w:rFonts w:ascii="Times New Roman" w:hAnsi="Times New Roman" w:cs="Times New Roman"/>
          <w:color w:val="000000"/>
          <w:sz w:val="28"/>
          <w:szCs w:val="28"/>
          <w:lang w:eastAsia="ru-RU" w:bidi="ru-RU"/>
        </w:rPr>
        <w:t>7</w:t>
      </w:r>
      <w:r w:rsidR="003B7E78" w:rsidRPr="00423A35">
        <w:rPr>
          <w:rFonts w:ascii="Times New Roman" w:hAnsi="Times New Roman" w:cs="Times New Roman"/>
          <w:color w:val="000000"/>
          <w:sz w:val="28"/>
          <w:szCs w:val="28"/>
          <w:lang w:eastAsia="ru-RU" w:bidi="ru-RU"/>
        </w:rPr>
        <w:t xml:space="preserve">-х классов. </w:t>
      </w:r>
    </w:p>
    <w:p w:rsidR="003B7E78" w:rsidRPr="00423A35" w:rsidRDefault="003B7E78" w:rsidP="00C07733">
      <w:pPr>
        <w:spacing w:line="276" w:lineRule="auto"/>
        <w:jc w:val="center"/>
        <w:rPr>
          <w:rFonts w:ascii="Times New Roman" w:hAnsi="Times New Roman" w:cs="Times New Roman"/>
          <w:b/>
          <w:sz w:val="28"/>
          <w:szCs w:val="28"/>
        </w:rPr>
      </w:pPr>
    </w:p>
    <w:p w:rsidR="007E61D7" w:rsidRPr="00423A35" w:rsidRDefault="007E61D7" w:rsidP="007E61D7">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 xml:space="preserve">3.3. </w:t>
      </w:r>
      <w:r w:rsidR="001C7CB3" w:rsidRPr="00423A35">
        <w:rPr>
          <w:rFonts w:ascii="Times New Roman" w:hAnsi="Times New Roman" w:cs="Times New Roman"/>
          <w:b/>
          <w:i/>
          <w:sz w:val="28"/>
        </w:rPr>
        <w:t>История</w:t>
      </w:r>
    </w:p>
    <w:p w:rsidR="007E61D7" w:rsidRPr="00423A35" w:rsidRDefault="007E61D7" w:rsidP="00886AFE">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2</w:t>
      </w:r>
      <w:r w:rsidR="001C7CB3" w:rsidRPr="00423A35">
        <w:rPr>
          <w:rFonts w:ascii="Times New Roman" w:hAnsi="Times New Roman" w:cs="Times New Roman"/>
          <w:i/>
          <w:sz w:val="28"/>
        </w:rPr>
        <w:t>5</w:t>
      </w:r>
    </w:p>
    <w:p w:rsidR="00886AFE" w:rsidRPr="00423A35" w:rsidRDefault="007E61D7" w:rsidP="00886AFE">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Рекомендации по переводе первичных баллов в отметки </w:t>
      </w:r>
    </w:p>
    <w:p w:rsidR="007E61D7" w:rsidRPr="00423A35" w:rsidRDefault="007E61D7" w:rsidP="00886AFE">
      <w:pPr>
        <w:spacing w:line="240" w:lineRule="auto"/>
        <w:jc w:val="center"/>
        <w:rPr>
          <w:rFonts w:ascii="Times New Roman" w:hAnsi="Times New Roman" w:cs="Times New Roman"/>
          <w:sz w:val="28"/>
        </w:rPr>
      </w:pPr>
      <w:r w:rsidRPr="00423A35">
        <w:rPr>
          <w:rFonts w:ascii="Times New Roman" w:hAnsi="Times New Roman" w:cs="Times New Roman"/>
          <w:sz w:val="28"/>
        </w:rPr>
        <w:t>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7E61D7" w:rsidRPr="00423A35" w:rsidTr="00CA62E9">
        <w:tc>
          <w:tcPr>
            <w:tcW w:w="2977" w:type="dxa"/>
          </w:tcPr>
          <w:p w:rsidR="007E61D7" w:rsidRPr="00423A35" w:rsidRDefault="007E61D7" w:rsidP="00CA62E9">
            <w:pPr>
              <w:pStyle w:val="20"/>
              <w:shd w:val="clear" w:color="auto" w:fill="auto"/>
              <w:spacing w:before="0" w:after="0" w:line="240" w:lineRule="auto"/>
              <w:jc w:val="both"/>
            </w:pPr>
            <w:r w:rsidRPr="00423A35">
              <w:t>Отметка</w:t>
            </w:r>
          </w:p>
        </w:tc>
        <w:tc>
          <w:tcPr>
            <w:tcW w:w="1134" w:type="dxa"/>
          </w:tcPr>
          <w:p w:rsidR="007E61D7" w:rsidRPr="00423A35" w:rsidRDefault="007E61D7" w:rsidP="00CA62E9">
            <w:pPr>
              <w:pStyle w:val="20"/>
              <w:shd w:val="clear" w:color="auto" w:fill="auto"/>
              <w:spacing w:before="0" w:after="0" w:line="240" w:lineRule="auto"/>
            </w:pPr>
            <w:r w:rsidRPr="00423A35">
              <w:t>2</w:t>
            </w:r>
          </w:p>
        </w:tc>
        <w:tc>
          <w:tcPr>
            <w:tcW w:w="1134" w:type="dxa"/>
          </w:tcPr>
          <w:p w:rsidR="007E61D7" w:rsidRPr="00423A35" w:rsidRDefault="007E61D7" w:rsidP="00CA62E9">
            <w:pPr>
              <w:pStyle w:val="20"/>
              <w:shd w:val="clear" w:color="auto" w:fill="auto"/>
              <w:spacing w:before="0" w:after="0" w:line="240" w:lineRule="auto"/>
            </w:pPr>
            <w:r w:rsidRPr="00423A35">
              <w:t>3</w:t>
            </w:r>
          </w:p>
        </w:tc>
        <w:tc>
          <w:tcPr>
            <w:tcW w:w="1134" w:type="dxa"/>
          </w:tcPr>
          <w:p w:rsidR="007E61D7" w:rsidRPr="00423A35" w:rsidRDefault="007E61D7" w:rsidP="00CA62E9">
            <w:pPr>
              <w:pStyle w:val="20"/>
              <w:shd w:val="clear" w:color="auto" w:fill="auto"/>
              <w:spacing w:before="0" w:after="0" w:line="240" w:lineRule="auto"/>
            </w:pPr>
            <w:r w:rsidRPr="00423A35">
              <w:t>4</w:t>
            </w:r>
          </w:p>
        </w:tc>
        <w:tc>
          <w:tcPr>
            <w:tcW w:w="1270" w:type="dxa"/>
          </w:tcPr>
          <w:p w:rsidR="007E61D7" w:rsidRPr="00423A35" w:rsidRDefault="007E61D7" w:rsidP="00CA62E9">
            <w:pPr>
              <w:pStyle w:val="20"/>
              <w:shd w:val="clear" w:color="auto" w:fill="auto"/>
              <w:spacing w:before="0" w:after="0" w:line="240" w:lineRule="auto"/>
            </w:pPr>
            <w:r w:rsidRPr="00423A35">
              <w:t>5</w:t>
            </w:r>
          </w:p>
        </w:tc>
      </w:tr>
      <w:tr w:rsidR="007E61D7" w:rsidRPr="00423A35" w:rsidTr="00CA62E9">
        <w:tc>
          <w:tcPr>
            <w:tcW w:w="2977" w:type="dxa"/>
          </w:tcPr>
          <w:p w:rsidR="007E61D7" w:rsidRPr="00423A35" w:rsidRDefault="007E61D7" w:rsidP="00CA62E9">
            <w:pPr>
              <w:pStyle w:val="20"/>
              <w:shd w:val="clear" w:color="auto" w:fill="auto"/>
              <w:spacing w:before="0" w:after="0" w:line="240" w:lineRule="auto"/>
              <w:jc w:val="both"/>
            </w:pPr>
            <w:r w:rsidRPr="00423A35">
              <w:t>Общий балл</w:t>
            </w:r>
          </w:p>
        </w:tc>
        <w:tc>
          <w:tcPr>
            <w:tcW w:w="1134" w:type="dxa"/>
          </w:tcPr>
          <w:p w:rsidR="007E61D7" w:rsidRPr="00423A35" w:rsidRDefault="007E61D7" w:rsidP="00CA62E9">
            <w:pPr>
              <w:pStyle w:val="20"/>
              <w:shd w:val="clear" w:color="auto" w:fill="auto"/>
              <w:spacing w:before="0" w:after="0" w:line="240" w:lineRule="auto"/>
            </w:pPr>
            <w:r w:rsidRPr="00423A35">
              <w:t>0-5</w:t>
            </w:r>
          </w:p>
        </w:tc>
        <w:tc>
          <w:tcPr>
            <w:tcW w:w="1134" w:type="dxa"/>
          </w:tcPr>
          <w:p w:rsidR="007E61D7" w:rsidRPr="00423A35" w:rsidRDefault="007E61D7" w:rsidP="003A0A26">
            <w:pPr>
              <w:pStyle w:val="20"/>
              <w:shd w:val="clear" w:color="auto" w:fill="auto"/>
              <w:spacing w:before="0" w:after="0" w:line="240" w:lineRule="auto"/>
            </w:pPr>
            <w:r w:rsidRPr="00423A35">
              <w:t>6-</w:t>
            </w:r>
            <w:r w:rsidR="003A0A26" w:rsidRPr="00423A35">
              <w:t>10</w:t>
            </w:r>
          </w:p>
        </w:tc>
        <w:tc>
          <w:tcPr>
            <w:tcW w:w="1134" w:type="dxa"/>
          </w:tcPr>
          <w:p w:rsidR="007E61D7" w:rsidRPr="00423A35" w:rsidRDefault="007E61D7" w:rsidP="003A0A26">
            <w:pPr>
              <w:pStyle w:val="20"/>
              <w:shd w:val="clear" w:color="auto" w:fill="auto"/>
              <w:spacing w:before="0" w:after="0" w:line="240" w:lineRule="auto"/>
            </w:pPr>
            <w:r w:rsidRPr="00423A35">
              <w:t>1</w:t>
            </w:r>
            <w:r w:rsidR="003A0A26" w:rsidRPr="00423A35">
              <w:t>1</w:t>
            </w:r>
            <w:r w:rsidRPr="00423A35">
              <w:t>-</w:t>
            </w:r>
            <w:r w:rsidR="003A0A26" w:rsidRPr="00423A35">
              <w:t>15</w:t>
            </w:r>
          </w:p>
        </w:tc>
        <w:tc>
          <w:tcPr>
            <w:tcW w:w="1270" w:type="dxa"/>
          </w:tcPr>
          <w:p w:rsidR="007E61D7" w:rsidRPr="00423A35" w:rsidRDefault="007E61D7" w:rsidP="003A0A26">
            <w:pPr>
              <w:pStyle w:val="20"/>
              <w:shd w:val="clear" w:color="auto" w:fill="auto"/>
              <w:spacing w:before="0" w:after="0" w:line="240" w:lineRule="auto"/>
            </w:pPr>
            <w:r w:rsidRPr="00423A35">
              <w:t>1</w:t>
            </w:r>
            <w:r w:rsidR="003A0A26" w:rsidRPr="00423A35">
              <w:t>6</w:t>
            </w:r>
            <w:r w:rsidRPr="00423A35">
              <w:t>-</w:t>
            </w:r>
            <w:r w:rsidR="003A0A26" w:rsidRPr="00423A35">
              <w:t>20</w:t>
            </w:r>
          </w:p>
        </w:tc>
      </w:tr>
    </w:tbl>
    <w:p w:rsidR="007E61D7" w:rsidRPr="00423A35" w:rsidRDefault="007E61D7" w:rsidP="007E61D7">
      <w:pPr>
        <w:spacing w:after="0" w:line="240" w:lineRule="auto"/>
        <w:ind w:firstLine="709"/>
        <w:jc w:val="center"/>
        <w:rPr>
          <w:rFonts w:ascii="Times New Roman" w:hAnsi="Times New Roman" w:cs="Times New Roman"/>
          <w:sz w:val="28"/>
        </w:rPr>
      </w:pPr>
    </w:p>
    <w:p w:rsidR="007E61D7" w:rsidRPr="00423A35" w:rsidRDefault="007E61D7" w:rsidP="007E61D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A35806" w:rsidRPr="00423A35">
        <w:rPr>
          <w:rFonts w:ascii="Times New Roman" w:hAnsi="Times New Roman" w:cs="Times New Roman"/>
          <w:sz w:val="28"/>
        </w:rPr>
        <w:t>истории</w:t>
      </w:r>
      <w:r w:rsidRPr="00423A35">
        <w:rPr>
          <w:rFonts w:ascii="Times New Roman" w:hAnsi="Times New Roman" w:cs="Times New Roman"/>
          <w:sz w:val="28"/>
        </w:rPr>
        <w:t xml:space="preserve"> в 2020 году приняли участие </w:t>
      </w:r>
      <w:r w:rsidR="00DB17DB" w:rsidRPr="00423A35">
        <w:rPr>
          <w:rFonts w:ascii="Times New Roman" w:hAnsi="Times New Roman" w:cs="Times New Roman"/>
          <w:sz w:val="28"/>
        </w:rPr>
        <w:t>5 611</w:t>
      </w:r>
      <w:r w:rsidRPr="00423A35">
        <w:rPr>
          <w:rFonts w:ascii="Times New Roman" w:hAnsi="Times New Roman" w:cs="Times New Roman"/>
          <w:sz w:val="28"/>
        </w:rPr>
        <w:t xml:space="preserve"> обучающихся 7-х классов. </w:t>
      </w:r>
    </w:p>
    <w:p w:rsidR="007E61D7" w:rsidRPr="00423A35" w:rsidRDefault="007E61D7" w:rsidP="007E61D7">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Таблица 2</w:t>
      </w:r>
      <w:r w:rsidR="00BC440E" w:rsidRPr="00423A35">
        <w:rPr>
          <w:rFonts w:ascii="Times New Roman" w:hAnsi="Times New Roman" w:cs="Times New Roman"/>
          <w:i/>
          <w:sz w:val="28"/>
        </w:rPr>
        <w:t>6</w:t>
      </w:r>
    </w:p>
    <w:p w:rsidR="007E61D7" w:rsidRPr="00423A35" w:rsidRDefault="007E61D7" w:rsidP="007E61D7">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BC440E" w:rsidRPr="00423A35">
        <w:rPr>
          <w:rFonts w:ascii="Times New Roman" w:hAnsi="Times New Roman" w:cs="Times New Roman"/>
          <w:sz w:val="28"/>
        </w:rPr>
        <w:t>истории</w:t>
      </w:r>
      <w:r w:rsidRPr="00423A35">
        <w:rPr>
          <w:rFonts w:ascii="Times New Roman" w:hAnsi="Times New Roman" w:cs="Times New Roman"/>
          <w:sz w:val="28"/>
        </w:rPr>
        <w:t xml:space="preserve"> в 2018-2020 гг.</w:t>
      </w:r>
    </w:p>
    <w:p w:rsidR="007E61D7" w:rsidRPr="00423A35" w:rsidRDefault="007E61D7" w:rsidP="00886AFE">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7E61D7" w:rsidRPr="00423A35" w:rsidTr="00CA62E9">
        <w:tc>
          <w:tcPr>
            <w:tcW w:w="845" w:type="dxa"/>
            <w:vMerge w:val="restart"/>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7E61D7" w:rsidRPr="00423A35" w:rsidRDefault="007E61D7" w:rsidP="00CA62E9">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7E61D7" w:rsidRPr="00423A35" w:rsidTr="00CA62E9">
        <w:tc>
          <w:tcPr>
            <w:tcW w:w="845" w:type="dxa"/>
            <w:vMerge/>
          </w:tcPr>
          <w:p w:rsidR="007E61D7" w:rsidRPr="00423A35" w:rsidRDefault="007E61D7" w:rsidP="00CA62E9">
            <w:pPr>
              <w:jc w:val="center"/>
              <w:rPr>
                <w:rFonts w:ascii="Times New Roman" w:hAnsi="Times New Roman" w:cs="Times New Roman"/>
                <w:sz w:val="28"/>
              </w:rPr>
            </w:pPr>
          </w:p>
        </w:tc>
        <w:tc>
          <w:tcPr>
            <w:tcW w:w="2552" w:type="dxa"/>
            <w:vMerge/>
          </w:tcPr>
          <w:p w:rsidR="007E61D7" w:rsidRPr="00423A35" w:rsidRDefault="007E61D7" w:rsidP="00CA62E9">
            <w:pPr>
              <w:jc w:val="center"/>
              <w:rPr>
                <w:rFonts w:ascii="Times New Roman" w:hAnsi="Times New Roman" w:cs="Times New Roman"/>
                <w:sz w:val="28"/>
              </w:rPr>
            </w:pPr>
          </w:p>
        </w:tc>
        <w:tc>
          <w:tcPr>
            <w:tcW w:w="1701" w:type="dxa"/>
            <w:vMerge/>
          </w:tcPr>
          <w:p w:rsidR="007E61D7" w:rsidRPr="00423A35" w:rsidRDefault="007E61D7" w:rsidP="00CA62E9">
            <w:pPr>
              <w:jc w:val="center"/>
              <w:rPr>
                <w:rFonts w:ascii="Times New Roman" w:hAnsi="Times New Roman" w:cs="Times New Roman"/>
                <w:sz w:val="28"/>
              </w:rPr>
            </w:pPr>
          </w:p>
        </w:tc>
        <w:tc>
          <w:tcPr>
            <w:tcW w:w="993" w:type="dxa"/>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5</w:t>
            </w:r>
          </w:p>
        </w:tc>
      </w:tr>
      <w:tr w:rsidR="007E61D7" w:rsidRPr="00423A35" w:rsidTr="00CA62E9">
        <w:tc>
          <w:tcPr>
            <w:tcW w:w="845" w:type="dxa"/>
            <w:vMerge w:val="restart"/>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7E61D7" w:rsidRPr="00423A35" w:rsidRDefault="007E61D7" w:rsidP="00CA62E9">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7E61D7" w:rsidRPr="00423A35" w:rsidRDefault="006F7F22" w:rsidP="00CA62E9">
            <w:pPr>
              <w:jc w:val="center"/>
              <w:rPr>
                <w:rFonts w:ascii="Times New Roman" w:hAnsi="Times New Roman" w:cs="Times New Roman"/>
                <w:sz w:val="28"/>
              </w:rPr>
            </w:pPr>
            <w:r w:rsidRPr="00423A35">
              <w:rPr>
                <w:rFonts w:ascii="Times New Roman" w:hAnsi="Times New Roman" w:cs="Times New Roman"/>
                <w:sz w:val="28"/>
              </w:rPr>
              <w:t>722 365</w:t>
            </w:r>
          </w:p>
        </w:tc>
        <w:tc>
          <w:tcPr>
            <w:tcW w:w="993" w:type="dxa"/>
          </w:tcPr>
          <w:p w:rsidR="007E61D7" w:rsidRPr="00423A35" w:rsidRDefault="006F7F22" w:rsidP="00CA62E9">
            <w:pPr>
              <w:jc w:val="center"/>
              <w:rPr>
                <w:rFonts w:ascii="Times New Roman" w:hAnsi="Times New Roman" w:cs="Times New Roman"/>
                <w:sz w:val="28"/>
              </w:rPr>
            </w:pPr>
            <w:r w:rsidRPr="00423A35">
              <w:rPr>
                <w:rFonts w:ascii="Times New Roman" w:hAnsi="Times New Roman" w:cs="Times New Roman"/>
                <w:sz w:val="28"/>
              </w:rPr>
              <w:t>9,3</w:t>
            </w:r>
          </w:p>
        </w:tc>
        <w:tc>
          <w:tcPr>
            <w:tcW w:w="992" w:type="dxa"/>
          </w:tcPr>
          <w:p w:rsidR="007E61D7" w:rsidRPr="00423A35" w:rsidRDefault="006F7F22" w:rsidP="00CA62E9">
            <w:pPr>
              <w:jc w:val="center"/>
              <w:rPr>
                <w:rFonts w:ascii="Times New Roman" w:hAnsi="Times New Roman" w:cs="Times New Roman"/>
                <w:sz w:val="28"/>
              </w:rPr>
            </w:pPr>
            <w:r w:rsidRPr="00423A35">
              <w:rPr>
                <w:rFonts w:ascii="Times New Roman" w:hAnsi="Times New Roman" w:cs="Times New Roman"/>
                <w:sz w:val="28"/>
              </w:rPr>
              <w:t>40,7</w:t>
            </w:r>
          </w:p>
        </w:tc>
        <w:tc>
          <w:tcPr>
            <w:tcW w:w="1134" w:type="dxa"/>
          </w:tcPr>
          <w:p w:rsidR="007E61D7" w:rsidRPr="00423A35" w:rsidRDefault="006F7F22" w:rsidP="00CA62E9">
            <w:pPr>
              <w:jc w:val="center"/>
              <w:rPr>
                <w:rFonts w:ascii="Times New Roman" w:hAnsi="Times New Roman" w:cs="Times New Roman"/>
                <w:sz w:val="28"/>
              </w:rPr>
            </w:pPr>
            <w:r w:rsidRPr="00423A35">
              <w:rPr>
                <w:rFonts w:ascii="Times New Roman" w:hAnsi="Times New Roman" w:cs="Times New Roman"/>
                <w:sz w:val="28"/>
              </w:rPr>
              <w:t>35,4</w:t>
            </w:r>
          </w:p>
        </w:tc>
        <w:tc>
          <w:tcPr>
            <w:tcW w:w="1128" w:type="dxa"/>
          </w:tcPr>
          <w:p w:rsidR="007E61D7" w:rsidRPr="00423A35" w:rsidRDefault="006F7F22" w:rsidP="00CA62E9">
            <w:pPr>
              <w:jc w:val="center"/>
              <w:rPr>
                <w:rFonts w:ascii="Times New Roman" w:hAnsi="Times New Roman" w:cs="Times New Roman"/>
                <w:sz w:val="28"/>
              </w:rPr>
            </w:pPr>
            <w:r w:rsidRPr="00423A35">
              <w:rPr>
                <w:rFonts w:ascii="Times New Roman" w:hAnsi="Times New Roman" w:cs="Times New Roman"/>
                <w:sz w:val="28"/>
              </w:rPr>
              <w:t>14,6</w:t>
            </w:r>
          </w:p>
        </w:tc>
      </w:tr>
      <w:tr w:rsidR="007E61D7" w:rsidRPr="00423A35" w:rsidTr="00CA62E9">
        <w:tc>
          <w:tcPr>
            <w:tcW w:w="845" w:type="dxa"/>
            <w:vMerge/>
          </w:tcPr>
          <w:p w:rsidR="007E61D7" w:rsidRPr="00423A35" w:rsidRDefault="007E61D7" w:rsidP="00CA62E9">
            <w:pPr>
              <w:jc w:val="center"/>
              <w:rPr>
                <w:rFonts w:ascii="Times New Roman" w:hAnsi="Times New Roman" w:cs="Times New Roman"/>
                <w:sz w:val="28"/>
              </w:rPr>
            </w:pPr>
          </w:p>
        </w:tc>
        <w:tc>
          <w:tcPr>
            <w:tcW w:w="2552" w:type="dxa"/>
          </w:tcPr>
          <w:p w:rsidR="007E61D7" w:rsidRPr="00423A35" w:rsidRDefault="007E61D7" w:rsidP="00CA62E9">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7E61D7" w:rsidRPr="00423A35" w:rsidRDefault="006F7F22" w:rsidP="00CA62E9">
            <w:pPr>
              <w:jc w:val="center"/>
              <w:rPr>
                <w:rFonts w:ascii="Times New Roman" w:hAnsi="Times New Roman" w:cs="Times New Roman"/>
                <w:b/>
                <w:sz w:val="28"/>
              </w:rPr>
            </w:pPr>
            <w:r w:rsidRPr="00423A35">
              <w:rPr>
                <w:rFonts w:ascii="Times New Roman" w:hAnsi="Times New Roman" w:cs="Times New Roman"/>
                <w:b/>
                <w:sz w:val="28"/>
              </w:rPr>
              <w:t>4 951</w:t>
            </w:r>
          </w:p>
        </w:tc>
        <w:tc>
          <w:tcPr>
            <w:tcW w:w="993" w:type="dxa"/>
          </w:tcPr>
          <w:p w:rsidR="007E61D7" w:rsidRPr="00423A35" w:rsidRDefault="006F7F22" w:rsidP="00CA62E9">
            <w:pPr>
              <w:jc w:val="center"/>
              <w:rPr>
                <w:rFonts w:ascii="Times New Roman" w:hAnsi="Times New Roman" w:cs="Times New Roman"/>
                <w:b/>
                <w:sz w:val="28"/>
              </w:rPr>
            </w:pPr>
            <w:r w:rsidRPr="00423A35">
              <w:rPr>
                <w:rFonts w:ascii="Times New Roman" w:hAnsi="Times New Roman" w:cs="Times New Roman"/>
                <w:b/>
                <w:sz w:val="28"/>
              </w:rPr>
              <w:t>12,5</w:t>
            </w:r>
          </w:p>
        </w:tc>
        <w:tc>
          <w:tcPr>
            <w:tcW w:w="992" w:type="dxa"/>
          </w:tcPr>
          <w:p w:rsidR="007E61D7" w:rsidRPr="00423A35" w:rsidRDefault="006F7F22" w:rsidP="00CA62E9">
            <w:pPr>
              <w:jc w:val="center"/>
              <w:rPr>
                <w:rFonts w:ascii="Times New Roman" w:hAnsi="Times New Roman" w:cs="Times New Roman"/>
                <w:b/>
                <w:sz w:val="28"/>
              </w:rPr>
            </w:pPr>
            <w:r w:rsidRPr="00423A35">
              <w:rPr>
                <w:rFonts w:ascii="Times New Roman" w:hAnsi="Times New Roman" w:cs="Times New Roman"/>
                <w:b/>
                <w:sz w:val="28"/>
              </w:rPr>
              <w:t>49,7</w:t>
            </w:r>
          </w:p>
        </w:tc>
        <w:tc>
          <w:tcPr>
            <w:tcW w:w="1134" w:type="dxa"/>
          </w:tcPr>
          <w:p w:rsidR="007E61D7" w:rsidRPr="00423A35" w:rsidRDefault="006F7F22" w:rsidP="00CA62E9">
            <w:pPr>
              <w:jc w:val="center"/>
              <w:rPr>
                <w:rFonts w:ascii="Times New Roman" w:hAnsi="Times New Roman" w:cs="Times New Roman"/>
                <w:b/>
                <w:sz w:val="28"/>
              </w:rPr>
            </w:pPr>
            <w:r w:rsidRPr="00423A35">
              <w:rPr>
                <w:rFonts w:ascii="Times New Roman" w:hAnsi="Times New Roman" w:cs="Times New Roman"/>
                <w:b/>
                <w:sz w:val="28"/>
              </w:rPr>
              <w:t>38,1</w:t>
            </w:r>
          </w:p>
        </w:tc>
        <w:tc>
          <w:tcPr>
            <w:tcW w:w="1128" w:type="dxa"/>
          </w:tcPr>
          <w:p w:rsidR="007E61D7" w:rsidRPr="00423A35" w:rsidRDefault="006F7F22" w:rsidP="00CA62E9">
            <w:pPr>
              <w:jc w:val="center"/>
              <w:rPr>
                <w:rFonts w:ascii="Times New Roman" w:hAnsi="Times New Roman" w:cs="Times New Roman"/>
                <w:b/>
                <w:sz w:val="28"/>
              </w:rPr>
            </w:pPr>
            <w:r w:rsidRPr="00423A35">
              <w:rPr>
                <w:rFonts w:ascii="Times New Roman" w:hAnsi="Times New Roman" w:cs="Times New Roman"/>
                <w:b/>
                <w:sz w:val="28"/>
              </w:rPr>
              <w:t>6,1</w:t>
            </w:r>
          </w:p>
        </w:tc>
      </w:tr>
      <w:tr w:rsidR="007E61D7" w:rsidRPr="00423A35" w:rsidTr="00CA62E9">
        <w:tc>
          <w:tcPr>
            <w:tcW w:w="845" w:type="dxa"/>
            <w:vMerge w:val="restart"/>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7E61D7" w:rsidRPr="00423A35" w:rsidRDefault="007E61D7" w:rsidP="00CA62E9">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7E61D7" w:rsidRPr="00423A35" w:rsidRDefault="00B06591" w:rsidP="00CA62E9">
            <w:pPr>
              <w:jc w:val="center"/>
              <w:rPr>
                <w:rFonts w:ascii="Times New Roman" w:hAnsi="Times New Roman" w:cs="Times New Roman"/>
                <w:sz w:val="28"/>
              </w:rPr>
            </w:pPr>
            <w:r w:rsidRPr="00423A35">
              <w:rPr>
                <w:rFonts w:ascii="Times New Roman" w:hAnsi="Times New Roman" w:cs="Times New Roman"/>
                <w:sz w:val="28"/>
              </w:rPr>
              <w:t>1 227 567</w:t>
            </w:r>
          </w:p>
        </w:tc>
        <w:tc>
          <w:tcPr>
            <w:tcW w:w="993" w:type="dxa"/>
          </w:tcPr>
          <w:p w:rsidR="007E61D7" w:rsidRPr="00423A35" w:rsidRDefault="00B06591" w:rsidP="00CA62E9">
            <w:pPr>
              <w:jc w:val="center"/>
              <w:rPr>
                <w:rFonts w:ascii="Times New Roman" w:hAnsi="Times New Roman" w:cs="Times New Roman"/>
                <w:sz w:val="28"/>
              </w:rPr>
            </w:pPr>
            <w:r w:rsidRPr="00423A35">
              <w:rPr>
                <w:rFonts w:ascii="Times New Roman" w:hAnsi="Times New Roman" w:cs="Times New Roman"/>
                <w:sz w:val="28"/>
              </w:rPr>
              <w:t>8,3</w:t>
            </w:r>
          </w:p>
        </w:tc>
        <w:tc>
          <w:tcPr>
            <w:tcW w:w="992" w:type="dxa"/>
          </w:tcPr>
          <w:p w:rsidR="007E61D7" w:rsidRPr="00423A35" w:rsidRDefault="00B06591" w:rsidP="00CA62E9">
            <w:pPr>
              <w:jc w:val="center"/>
              <w:rPr>
                <w:rFonts w:ascii="Times New Roman" w:hAnsi="Times New Roman" w:cs="Times New Roman"/>
                <w:sz w:val="28"/>
              </w:rPr>
            </w:pPr>
            <w:r w:rsidRPr="00423A35">
              <w:rPr>
                <w:rFonts w:ascii="Times New Roman" w:hAnsi="Times New Roman" w:cs="Times New Roman"/>
                <w:sz w:val="28"/>
              </w:rPr>
              <w:t>37,5</w:t>
            </w:r>
          </w:p>
        </w:tc>
        <w:tc>
          <w:tcPr>
            <w:tcW w:w="1134" w:type="dxa"/>
          </w:tcPr>
          <w:p w:rsidR="007E61D7" w:rsidRPr="00423A35" w:rsidRDefault="00B06591" w:rsidP="00CA62E9">
            <w:pPr>
              <w:jc w:val="center"/>
              <w:rPr>
                <w:rFonts w:ascii="Times New Roman" w:hAnsi="Times New Roman" w:cs="Times New Roman"/>
                <w:sz w:val="28"/>
              </w:rPr>
            </w:pPr>
            <w:r w:rsidRPr="00423A35">
              <w:rPr>
                <w:rFonts w:ascii="Times New Roman" w:hAnsi="Times New Roman" w:cs="Times New Roman"/>
                <w:sz w:val="28"/>
              </w:rPr>
              <w:t>38</w:t>
            </w:r>
          </w:p>
        </w:tc>
        <w:tc>
          <w:tcPr>
            <w:tcW w:w="1128" w:type="dxa"/>
          </w:tcPr>
          <w:p w:rsidR="007E61D7" w:rsidRPr="00423A35" w:rsidRDefault="00B06591" w:rsidP="00CA62E9">
            <w:pPr>
              <w:jc w:val="center"/>
              <w:rPr>
                <w:rFonts w:ascii="Times New Roman" w:hAnsi="Times New Roman" w:cs="Times New Roman"/>
                <w:sz w:val="28"/>
              </w:rPr>
            </w:pPr>
            <w:r w:rsidRPr="00423A35">
              <w:rPr>
                <w:rFonts w:ascii="Times New Roman" w:hAnsi="Times New Roman" w:cs="Times New Roman"/>
                <w:sz w:val="28"/>
              </w:rPr>
              <w:t>16,3</w:t>
            </w:r>
          </w:p>
        </w:tc>
      </w:tr>
      <w:tr w:rsidR="007E61D7" w:rsidRPr="00423A35" w:rsidTr="00CA62E9">
        <w:tc>
          <w:tcPr>
            <w:tcW w:w="845" w:type="dxa"/>
            <w:vMerge/>
            <w:tcBorders>
              <w:bottom w:val="single" w:sz="4" w:space="0" w:color="auto"/>
            </w:tcBorders>
          </w:tcPr>
          <w:p w:rsidR="007E61D7" w:rsidRPr="00423A35" w:rsidRDefault="007E61D7" w:rsidP="00CA62E9">
            <w:pPr>
              <w:jc w:val="center"/>
              <w:rPr>
                <w:rFonts w:ascii="Times New Roman" w:hAnsi="Times New Roman" w:cs="Times New Roman"/>
                <w:sz w:val="28"/>
              </w:rPr>
            </w:pPr>
          </w:p>
        </w:tc>
        <w:tc>
          <w:tcPr>
            <w:tcW w:w="2552" w:type="dxa"/>
          </w:tcPr>
          <w:p w:rsidR="007E61D7" w:rsidRPr="00423A35" w:rsidRDefault="007E61D7" w:rsidP="00CA62E9">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7E61D7" w:rsidRPr="00423A35" w:rsidRDefault="00B06591" w:rsidP="00CA62E9">
            <w:pPr>
              <w:jc w:val="center"/>
              <w:rPr>
                <w:rFonts w:ascii="Times New Roman" w:hAnsi="Times New Roman" w:cs="Times New Roman"/>
                <w:b/>
                <w:sz w:val="28"/>
              </w:rPr>
            </w:pPr>
            <w:r w:rsidRPr="00423A35">
              <w:rPr>
                <w:rFonts w:ascii="Times New Roman" w:hAnsi="Times New Roman" w:cs="Times New Roman"/>
                <w:b/>
                <w:sz w:val="28"/>
              </w:rPr>
              <w:t>5 106</w:t>
            </w:r>
          </w:p>
        </w:tc>
        <w:tc>
          <w:tcPr>
            <w:tcW w:w="993" w:type="dxa"/>
          </w:tcPr>
          <w:p w:rsidR="007E61D7" w:rsidRPr="00423A35" w:rsidRDefault="00B06591" w:rsidP="00CA62E9">
            <w:pPr>
              <w:jc w:val="center"/>
              <w:rPr>
                <w:rFonts w:ascii="Times New Roman" w:hAnsi="Times New Roman" w:cs="Times New Roman"/>
                <w:b/>
                <w:sz w:val="28"/>
              </w:rPr>
            </w:pPr>
            <w:r w:rsidRPr="00423A35">
              <w:rPr>
                <w:rFonts w:ascii="Times New Roman" w:hAnsi="Times New Roman" w:cs="Times New Roman"/>
                <w:b/>
                <w:sz w:val="28"/>
              </w:rPr>
              <w:t>10,6</w:t>
            </w:r>
          </w:p>
        </w:tc>
        <w:tc>
          <w:tcPr>
            <w:tcW w:w="992" w:type="dxa"/>
          </w:tcPr>
          <w:p w:rsidR="007E61D7" w:rsidRPr="00423A35" w:rsidRDefault="00B06591" w:rsidP="00CA62E9">
            <w:pPr>
              <w:jc w:val="center"/>
              <w:rPr>
                <w:rFonts w:ascii="Times New Roman" w:hAnsi="Times New Roman" w:cs="Times New Roman"/>
                <w:b/>
                <w:sz w:val="28"/>
              </w:rPr>
            </w:pPr>
            <w:r w:rsidRPr="00423A35">
              <w:rPr>
                <w:rFonts w:ascii="Times New Roman" w:hAnsi="Times New Roman" w:cs="Times New Roman"/>
                <w:b/>
                <w:sz w:val="28"/>
              </w:rPr>
              <w:t>44,2</w:t>
            </w:r>
          </w:p>
        </w:tc>
        <w:tc>
          <w:tcPr>
            <w:tcW w:w="1134" w:type="dxa"/>
          </w:tcPr>
          <w:p w:rsidR="007E61D7" w:rsidRPr="00423A35" w:rsidRDefault="00B06591" w:rsidP="00CA62E9">
            <w:pPr>
              <w:jc w:val="center"/>
              <w:rPr>
                <w:rFonts w:ascii="Times New Roman" w:hAnsi="Times New Roman" w:cs="Times New Roman"/>
                <w:b/>
                <w:sz w:val="28"/>
              </w:rPr>
            </w:pPr>
            <w:r w:rsidRPr="00423A35">
              <w:rPr>
                <w:rFonts w:ascii="Times New Roman" w:hAnsi="Times New Roman" w:cs="Times New Roman"/>
                <w:b/>
                <w:sz w:val="28"/>
              </w:rPr>
              <w:t>38,6</w:t>
            </w:r>
          </w:p>
        </w:tc>
        <w:tc>
          <w:tcPr>
            <w:tcW w:w="1128" w:type="dxa"/>
          </w:tcPr>
          <w:p w:rsidR="007E61D7" w:rsidRPr="00423A35" w:rsidRDefault="00B06591" w:rsidP="00CA62E9">
            <w:pPr>
              <w:jc w:val="center"/>
              <w:rPr>
                <w:rFonts w:ascii="Times New Roman" w:hAnsi="Times New Roman" w:cs="Times New Roman"/>
                <w:b/>
                <w:sz w:val="28"/>
              </w:rPr>
            </w:pPr>
            <w:r w:rsidRPr="00423A35">
              <w:rPr>
                <w:rFonts w:ascii="Times New Roman" w:hAnsi="Times New Roman" w:cs="Times New Roman"/>
                <w:b/>
                <w:sz w:val="28"/>
              </w:rPr>
              <w:t>6,5</w:t>
            </w:r>
          </w:p>
        </w:tc>
      </w:tr>
      <w:tr w:rsidR="007E61D7" w:rsidRPr="00423A35" w:rsidTr="00CA62E9">
        <w:tc>
          <w:tcPr>
            <w:tcW w:w="845" w:type="dxa"/>
            <w:vMerge w:val="restart"/>
            <w:tcBorders>
              <w:top w:val="single" w:sz="4" w:space="0" w:color="auto"/>
              <w:left w:val="single" w:sz="4" w:space="0" w:color="auto"/>
              <w:bottom w:val="single" w:sz="4" w:space="0" w:color="auto"/>
              <w:right w:val="single" w:sz="4" w:space="0" w:color="auto"/>
            </w:tcBorders>
          </w:tcPr>
          <w:p w:rsidR="007E61D7" w:rsidRPr="00423A35" w:rsidRDefault="007E61D7" w:rsidP="00CA62E9">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tcPr>
          <w:p w:rsidR="007E61D7" w:rsidRPr="00423A35" w:rsidRDefault="007E61D7" w:rsidP="00CA62E9">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7E61D7" w:rsidRPr="00423A35" w:rsidRDefault="00614AEA" w:rsidP="00CA62E9">
            <w:pPr>
              <w:jc w:val="center"/>
              <w:rPr>
                <w:rFonts w:ascii="Times New Roman" w:hAnsi="Times New Roman" w:cs="Times New Roman"/>
                <w:sz w:val="28"/>
              </w:rPr>
            </w:pPr>
            <w:r w:rsidRPr="00423A35">
              <w:rPr>
                <w:rFonts w:ascii="Times New Roman" w:hAnsi="Times New Roman" w:cs="Times New Roman"/>
                <w:b/>
                <w:sz w:val="28"/>
              </w:rPr>
              <w:t>1 193 814</w:t>
            </w:r>
          </w:p>
        </w:tc>
        <w:tc>
          <w:tcPr>
            <w:tcW w:w="993" w:type="dxa"/>
          </w:tcPr>
          <w:p w:rsidR="007E61D7" w:rsidRPr="00423A35" w:rsidRDefault="00614AEA" w:rsidP="00CA62E9">
            <w:pPr>
              <w:jc w:val="center"/>
              <w:rPr>
                <w:rFonts w:ascii="Times New Roman" w:hAnsi="Times New Roman" w:cs="Times New Roman"/>
                <w:sz w:val="28"/>
              </w:rPr>
            </w:pPr>
            <w:r w:rsidRPr="00423A35">
              <w:rPr>
                <w:rFonts w:ascii="Times New Roman" w:hAnsi="Times New Roman" w:cs="Times New Roman"/>
                <w:sz w:val="28"/>
              </w:rPr>
              <w:t>16,37</w:t>
            </w:r>
          </w:p>
        </w:tc>
        <w:tc>
          <w:tcPr>
            <w:tcW w:w="992" w:type="dxa"/>
          </w:tcPr>
          <w:p w:rsidR="007E61D7" w:rsidRPr="00423A35" w:rsidRDefault="00614AEA" w:rsidP="00CA62E9">
            <w:pPr>
              <w:jc w:val="center"/>
              <w:rPr>
                <w:rFonts w:ascii="Times New Roman" w:hAnsi="Times New Roman" w:cs="Times New Roman"/>
                <w:sz w:val="28"/>
              </w:rPr>
            </w:pPr>
            <w:r w:rsidRPr="00423A35">
              <w:rPr>
                <w:rFonts w:ascii="Times New Roman" w:hAnsi="Times New Roman" w:cs="Times New Roman"/>
                <w:sz w:val="28"/>
              </w:rPr>
              <w:t>46,92</w:t>
            </w:r>
          </w:p>
        </w:tc>
        <w:tc>
          <w:tcPr>
            <w:tcW w:w="1134" w:type="dxa"/>
          </w:tcPr>
          <w:p w:rsidR="007E61D7" w:rsidRPr="00423A35" w:rsidRDefault="00614AEA" w:rsidP="00CA62E9">
            <w:pPr>
              <w:jc w:val="center"/>
              <w:rPr>
                <w:rFonts w:ascii="Times New Roman" w:hAnsi="Times New Roman" w:cs="Times New Roman"/>
                <w:sz w:val="28"/>
              </w:rPr>
            </w:pPr>
            <w:r w:rsidRPr="00423A35">
              <w:rPr>
                <w:rFonts w:ascii="Times New Roman" w:hAnsi="Times New Roman" w:cs="Times New Roman"/>
                <w:sz w:val="28"/>
              </w:rPr>
              <w:t>29,15</w:t>
            </w:r>
          </w:p>
        </w:tc>
        <w:tc>
          <w:tcPr>
            <w:tcW w:w="1128" w:type="dxa"/>
          </w:tcPr>
          <w:p w:rsidR="007E61D7" w:rsidRPr="00423A35" w:rsidRDefault="00614AEA" w:rsidP="00CA62E9">
            <w:pPr>
              <w:jc w:val="center"/>
              <w:rPr>
                <w:rFonts w:ascii="Times New Roman" w:hAnsi="Times New Roman" w:cs="Times New Roman"/>
                <w:sz w:val="28"/>
              </w:rPr>
            </w:pPr>
            <w:r w:rsidRPr="00423A35">
              <w:rPr>
                <w:rFonts w:ascii="Times New Roman" w:hAnsi="Times New Roman" w:cs="Times New Roman"/>
                <w:sz w:val="28"/>
              </w:rPr>
              <w:t>7,55</w:t>
            </w:r>
          </w:p>
        </w:tc>
      </w:tr>
      <w:tr w:rsidR="007E61D7" w:rsidRPr="00423A35" w:rsidTr="00CA62E9">
        <w:tc>
          <w:tcPr>
            <w:tcW w:w="845" w:type="dxa"/>
            <w:vMerge/>
            <w:tcBorders>
              <w:top w:val="single" w:sz="4" w:space="0" w:color="auto"/>
              <w:left w:val="single" w:sz="4" w:space="0" w:color="auto"/>
              <w:bottom w:val="single" w:sz="4" w:space="0" w:color="auto"/>
              <w:right w:val="single" w:sz="4" w:space="0" w:color="auto"/>
            </w:tcBorders>
          </w:tcPr>
          <w:p w:rsidR="007E61D7" w:rsidRPr="00423A35" w:rsidRDefault="007E61D7" w:rsidP="00CA62E9">
            <w:pPr>
              <w:jc w:val="center"/>
              <w:rPr>
                <w:rFonts w:ascii="Times New Roman" w:hAnsi="Times New Roman" w:cs="Times New Roman"/>
                <w:sz w:val="28"/>
              </w:rPr>
            </w:pPr>
          </w:p>
        </w:tc>
        <w:tc>
          <w:tcPr>
            <w:tcW w:w="2552" w:type="dxa"/>
            <w:tcBorders>
              <w:left w:val="single" w:sz="4" w:space="0" w:color="auto"/>
            </w:tcBorders>
          </w:tcPr>
          <w:p w:rsidR="007E61D7" w:rsidRPr="00423A35" w:rsidRDefault="007E61D7" w:rsidP="00CA62E9">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7E61D7" w:rsidRPr="00423A35" w:rsidRDefault="00614AEA" w:rsidP="00CA62E9">
            <w:pPr>
              <w:jc w:val="center"/>
              <w:rPr>
                <w:rFonts w:ascii="Times New Roman" w:hAnsi="Times New Roman" w:cs="Times New Roman"/>
                <w:b/>
                <w:sz w:val="28"/>
              </w:rPr>
            </w:pPr>
            <w:r w:rsidRPr="00423A35">
              <w:rPr>
                <w:rFonts w:ascii="Times New Roman" w:hAnsi="Times New Roman" w:cs="Times New Roman"/>
                <w:b/>
                <w:sz w:val="28"/>
              </w:rPr>
              <w:t>5 611</w:t>
            </w:r>
          </w:p>
        </w:tc>
        <w:tc>
          <w:tcPr>
            <w:tcW w:w="993" w:type="dxa"/>
          </w:tcPr>
          <w:p w:rsidR="007E61D7" w:rsidRPr="00423A35" w:rsidRDefault="00614AEA" w:rsidP="00CA62E9">
            <w:pPr>
              <w:jc w:val="center"/>
              <w:rPr>
                <w:rFonts w:ascii="Times New Roman" w:hAnsi="Times New Roman" w:cs="Times New Roman"/>
                <w:b/>
                <w:sz w:val="28"/>
              </w:rPr>
            </w:pPr>
            <w:r w:rsidRPr="00423A35">
              <w:rPr>
                <w:rFonts w:ascii="Times New Roman" w:hAnsi="Times New Roman" w:cs="Times New Roman"/>
                <w:b/>
                <w:sz w:val="28"/>
              </w:rPr>
              <w:t>20,83</w:t>
            </w:r>
          </w:p>
        </w:tc>
        <w:tc>
          <w:tcPr>
            <w:tcW w:w="992" w:type="dxa"/>
          </w:tcPr>
          <w:p w:rsidR="007E61D7" w:rsidRPr="00423A35" w:rsidRDefault="00614AEA" w:rsidP="00CA62E9">
            <w:pPr>
              <w:jc w:val="center"/>
              <w:rPr>
                <w:rFonts w:ascii="Times New Roman" w:hAnsi="Times New Roman" w:cs="Times New Roman"/>
                <w:b/>
                <w:sz w:val="28"/>
              </w:rPr>
            </w:pPr>
            <w:r w:rsidRPr="00423A35">
              <w:rPr>
                <w:rFonts w:ascii="Times New Roman" w:hAnsi="Times New Roman" w:cs="Times New Roman"/>
                <w:b/>
                <w:sz w:val="28"/>
              </w:rPr>
              <w:t>51,93</w:t>
            </w:r>
          </w:p>
        </w:tc>
        <w:tc>
          <w:tcPr>
            <w:tcW w:w="1134" w:type="dxa"/>
          </w:tcPr>
          <w:p w:rsidR="007E61D7" w:rsidRPr="00423A35" w:rsidRDefault="00614AEA" w:rsidP="00CA62E9">
            <w:pPr>
              <w:jc w:val="center"/>
              <w:rPr>
                <w:rFonts w:ascii="Times New Roman" w:hAnsi="Times New Roman" w:cs="Times New Roman"/>
                <w:b/>
                <w:sz w:val="28"/>
              </w:rPr>
            </w:pPr>
            <w:r w:rsidRPr="00423A35">
              <w:rPr>
                <w:rFonts w:ascii="Times New Roman" w:hAnsi="Times New Roman" w:cs="Times New Roman"/>
                <w:b/>
                <w:sz w:val="28"/>
              </w:rPr>
              <w:t>23,33</w:t>
            </w:r>
          </w:p>
        </w:tc>
        <w:tc>
          <w:tcPr>
            <w:tcW w:w="1128" w:type="dxa"/>
          </w:tcPr>
          <w:p w:rsidR="007E61D7" w:rsidRPr="00423A35" w:rsidRDefault="00614AEA" w:rsidP="00CA62E9">
            <w:pPr>
              <w:jc w:val="center"/>
              <w:rPr>
                <w:rFonts w:ascii="Times New Roman" w:hAnsi="Times New Roman" w:cs="Times New Roman"/>
                <w:b/>
                <w:sz w:val="28"/>
              </w:rPr>
            </w:pPr>
            <w:r w:rsidRPr="00423A35">
              <w:rPr>
                <w:rFonts w:ascii="Times New Roman" w:hAnsi="Times New Roman" w:cs="Times New Roman"/>
                <w:b/>
                <w:sz w:val="28"/>
              </w:rPr>
              <w:t>3,90</w:t>
            </w:r>
          </w:p>
        </w:tc>
      </w:tr>
    </w:tbl>
    <w:p w:rsidR="007E61D7" w:rsidRPr="00423A35" w:rsidRDefault="007E61D7" w:rsidP="007E61D7">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7E61D7" w:rsidRPr="00423A35" w:rsidRDefault="007E61D7" w:rsidP="007E61D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ВПР в Республике Тыва на </w:t>
      </w:r>
      <w:r w:rsidR="002A3E16" w:rsidRPr="00423A35">
        <w:rPr>
          <w:rFonts w:ascii="Times New Roman" w:hAnsi="Times New Roman" w:cs="Times New Roman"/>
          <w:sz w:val="28"/>
        </w:rPr>
        <w:t>4,5</w:t>
      </w:r>
      <w:r w:rsidRPr="00423A35">
        <w:rPr>
          <w:rFonts w:ascii="Times New Roman" w:hAnsi="Times New Roman" w:cs="Times New Roman"/>
          <w:sz w:val="28"/>
        </w:rPr>
        <w:t xml:space="preserve">% больше неудовлетворительных результатов, </w:t>
      </w:r>
      <w:r w:rsidR="00D91842" w:rsidRPr="00423A35">
        <w:rPr>
          <w:rFonts w:ascii="Times New Roman" w:hAnsi="Times New Roman" w:cs="Times New Roman"/>
          <w:sz w:val="28"/>
        </w:rPr>
        <w:t>на 5,82</w:t>
      </w:r>
      <w:r w:rsidRPr="00423A35">
        <w:rPr>
          <w:rFonts w:ascii="Times New Roman" w:hAnsi="Times New Roman" w:cs="Times New Roman"/>
          <w:sz w:val="28"/>
        </w:rPr>
        <w:t xml:space="preserve">% меньше отметок «4» и на </w:t>
      </w:r>
      <w:r w:rsidR="00D91842" w:rsidRPr="00423A35">
        <w:rPr>
          <w:rFonts w:ascii="Times New Roman" w:hAnsi="Times New Roman" w:cs="Times New Roman"/>
          <w:sz w:val="28"/>
        </w:rPr>
        <w:t>3,65</w:t>
      </w:r>
      <w:r w:rsidRPr="00423A35">
        <w:rPr>
          <w:rFonts w:ascii="Times New Roman" w:hAnsi="Times New Roman" w:cs="Times New Roman"/>
          <w:sz w:val="28"/>
        </w:rPr>
        <w:t>% меньше отметок «5». В срав</w:t>
      </w:r>
      <w:r w:rsidR="0042414F" w:rsidRPr="00423A35">
        <w:rPr>
          <w:rFonts w:ascii="Times New Roman" w:hAnsi="Times New Roman" w:cs="Times New Roman"/>
          <w:sz w:val="28"/>
        </w:rPr>
        <w:t>нении с результатами 2019 года</w:t>
      </w:r>
      <w:r w:rsidRPr="00423A35">
        <w:rPr>
          <w:rFonts w:ascii="Times New Roman" w:hAnsi="Times New Roman" w:cs="Times New Roman"/>
          <w:sz w:val="28"/>
        </w:rPr>
        <w:t xml:space="preserve"> в 2020 году на </w:t>
      </w:r>
      <w:r w:rsidR="0042414F" w:rsidRPr="00423A35">
        <w:rPr>
          <w:rFonts w:ascii="Times New Roman" w:hAnsi="Times New Roman" w:cs="Times New Roman"/>
          <w:sz w:val="28"/>
        </w:rPr>
        <w:t>10,23%</w:t>
      </w:r>
      <w:r w:rsidRPr="00423A35">
        <w:rPr>
          <w:rFonts w:ascii="Times New Roman" w:hAnsi="Times New Roman" w:cs="Times New Roman"/>
          <w:sz w:val="28"/>
        </w:rPr>
        <w:t xml:space="preserve"> увеличилась доля неуспешных результатов, и на </w:t>
      </w:r>
      <w:r w:rsidR="0042414F" w:rsidRPr="00423A35">
        <w:rPr>
          <w:rFonts w:ascii="Times New Roman" w:hAnsi="Times New Roman" w:cs="Times New Roman"/>
          <w:sz w:val="28"/>
        </w:rPr>
        <w:t>2,6</w:t>
      </w:r>
      <w:r w:rsidRPr="00423A35">
        <w:rPr>
          <w:rFonts w:ascii="Times New Roman" w:hAnsi="Times New Roman" w:cs="Times New Roman"/>
          <w:sz w:val="28"/>
        </w:rPr>
        <w:t>% уменьшилась доля отличных результатов.</w:t>
      </w:r>
    </w:p>
    <w:p w:rsidR="007E61D7" w:rsidRPr="00423A35" w:rsidRDefault="007E61D7" w:rsidP="007E61D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 целом 2</w:t>
      </w:r>
      <w:r w:rsidR="00D4517E" w:rsidRPr="00423A35">
        <w:rPr>
          <w:rFonts w:ascii="Times New Roman" w:hAnsi="Times New Roman" w:cs="Times New Roman"/>
          <w:sz w:val="28"/>
        </w:rPr>
        <w:t>7</w:t>
      </w:r>
      <w:r w:rsidRPr="00423A35">
        <w:rPr>
          <w:rFonts w:ascii="Times New Roman" w:hAnsi="Times New Roman" w:cs="Times New Roman"/>
          <w:sz w:val="28"/>
        </w:rPr>
        <w:t>% обучающихся показали хорошие и отличные результаты (в 2019 году –</w:t>
      </w:r>
      <w:r w:rsidR="00D4517E" w:rsidRPr="00423A35">
        <w:rPr>
          <w:rFonts w:ascii="Times New Roman" w:hAnsi="Times New Roman" w:cs="Times New Roman"/>
          <w:sz w:val="28"/>
        </w:rPr>
        <w:t xml:space="preserve"> 37</w:t>
      </w:r>
      <w:r w:rsidRPr="00423A35">
        <w:rPr>
          <w:rFonts w:ascii="Times New Roman" w:hAnsi="Times New Roman" w:cs="Times New Roman"/>
          <w:sz w:val="28"/>
        </w:rPr>
        <w:t xml:space="preserve">%) и </w:t>
      </w:r>
      <w:r w:rsidR="00CE1EF3" w:rsidRPr="00423A35">
        <w:rPr>
          <w:rFonts w:ascii="Times New Roman" w:hAnsi="Times New Roman" w:cs="Times New Roman"/>
          <w:sz w:val="28"/>
        </w:rPr>
        <w:t>79</w:t>
      </w:r>
      <w:r w:rsidRPr="00423A35">
        <w:rPr>
          <w:rFonts w:ascii="Times New Roman" w:hAnsi="Times New Roman" w:cs="Times New Roman"/>
          <w:sz w:val="28"/>
        </w:rPr>
        <w:t>% школьников справились с предложенной работой (в 2019 году –</w:t>
      </w:r>
      <w:r w:rsidR="00CE1EF3" w:rsidRPr="00423A35">
        <w:rPr>
          <w:rFonts w:ascii="Times New Roman" w:hAnsi="Times New Roman" w:cs="Times New Roman"/>
          <w:sz w:val="28"/>
        </w:rPr>
        <w:t xml:space="preserve"> 89</w:t>
      </w:r>
      <w:r w:rsidRPr="00423A35">
        <w:rPr>
          <w:rFonts w:ascii="Times New Roman" w:hAnsi="Times New Roman" w:cs="Times New Roman"/>
          <w:sz w:val="28"/>
        </w:rPr>
        <w:t>%).</w:t>
      </w:r>
    </w:p>
    <w:p w:rsidR="007E61D7" w:rsidRPr="00423A35" w:rsidRDefault="007E61D7" w:rsidP="007E61D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A55066" w:rsidRPr="00423A35" w:rsidRDefault="00A55066" w:rsidP="007E61D7">
      <w:pPr>
        <w:spacing w:after="0" w:line="240" w:lineRule="auto"/>
        <w:ind w:firstLine="709"/>
        <w:jc w:val="both"/>
        <w:rPr>
          <w:rFonts w:ascii="Times New Roman" w:hAnsi="Times New Roman" w:cs="Times New Roman"/>
          <w:sz w:val="12"/>
          <w:szCs w:val="12"/>
        </w:rPr>
      </w:pPr>
    </w:p>
    <w:p w:rsidR="007E61D7" w:rsidRPr="00423A35" w:rsidRDefault="004042DA" w:rsidP="007E61D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Распределение первичных баллов показывает, что большая часть результатов сосредоточена в пределах баллов, соответствующим отметкам «3» и «4».</w:t>
      </w:r>
    </w:p>
    <w:p w:rsidR="007E61D7" w:rsidRPr="00423A35" w:rsidRDefault="007E61D7" w:rsidP="007E61D7">
      <w:pPr>
        <w:spacing w:after="0" w:line="276" w:lineRule="auto"/>
        <w:ind w:firstLine="709"/>
        <w:jc w:val="right"/>
        <w:rPr>
          <w:rFonts w:ascii="Times New Roman" w:hAnsi="Times New Roman" w:cs="Times New Roman"/>
          <w:i/>
          <w:sz w:val="12"/>
        </w:rPr>
      </w:pPr>
    </w:p>
    <w:p w:rsidR="007E61D7" w:rsidRPr="00423A35" w:rsidRDefault="007E61D7" w:rsidP="007E61D7">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2</w:t>
      </w:r>
      <w:r w:rsidR="00027AA3" w:rsidRPr="00423A35">
        <w:rPr>
          <w:rFonts w:ascii="Times New Roman" w:hAnsi="Times New Roman" w:cs="Times New Roman"/>
          <w:i/>
          <w:sz w:val="28"/>
        </w:rPr>
        <w:t>8</w:t>
      </w:r>
    </w:p>
    <w:p w:rsidR="007E61D7" w:rsidRPr="00423A35" w:rsidRDefault="007E61D7" w:rsidP="007E61D7">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027AA3" w:rsidRPr="00423A35">
        <w:rPr>
          <w:rFonts w:ascii="Times New Roman" w:hAnsi="Times New Roman" w:cs="Times New Roman"/>
          <w:sz w:val="28"/>
          <w:szCs w:val="28"/>
        </w:rPr>
        <w:t xml:space="preserve">истории </w:t>
      </w:r>
      <w:r w:rsidRPr="00423A35">
        <w:rPr>
          <w:rFonts w:ascii="Times New Roman" w:hAnsi="Times New Roman" w:cs="Times New Roman"/>
          <w:sz w:val="28"/>
          <w:szCs w:val="28"/>
        </w:rPr>
        <w:t>в 2020 году</w:t>
      </w:r>
    </w:p>
    <w:p w:rsidR="007E61D7" w:rsidRPr="00423A35" w:rsidRDefault="00D17770" w:rsidP="00886AFE">
      <w:pPr>
        <w:spacing w:line="360" w:lineRule="auto"/>
        <w:ind w:left="-142"/>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110151" cy="182880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Безымянный.png"/>
                    <pic:cNvPicPr/>
                  </pic:nvPicPr>
                  <pic:blipFill>
                    <a:blip r:embed="rId35">
                      <a:extLst>
                        <a:ext uri="{28A0092B-C50C-407E-A947-70E740481C1C}">
                          <a14:useLocalDpi xmlns:a14="http://schemas.microsoft.com/office/drawing/2010/main" val="0"/>
                        </a:ext>
                      </a:extLst>
                    </a:blip>
                    <a:stretch>
                      <a:fillRect/>
                    </a:stretch>
                  </pic:blipFill>
                  <pic:spPr>
                    <a:xfrm>
                      <a:off x="0" y="0"/>
                      <a:ext cx="6113261" cy="1829731"/>
                    </a:xfrm>
                    <a:prstGeom prst="rect">
                      <a:avLst/>
                    </a:prstGeom>
                  </pic:spPr>
                </pic:pic>
              </a:graphicData>
            </a:graphic>
          </wp:inline>
        </w:drawing>
      </w:r>
    </w:p>
    <w:p w:rsidR="006978C3" w:rsidRPr="00423A35" w:rsidRDefault="00927927" w:rsidP="00770F97">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Диаграмма 29 показывает, что для </w:t>
      </w:r>
      <w:r w:rsidR="00AF60E6" w:rsidRPr="00423A35">
        <w:rPr>
          <w:rFonts w:ascii="Times New Roman" w:hAnsi="Times New Roman" w:cs="Times New Roman"/>
          <w:sz w:val="28"/>
        </w:rPr>
        <w:t>обучающих</w:t>
      </w:r>
      <w:r w:rsidRPr="00423A35">
        <w:rPr>
          <w:rFonts w:ascii="Times New Roman" w:hAnsi="Times New Roman" w:cs="Times New Roman"/>
          <w:sz w:val="28"/>
        </w:rPr>
        <w:t xml:space="preserve">ся трех групп, кроме </w:t>
      </w:r>
      <w:r w:rsidR="00B81C66" w:rsidRPr="00423A35">
        <w:rPr>
          <w:rFonts w:ascii="Times New Roman" w:hAnsi="Times New Roman" w:cs="Times New Roman"/>
          <w:sz w:val="28"/>
        </w:rPr>
        <w:t xml:space="preserve">группы «5», </w:t>
      </w:r>
      <w:r w:rsidRPr="00423A35">
        <w:rPr>
          <w:rFonts w:ascii="Times New Roman" w:hAnsi="Times New Roman" w:cs="Times New Roman"/>
          <w:sz w:val="28"/>
        </w:rPr>
        <w:t xml:space="preserve">трудности </w:t>
      </w:r>
      <w:r w:rsidR="00B81C66" w:rsidRPr="00423A35">
        <w:rPr>
          <w:rFonts w:ascii="Times New Roman" w:hAnsi="Times New Roman" w:cs="Times New Roman"/>
          <w:sz w:val="28"/>
        </w:rPr>
        <w:t xml:space="preserve">вызывают одни и те же </w:t>
      </w:r>
      <w:r w:rsidR="00AF60E6" w:rsidRPr="00423A35">
        <w:rPr>
          <w:rFonts w:ascii="Times New Roman" w:hAnsi="Times New Roman" w:cs="Times New Roman"/>
          <w:sz w:val="28"/>
        </w:rPr>
        <w:t>номера заданий</w:t>
      </w:r>
      <w:r w:rsidR="00B81C66" w:rsidRPr="00423A35">
        <w:rPr>
          <w:rFonts w:ascii="Times New Roman" w:hAnsi="Times New Roman" w:cs="Times New Roman"/>
          <w:sz w:val="28"/>
        </w:rPr>
        <w:t xml:space="preserve"> (задания №№ 3</w:t>
      </w:r>
      <w:r w:rsidRPr="00423A35">
        <w:rPr>
          <w:rFonts w:ascii="Times New Roman" w:hAnsi="Times New Roman" w:cs="Times New Roman"/>
          <w:sz w:val="28"/>
        </w:rPr>
        <w:t>,</w:t>
      </w:r>
      <w:r w:rsidR="00B81C66" w:rsidRPr="00423A35">
        <w:rPr>
          <w:rFonts w:ascii="Times New Roman" w:hAnsi="Times New Roman" w:cs="Times New Roman"/>
          <w:sz w:val="28"/>
        </w:rPr>
        <w:t xml:space="preserve"> 4, 6</w:t>
      </w:r>
      <w:r w:rsidRPr="00423A35">
        <w:rPr>
          <w:rFonts w:ascii="Times New Roman" w:hAnsi="Times New Roman" w:cs="Times New Roman"/>
          <w:sz w:val="28"/>
        </w:rPr>
        <w:t xml:space="preserve">, </w:t>
      </w:r>
      <w:r w:rsidR="00B81C66" w:rsidRPr="00423A35">
        <w:rPr>
          <w:rFonts w:ascii="Times New Roman" w:hAnsi="Times New Roman" w:cs="Times New Roman"/>
          <w:sz w:val="28"/>
        </w:rPr>
        <w:t>7</w:t>
      </w:r>
      <w:r w:rsidRPr="00423A35">
        <w:rPr>
          <w:rFonts w:ascii="Times New Roman" w:hAnsi="Times New Roman" w:cs="Times New Roman"/>
          <w:sz w:val="28"/>
        </w:rPr>
        <w:t xml:space="preserve"> и 1</w:t>
      </w:r>
      <w:r w:rsidR="00B81C66" w:rsidRPr="00423A35">
        <w:rPr>
          <w:rFonts w:ascii="Times New Roman" w:hAnsi="Times New Roman" w:cs="Times New Roman"/>
          <w:sz w:val="28"/>
        </w:rPr>
        <w:t>0</w:t>
      </w:r>
      <w:r w:rsidR="0042589A" w:rsidRPr="00423A35">
        <w:rPr>
          <w:rFonts w:ascii="Times New Roman" w:hAnsi="Times New Roman" w:cs="Times New Roman"/>
          <w:sz w:val="28"/>
        </w:rPr>
        <w:t xml:space="preserve">). Например, задание № 4 выполнили около 82% обучающихся с отметкой «5», а </w:t>
      </w:r>
      <w:r w:rsidR="006978C3" w:rsidRPr="00423A35">
        <w:rPr>
          <w:rFonts w:ascii="Times New Roman" w:hAnsi="Times New Roman" w:cs="Times New Roman"/>
          <w:sz w:val="28"/>
        </w:rPr>
        <w:t>в остальных группах</w:t>
      </w:r>
      <w:r w:rsidR="0042589A" w:rsidRPr="00423A35">
        <w:rPr>
          <w:rFonts w:ascii="Times New Roman" w:hAnsi="Times New Roman" w:cs="Times New Roman"/>
          <w:sz w:val="28"/>
        </w:rPr>
        <w:t xml:space="preserve"> обучающихся решаемость задания менее 50%.</w:t>
      </w:r>
    </w:p>
    <w:p w:rsidR="007E61D7" w:rsidRPr="00423A35" w:rsidRDefault="0042589A" w:rsidP="00BF47BB">
      <w:pPr>
        <w:spacing w:after="0" w:line="276" w:lineRule="auto"/>
        <w:ind w:firstLine="709"/>
        <w:jc w:val="right"/>
        <w:rPr>
          <w:rFonts w:ascii="Times New Roman" w:hAnsi="Times New Roman" w:cs="Times New Roman"/>
          <w:i/>
          <w:sz w:val="28"/>
        </w:rPr>
      </w:pPr>
      <w:r w:rsidRPr="00423A35">
        <w:rPr>
          <w:rFonts w:ascii="Times New Roman" w:hAnsi="Times New Roman" w:cs="Times New Roman"/>
          <w:sz w:val="28"/>
        </w:rPr>
        <w:t xml:space="preserve"> </w:t>
      </w:r>
      <w:r w:rsidR="007E61D7" w:rsidRPr="00423A35">
        <w:rPr>
          <w:rFonts w:ascii="Times New Roman" w:hAnsi="Times New Roman" w:cs="Times New Roman"/>
          <w:i/>
          <w:sz w:val="28"/>
        </w:rPr>
        <w:t>Диаграмма 2</w:t>
      </w:r>
      <w:r w:rsidR="00321FF8" w:rsidRPr="00423A35">
        <w:rPr>
          <w:rFonts w:ascii="Times New Roman" w:hAnsi="Times New Roman" w:cs="Times New Roman"/>
          <w:i/>
          <w:sz w:val="28"/>
        </w:rPr>
        <w:t>9</w:t>
      </w:r>
    </w:p>
    <w:p w:rsidR="007E61D7" w:rsidRPr="00423A35" w:rsidRDefault="007E61D7" w:rsidP="007E61D7">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7E61D7" w:rsidRPr="00423A35" w:rsidRDefault="00D13421" w:rsidP="007E61D7">
      <w:pPr>
        <w:spacing w:line="240" w:lineRule="auto"/>
        <w:jc w:val="center"/>
        <w:rPr>
          <w:rFonts w:ascii="Times New Roman" w:hAnsi="Times New Roman" w:cs="Times New Roman"/>
          <w:sz w:val="28"/>
        </w:rPr>
      </w:pPr>
      <w:r w:rsidRPr="00423A35">
        <w:rPr>
          <w:noProof/>
          <w:lang w:eastAsia="ru-RU"/>
        </w:rPr>
        <w:drawing>
          <wp:inline distT="0" distB="0" distL="0" distR="0" wp14:anchorId="69F52D31" wp14:editId="6E29DEA0">
            <wp:extent cx="5353050" cy="2924175"/>
            <wp:effectExtent l="0" t="0" r="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6AD2" w:rsidRPr="00423A35" w:rsidRDefault="00B26AD2" w:rsidP="007E61D7">
      <w:pPr>
        <w:spacing w:after="0" w:line="276" w:lineRule="auto"/>
        <w:jc w:val="right"/>
        <w:rPr>
          <w:rFonts w:ascii="Times New Roman" w:hAnsi="Times New Roman" w:cs="Times New Roman"/>
          <w:i/>
          <w:sz w:val="28"/>
        </w:rPr>
      </w:pPr>
    </w:p>
    <w:p w:rsidR="007E61D7" w:rsidRPr="00423A35" w:rsidRDefault="007E61D7" w:rsidP="007E61D7">
      <w:pPr>
        <w:spacing w:after="0" w:line="276" w:lineRule="auto"/>
        <w:jc w:val="right"/>
        <w:rPr>
          <w:rFonts w:ascii="Times New Roman" w:hAnsi="Times New Roman" w:cs="Times New Roman"/>
          <w:i/>
          <w:sz w:val="28"/>
        </w:rPr>
      </w:pPr>
      <w:r w:rsidRPr="00423A35">
        <w:rPr>
          <w:rFonts w:ascii="Times New Roman" w:hAnsi="Times New Roman" w:cs="Times New Roman"/>
          <w:i/>
          <w:sz w:val="28"/>
        </w:rPr>
        <w:t>Таблица 2</w:t>
      </w:r>
      <w:r w:rsidR="00D93BB1" w:rsidRPr="00423A35">
        <w:rPr>
          <w:rFonts w:ascii="Times New Roman" w:hAnsi="Times New Roman" w:cs="Times New Roman"/>
          <w:i/>
          <w:sz w:val="28"/>
        </w:rPr>
        <w:t>7</w:t>
      </w:r>
    </w:p>
    <w:p w:rsidR="007E61D7" w:rsidRPr="00423A35" w:rsidRDefault="007E61D7" w:rsidP="007E61D7">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5103"/>
        <w:gridCol w:w="567"/>
        <w:gridCol w:w="851"/>
        <w:gridCol w:w="709"/>
        <w:gridCol w:w="850"/>
        <w:gridCol w:w="702"/>
      </w:tblGrid>
      <w:tr w:rsidR="007E61D7" w:rsidRPr="00423A35" w:rsidTr="00CA62E9">
        <w:tc>
          <w:tcPr>
            <w:tcW w:w="562" w:type="dxa"/>
            <w:vMerge w:val="restart"/>
          </w:tcPr>
          <w:p w:rsidR="007E61D7" w:rsidRPr="00423A35" w:rsidRDefault="007E61D7" w:rsidP="00CA62E9">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103" w:type="dxa"/>
            <w:vMerge w:val="restart"/>
          </w:tcPr>
          <w:p w:rsidR="007E61D7" w:rsidRPr="00423A35" w:rsidRDefault="007E61D7" w:rsidP="00CA62E9">
            <w:pPr>
              <w:pStyle w:val="20"/>
              <w:shd w:val="clear" w:color="auto" w:fill="auto"/>
              <w:spacing w:before="0" w:after="0" w:line="240" w:lineRule="auto"/>
              <w:rPr>
                <w:sz w:val="20"/>
                <w:szCs w:val="22"/>
              </w:rPr>
            </w:pPr>
            <w:r w:rsidRPr="00423A35">
              <w:rPr>
                <w:rStyle w:val="211pt0"/>
                <w:sz w:val="20"/>
              </w:rPr>
              <w:t xml:space="preserve">Блоки ПООП </w:t>
            </w:r>
            <w:r w:rsidR="001122CA" w:rsidRPr="00423A35">
              <w:rPr>
                <w:rStyle w:val="211pt0"/>
                <w:sz w:val="20"/>
              </w:rPr>
              <w:t>ООО</w:t>
            </w:r>
          </w:p>
          <w:p w:rsidR="007E61D7" w:rsidRPr="00423A35" w:rsidRDefault="007E61D7" w:rsidP="001122CA">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 xml:space="preserve">или проверяемые требования </w:t>
            </w:r>
            <w:r w:rsidR="001122CA" w:rsidRPr="00423A35">
              <w:rPr>
                <w:rStyle w:val="211pt0"/>
                <w:rFonts w:eastAsiaTheme="minorHAnsi"/>
                <w:sz w:val="20"/>
              </w:rPr>
              <w:t>(умения) в соответствии с ФГОС</w:t>
            </w:r>
          </w:p>
        </w:tc>
        <w:tc>
          <w:tcPr>
            <w:tcW w:w="567" w:type="dxa"/>
            <w:vMerge w:val="restart"/>
          </w:tcPr>
          <w:p w:rsidR="007E61D7" w:rsidRPr="00423A35" w:rsidRDefault="007E61D7" w:rsidP="00CA62E9">
            <w:pPr>
              <w:pStyle w:val="20"/>
              <w:shd w:val="clear" w:color="auto" w:fill="auto"/>
              <w:spacing w:before="0" w:after="0" w:line="220" w:lineRule="exact"/>
              <w:rPr>
                <w:rStyle w:val="211pt0"/>
              </w:rPr>
            </w:pPr>
          </w:p>
          <w:p w:rsidR="007E61D7" w:rsidRPr="00423A35" w:rsidRDefault="007E61D7" w:rsidP="00CA62E9">
            <w:pPr>
              <w:pStyle w:val="20"/>
              <w:shd w:val="clear" w:color="auto" w:fill="auto"/>
              <w:spacing w:before="0" w:after="0" w:line="220" w:lineRule="exact"/>
              <w:ind w:left="-113" w:right="-115"/>
              <w:rPr>
                <w:sz w:val="22"/>
                <w:szCs w:val="22"/>
              </w:rPr>
            </w:pPr>
            <w:r w:rsidRPr="00423A35">
              <w:rPr>
                <w:rStyle w:val="211pt0"/>
              </w:rPr>
              <w:t>Макс.</w:t>
            </w:r>
          </w:p>
          <w:p w:rsidR="007E61D7" w:rsidRPr="00423A35" w:rsidRDefault="007E61D7" w:rsidP="00CA62E9">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7E61D7" w:rsidRPr="00423A35" w:rsidRDefault="007E61D7" w:rsidP="00CA62E9">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7E61D7" w:rsidRPr="00423A35" w:rsidTr="00CA62E9">
        <w:tc>
          <w:tcPr>
            <w:tcW w:w="562" w:type="dxa"/>
            <w:vMerge/>
          </w:tcPr>
          <w:p w:rsidR="007E61D7" w:rsidRPr="00423A35" w:rsidRDefault="007E61D7" w:rsidP="00CA62E9">
            <w:pPr>
              <w:ind w:left="-113" w:right="-104"/>
              <w:jc w:val="center"/>
              <w:rPr>
                <w:rFonts w:ascii="Times New Roman" w:hAnsi="Times New Roman" w:cs="Times New Roman"/>
                <w:sz w:val="21"/>
                <w:szCs w:val="21"/>
              </w:rPr>
            </w:pPr>
          </w:p>
        </w:tc>
        <w:tc>
          <w:tcPr>
            <w:tcW w:w="5103" w:type="dxa"/>
            <w:vMerge/>
          </w:tcPr>
          <w:p w:rsidR="007E61D7" w:rsidRPr="00423A35" w:rsidRDefault="007E61D7" w:rsidP="00CA62E9">
            <w:pPr>
              <w:jc w:val="center"/>
              <w:rPr>
                <w:rFonts w:ascii="Times New Roman" w:hAnsi="Times New Roman" w:cs="Times New Roman"/>
              </w:rPr>
            </w:pPr>
          </w:p>
        </w:tc>
        <w:tc>
          <w:tcPr>
            <w:tcW w:w="567" w:type="dxa"/>
            <w:vMerge/>
          </w:tcPr>
          <w:p w:rsidR="007E61D7" w:rsidRPr="00423A35" w:rsidRDefault="007E61D7" w:rsidP="00CA62E9">
            <w:pPr>
              <w:jc w:val="center"/>
              <w:rPr>
                <w:rFonts w:ascii="Times New Roman" w:hAnsi="Times New Roman" w:cs="Times New Roman"/>
              </w:rPr>
            </w:pPr>
          </w:p>
        </w:tc>
        <w:tc>
          <w:tcPr>
            <w:tcW w:w="1560" w:type="dxa"/>
            <w:gridSpan w:val="2"/>
          </w:tcPr>
          <w:p w:rsidR="007E61D7" w:rsidRPr="00423A35" w:rsidRDefault="007E61D7" w:rsidP="00CA62E9">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7E61D7" w:rsidRPr="00423A35" w:rsidRDefault="007E61D7" w:rsidP="00CA62E9">
            <w:pPr>
              <w:jc w:val="center"/>
              <w:rPr>
                <w:rFonts w:ascii="Times New Roman" w:hAnsi="Times New Roman" w:cs="Times New Roman"/>
              </w:rPr>
            </w:pPr>
            <w:r w:rsidRPr="00423A35">
              <w:rPr>
                <w:rFonts w:ascii="Times New Roman" w:hAnsi="Times New Roman" w:cs="Times New Roman"/>
              </w:rPr>
              <w:t>2020 год</w:t>
            </w:r>
          </w:p>
        </w:tc>
      </w:tr>
      <w:tr w:rsidR="007E61D7" w:rsidRPr="00423A35" w:rsidTr="00CA62E9">
        <w:tc>
          <w:tcPr>
            <w:tcW w:w="562" w:type="dxa"/>
            <w:vMerge/>
          </w:tcPr>
          <w:p w:rsidR="007E61D7" w:rsidRPr="00423A35" w:rsidRDefault="007E61D7" w:rsidP="00CA62E9">
            <w:pPr>
              <w:ind w:left="-113" w:right="-104"/>
              <w:jc w:val="center"/>
              <w:rPr>
                <w:rFonts w:ascii="Times New Roman" w:hAnsi="Times New Roman" w:cs="Times New Roman"/>
                <w:sz w:val="21"/>
                <w:szCs w:val="21"/>
              </w:rPr>
            </w:pPr>
          </w:p>
        </w:tc>
        <w:tc>
          <w:tcPr>
            <w:tcW w:w="5103" w:type="dxa"/>
            <w:vMerge/>
            <w:tcBorders>
              <w:bottom w:val="single" w:sz="4" w:space="0" w:color="auto"/>
            </w:tcBorders>
          </w:tcPr>
          <w:p w:rsidR="007E61D7" w:rsidRPr="00423A35" w:rsidRDefault="007E61D7" w:rsidP="00CA62E9">
            <w:pPr>
              <w:jc w:val="center"/>
              <w:rPr>
                <w:rFonts w:ascii="Times New Roman" w:hAnsi="Times New Roman" w:cs="Times New Roman"/>
              </w:rPr>
            </w:pPr>
          </w:p>
        </w:tc>
        <w:tc>
          <w:tcPr>
            <w:tcW w:w="567" w:type="dxa"/>
            <w:vMerge/>
            <w:tcBorders>
              <w:bottom w:val="single" w:sz="4" w:space="0" w:color="auto"/>
            </w:tcBorders>
          </w:tcPr>
          <w:p w:rsidR="007E61D7" w:rsidRPr="00423A35" w:rsidRDefault="007E61D7" w:rsidP="00CA62E9">
            <w:pPr>
              <w:jc w:val="center"/>
              <w:rPr>
                <w:rFonts w:ascii="Times New Roman" w:hAnsi="Times New Roman" w:cs="Times New Roman"/>
              </w:rPr>
            </w:pPr>
          </w:p>
        </w:tc>
        <w:tc>
          <w:tcPr>
            <w:tcW w:w="851" w:type="dxa"/>
            <w:tcBorders>
              <w:bottom w:val="single" w:sz="4" w:space="0" w:color="auto"/>
            </w:tcBorders>
          </w:tcPr>
          <w:p w:rsidR="007E61D7" w:rsidRPr="00423A35" w:rsidRDefault="007E61D7" w:rsidP="00CA62E9">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7E61D7" w:rsidRPr="00423A35" w:rsidRDefault="007E61D7" w:rsidP="00CA62E9">
            <w:pPr>
              <w:pStyle w:val="20"/>
              <w:shd w:val="clear" w:color="auto" w:fill="auto"/>
              <w:spacing w:before="0" w:after="0" w:line="240" w:lineRule="auto"/>
              <w:rPr>
                <w:rStyle w:val="211pt0"/>
                <w:sz w:val="20"/>
              </w:rPr>
            </w:pPr>
            <w:r w:rsidRPr="00423A35">
              <w:rPr>
                <w:rStyle w:val="211pt0"/>
                <w:sz w:val="20"/>
              </w:rPr>
              <w:t>По России</w:t>
            </w:r>
          </w:p>
        </w:tc>
        <w:tc>
          <w:tcPr>
            <w:tcW w:w="850" w:type="dxa"/>
          </w:tcPr>
          <w:p w:rsidR="007E61D7" w:rsidRPr="00423A35" w:rsidRDefault="007E61D7" w:rsidP="00CA62E9">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Pr>
          <w:p w:rsidR="007E61D7" w:rsidRPr="00423A35" w:rsidRDefault="007E61D7" w:rsidP="00CA62E9">
            <w:pPr>
              <w:pStyle w:val="20"/>
              <w:shd w:val="clear" w:color="auto" w:fill="auto"/>
              <w:spacing w:before="0" w:after="0" w:line="240" w:lineRule="auto"/>
              <w:rPr>
                <w:rStyle w:val="211pt0"/>
                <w:sz w:val="20"/>
              </w:rPr>
            </w:pPr>
            <w:r w:rsidRPr="00423A35">
              <w:rPr>
                <w:rStyle w:val="211pt0"/>
                <w:sz w:val="20"/>
              </w:rPr>
              <w:t>По России</w:t>
            </w:r>
          </w:p>
        </w:tc>
      </w:tr>
      <w:tr w:rsidR="00276E37" w:rsidRPr="00423A35" w:rsidTr="00CA62E9">
        <w:tc>
          <w:tcPr>
            <w:tcW w:w="562" w:type="dxa"/>
            <w:tcBorders>
              <w:top w:val="single" w:sz="4" w:space="0" w:color="auto"/>
              <w:left w:val="single" w:sz="4" w:space="0" w:color="auto"/>
              <w:bottom w:val="single" w:sz="4" w:space="0" w:color="auto"/>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56</w:t>
            </w:r>
          </w:p>
        </w:tc>
        <w:tc>
          <w:tcPr>
            <w:tcW w:w="709" w:type="dxa"/>
            <w:tcBorders>
              <w:top w:val="single" w:sz="8" w:space="0" w:color="000000"/>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70</w:t>
            </w:r>
          </w:p>
        </w:tc>
        <w:tc>
          <w:tcPr>
            <w:tcW w:w="850" w:type="dxa"/>
            <w:tcBorders>
              <w:top w:val="single" w:sz="4" w:space="0" w:color="auto"/>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49,7</w:t>
            </w:r>
          </w:p>
        </w:tc>
        <w:tc>
          <w:tcPr>
            <w:tcW w:w="702" w:type="dxa"/>
            <w:tcBorders>
              <w:top w:val="single" w:sz="4" w:space="0" w:color="auto"/>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56,3</w:t>
            </w:r>
          </w:p>
        </w:tc>
      </w:tr>
      <w:tr w:rsidR="00276E37" w:rsidRPr="00423A35" w:rsidTr="00CA62E9">
        <w:tc>
          <w:tcPr>
            <w:tcW w:w="562" w:type="dxa"/>
            <w:tcBorders>
              <w:top w:val="single" w:sz="4" w:space="0" w:color="auto"/>
              <w:left w:val="single" w:sz="8" w:space="0" w:color="000000"/>
              <w:bottom w:val="single" w:sz="8" w:space="0" w:color="000000"/>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Смысловое чтение. Проводить поиск информации в исторических текстах, материальных исторических памятниках Средневековья</w:t>
            </w:r>
          </w:p>
        </w:tc>
        <w:tc>
          <w:tcPr>
            <w:tcW w:w="567" w:type="dxa"/>
            <w:tcBorders>
              <w:top w:val="nil"/>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76</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82</w:t>
            </w:r>
          </w:p>
        </w:tc>
        <w:tc>
          <w:tcPr>
            <w:tcW w:w="850"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70,7</w:t>
            </w:r>
          </w:p>
        </w:tc>
        <w:tc>
          <w:tcPr>
            <w:tcW w:w="702"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75,0</w:t>
            </w:r>
          </w:p>
        </w:tc>
      </w:tr>
      <w:tr w:rsidR="00276E37" w:rsidRPr="00423A35" w:rsidTr="00CA62E9">
        <w:tc>
          <w:tcPr>
            <w:tcW w:w="562" w:type="dxa"/>
            <w:tcBorders>
              <w:top w:val="single" w:sz="8" w:space="0" w:color="000000"/>
              <w:left w:val="single" w:sz="8" w:space="0" w:color="000000"/>
              <w:bottom w:val="single" w:sz="4" w:space="0" w:color="auto"/>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567" w:type="dxa"/>
            <w:tcBorders>
              <w:top w:val="nil"/>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44</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50</w:t>
            </w:r>
          </w:p>
        </w:tc>
        <w:tc>
          <w:tcPr>
            <w:tcW w:w="850"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44,4</w:t>
            </w:r>
          </w:p>
        </w:tc>
        <w:tc>
          <w:tcPr>
            <w:tcW w:w="702"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47,9</w:t>
            </w:r>
          </w:p>
        </w:tc>
      </w:tr>
      <w:tr w:rsidR="00276E37" w:rsidRPr="00423A35" w:rsidTr="00CA62E9">
        <w:tc>
          <w:tcPr>
            <w:tcW w:w="562" w:type="dxa"/>
            <w:tcBorders>
              <w:top w:val="single" w:sz="4" w:space="0" w:color="auto"/>
              <w:left w:val="single" w:sz="4" w:space="0" w:color="auto"/>
              <w:bottom w:val="single" w:sz="4" w:space="0" w:color="auto"/>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 xml:space="preserve">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w:t>
            </w:r>
            <w:r w:rsidRPr="00423A35">
              <w:rPr>
                <w:rFonts w:ascii="Times New Roman" w:hAnsi="Times New Roman" w:cs="Times New Roman"/>
                <w:color w:val="000000"/>
                <w:sz w:val="18"/>
              </w:rPr>
              <w:lastRenderedPageBreak/>
              <w:t>познавательной деятельности. Давать оценку событиям и личностям отечественной и всеобщей истории Средних веков</w:t>
            </w:r>
          </w:p>
        </w:tc>
        <w:tc>
          <w:tcPr>
            <w:tcW w:w="567" w:type="dxa"/>
            <w:tcBorders>
              <w:top w:val="nil"/>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lastRenderedPageBreak/>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40</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45</w:t>
            </w:r>
          </w:p>
        </w:tc>
        <w:tc>
          <w:tcPr>
            <w:tcW w:w="850"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27,2</w:t>
            </w:r>
          </w:p>
        </w:tc>
        <w:tc>
          <w:tcPr>
            <w:tcW w:w="702"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29,5</w:t>
            </w:r>
          </w:p>
        </w:tc>
      </w:tr>
      <w:tr w:rsidR="00276E37" w:rsidRPr="00423A35" w:rsidTr="00CA62E9">
        <w:tc>
          <w:tcPr>
            <w:tcW w:w="562" w:type="dxa"/>
            <w:tcBorders>
              <w:top w:val="single" w:sz="4" w:space="0" w:color="auto"/>
              <w:left w:val="single" w:sz="8" w:space="0" w:color="000000"/>
              <w:bottom w:val="single" w:sz="8" w:space="0" w:color="000000"/>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lastRenderedPageBreak/>
              <w:t>5</w:t>
            </w:r>
          </w:p>
        </w:tc>
        <w:tc>
          <w:tcPr>
            <w:tcW w:w="5103" w:type="dxa"/>
            <w:tcBorders>
              <w:top w:val="nil"/>
              <w:left w:val="single" w:sz="4" w:space="0" w:color="000000"/>
              <w:bottom w:val="single" w:sz="4" w:space="0" w:color="auto"/>
              <w:right w:val="single" w:sz="4" w:space="0" w:color="000000"/>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567" w:type="dxa"/>
            <w:tcBorders>
              <w:top w:val="nil"/>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66</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72</w:t>
            </w:r>
          </w:p>
        </w:tc>
        <w:tc>
          <w:tcPr>
            <w:tcW w:w="850"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56,4</w:t>
            </w:r>
          </w:p>
        </w:tc>
        <w:tc>
          <w:tcPr>
            <w:tcW w:w="702"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58,2</w:t>
            </w:r>
          </w:p>
        </w:tc>
      </w:tr>
      <w:tr w:rsidR="00276E37" w:rsidRPr="00423A35" w:rsidTr="00B05D05">
        <w:trPr>
          <w:trHeight w:val="547"/>
        </w:trPr>
        <w:tc>
          <w:tcPr>
            <w:tcW w:w="562" w:type="dxa"/>
            <w:tcBorders>
              <w:top w:val="single" w:sz="4" w:space="0" w:color="auto"/>
              <w:left w:val="single" w:sz="4" w:space="0" w:color="auto"/>
              <w:bottom w:val="single" w:sz="4" w:space="0" w:color="auto"/>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w:t>
            </w:r>
          </w:p>
        </w:tc>
        <w:tc>
          <w:tcPr>
            <w:tcW w:w="5103" w:type="dxa"/>
            <w:vMerge w:val="restart"/>
            <w:tcBorders>
              <w:top w:val="single" w:sz="4" w:space="0" w:color="auto"/>
              <w:left w:val="single" w:sz="4" w:space="0" w:color="000000"/>
              <w:right w:val="single" w:sz="4" w:space="0" w:color="auto"/>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567" w:type="dxa"/>
            <w:tcBorders>
              <w:top w:val="nil"/>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53</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60</w:t>
            </w:r>
          </w:p>
        </w:tc>
        <w:tc>
          <w:tcPr>
            <w:tcW w:w="850"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24,5</w:t>
            </w:r>
          </w:p>
        </w:tc>
        <w:tc>
          <w:tcPr>
            <w:tcW w:w="702"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27,8</w:t>
            </w:r>
          </w:p>
        </w:tc>
      </w:tr>
      <w:tr w:rsidR="00276E37" w:rsidRPr="00423A35" w:rsidTr="00CA62E9">
        <w:tc>
          <w:tcPr>
            <w:tcW w:w="562" w:type="dxa"/>
            <w:tcBorders>
              <w:top w:val="single" w:sz="4" w:space="0" w:color="auto"/>
              <w:left w:val="single" w:sz="8" w:space="0" w:color="000000"/>
              <w:bottom w:val="single" w:sz="8" w:space="0" w:color="000000"/>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6(2) – в 2019 г.</w:t>
            </w:r>
          </w:p>
        </w:tc>
        <w:tc>
          <w:tcPr>
            <w:tcW w:w="5103" w:type="dxa"/>
            <w:vMerge/>
            <w:tcBorders>
              <w:left w:val="single" w:sz="4" w:space="0" w:color="000000"/>
              <w:bottom w:val="single" w:sz="4" w:space="0" w:color="000000"/>
              <w:right w:val="single" w:sz="4" w:space="0" w:color="auto"/>
            </w:tcBorders>
            <w:shd w:val="clear" w:color="auto" w:fill="auto"/>
            <w:vAlign w:val="bottom"/>
          </w:tcPr>
          <w:p w:rsidR="00276E37" w:rsidRPr="00423A35" w:rsidRDefault="00276E37" w:rsidP="00276E37">
            <w:pPr>
              <w:jc w:val="both"/>
              <w:rPr>
                <w:rFonts w:ascii="Times New Roman" w:hAnsi="Times New Roman" w:cs="Times New Roman"/>
                <w:color w:val="000000"/>
                <w:sz w:val="18"/>
              </w:rPr>
            </w:pPr>
          </w:p>
        </w:tc>
        <w:tc>
          <w:tcPr>
            <w:tcW w:w="567" w:type="dxa"/>
            <w:tcBorders>
              <w:top w:val="nil"/>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29</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34</w:t>
            </w:r>
          </w:p>
        </w:tc>
        <w:tc>
          <w:tcPr>
            <w:tcW w:w="850"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w:t>
            </w:r>
          </w:p>
        </w:tc>
        <w:tc>
          <w:tcPr>
            <w:tcW w:w="702"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w:t>
            </w:r>
          </w:p>
        </w:tc>
      </w:tr>
      <w:tr w:rsidR="00276E37" w:rsidRPr="00423A35" w:rsidTr="00CA62E9">
        <w:tc>
          <w:tcPr>
            <w:tcW w:w="562" w:type="dxa"/>
            <w:tcBorders>
              <w:top w:val="single" w:sz="4" w:space="0" w:color="auto"/>
              <w:left w:val="single" w:sz="8" w:space="0" w:color="000000"/>
              <w:bottom w:val="single" w:sz="8" w:space="0" w:color="000000"/>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w:t>
            </w:r>
          </w:p>
        </w:tc>
        <w:tc>
          <w:tcPr>
            <w:tcW w:w="5103" w:type="dxa"/>
            <w:tcBorders>
              <w:top w:val="single" w:sz="4" w:space="0" w:color="auto"/>
              <w:left w:val="single" w:sz="4" w:space="0" w:color="000000"/>
              <w:bottom w:val="single" w:sz="4" w:space="0" w:color="000000"/>
              <w:right w:val="single" w:sz="4" w:space="0" w:color="000000"/>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p>
        </w:tc>
        <w:tc>
          <w:tcPr>
            <w:tcW w:w="567" w:type="dxa"/>
            <w:tcBorders>
              <w:top w:val="nil"/>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28</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32</w:t>
            </w:r>
          </w:p>
        </w:tc>
        <w:tc>
          <w:tcPr>
            <w:tcW w:w="850"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27,7</w:t>
            </w:r>
          </w:p>
        </w:tc>
        <w:tc>
          <w:tcPr>
            <w:tcW w:w="702"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24,7</w:t>
            </w:r>
          </w:p>
        </w:tc>
      </w:tr>
      <w:tr w:rsidR="00276E37" w:rsidRPr="00423A35" w:rsidTr="00CA62E9">
        <w:tc>
          <w:tcPr>
            <w:tcW w:w="562" w:type="dxa"/>
            <w:tcBorders>
              <w:top w:val="single" w:sz="8" w:space="0" w:color="000000"/>
              <w:left w:val="single" w:sz="8" w:space="0" w:color="000000"/>
              <w:bottom w:val="single" w:sz="4" w:space="0" w:color="auto"/>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szCs w:val="16"/>
              </w:rPr>
            </w:pPr>
            <w:r w:rsidRPr="00423A35">
              <w:rPr>
                <w:rFonts w:ascii="Times New Roman" w:hAnsi="Times New Roman" w:cs="Times New Roman"/>
                <w:bCs/>
                <w:color w:val="000000"/>
                <w:szCs w:val="16"/>
              </w:rPr>
              <w:t>8</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567" w:type="dxa"/>
            <w:tcBorders>
              <w:top w:val="nil"/>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84</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87</w:t>
            </w:r>
          </w:p>
        </w:tc>
        <w:tc>
          <w:tcPr>
            <w:tcW w:w="850"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71,3</w:t>
            </w:r>
          </w:p>
        </w:tc>
        <w:tc>
          <w:tcPr>
            <w:tcW w:w="702"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82,7</w:t>
            </w:r>
          </w:p>
        </w:tc>
      </w:tr>
      <w:tr w:rsidR="00276E37" w:rsidRPr="00423A35" w:rsidTr="00CA62E9">
        <w:tc>
          <w:tcPr>
            <w:tcW w:w="562" w:type="dxa"/>
            <w:tcBorders>
              <w:top w:val="single" w:sz="4" w:space="0" w:color="auto"/>
              <w:left w:val="single" w:sz="8" w:space="0" w:color="000000"/>
              <w:bottom w:val="single" w:sz="4" w:space="0" w:color="auto"/>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szCs w:val="16"/>
              </w:rPr>
            </w:pPr>
            <w:r w:rsidRPr="00423A35">
              <w:rPr>
                <w:rFonts w:ascii="Times New Roman" w:hAnsi="Times New Roman" w:cs="Times New Roman"/>
                <w:bCs/>
                <w:color w:val="000000"/>
                <w:szCs w:val="16"/>
              </w:rPr>
              <w:t>9</w:t>
            </w:r>
          </w:p>
        </w:tc>
        <w:tc>
          <w:tcPr>
            <w:tcW w:w="5103" w:type="dxa"/>
            <w:tcBorders>
              <w:top w:val="nil"/>
              <w:left w:val="single" w:sz="4" w:space="0" w:color="000000"/>
              <w:bottom w:val="single" w:sz="4" w:space="0" w:color="auto"/>
              <w:right w:val="single" w:sz="4" w:space="0" w:color="000000"/>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p>
        </w:tc>
        <w:tc>
          <w:tcPr>
            <w:tcW w:w="567" w:type="dxa"/>
            <w:tcBorders>
              <w:top w:val="nil"/>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53</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56</w:t>
            </w:r>
          </w:p>
        </w:tc>
        <w:tc>
          <w:tcPr>
            <w:tcW w:w="850"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57,9</w:t>
            </w:r>
          </w:p>
        </w:tc>
        <w:tc>
          <w:tcPr>
            <w:tcW w:w="702" w:type="dxa"/>
            <w:tcBorders>
              <w:top w:val="nil"/>
              <w:left w:val="nil"/>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62,9</w:t>
            </w:r>
          </w:p>
        </w:tc>
      </w:tr>
      <w:tr w:rsidR="00276E37" w:rsidRPr="00423A35" w:rsidTr="00CA62E9">
        <w:trPr>
          <w:trHeight w:val="592"/>
        </w:trPr>
        <w:tc>
          <w:tcPr>
            <w:tcW w:w="562" w:type="dxa"/>
            <w:tcBorders>
              <w:top w:val="single" w:sz="4" w:space="0" w:color="auto"/>
              <w:left w:val="single" w:sz="4" w:space="0" w:color="auto"/>
              <w:bottom w:val="single" w:sz="4" w:space="0" w:color="auto"/>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szCs w:val="16"/>
              </w:rPr>
            </w:pPr>
            <w:r w:rsidRPr="00423A35">
              <w:rPr>
                <w:rFonts w:ascii="Times New Roman" w:hAnsi="Times New Roman" w:cs="Times New Roman"/>
                <w:bCs/>
                <w:color w:val="000000"/>
                <w:szCs w:val="16"/>
              </w:rPr>
              <w:t>10</w:t>
            </w:r>
          </w:p>
        </w:tc>
        <w:tc>
          <w:tcPr>
            <w:tcW w:w="5103" w:type="dxa"/>
            <w:vMerge w:val="restart"/>
            <w:tcBorders>
              <w:top w:val="single" w:sz="4" w:space="0" w:color="auto"/>
              <w:left w:val="single" w:sz="4" w:space="0" w:color="auto"/>
              <w:right w:val="single" w:sz="4" w:space="0" w:color="auto"/>
            </w:tcBorders>
            <w:shd w:val="clear" w:color="auto" w:fill="auto"/>
            <w:vAlign w:val="bottom"/>
          </w:tcPr>
          <w:p w:rsidR="00276E37" w:rsidRPr="00423A35" w:rsidRDefault="00276E37" w:rsidP="00276E37">
            <w:pPr>
              <w:jc w:val="both"/>
              <w:rPr>
                <w:rFonts w:ascii="Times New Roman" w:hAnsi="Times New Roman" w:cs="Times New Roman"/>
                <w:color w:val="000000"/>
                <w:sz w:val="18"/>
              </w:rPr>
            </w:pPr>
            <w:r w:rsidRPr="00423A35">
              <w:rPr>
                <w:rFonts w:ascii="Times New Roman" w:hAnsi="Times New Roman" w:cs="Times New Roman"/>
                <w:color w:val="000000"/>
                <w:sz w:val="18"/>
              </w:rPr>
              <w:t>Умение создавать обобщения, классифицировать, самостоятельно выбирать основания и критерии для классификации; сформированность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72</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41,5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48,0</w:t>
            </w:r>
          </w:p>
        </w:tc>
      </w:tr>
      <w:tr w:rsidR="00276E37" w:rsidRPr="00423A35" w:rsidTr="00CA62E9">
        <w:tc>
          <w:tcPr>
            <w:tcW w:w="562" w:type="dxa"/>
            <w:tcBorders>
              <w:top w:val="single" w:sz="4" w:space="0" w:color="auto"/>
              <w:left w:val="single" w:sz="4" w:space="0" w:color="auto"/>
              <w:bottom w:val="single" w:sz="4" w:space="0" w:color="auto"/>
              <w:right w:val="single" w:sz="4" w:space="0" w:color="auto"/>
            </w:tcBorders>
            <w:vAlign w:val="center"/>
          </w:tcPr>
          <w:p w:rsidR="00276E37" w:rsidRPr="00423A35" w:rsidRDefault="00276E37" w:rsidP="00276E37">
            <w:pPr>
              <w:widowControl w:val="0"/>
              <w:autoSpaceDE w:val="0"/>
              <w:autoSpaceDN w:val="0"/>
              <w:adjustRightInd w:val="0"/>
              <w:jc w:val="center"/>
              <w:rPr>
                <w:rFonts w:ascii="Times New Roman" w:hAnsi="Times New Roman" w:cs="Times New Roman"/>
                <w:bCs/>
                <w:color w:val="000000"/>
                <w:szCs w:val="16"/>
              </w:rPr>
            </w:pPr>
            <w:r w:rsidRPr="00423A35">
              <w:rPr>
                <w:rFonts w:ascii="Times New Roman" w:hAnsi="Times New Roman" w:cs="Times New Roman"/>
                <w:bCs/>
                <w:color w:val="000000"/>
                <w:szCs w:val="16"/>
              </w:rPr>
              <w:t>10(2) – в 2019 г.</w:t>
            </w:r>
          </w:p>
        </w:tc>
        <w:tc>
          <w:tcPr>
            <w:tcW w:w="5103" w:type="dxa"/>
            <w:vMerge/>
            <w:tcBorders>
              <w:left w:val="single" w:sz="4" w:space="0" w:color="auto"/>
              <w:bottom w:val="single" w:sz="4" w:space="0" w:color="auto"/>
              <w:right w:val="single" w:sz="4" w:space="0" w:color="auto"/>
            </w:tcBorders>
            <w:shd w:val="clear" w:color="auto" w:fill="auto"/>
            <w:vAlign w:val="bottom"/>
          </w:tcPr>
          <w:p w:rsidR="00276E37" w:rsidRPr="00423A35" w:rsidRDefault="00276E37" w:rsidP="00276E37">
            <w:pPr>
              <w:jc w:val="both"/>
              <w:rPr>
                <w:rFonts w:ascii="Times New Roman" w:hAnsi="Times New Roman" w:cs="Times New Roman"/>
                <w:color w:val="000000"/>
                <w:sz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46</w:t>
            </w:r>
          </w:p>
        </w:tc>
        <w:tc>
          <w:tcPr>
            <w:tcW w:w="709" w:type="dxa"/>
            <w:tcBorders>
              <w:top w:val="nil"/>
              <w:left w:val="nil"/>
              <w:bottom w:val="single" w:sz="8" w:space="0" w:color="000000"/>
              <w:right w:val="single" w:sz="8" w:space="0" w:color="000000"/>
            </w:tcBorders>
            <w:shd w:val="clear" w:color="auto" w:fill="auto"/>
            <w:vAlign w:val="center"/>
          </w:tcPr>
          <w:p w:rsidR="00276E37" w:rsidRPr="00423A35" w:rsidRDefault="00276E37" w:rsidP="00276E37">
            <w:pPr>
              <w:jc w:val="center"/>
              <w:rPr>
                <w:rFonts w:ascii="Times New Roman" w:hAnsi="Times New Roman" w:cs="Times New Roman"/>
                <w:bCs/>
                <w:color w:val="000000"/>
                <w:szCs w:val="18"/>
              </w:rPr>
            </w:pPr>
            <w:r w:rsidRPr="00423A35">
              <w:rPr>
                <w:rFonts w:ascii="Times New Roman" w:hAnsi="Times New Roman" w:cs="Times New Roman"/>
                <w:bCs/>
                <w:color w:val="000000"/>
                <w:szCs w:val="18"/>
              </w:rPr>
              <w:t>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276E37" w:rsidRPr="00423A35" w:rsidRDefault="00276E37" w:rsidP="00276E37">
            <w:pPr>
              <w:jc w:val="center"/>
              <w:rPr>
                <w:rFonts w:ascii="Times New Roman" w:hAnsi="Times New Roman" w:cs="Times New Roman"/>
                <w:color w:val="000000"/>
              </w:rPr>
            </w:pPr>
            <w:r w:rsidRPr="00423A35">
              <w:rPr>
                <w:rFonts w:ascii="Times New Roman" w:hAnsi="Times New Roman" w:cs="Times New Roman"/>
                <w:color w:val="000000"/>
              </w:rPr>
              <w:t>-</w:t>
            </w:r>
          </w:p>
        </w:tc>
      </w:tr>
    </w:tbl>
    <w:p w:rsidR="007E61D7" w:rsidRPr="00423A35" w:rsidRDefault="007E61D7" w:rsidP="007E61D7">
      <w:pPr>
        <w:spacing w:after="0" w:line="240" w:lineRule="auto"/>
        <w:ind w:firstLine="709"/>
        <w:jc w:val="both"/>
        <w:rPr>
          <w:rFonts w:ascii="Times New Roman" w:hAnsi="Times New Roman" w:cs="Times New Roman"/>
          <w:color w:val="000000"/>
          <w:sz w:val="20"/>
          <w:szCs w:val="28"/>
          <w:lang w:eastAsia="ru-RU" w:bidi="ru-RU"/>
        </w:rPr>
      </w:pPr>
    </w:p>
    <w:p w:rsidR="007E61D7" w:rsidRPr="00423A35" w:rsidRDefault="007E61D7" w:rsidP="00673760">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xml:space="preserve">В сравнении с </w:t>
      </w:r>
      <w:r w:rsidR="00C86964" w:rsidRPr="00423A35">
        <w:rPr>
          <w:rFonts w:ascii="Times New Roman" w:hAnsi="Times New Roman" w:cs="Times New Roman"/>
          <w:color w:val="000000" w:themeColor="text1"/>
          <w:sz w:val="28"/>
        </w:rPr>
        <w:t>2019 годом</w:t>
      </w:r>
      <w:r w:rsidRPr="00423A35">
        <w:rPr>
          <w:rFonts w:ascii="Times New Roman" w:hAnsi="Times New Roman" w:cs="Times New Roman"/>
          <w:color w:val="000000" w:themeColor="text1"/>
          <w:sz w:val="28"/>
        </w:rPr>
        <w:t xml:space="preserve"> </w:t>
      </w:r>
      <w:r w:rsidR="00F27F73" w:rsidRPr="00423A35">
        <w:rPr>
          <w:rFonts w:ascii="Times New Roman" w:hAnsi="Times New Roman" w:cs="Times New Roman"/>
          <w:color w:val="000000" w:themeColor="text1"/>
          <w:sz w:val="28"/>
        </w:rPr>
        <w:t>повысился процент выполн</w:t>
      </w:r>
      <w:r w:rsidR="00673760" w:rsidRPr="00423A35">
        <w:rPr>
          <w:rFonts w:ascii="Times New Roman" w:hAnsi="Times New Roman" w:cs="Times New Roman"/>
          <w:color w:val="000000" w:themeColor="text1"/>
          <w:sz w:val="28"/>
        </w:rPr>
        <w:t xml:space="preserve">ения заданий на проверку умений </w:t>
      </w:r>
      <w:r w:rsidR="00F27F73" w:rsidRPr="00423A35">
        <w:rPr>
          <w:rFonts w:ascii="Times New Roman" w:hAnsi="Times New Roman" w:cs="Times New Roman"/>
          <w:color w:val="000000" w:themeColor="text1"/>
          <w:sz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r w:rsidR="00673760" w:rsidRPr="00423A35">
        <w:rPr>
          <w:rFonts w:ascii="Times New Roman" w:hAnsi="Times New Roman" w:cs="Times New Roman"/>
          <w:color w:val="000000" w:themeColor="text1"/>
          <w:sz w:val="28"/>
        </w:rPr>
        <w:t>.</w:t>
      </w:r>
    </w:p>
    <w:p w:rsidR="00F27F73" w:rsidRPr="00423A35" w:rsidRDefault="00F27F73" w:rsidP="00F27F73">
      <w:pPr>
        <w:spacing w:after="0" w:line="240" w:lineRule="auto"/>
        <w:ind w:firstLine="709"/>
        <w:jc w:val="both"/>
        <w:rPr>
          <w:rFonts w:ascii="Times New Roman" w:hAnsi="Times New Roman" w:cs="Times New Roman"/>
          <w:sz w:val="20"/>
        </w:rPr>
      </w:pPr>
    </w:p>
    <w:p w:rsidR="007E61D7" w:rsidRPr="00423A35" w:rsidRDefault="007E61D7" w:rsidP="009E76A9">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В</w:t>
      </w:r>
      <w:r w:rsidR="00310672" w:rsidRPr="00423A35">
        <w:rPr>
          <w:rFonts w:ascii="Times New Roman" w:hAnsi="Times New Roman" w:cs="Times New Roman"/>
          <w:color w:val="000000"/>
          <w:sz w:val="28"/>
          <w:szCs w:val="28"/>
          <w:lang w:eastAsia="ru-RU" w:bidi="ru-RU"/>
        </w:rPr>
        <w:t xml:space="preserve"> сравнении с 2019 годом </w:t>
      </w:r>
      <w:r w:rsidRPr="00423A35">
        <w:rPr>
          <w:rFonts w:ascii="Times New Roman" w:hAnsi="Times New Roman" w:cs="Times New Roman"/>
          <w:color w:val="000000"/>
          <w:sz w:val="28"/>
          <w:szCs w:val="28"/>
          <w:lang w:eastAsia="ru-RU" w:bidi="ru-RU"/>
        </w:rPr>
        <w:t xml:space="preserve">низкий процент решаемости наблюдается </w:t>
      </w:r>
      <w:r w:rsidR="009E76A9" w:rsidRPr="00423A35">
        <w:rPr>
          <w:rFonts w:ascii="Times New Roman" w:hAnsi="Times New Roman" w:cs="Times New Roman"/>
          <w:color w:val="000000"/>
          <w:sz w:val="28"/>
          <w:szCs w:val="28"/>
          <w:lang w:eastAsia="ru-RU" w:bidi="ru-RU"/>
        </w:rPr>
        <w:t xml:space="preserve">практически </w:t>
      </w:r>
      <w:r w:rsidR="00310672" w:rsidRPr="00423A35">
        <w:rPr>
          <w:rFonts w:ascii="Times New Roman" w:hAnsi="Times New Roman" w:cs="Times New Roman"/>
          <w:color w:val="000000"/>
          <w:sz w:val="28"/>
          <w:szCs w:val="28"/>
          <w:lang w:eastAsia="ru-RU" w:bidi="ru-RU"/>
        </w:rPr>
        <w:t>во всех</w:t>
      </w:r>
      <w:r w:rsidR="009E76A9" w:rsidRPr="00423A35">
        <w:rPr>
          <w:rFonts w:ascii="Times New Roman" w:hAnsi="Times New Roman" w:cs="Times New Roman"/>
          <w:color w:val="000000"/>
          <w:sz w:val="28"/>
          <w:szCs w:val="28"/>
          <w:lang w:eastAsia="ru-RU" w:bidi="ru-RU"/>
        </w:rPr>
        <w:t xml:space="preserve"> задания</w:t>
      </w:r>
      <w:r w:rsidR="00310672" w:rsidRPr="00423A35">
        <w:rPr>
          <w:rFonts w:ascii="Times New Roman" w:hAnsi="Times New Roman" w:cs="Times New Roman"/>
          <w:color w:val="000000"/>
          <w:sz w:val="28"/>
          <w:szCs w:val="28"/>
          <w:lang w:eastAsia="ru-RU" w:bidi="ru-RU"/>
        </w:rPr>
        <w:t>х</w:t>
      </w:r>
      <w:r w:rsidR="009E76A9" w:rsidRPr="00423A35">
        <w:rPr>
          <w:rFonts w:ascii="Times New Roman" w:hAnsi="Times New Roman" w:cs="Times New Roman"/>
          <w:color w:val="000000"/>
          <w:sz w:val="28"/>
          <w:szCs w:val="28"/>
          <w:lang w:eastAsia="ru-RU" w:bidi="ru-RU"/>
        </w:rPr>
        <w:t xml:space="preserve">, кроме заданий </w:t>
      </w:r>
      <w:r w:rsidR="00310672" w:rsidRPr="00423A35">
        <w:rPr>
          <w:rFonts w:ascii="Times New Roman" w:hAnsi="Times New Roman" w:cs="Times New Roman"/>
          <w:color w:val="000000"/>
          <w:sz w:val="28"/>
          <w:szCs w:val="28"/>
          <w:lang w:eastAsia="ru-RU" w:bidi="ru-RU"/>
        </w:rPr>
        <w:t xml:space="preserve">№ </w:t>
      </w:r>
      <w:r w:rsidR="009E76A9" w:rsidRPr="00423A35">
        <w:rPr>
          <w:rFonts w:ascii="Times New Roman" w:hAnsi="Times New Roman" w:cs="Times New Roman"/>
          <w:color w:val="000000"/>
          <w:sz w:val="28"/>
          <w:szCs w:val="28"/>
          <w:lang w:eastAsia="ru-RU" w:bidi="ru-RU"/>
        </w:rPr>
        <w:t>3, 7 и 9 (таблица 27).</w:t>
      </w:r>
    </w:p>
    <w:p w:rsidR="007E61D7" w:rsidRPr="00423A35" w:rsidRDefault="007E61D7" w:rsidP="007E61D7">
      <w:pPr>
        <w:spacing w:after="0" w:line="240" w:lineRule="auto"/>
        <w:ind w:firstLine="709"/>
        <w:jc w:val="both"/>
        <w:rPr>
          <w:rFonts w:ascii="Times New Roman" w:hAnsi="Times New Roman" w:cs="Times New Roman"/>
          <w:color w:val="000000"/>
          <w:sz w:val="28"/>
          <w:szCs w:val="28"/>
          <w:lang w:eastAsia="ru-RU" w:bidi="ru-RU"/>
        </w:rPr>
      </w:pPr>
    </w:p>
    <w:p w:rsidR="00886AFE" w:rsidRPr="00423A35" w:rsidRDefault="00886AFE">
      <w:pPr>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br w:type="page"/>
      </w:r>
    </w:p>
    <w:p w:rsidR="007E61D7" w:rsidRPr="00423A35" w:rsidRDefault="007E61D7" w:rsidP="007E61D7">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lastRenderedPageBreak/>
        <w:t xml:space="preserve">Диаграмма </w:t>
      </w:r>
      <w:r w:rsidR="00310672" w:rsidRPr="00423A35">
        <w:rPr>
          <w:rFonts w:ascii="Times New Roman" w:hAnsi="Times New Roman" w:cs="Times New Roman"/>
          <w:i/>
          <w:color w:val="000000"/>
          <w:sz w:val="28"/>
          <w:szCs w:val="28"/>
          <w:lang w:eastAsia="ru-RU" w:bidi="ru-RU"/>
        </w:rPr>
        <w:t>30</w:t>
      </w:r>
    </w:p>
    <w:p w:rsidR="007E61D7" w:rsidRPr="00423A35" w:rsidRDefault="007E61D7" w:rsidP="007E61D7">
      <w:pPr>
        <w:spacing w:after="0" w:line="276"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7E61D7" w:rsidRPr="00423A35" w:rsidRDefault="00310672" w:rsidP="007E61D7">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7B91272E" wp14:editId="2C9397E1">
            <wp:extent cx="3467100" cy="210502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E61D7" w:rsidRPr="00423A35" w:rsidRDefault="007E61D7" w:rsidP="007E61D7">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Диаграмма </w:t>
      </w:r>
      <w:r w:rsidR="00CA62E9" w:rsidRPr="00423A35">
        <w:rPr>
          <w:rFonts w:ascii="Times New Roman" w:hAnsi="Times New Roman" w:cs="Times New Roman"/>
          <w:color w:val="000000"/>
          <w:sz w:val="28"/>
          <w:szCs w:val="28"/>
          <w:lang w:eastAsia="ru-RU" w:bidi="ru-RU"/>
        </w:rPr>
        <w:t>30</w:t>
      </w:r>
      <w:r w:rsidRPr="00423A35">
        <w:rPr>
          <w:rFonts w:ascii="Times New Roman" w:hAnsi="Times New Roman" w:cs="Times New Roman"/>
          <w:color w:val="000000"/>
          <w:sz w:val="28"/>
          <w:szCs w:val="28"/>
          <w:lang w:eastAsia="ru-RU" w:bidi="ru-RU"/>
        </w:rPr>
        <w:t xml:space="preserve"> показывает, что в отличие от текущего оценивания </w:t>
      </w:r>
      <w:r w:rsidR="00CA62E9" w:rsidRPr="00423A35">
        <w:rPr>
          <w:rFonts w:ascii="Times New Roman" w:hAnsi="Times New Roman" w:cs="Times New Roman"/>
          <w:color w:val="000000"/>
          <w:sz w:val="28"/>
          <w:szCs w:val="28"/>
          <w:lang w:eastAsia="ru-RU" w:bidi="ru-RU"/>
        </w:rPr>
        <w:t>45,39</w:t>
      </w:r>
      <w:r w:rsidRPr="00423A35">
        <w:rPr>
          <w:rFonts w:ascii="Times New Roman" w:hAnsi="Times New Roman" w:cs="Times New Roman"/>
          <w:color w:val="000000"/>
          <w:sz w:val="28"/>
          <w:szCs w:val="28"/>
          <w:lang w:eastAsia="ru-RU" w:bidi="ru-RU"/>
        </w:rPr>
        <w:t>% школьников показали более низкие результаты при выполнении ВПР</w:t>
      </w:r>
      <w:r w:rsidR="00CA62E9" w:rsidRPr="00423A35">
        <w:rPr>
          <w:rFonts w:ascii="Times New Roman" w:hAnsi="Times New Roman" w:cs="Times New Roman"/>
          <w:color w:val="000000"/>
          <w:sz w:val="28"/>
          <w:szCs w:val="28"/>
          <w:lang w:eastAsia="ru-RU" w:bidi="ru-RU"/>
        </w:rPr>
        <w:t xml:space="preserve">, 4,33% </w:t>
      </w:r>
      <w:r w:rsidR="00955B7D" w:rsidRPr="00423A35">
        <w:rPr>
          <w:rFonts w:ascii="Times New Roman" w:hAnsi="Times New Roman" w:cs="Times New Roman"/>
          <w:color w:val="000000"/>
          <w:sz w:val="28"/>
          <w:szCs w:val="28"/>
          <w:lang w:eastAsia="ru-RU" w:bidi="ru-RU"/>
        </w:rPr>
        <w:t xml:space="preserve">обучающихся </w:t>
      </w:r>
      <w:r w:rsidR="00CA62E9" w:rsidRPr="00423A35">
        <w:rPr>
          <w:rFonts w:ascii="Times New Roman" w:hAnsi="Times New Roman" w:cs="Times New Roman"/>
          <w:color w:val="000000"/>
          <w:sz w:val="28"/>
          <w:szCs w:val="28"/>
          <w:lang w:eastAsia="ru-RU" w:bidi="ru-RU"/>
        </w:rPr>
        <w:t xml:space="preserve">- на более высокий. </w:t>
      </w:r>
      <w:r w:rsidRPr="00423A35">
        <w:rPr>
          <w:rFonts w:ascii="Times New Roman" w:hAnsi="Times New Roman" w:cs="Times New Roman"/>
          <w:color w:val="000000"/>
          <w:sz w:val="28"/>
          <w:szCs w:val="28"/>
          <w:lang w:eastAsia="ru-RU" w:bidi="ru-RU"/>
        </w:rPr>
        <w:t>Под</w:t>
      </w:r>
      <w:r w:rsidR="00955B7D" w:rsidRPr="00423A35">
        <w:rPr>
          <w:rFonts w:ascii="Times New Roman" w:hAnsi="Times New Roman" w:cs="Times New Roman"/>
          <w:color w:val="000000"/>
          <w:sz w:val="28"/>
          <w:szCs w:val="28"/>
          <w:lang w:eastAsia="ru-RU" w:bidi="ru-RU"/>
        </w:rPr>
        <w:t>твердили свои результаты 50</w:t>
      </w:r>
      <w:r w:rsidRPr="00423A35">
        <w:rPr>
          <w:rFonts w:ascii="Times New Roman" w:hAnsi="Times New Roman" w:cs="Times New Roman"/>
          <w:color w:val="000000"/>
          <w:sz w:val="28"/>
          <w:szCs w:val="28"/>
          <w:lang w:eastAsia="ru-RU" w:bidi="ru-RU"/>
        </w:rPr>
        <w:t xml:space="preserve">% обучающихся 7-х классов. </w:t>
      </w:r>
    </w:p>
    <w:p w:rsidR="00137518" w:rsidRPr="00423A35" w:rsidRDefault="00137518" w:rsidP="00886AFE">
      <w:pPr>
        <w:spacing w:line="240" w:lineRule="auto"/>
        <w:ind w:firstLine="709"/>
        <w:jc w:val="both"/>
        <w:rPr>
          <w:rFonts w:ascii="Times New Roman" w:hAnsi="Times New Roman" w:cs="Times New Roman"/>
          <w:color w:val="000000"/>
          <w:sz w:val="28"/>
          <w:szCs w:val="28"/>
          <w:lang w:eastAsia="ru-RU" w:bidi="ru-RU"/>
        </w:rPr>
      </w:pPr>
    </w:p>
    <w:p w:rsidR="00137518" w:rsidRPr="00423A35" w:rsidRDefault="00137518" w:rsidP="00137518">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 xml:space="preserve">3.4. </w:t>
      </w:r>
      <w:r w:rsidR="0041483A" w:rsidRPr="00423A35">
        <w:rPr>
          <w:rFonts w:ascii="Times New Roman" w:hAnsi="Times New Roman" w:cs="Times New Roman"/>
          <w:b/>
          <w:i/>
          <w:sz w:val="28"/>
        </w:rPr>
        <w:t>Биология</w:t>
      </w:r>
    </w:p>
    <w:p w:rsidR="00137518" w:rsidRPr="00423A35" w:rsidRDefault="00137518" w:rsidP="0013751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2</w:t>
      </w:r>
      <w:r w:rsidR="00A9440B" w:rsidRPr="00423A35">
        <w:rPr>
          <w:rFonts w:ascii="Times New Roman" w:hAnsi="Times New Roman" w:cs="Times New Roman"/>
          <w:i/>
          <w:sz w:val="28"/>
        </w:rPr>
        <w:t>8</w:t>
      </w:r>
    </w:p>
    <w:p w:rsidR="00137518" w:rsidRPr="00423A35" w:rsidRDefault="00137518" w:rsidP="00137518">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137518" w:rsidRPr="00423A35" w:rsidTr="00F179DC">
        <w:tc>
          <w:tcPr>
            <w:tcW w:w="2977" w:type="dxa"/>
          </w:tcPr>
          <w:p w:rsidR="00137518" w:rsidRPr="00423A35" w:rsidRDefault="00137518" w:rsidP="00F179DC">
            <w:pPr>
              <w:pStyle w:val="20"/>
              <w:shd w:val="clear" w:color="auto" w:fill="auto"/>
              <w:spacing w:before="0" w:after="0" w:line="240" w:lineRule="auto"/>
              <w:jc w:val="both"/>
            </w:pPr>
            <w:r w:rsidRPr="00423A35">
              <w:t>Отметка</w:t>
            </w:r>
          </w:p>
        </w:tc>
        <w:tc>
          <w:tcPr>
            <w:tcW w:w="1134" w:type="dxa"/>
          </w:tcPr>
          <w:p w:rsidR="00137518" w:rsidRPr="00423A35" w:rsidRDefault="00137518" w:rsidP="00F179DC">
            <w:pPr>
              <w:pStyle w:val="20"/>
              <w:shd w:val="clear" w:color="auto" w:fill="auto"/>
              <w:spacing w:before="0" w:after="0" w:line="240" w:lineRule="auto"/>
            </w:pPr>
            <w:r w:rsidRPr="00423A35">
              <w:t>2</w:t>
            </w:r>
          </w:p>
        </w:tc>
        <w:tc>
          <w:tcPr>
            <w:tcW w:w="1134" w:type="dxa"/>
          </w:tcPr>
          <w:p w:rsidR="00137518" w:rsidRPr="00423A35" w:rsidRDefault="00137518" w:rsidP="00F179DC">
            <w:pPr>
              <w:pStyle w:val="20"/>
              <w:shd w:val="clear" w:color="auto" w:fill="auto"/>
              <w:spacing w:before="0" w:after="0" w:line="240" w:lineRule="auto"/>
            </w:pPr>
            <w:r w:rsidRPr="00423A35">
              <w:t>3</w:t>
            </w:r>
          </w:p>
        </w:tc>
        <w:tc>
          <w:tcPr>
            <w:tcW w:w="1134" w:type="dxa"/>
          </w:tcPr>
          <w:p w:rsidR="00137518" w:rsidRPr="00423A35" w:rsidRDefault="00137518" w:rsidP="00F179DC">
            <w:pPr>
              <w:pStyle w:val="20"/>
              <w:shd w:val="clear" w:color="auto" w:fill="auto"/>
              <w:spacing w:before="0" w:after="0" w:line="240" w:lineRule="auto"/>
            </w:pPr>
            <w:r w:rsidRPr="00423A35">
              <w:t>4</w:t>
            </w:r>
          </w:p>
        </w:tc>
        <w:tc>
          <w:tcPr>
            <w:tcW w:w="1270" w:type="dxa"/>
          </w:tcPr>
          <w:p w:rsidR="00137518" w:rsidRPr="00423A35" w:rsidRDefault="00137518" w:rsidP="00F179DC">
            <w:pPr>
              <w:pStyle w:val="20"/>
              <w:shd w:val="clear" w:color="auto" w:fill="auto"/>
              <w:spacing w:before="0" w:after="0" w:line="240" w:lineRule="auto"/>
            </w:pPr>
            <w:r w:rsidRPr="00423A35">
              <w:t>5</w:t>
            </w:r>
          </w:p>
        </w:tc>
      </w:tr>
      <w:tr w:rsidR="00137518" w:rsidRPr="00423A35" w:rsidTr="00F179DC">
        <w:tc>
          <w:tcPr>
            <w:tcW w:w="2977" w:type="dxa"/>
          </w:tcPr>
          <w:p w:rsidR="00137518" w:rsidRPr="00423A35" w:rsidRDefault="00137518" w:rsidP="00F179DC">
            <w:pPr>
              <w:pStyle w:val="20"/>
              <w:shd w:val="clear" w:color="auto" w:fill="auto"/>
              <w:spacing w:before="0" w:after="0" w:line="240" w:lineRule="auto"/>
              <w:jc w:val="both"/>
            </w:pPr>
            <w:r w:rsidRPr="00423A35">
              <w:t>Общий балл</w:t>
            </w:r>
          </w:p>
        </w:tc>
        <w:tc>
          <w:tcPr>
            <w:tcW w:w="1134" w:type="dxa"/>
          </w:tcPr>
          <w:p w:rsidR="00137518" w:rsidRPr="00423A35" w:rsidRDefault="00F667B6" w:rsidP="00F179DC">
            <w:pPr>
              <w:pStyle w:val="20"/>
              <w:shd w:val="clear" w:color="auto" w:fill="auto"/>
              <w:spacing w:before="0" w:after="0" w:line="240" w:lineRule="auto"/>
            </w:pPr>
            <w:r w:rsidRPr="00423A35">
              <w:t>0-11</w:t>
            </w:r>
          </w:p>
        </w:tc>
        <w:tc>
          <w:tcPr>
            <w:tcW w:w="1134" w:type="dxa"/>
          </w:tcPr>
          <w:p w:rsidR="00137518" w:rsidRPr="00423A35" w:rsidRDefault="00F667B6" w:rsidP="00F179DC">
            <w:pPr>
              <w:pStyle w:val="20"/>
              <w:shd w:val="clear" w:color="auto" w:fill="auto"/>
              <w:spacing w:before="0" w:after="0" w:line="240" w:lineRule="auto"/>
            </w:pPr>
            <w:r w:rsidRPr="00423A35">
              <w:t>12</w:t>
            </w:r>
            <w:r w:rsidR="00137518" w:rsidRPr="00423A35">
              <w:t>-</w:t>
            </w:r>
            <w:r w:rsidRPr="00423A35">
              <w:t>18</w:t>
            </w:r>
          </w:p>
        </w:tc>
        <w:tc>
          <w:tcPr>
            <w:tcW w:w="1134" w:type="dxa"/>
          </w:tcPr>
          <w:p w:rsidR="00137518" w:rsidRPr="00423A35" w:rsidRDefault="00137518" w:rsidP="00F667B6">
            <w:pPr>
              <w:pStyle w:val="20"/>
              <w:shd w:val="clear" w:color="auto" w:fill="auto"/>
              <w:spacing w:before="0" w:after="0" w:line="240" w:lineRule="auto"/>
            </w:pPr>
            <w:r w:rsidRPr="00423A35">
              <w:t>1</w:t>
            </w:r>
            <w:r w:rsidR="00F667B6" w:rsidRPr="00423A35">
              <w:t>9</w:t>
            </w:r>
            <w:r w:rsidRPr="00423A35">
              <w:t>-</w:t>
            </w:r>
            <w:r w:rsidR="00F667B6" w:rsidRPr="00423A35">
              <w:t>25</w:t>
            </w:r>
          </w:p>
        </w:tc>
        <w:tc>
          <w:tcPr>
            <w:tcW w:w="1270" w:type="dxa"/>
          </w:tcPr>
          <w:p w:rsidR="00137518" w:rsidRPr="00423A35" w:rsidRDefault="00F667B6" w:rsidP="00F179DC">
            <w:pPr>
              <w:pStyle w:val="20"/>
              <w:shd w:val="clear" w:color="auto" w:fill="auto"/>
              <w:spacing w:before="0" w:after="0" w:line="240" w:lineRule="auto"/>
            </w:pPr>
            <w:r w:rsidRPr="00423A35">
              <w:t>2</w:t>
            </w:r>
            <w:r w:rsidR="00137518" w:rsidRPr="00423A35">
              <w:t>6-</w:t>
            </w:r>
            <w:r w:rsidRPr="00423A35">
              <w:t>3</w:t>
            </w:r>
            <w:r w:rsidR="00137518" w:rsidRPr="00423A35">
              <w:t>0</w:t>
            </w:r>
          </w:p>
        </w:tc>
      </w:tr>
    </w:tbl>
    <w:p w:rsidR="00137518" w:rsidRPr="00423A35" w:rsidRDefault="00137518" w:rsidP="00137518">
      <w:pPr>
        <w:spacing w:after="0" w:line="240" w:lineRule="auto"/>
        <w:ind w:firstLine="709"/>
        <w:jc w:val="center"/>
        <w:rPr>
          <w:rFonts w:ascii="Times New Roman" w:hAnsi="Times New Roman" w:cs="Times New Roman"/>
          <w:sz w:val="28"/>
        </w:rPr>
      </w:pPr>
    </w:p>
    <w:p w:rsidR="00137518" w:rsidRPr="00423A35" w:rsidRDefault="00137518" w:rsidP="0013751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9976E6" w:rsidRPr="00423A35">
        <w:rPr>
          <w:rFonts w:ascii="Times New Roman" w:hAnsi="Times New Roman" w:cs="Times New Roman"/>
          <w:sz w:val="28"/>
        </w:rPr>
        <w:t>биологии</w:t>
      </w:r>
      <w:r w:rsidRPr="00423A35">
        <w:rPr>
          <w:rFonts w:ascii="Times New Roman" w:hAnsi="Times New Roman" w:cs="Times New Roman"/>
          <w:sz w:val="28"/>
        </w:rPr>
        <w:t xml:space="preserve"> в 2020 году приняли участие 5 6</w:t>
      </w:r>
      <w:r w:rsidR="0079557A" w:rsidRPr="00423A35">
        <w:rPr>
          <w:rFonts w:ascii="Times New Roman" w:hAnsi="Times New Roman" w:cs="Times New Roman"/>
          <w:sz w:val="28"/>
        </w:rPr>
        <w:t>64</w:t>
      </w:r>
      <w:r w:rsidRPr="00423A35">
        <w:rPr>
          <w:rFonts w:ascii="Times New Roman" w:hAnsi="Times New Roman" w:cs="Times New Roman"/>
          <w:sz w:val="28"/>
        </w:rPr>
        <w:t xml:space="preserve"> обучающихся 7-х классов. </w:t>
      </w:r>
    </w:p>
    <w:p w:rsidR="00137518" w:rsidRPr="00423A35" w:rsidRDefault="00137518" w:rsidP="0013751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2</w:t>
      </w:r>
      <w:r w:rsidR="00F90A33" w:rsidRPr="00423A35">
        <w:rPr>
          <w:rFonts w:ascii="Times New Roman" w:hAnsi="Times New Roman" w:cs="Times New Roman"/>
          <w:i/>
          <w:sz w:val="28"/>
        </w:rPr>
        <w:t>9</w:t>
      </w:r>
    </w:p>
    <w:p w:rsidR="00137518" w:rsidRPr="00423A35" w:rsidRDefault="00137518" w:rsidP="00137518">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1C7299" w:rsidRPr="00423A35">
        <w:rPr>
          <w:rFonts w:ascii="Times New Roman" w:hAnsi="Times New Roman" w:cs="Times New Roman"/>
          <w:sz w:val="28"/>
        </w:rPr>
        <w:t>биологии</w:t>
      </w:r>
      <w:r w:rsidRPr="00423A35">
        <w:rPr>
          <w:rFonts w:ascii="Times New Roman" w:hAnsi="Times New Roman" w:cs="Times New Roman"/>
          <w:sz w:val="28"/>
        </w:rPr>
        <w:t xml:space="preserve"> в 2018-2020 гг.</w:t>
      </w:r>
    </w:p>
    <w:p w:rsidR="00137518" w:rsidRPr="00423A35" w:rsidRDefault="00137518" w:rsidP="00137518">
      <w:pPr>
        <w:spacing w:after="0"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137518" w:rsidRPr="00423A35" w:rsidTr="00F179DC">
        <w:tc>
          <w:tcPr>
            <w:tcW w:w="845" w:type="dxa"/>
            <w:vMerge w:val="restart"/>
          </w:tcPr>
          <w:p w:rsidR="00137518" w:rsidRPr="00423A35" w:rsidRDefault="00137518" w:rsidP="00F179DC">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137518" w:rsidRPr="00423A35" w:rsidRDefault="00137518" w:rsidP="00F179DC">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137518" w:rsidRPr="00423A35" w:rsidRDefault="00137518" w:rsidP="00F179DC">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137518" w:rsidRPr="00423A35" w:rsidRDefault="00137518" w:rsidP="00F179DC">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137518" w:rsidRPr="00423A35" w:rsidTr="00F179DC">
        <w:tc>
          <w:tcPr>
            <w:tcW w:w="845" w:type="dxa"/>
            <w:vMerge/>
          </w:tcPr>
          <w:p w:rsidR="00137518" w:rsidRPr="00423A35" w:rsidRDefault="00137518" w:rsidP="00F179DC">
            <w:pPr>
              <w:jc w:val="center"/>
              <w:rPr>
                <w:rFonts w:ascii="Times New Roman" w:hAnsi="Times New Roman" w:cs="Times New Roman"/>
                <w:sz w:val="28"/>
              </w:rPr>
            </w:pPr>
          </w:p>
        </w:tc>
        <w:tc>
          <w:tcPr>
            <w:tcW w:w="2552" w:type="dxa"/>
            <w:vMerge/>
          </w:tcPr>
          <w:p w:rsidR="00137518" w:rsidRPr="00423A35" w:rsidRDefault="00137518" w:rsidP="00F179DC">
            <w:pPr>
              <w:jc w:val="center"/>
              <w:rPr>
                <w:rFonts w:ascii="Times New Roman" w:hAnsi="Times New Roman" w:cs="Times New Roman"/>
                <w:sz w:val="28"/>
              </w:rPr>
            </w:pPr>
          </w:p>
        </w:tc>
        <w:tc>
          <w:tcPr>
            <w:tcW w:w="1701" w:type="dxa"/>
            <w:vMerge/>
          </w:tcPr>
          <w:p w:rsidR="00137518" w:rsidRPr="00423A35" w:rsidRDefault="00137518" w:rsidP="00F179DC">
            <w:pPr>
              <w:jc w:val="center"/>
              <w:rPr>
                <w:rFonts w:ascii="Times New Roman" w:hAnsi="Times New Roman" w:cs="Times New Roman"/>
                <w:sz w:val="28"/>
              </w:rPr>
            </w:pPr>
          </w:p>
        </w:tc>
        <w:tc>
          <w:tcPr>
            <w:tcW w:w="993" w:type="dxa"/>
          </w:tcPr>
          <w:p w:rsidR="00137518" w:rsidRPr="00423A35" w:rsidRDefault="00137518" w:rsidP="00F179DC">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137518" w:rsidRPr="00423A35" w:rsidRDefault="00137518" w:rsidP="00F179DC">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137518" w:rsidRPr="00423A35" w:rsidRDefault="00137518" w:rsidP="00F179DC">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137518" w:rsidRPr="00423A35" w:rsidRDefault="00137518" w:rsidP="00F179DC">
            <w:pPr>
              <w:jc w:val="center"/>
              <w:rPr>
                <w:rFonts w:ascii="Times New Roman" w:hAnsi="Times New Roman" w:cs="Times New Roman"/>
                <w:sz w:val="28"/>
              </w:rPr>
            </w:pPr>
            <w:r w:rsidRPr="00423A35">
              <w:rPr>
                <w:rFonts w:ascii="Times New Roman" w:hAnsi="Times New Roman" w:cs="Times New Roman"/>
                <w:sz w:val="28"/>
              </w:rPr>
              <w:t>5</w:t>
            </w:r>
          </w:p>
        </w:tc>
      </w:tr>
      <w:tr w:rsidR="00137518" w:rsidRPr="00423A35" w:rsidTr="00F179DC">
        <w:tc>
          <w:tcPr>
            <w:tcW w:w="845" w:type="dxa"/>
            <w:vMerge w:val="restart"/>
          </w:tcPr>
          <w:p w:rsidR="00137518" w:rsidRPr="00423A35" w:rsidRDefault="00137518" w:rsidP="00F179DC">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137518" w:rsidRPr="00423A35" w:rsidRDefault="00137518" w:rsidP="00F179DC">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137518" w:rsidRPr="00423A35" w:rsidRDefault="00A37810" w:rsidP="00F179DC">
            <w:pPr>
              <w:jc w:val="center"/>
              <w:rPr>
                <w:rFonts w:ascii="Times New Roman" w:hAnsi="Times New Roman" w:cs="Times New Roman"/>
                <w:sz w:val="28"/>
              </w:rPr>
            </w:pPr>
            <w:r w:rsidRPr="00423A35">
              <w:rPr>
                <w:rFonts w:ascii="Times New Roman" w:hAnsi="Times New Roman" w:cs="Times New Roman"/>
                <w:sz w:val="28"/>
              </w:rPr>
              <w:t>769 576</w:t>
            </w:r>
          </w:p>
        </w:tc>
        <w:tc>
          <w:tcPr>
            <w:tcW w:w="993" w:type="dxa"/>
          </w:tcPr>
          <w:p w:rsidR="00137518" w:rsidRPr="00423A35" w:rsidRDefault="00A37810" w:rsidP="00F179DC">
            <w:pPr>
              <w:jc w:val="center"/>
              <w:rPr>
                <w:rFonts w:ascii="Times New Roman" w:hAnsi="Times New Roman" w:cs="Times New Roman"/>
                <w:sz w:val="28"/>
              </w:rPr>
            </w:pPr>
            <w:r w:rsidRPr="00423A35">
              <w:rPr>
                <w:rFonts w:ascii="Times New Roman" w:hAnsi="Times New Roman" w:cs="Times New Roman"/>
                <w:sz w:val="28"/>
              </w:rPr>
              <w:t>5,9</w:t>
            </w:r>
          </w:p>
        </w:tc>
        <w:tc>
          <w:tcPr>
            <w:tcW w:w="992" w:type="dxa"/>
          </w:tcPr>
          <w:p w:rsidR="00137518" w:rsidRPr="00423A35" w:rsidRDefault="00A37810" w:rsidP="00F179DC">
            <w:pPr>
              <w:jc w:val="center"/>
              <w:rPr>
                <w:rFonts w:ascii="Times New Roman" w:hAnsi="Times New Roman" w:cs="Times New Roman"/>
                <w:sz w:val="28"/>
              </w:rPr>
            </w:pPr>
            <w:r w:rsidRPr="00423A35">
              <w:rPr>
                <w:rFonts w:ascii="Times New Roman" w:hAnsi="Times New Roman" w:cs="Times New Roman"/>
                <w:sz w:val="28"/>
              </w:rPr>
              <w:t>37,6</w:t>
            </w:r>
          </w:p>
        </w:tc>
        <w:tc>
          <w:tcPr>
            <w:tcW w:w="1134" w:type="dxa"/>
          </w:tcPr>
          <w:p w:rsidR="00137518" w:rsidRPr="00423A35" w:rsidRDefault="00A37810" w:rsidP="00F179DC">
            <w:pPr>
              <w:jc w:val="center"/>
              <w:rPr>
                <w:rFonts w:ascii="Times New Roman" w:hAnsi="Times New Roman" w:cs="Times New Roman"/>
                <w:sz w:val="28"/>
              </w:rPr>
            </w:pPr>
            <w:r w:rsidRPr="00423A35">
              <w:rPr>
                <w:rFonts w:ascii="Times New Roman" w:hAnsi="Times New Roman" w:cs="Times New Roman"/>
                <w:sz w:val="28"/>
              </w:rPr>
              <w:t>47</w:t>
            </w:r>
          </w:p>
        </w:tc>
        <w:tc>
          <w:tcPr>
            <w:tcW w:w="1128" w:type="dxa"/>
          </w:tcPr>
          <w:p w:rsidR="00137518" w:rsidRPr="00423A35" w:rsidRDefault="00A37810" w:rsidP="00F179DC">
            <w:pPr>
              <w:jc w:val="center"/>
              <w:rPr>
                <w:rFonts w:ascii="Times New Roman" w:hAnsi="Times New Roman" w:cs="Times New Roman"/>
                <w:sz w:val="28"/>
              </w:rPr>
            </w:pPr>
            <w:r w:rsidRPr="00423A35">
              <w:rPr>
                <w:rFonts w:ascii="Times New Roman" w:hAnsi="Times New Roman" w:cs="Times New Roman"/>
                <w:sz w:val="28"/>
              </w:rPr>
              <w:t>9,5</w:t>
            </w:r>
          </w:p>
        </w:tc>
      </w:tr>
      <w:tr w:rsidR="00137518" w:rsidRPr="00423A35" w:rsidTr="00F179DC">
        <w:tc>
          <w:tcPr>
            <w:tcW w:w="845" w:type="dxa"/>
            <w:vMerge/>
          </w:tcPr>
          <w:p w:rsidR="00137518" w:rsidRPr="00423A35" w:rsidRDefault="00137518" w:rsidP="00F179DC">
            <w:pPr>
              <w:jc w:val="center"/>
              <w:rPr>
                <w:rFonts w:ascii="Times New Roman" w:hAnsi="Times New Roman" w:cs="Times New Roman"/>
                <w:sz w:val="28"/>
              </w:rPr>
            </w:pPr>
          </w:p>
        </w:tc>
        <w:tc>
          <w:tcPr>
            <w:tcW w:w="2552" w:type="dxa"/>
          </w:tcPr>
          <w:p w:rsidR="00137518" w:rsidRPr="00423A35" w:rsidRDefault="00137518" w:rsidP="00F179DC">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137518" w:rsidRPr="00423A35" w:rsidRDefault="00DE39D7" w:rsidP="00F179DC">
            <w:pPr>
              <w:jc w:val="center"/>
              <w:rPr>
                <w:rFonts w:ascii="Times New Roman" w:hAnsi="Times New Roman" w:cs="Times New Roman"/>
                <w:b/>
                <w:sz w:val="28"/>
              </w:rPr>
            </w:pPr>
            <w:r w:rsidRPr="00423A35">
              <w:rPr>
                <w:rFonts w:ascii="Times New Roman" w:hAnsi="Times New Roman" w:cs="Times New Roman"/>
                <w:b/>
                <w:sz w:val="28"/>
              </w:rPr>
              <w:t>4 874</w:t>
            </w:r>
          </w:p>
        </w:tc>
        <w:tc>
          <w:tcPr>
            <w:tcW w:w="993" w:type="dxa"/>
          </w:tcPr>
          <w:p w:rsidR="00137518" w:rsidRPr="00423A35" w:rsidRDefault="00DE39D7" w:rsidP="00F179DC">
            <w:pPr>
              <w:jc w:val="center"/>
              <w:rPr>
                <w:rFonts w:ascii="Times New Roman" w:hAnsi="Times New Roman" w:cs="Times New Roman"/>
                <w:b/>
                <w:sz w:val="28"/>
              </w:rPr>
            </w:pPr>
            <w:r w:rsidRPr="00423A35">
              <w:rPr>
                <w:rFonts w:ascii="Times New Roman" w:hAnsi="Times New Roman" w:cs="Times New Roman"/>
                <w:b/>
                <w:sz w:val="28"/>
              </w:rPr>
              <w:t>11</w:t>
            </w:r>
          </w:p>
        </w:tc>
        <w:tc>
          <w:tcPr>
            <w:tcW w:w="992" w:type="dxa"/>
          </w:tcPr>
          <w:p w:rsidR="00137518" w:rsidRPr="00423A35" w:rsidRDefault="00DE39D7" w:rsidP="00F179DC">
            <w:pPr>
              <w:jc w:val="center"/>
              <w:rPr>
                <w:rFonts w:ascii="Times New Roman" w:hAnsi="Times New Roman" w:cs="Times New Roman"/>
                <w:b/>
                <w:sz w:val="28"/>
              </w:rPr>
            </w:pPr>
            <w:r w:rsidRPr="00423A35">
              <w:rPr>
                <w:rFonts w:ascii="Times New Roman" w:hAnsi="Times New Roman" w:cs="Times New Roman"/>
                <w:b/>
                <w:sz w:val="28"/>
              </w:rPr>
              <w:t>50,1</w:t>
            </w:r>
          </w:p>
        </w:tc>
        <w:tc>
          <w:tcPr>
            <w:tcW w:w="1134" w:type="dxa"/>
          </w:tcPr>
          <w:p w:rsidR="00137518" w:rsidRPr="00423A35" w:rsidRDefault="00DE39D7" w:rsidP="00F179DC">
            <w:pPr>
              <w:jc w:val="center"/>
              <w:rPr>
                <w:rFonts w:ascii="Times New Roman" w:hAnsi="Times New Roman" w:cs="Times New Roman"/>
                <w:b/>
                <w:sz w:val="28"/>
              </w:rPr>
            </w:pPr>
            <w:r w:rsidRPr="00423A35">
              <w:rPr>
                <w:rFonts w:ascii="Times New Roman" w:hAnsi="Times New Roman" w:cs="Times New Roman"/>
                <w:b/>
                <w:sz w:val="28"/>
              </w:rPr>
              <w:t>35,6</w:t>
            </w:r>
          </w:p>
        </w:tc>
        <w:tc>
          <w:tcPr>
            <w:tcW w:w="1128" w:type="dxa"/>
          </w:tcPr>
          <w:p w:rsidR="00137518" w:rsidRPr="00423A35" w:rsidRDefault="00DE39D7" w:rsidP="00F179DC">
            <w:pPr>
              <w:jc w:val="center"/>
              <w:rPr>
                <w:rFonts w:ascii="Times New Roman" w:hAnsi="Times New Roman" w:cs="Times New Roman"/>
                <w:b/>
                <w:sz w:val="28"/>
              </w:rPr>
            </w:pPr>
            <w:r w:rsidRPr="00423A35">
              <w:rPr>
                <w:rFonts w:ascii="Times New Roman" w:hAnsi="Times New Roman" w:cs="Times New Roman"/>
                <w:b/>
                <w:sz w:val="28"/>
              </w:rPr>
              <w:t>3,3</w:t>
            </w:r>
          </w:p>
        </w:tc>
      </w:tr>
      <w:tr w:rsidR="00193355" w:rsidRPr="00423A35" w:rsidTr="00F179DC">
        <w:tc>
          <w:tcPr>
            <w:tcW w:w="845" w:type="dxa"/>
            <w:vMerge w:val="restart"/>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193355" w:rsidRPr="00423A35" w:rsidRDefault="00193355" w:rsidP="00193355">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1 297 055</w:t>
            </w:r>
          </w:p>
        </w:tc>
        <w:tc>
          <w:tcPr>
            <w:tcW w:w="993"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6,8</w:t>
            </w:r>
          </w:p>
        </w:tc>
        <w:tc>
          <w:tcPr>
            <w:tcW w:w="992"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36,2</w:t>
            </w:r>
          </w:p>
        </w:tc>
        <w:tc>
          <w:tcPr>
            <w:tcW w:w="1134"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44,7</w:t>
            </w:r>
          </w:p>
        </w:tc>
        <w:tc>
          <w:tcPr>
            <w:tcW w:w="1128"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12,3</w:t>
            </w:r>
          </w:p>
        </w:tc>
      </w:tr>
      <w:tr w:rsidR="00193355" w:rsidRPr="00423A35" w:rsidTr="00F179DC">
        <w:tc>
          <w:tcPr>
            <w:tcW w:w="845" w:type="dxa"/>
            <w:vMerge/>
            <w:tcBorders>
              <w:bottom w:val="single" w:sz="4" w:space="0" w:color="auto"/>
            </w:tcBorders>
          </w:tcPr>
          <w:p w:rsidR="00193355" w:rsidRPr="00423A35" w:rsidRDefault="00193355" w:rsidP="00193355">
            <w:pPr>
              <w:jc w:val="center"/>
              <w:rPr>
                <w:rFonts w:ascii="Times New Roman" w:hAnsi="Times New Roman" w:cs="Times New Roman"/>
                <w:sz w:val="28"/>
              </w:rPr>
            </w:pPr>
          </w:p>
        </w:tc>
        <w:tc>
          <w:tcPr>
            <w:tcW w:w="2552" w:type="dxa"/>
          </w:tcPr>
          <w:p w:rsidR="00193355" w:rsidRPr="00423A35" w:rsidRDefault="00193355" w:rsidP="00193355">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5 097</w:t>
            </w:r>
          </w:p>
        </w:tc>
        <w:tc>
          <w:tcPr>
            <w:tcW w:w="993"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11,3</w:t>
            </w:r>
          </w:p>
        </w:tc>
        <w:tc>
          <w:tcPr>
            <w:tcW w:w="992"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45,2</w:t>
            </w:r>
          </w:p>
        </w:tc>
        <w:tc>
          <w:tcPr>
            <w:tcW w:w="1134"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36</w:t>
            </w:r>
          </w:p>
        </w:tc>
        <w:tc>
          <w:tcPr>
            <w:tcW w:w="1128"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7,5</w:t>
            </w:r>
          </w:p>
        </w:tc>
      </w:tr>
      <w:tr w:rsidR="00193355" w:rsidRPr="00423A35" w:rsidTr="00F179DC">
        <w:tc>
          <w:tcPr>
            <w:tcW w:w="845" w:type="dxa"/>
            <w:vMerge w:val="restart"/>
            <w:tcBorders>
              <w:top w:val="single" w:sz="4" w:space="0" w:color="auto"/>
              <w:left w:val="single" w:sz="4" w:space="0" w:color="auto"/>
              <w:bottom w:val="single" w:sz="4" w:space="0" w:color="auto"/>
              <w:right w:val="single" w:sz="4" w:space="0" w:color="auto"/>
            </w:tcBorders>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tcPr>
          <w:p w:rsidR="00193355" w:rsidRPr="00423A35" w:rsidRDefault="00193355" w:rsidP="00193355">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1 195 835</w:t>
            </w:r>
          </w:p>
        </w:tc>
        <w:tc>
          <w:tcPr>
            <w:tcW w:w="993"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16,02</w:t>
            </w:r>
          </w:p>
        </w:tc>
        <w:tc>
          <w:tcPr>
            <w:tcW w:w="992"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47,27</w:t>
            </w:r>
          </w:p>
        </w:tc>
        <w:tc>
          <w:tcPr>
            <w:tcW w:w="1134"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31,25</w:t>
            </w:r>
          </w:p>
        </w:tc>
        <w:tc>
          <w:tcPr>
            <w:tcW w:w="1128" w:type="dxa"/>
          </w:tcPr>
          <w:p w:rsidR="00193355" w:rsidRPr="00423A35" w:rsidRDefault="00193355" w:rsidP="00193355">
            <w:pPr>
              <w:jc w:val="center"/>
              <w:rPr>
                <w:rFonts w:ascii="Times New Roman" w:hAnsi="Times New Roman" w:cs="Times New Roman"/>
                <w:sz w:val="28"/>
              </w:rPr>
            </w:pPr>
            <w:r w:rsidRPr="00423A35">
              <w:rPr>
                <w:rFonts w:ascii="Times New Roman" w:hAnsi="Times New Roman" w:cs="Times New Roman"/>
                <w:sz w:val="28"/>
              </w:rPr>
              <w:t>5,46</w:t>
            </w:r>
          </w:p>
        </w:tc>
      </w:tr>
      <w:tr w:rsidR="00193355" w:rsidRPr="00423A35" w:rsidTr="00F179DC">
        <w:tc>
          <w:tcPr>
            <w:tcW w:w="845" w:type="dxa"/>
            <w:vMerge/>
            <w:tcBorders>
              <w:top w:val="single" w:sz="4" w:space="0" w:color="auto"/>
              <w:left w:val="single" w:sz="4" w:space="0" w:color="auto"/>
              <w:bottom w:val="single" w:sz="4" w:space="0" w:color="auto"/>
              <w:right w:val="single" w:sz="4" w:space="0" w:color="auto"/>
            </w:tcBorders>
          </w:tcPr>
          <w:p w:rsidR="00193355" w:rsidRPr="00423A35" w:rsidRDefault="00193355" w:rsidP="00193355">
            <w:pPr>
              <w:jc w:val="center"/>
              <w:rPr>
                <w:rFonts w:ascii="Times New Roman" w:hAnsi="Times New Roman" w:cs="Times New Roman"/>
                <w:sz w:val="28"/>
              </w:rPr>
            </w:pPr>
          </w:p>
        </w:tc>
        <w:tc>
          <w:tcPr>
            <w:tcW w:w="2552" w:type="dxa"/>
            <w:tcBorders>
              <w:left w:val="single" w:sz="4" w:space="0" w:color="auto"/>
            </w:tcBorders>
          </w:tcPr>
          <w:p w:rsidR="00193355" w:rsidRPr="00423A35" w:rsidRDefault="00193355" w:rsidP="00193355">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5 664</w:t>
            </w:r>
          </w:p>
        </w:tc>
        <w:tc>
          <w:tcPr>
            <w:tcW w:w="993"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21,05</w:t>
            </w:r>
          </w:p>
        </w:tc>
        <w:tc>
          <w:tcPr>
            <w:tcW w:w="992"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51,37</w:t>
            </w:r>
          </w:p>
        </w:tc>
        <w:tc>
          <w:tcPr>
            <w:tcW w:w="1134"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25,68</w:t>
            </w:r>
          </w:p>
        </w:tc>
        <w:tc>
          <w:tcPr>
            <w:tcW w:w="1128" w:type="dxa"/>
          </w:tcPr>
          <w:p w:rsidR="00193355" w:rsidRPr="00423A35" w:rsidRDefault="00193355" w:rsidP="00193355">
            <w:pPr>
              <w:jc w:val="center"/>
              <w:rPr>
                <w:rFonts w:ascii="Times New Roman" w:hAnsi="Times New Roman" w:cs="Times New Roman"/>
                <w:b/>
                <w:sz w:val="28"/>
              </w:rPr>
            </w:pPr>
            <w:r w:rsidRPr="00423A35">
              <w:rPr>
                <w:rFonts w:ascii="Times New Roman" w:hAnsi="Times New Roman" w:cs="Times New Roman"/>
                <w:b/>
                <w:sz w:val="28"/>
              </w:rPr>
              <w:t>1,9</w:t>
            </w:r>
          </w:p>
        </w:tc>
      </w:tr>
    </w:tbl>
    <w:p w:rsidR="00137518" w:rsidRPr="00423A35" w:rsidRDefault="00137518" w:rsidP="00137518">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137518" w:rsidRPr="00423A35" w:rsidRDefault="00137518" w:rsidP="0013751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w:t>
      </w:r>
      <w:r w:rsidR="00416FAA" w:rsidRPr="00423A35">
        <w:rPr>
          <w:rFonts w:ascii="Times New Roman" w:hAnsi="Times New Roman" w:cs="Times New Roman"/>
          <w:sz w:val="28"/>
        </w:rPr>
        <w:t>результатами 2019 года</w:t>
      </w:r>
      <w:r w:rsidRPr="00423A35">
        <w:rPr>
          <w:rFonts w:ascii="Times New Roman" w:hAnsi="Times New Roman" w:cs="Times New Roman"/>
          <w:sz w:val="28"/>
        </w:rPr>
        <w:t xml:space="preserve"> в Республике Тыва </w:t>
      </w:r>
      <w:r w:rsidR="00416FAA" w:rsidRPr="00423A35">
        <w:rPr>
          <w:rFonts w:ascii="Times New Roman" w:hAnsi="Times New Roman" w:cs="Times New Roman"/>
          <w:sz w:val="28"/>
        </w:rPr>
        <w:t xml:space="preserve">увеличилась доля </w:t>
      </w:r>
      <w:r w:rsidRPr="00423A35">
        <w:rPr>
          <w:rFonts w:ascii="Times New Roman" w:hAnsi="Times New Roman" w:cs="Times New Roman"/>
          <w:sz w:val="28"/>
        </w:rPr>
        <w:t>неудовлетворительных результатов</w:t>
      </w:r>
      <w:r w:rsidR="00416FAA" w:rsidRPr="00423A35">
        <w:rPr>
          <w:rFonts w:ascii="Times New Roman" w:hAnsi="Times New Roman" w:cs="Times New Roman"/>
          <w:sz w:val="28"/>
        </w:rPr>
        <w:t xml:space="preserve"> почти на 10%</w:t>
      </w:r>
      <w:r w:rsidRPr="00423A35">
        <w:rPr>
          <w:rFonts w:ascii="Times New Roman" w:hAnsi="Times New Roman" w:cs="Times New Roman"/>
          <w:sz w:val="28"/>
        </w:rPr>
        <w:t xml:space="preserve">, на </w:t>
      </w:r>
      <w:r w:rsidR="00416FAA" w:rsidRPr="00423A35">
        <w:rPr>
          <w:rFonts w:ascii="Times New Roman" w:hAnsi="Times New Roman" w:cs="Times New Roman"/>
          <w:sz w:val="28"/>
        </w:rPr>
        <w:t>10</w:t>
      </w:r>
      <w:r w:rsidRPr="00423A35">
        <w:rPr>
          <w:rFonts w:ascii="Times New Roman" w:hAnsi="Times New Roman" w:cs="Times New Roman"/>
          <w:sz w:val="28"/>
        </w:rPr>
        <w:t xml:space="preserve">% меньше </w:t>
      </w:r>
      <w:r w:rsidR="00416FAA" w:rsidRPr="00423A35">
        <w:rPr>
          <w:rFonts w:ascii="Times New Roman" w:hAnsi="Times New Roman" w:cs="Times New Roman"/>
          <w:sz w:val="28"/>
        </w:rPr>
        <w:t>доля отметок «4»</w:t>
      </w:r>
      <w:r w:rsidRPr="00423A35">
        <w:rPr>
          <w:rFonts w:ascii="Times New Roman" w:hAnsi="Times New Roman" w:cs="Times New Roman"/>
          <w:sz w:val="28"/>
        </w:rPr>
        <w:t xml:space="preserve"> и на </w:t>
      </w:r>
      <w:r w:rsidR="00416FAA" w:rsidRPr="00423A35">
        <w:rPr>
          <w:rFonts w:ascii="Times New Roman" w:hAnsi="Times New Roman" w:cs="Times New Roman"/>
          <w:sz w:val="28"/>
        </w:rPr>
        <w:t>5,6</w:t>
      </w:r>
      <w:r w:rsidRPr="00423A35">
        <w:rPr>
          <w:rFonts w:ascii="Times New Roman" w:hAnsi="Times New Roman" w:cs="Times New Roman"/>
          <w:sz w:val="28"/>
        </w:rPr>
        <w:t xml:space="preserve">% </w:t>
      </w:r>
      <w:r w:rsidR="00416FAA" w:rsidRPr="00423A35">
        <w:rPr>
          <w:rFonts w:ascii="Times New Roman" w:hAnsi="Times New Roman" w:cs="Times New Roman"/>
          <w:sz w:val="28"/>
        </w:rPr>
        <w:t>уменьшилась доля о</w:t>
      </w:r>
      <w:r w:rsidRPr="00423A35">
        <w:rPr>
          <w:rFonts w:ascii="Times New Roman" w:hAnsi="Times New Roman" w:cs="Times New Roman"/>
          <w:sz w:val="28"/>
        </w:rPr>
        <w:t xml:space="preserve">тметок «5». </w:t>
      </w:r>
      <w:r w:rsidR="006352C5" w:rsidRPr="00423A35">
        <w:rPr>
          <w:rFonts w:ascii="Times New Roman" w:hAnsi="Times New Roman" w:cs="Times New Roman"/>
          <w:sz w:val="28"/>
        </w:rPr>
        <w:t>Вместе с тем, результаты остаются ниже чем по Российской Федерации в целом.</w:t>
      </w:r>
    </w:p>
    <w:p w:rsidR="00137518" w:rsidRPr="00423A35" w:rsidRDefault="00137518" w:rsidP="0013751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137518" w:rsidRPr="00423A35" w:rsidRDefault="00137518" w:rsidP="00137518">
      <w:pPr>
        <w:spacing w:after="0" w:line="240" w:lineRule="auto"/>
        <w:ind w:firstLine="709"/>
        <w:jc w:val="both"/>
        <w:rPr>
          <w:rFonts w:ascii="Times New Roman" w:hAnsi="Times New Roman" w:cs="Times New Roman"/>
          <w:sz w:val="12"/>
          <w:szCs w:val="12"/>
        </w:rPr>
      </w:pPr>
    </w:p>
    <w:p w:rsidR="00137518" w:rsidRPr="00423A35" w:rsidRDefault="006C26EA" w:rsidP="0013751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 диаграмме видно, что р</w:t>
      </w:r>
      <w:r w:rsidR="00137518" w:rsidRPr="00423A35">
        <w:rPr>
          <w:rFonts w:ascii="Times New Roman" w:hAnsi="Times New Roman" w:cs="Times New Roman"/>
          <w:sz w:val="28"/>
        </w:rPr>
        <w:t xml:space="preserve">аспределение первичных баллов </w:t>
      </w:r>
      <w:r w:rsidR="00C51DBD" w:rsidRPr="00423A35">
        <w:rPr>
          <w:rFonts w:ascii="Times New Roman" w:hAnsi="Times New Roman" w:cs="Times New Roman"/>
          <w:sz w:val="28"/>
        </w:rPr>
        <w:t xml:space="preserve">носит бимодальный характер, четко выделяются 3 группы обучающихся: до 12 первичных баллов, от 12 до </w:t>
      </w:r>
      <w:r w:rsidR="0036783F" w:rsidRPr="00423A35">
        <w:rPr>
          <w:rFonts w:ascii="Times New Roman" w:hAnsi="Times New Roman" w:cs="Times New Roman"/>
          <w:sz w:val="28"/>
        </w:rPr>
        <w:t>18, от 19 баллов и выше.</w:t>
      </w:r>
    </w:p>
    <w:p w:rsidR="00137518" w:rsidRPr="00423A35" w:rsidRDefault="00137518" w:rsidP="00137518">
      <w:pPr>
        <w:spacing w:after="0" w:line="276" w:lineRule="auto"/>
        <w:ind w:firstLine="709"/>
        <w:jc w:val="right"/>
        <w:rPr>
          <w:rFonts w:ascii="Times New Roman" w:hAnsi="Times New Roman" w:cs="Times New Roman"/>
          <w:i/>
          <w:sz w:val="28"/>
        </w:rPr>
      </w:pPr>
    </w:p>
    <w:p w:rsidR="00137518" w:rsidRPr="00423A35" w:rsidRDefault="00137518" w:rsidP="00137518">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A9440B" w:rsidRPr="00423A35">
        <w:rPr>
          <w:rFonts w:ascii="Times New Roman" w:hAnsi="Times New Roman" w:cs="Times New Roman"/>
          <w:i/>
          <w:sz w:val="28"/>
        </w:rPr>
        <w:t>31</w:t>
      </w:r>
    </w:p>
    <w:p w:rsidR="00137518" w:rsidRPr="00423A35" w:rsidRDefault="00137518" w:rsidP="00137518">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A9440B" w:rsidRPr="00423A35">
        <w:rPr>
          <w:rFonts w:ascii="Times New Roman" w:hAnsi="Times New Roman" w:cs="Times New Roman"/>
          <w:sz w:val="28"/>
          <w:szCs w:val="28"/>
        </w:rPr>
        <w:t>биологии</w:t>
      </w:r>
      <w:r w:rsidRPr="00423A35">
        <w:rPr>
          <w:rFonts w:ascii="Times New Roman" w:hAnsi="Times New Roman" w:cs="Times New Roman"/>
          <w:sz w:val="28"/>
          <w:szCs w:val="28"/>
        </w:rPr>
        <w:t xml:space="preserve"> в 2020 году</w:t>
      </w:r>
    </w:p>
    <w:p w:rsidR="00137518" w:rsidRPr="00423A35" w:rsidRDefault="00C51DBD" w:rsidP="00137518">
      <w:pPr>
        <w:spacing w:line="360" w:lineRule="auto"/>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940425" cy="1784350"/>
            <wp:effectExtent l="0" t="0" r="3175" b="6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Безымянный.png"/>
                    <pic:cNvPicPr/>
                  </pic:nvPicPr>
                  <pic:blipFill>
                    <a:blip r:embed="rId38">
                      <a:extLst>
                        <a:ext uri="{28A0092B-C50C-407E-A947-70E740481C1C}">
                          <a14:useLocalDpi xmlns:a14="http://schemas.microsoft.com/office/drawing/2010/main" val="0"/>
                        </a:ext>
                      </a:extLst>
                    </a:blip>
                    <a:stretch>
                      <a:fillRect/>
                    </a:stretch>
                  </pic:blipFill>
                  <pic:spPr>
                    <a:xfrm>
                      <a:off x="0" y="0"/>
                      <a:ext cx="5940425" cy="1784350"/>
                    </a:xfrm>
                    <a:prstGeom prst="rect">
                      <a:avLst/>
                    </a:prstGeom>
                  </pic:spPr>
                </pic:pic>
              </a:graphicData>
            </a:graphic>
          </wp:inline>
        </w:drawing>
      </w:r>
    </w:p>
    <w:p w:rsidR="008A47F1" w:rsidRPr="00423A35" w:rsidRDefault="008A47F1" w:rsidP="008A47F1">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Диаграмма </w:t>
      </w:r>
      <w:r w:rsidR="00676E08" w:rsidRPr="00423A35">
        <w:rPr>
          <w:rFonts w:ascii="Times New Roman" w:hAnsi="Times New Roman" w:cs="Times New Roman"/>
          <w:sz w:val="28"/>
        </w:rPr>
        <w:t>32</w:t>
      </w:r>
      <w:r w:rsidRPr="00423A35">
        <w:rPr>
          <w:rFonts w:ascii="Times New Roman" w:hAnsi="Times New Roman" w:cs="Times New Roman"/>
          <w:sz w:val="28"/>
        </w:rPr>
        <w:t xml:space="preserve"> показывает, что для </w:t>
      </w:r>
      <w:r w:rsidR="00676E08" w:rsidRPr="00423A35">
        <w:rPr>
          <w:rFonts w:ascii="Times New Roman" w:hAnsi="Times New Roman" w:cs="Times New Roman"/>
          <w:sz w:val="28"/>
        </w:rPr>
        <w:t xml:space="preserve">всех групп </w:t>
      </w:r>
      <w:r w:rsidRPr="00423A35">
        <w:rPr>
          <w:rFonts w:ascii="Times New Roman" w:hAnsi="Times New Roman" w:cs="Times New Roman"/>
          <w:sz w:val="28"/>
        </w:rPr>
        <w:t>обучающих</w:t>
      </w:r>
      <w:r w:rsidR="00676E08" w:rsidRPr="00423A35">
        <w:rPr>
          <w:rFonts w:ascii="Times New Roman" w:hAnsi="Times New Roman" w:cs="Times New Roman"/>
          <w:sz w:val="28"/>
        </w:rPr>
        <w:t>ся</w:t>
      </w:r>
      <w:r w:rsidRPr="00423A35">
        <w:rPr>
          <w:rFonts w:ascii="Times New Roman" w:hAnsi="Times New Roman" w:cs="Times New Roman"/>
          <w:sz w:val="28"/>
        </w:rPr>
        <w:t xml:space="preserve"> </w:t>
      </w:r>
      <w:r w:rsidR="00E75E24" w:rsidRPr="00423A35">
        <w:rPr>
          <w:rFonts w:ascii="Times New Roman" w:hAnsi="Times New Roman" w:cs="Times New Roman"/>
          <w:sz w:val="28"/>
        </w:rPr>
        <w:t xml:space="preserve">характерна стабильность в выполнении заданий, так же для всех групп обучающихся </w:t>
      </w:r>
      <w:r w:rsidRPr="00423A35">
        <w:rPr>
          <w:rFonts w:ascii="Times New Roman" w:hAnsi="Times New Roman" w:cs="Times New Roman"/>
          <w:sz w:val="28"/>
        </w:rPr>
        <w:t xml:space="preserve">трудности вызывают одни и те же номера заданий (задания №№ </w:t>
      </w:r>
      <w:r w:rsidR="00676E08" w:rsidRPr="00423A35">
        <w:rPr>
          <w:rFonts w:ascii="Times New Roman" w:hAnsi="Times New Roman" w:cs="Times New Roman"/>
          <w:sz w:val="28"/>
        </w:rPr>
        <w:t>1(2)</w:t>
      </w:r>
      <w:r w:rsidRPr="00423A35">
        <w:rPr>
          <w:rFonts w:ascii="Times New Roman" w:hAnsi="Times New Roman" w:cs="Times New Roman"/>
          <w:sz w:val="28"/>
        </w:rPr>
        <w:t xml:space="preserve">, </w:t>
      </w:r>
      <w:r w:rsidR="00676E08" w:rsidRPr="00423A35">
        <w:rPr>
          <w:rFonts w:ascii="Times New Roman" w:hAnsi="Times New Roman" w:cs="Times New Roman"/>
          <w:sz w:val="28"/>
        </w:rPr>
        <w:t>3(2), 3(3)</w:t>
      </w:r>
      <w:r w:rsidRPr="00423A35">
        <w:rPr>
          <w:rFonts w:ascii="Times New Roman" w:hAnsi="Times New Roman" w:cs="Times New Roman"/>
          <w:sz w:val="28"/>
        </w:rPr>
        <w:t xml:space="preserve">, </w:t>
      </w:r>
      <w:r w:rsidR="00676E08" w:rsidRPr="00423A35">
        <w:rPr>
          <w:rFonts w:ascii="Times New Roman" w:hAnsi="Times New Roman" w:cs="Times New Roman"/>
          <w:sz w:val="28"/>
        </w:rPr>
        <w:t>3(4), 5(2), 5(3), 8(1,2,3)</w:t>
      </w:r>
      <w:r w:rsidRPr="00423A35">
        <w:rPr>
          <w:rFonts w:ascii="Times New Roman" w:hAnsi="Times New Roman" w:cs="Times New Roman"/>
          <w:sz w:val="28"/>
        </w:rPr>
        <w:t xml:space="preserve">). </w:t>
      </w:r>
    </w:p>
    <w:p w:rsidR="00137518" w:rsidRPr="00423A35" w:rsidRDefault="00137518" w:rsidP="00137518">
      <w:pPr>
        <w:spacing w:after="0" w:line="276" w:lineRule="auto"/>
        <w:ind w:firstLine="709"/>
        <w:jc w:val="right"/>
        <w:rPr>
          <w:rFonts w:ascii="Times New Roman" w:hAnsi="Times New Roman" w:cs="Times New Roman"/>
          <w:i/>
          <w:sz w:val="28"/>
        </w:rPr>
      </w:pPr>
      <w:r w:rsidRPr="00423A35">
        <w:rPr>
          <w:rFonts w:ascii="Times New Roman" w:hAnsi="Times New Roman" w:cs="Times New Roman"/>
          <w:sz w:val="28"/>
        </w:rPr>
        <w:t xml:space="preserve"> </w:t>
      </w:r>
      <w:r w:rsidRPr="00423A35">
        <w:rPr>
          <w:rFonts w:ascii="Times New Roman" w:hAnsi="Times New Roman" w:cs="Times New Roman"/>
          <w:i/>
          <w:sz w:val="28"/>
        </w:rPr>
        <w:t xml:space="preserve">Диаграмма </w:t>
      </w:r>
      <w:r w:rsidR="00B83C63" w:rsidRPr="00423A35">
        <w:rPr>
          <w:rFonts w:ascii="Times New Roman" w:hAnsi="Times New Roman" w:cs="Times New Roman"/>
          <w:i/>
          <w:sz w:val="28"/>
        </w:rPr>
        <w:t>32</w:t>
      </w:r>
    </w:p>
    <w:p w:rsidR="00137518" w:rsidRPr="00423A35" w:rsidRDefault="00137518" w:rsidP="00137518">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137518" w:rsidRPr="00423A35" w:rsidRDefault="00462CE8" w:rsidP="00137518">
      <w:pPr>
        <w:spacing w:line="240" w:lineRule="auto"/>
        <w:jc w:val="center"/>
        <w:rPr>
          <w:rFonts w:ascii="Times New Roman" w:hAnsi="Times New Roman" w:cs="Times New Roman"/>
          <w:sz w:val="28"/>
        </w:rPr>
      </w:pPr>
      <w:r w:rsidRPr="00423A35">
        <w:rPr>
          <w:noProof/>
          <w:lang w:eastAsia="ru-RU"/>
        </w:rPr>
        <w:drawing>
          <wp:inline distT="0" distB="0" distL="0" distR="0" wp14:anchorId="18ED0D05" wp14:editId="1CF7EDE1">
            <wp:extent cx="5924550" cy="2819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37518" w:rsidRPr="00423A35" w:rsidRDefault="00137518" w:rsidP="00137518">
      <w:pPr>
        <w:spacing w:after="0" w:line="276" w:lineRule="auto"/>
        <w:jc w:val="right"/>
        <w:rPr>
          <w:rFonts w:ascii="Times New Roman" w:hAnsi="Times New Roman" w:cs="Times New Roman"/>
          <w:i/>
          <w:sz w:val="28"/>
        </w:rPr>
      </w:pPr>
      <w:r w:rsidRPr="00423A35">
        <w:rPr>
          <w:rFonts w:ascii="Times New Roman" w:hAnsi="Times New Roman" w:cs="Times New Roman"/>
          <w:i/>
          <w:sz w:val="28"/>
        </w:rPr>
        <w:lastRenderedPageBreak/>
        <w:t xml:space="preserve">Таблица </w:t>
      </w:r>
      <w:r w:rsidR="00F90A33" w:rsidRPr="00423A35">
        <w:rPr>
          <w:rFonts w:ascii="Times New Roman" w:hAnsi="Times New Roman" w:cs="Times New Roman"/>
          <w:i/>
          <w:sz w:val="28"/>
        </w:rPr>
        <w:t>30</w:t>
      </w:r>
    </w:p>
    <w:p w:rsidR="00137518" w:rsidRPr="00423A35" w:rsidRDefault="00137518" w:rsidP="00137518">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5103"/>
        <w:gridCol w:w="567"/>
        <w:gridCol w:w="851"/>
        <w:gridCol w:w="709"/>
        <w:gridCol w:w="850"/>
        <w:gridCol w:w="702"/>
      </w:tblGrid>
      <w:tr w:rsidR="00137518" w:rsidRPr="00423A35" w:rsidTr="00F179DC">
        <w:tc>
          <w:tcPr>
            <w:tcW w:w="562" w:type="dxa"/>
            <w:vMerge w:val="restart"/>
          </w:tcPr>
          <w:p w:rsidR="00137518" w:rsidRPr="00423A35" w:rsidRDefault="00137518" w:rsidP="00F179DC">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103" w:type="dxa"/>
            <w:vMerge w:val="restart"/>
          </w:tcPr>
          <w:p w:rsidR="00137518" w:rsidRPr="00423A35" w:rsidRDefault="00137518" w:rsidP="00F179DC">
            <w:pPr>
              <w:pStyle w:val="20"/>
              <w:shd w:val="clear" w:color="auto" w:fill="auto"/>
              <w:spacing w:before="0" w:after="0" w:line="240" w:lineRule="auto"/>
              <w:rPr>
                <w:sz w:val="20"/>
                <w:szCs w:val="22"/>
              </w:rPr>
            </w:pPr>
            <w:r w:rsidRPr="00423A35">
              <w:rPr>
                <w:rStyle w:val="211pt0"/>
                <w:sz w:val="20"/>
              </w:rPr>
              <w:t>Блоки ПООП ООО</w:t>
            </w:r>
          </w:p>
          <w:p w:rsidR="00137518" w:rsidRPr="00423A35" w:rsidRDefault="00137518" w:rsidP="00F179DC">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137518" w:rsidRPr="00423A35" w:rsidRDefault="00137518" w:rsidP="00F179DC">
            <w:pPr>
              <w:pStyle w:val="20"/>
              <w:shd w:val="clear" w:color="auto" w:fill="auto"/>
              <w:spacing w:before="0" w:after="0" w:line="220" w:lineRule="exact"/>
              <w:rPr>
                <w:rStyle w:val="211pt0"/>
              </w:rPr>
            </w:pPr>
          </w:p>
          <w:p w:rsidR="00137518" w:rsidRPr="00423A35" w:rsidRDefault="00137518" w:rsidP="00F179DC">
            <w:pPr>
              <w:pStyle w:val="20"/>
              <w:shd w:val="clear" w:color="auto" w:fill="auto"/>
              <w:spacing w:before="0" w:after="0" w:line="220" w:lineRule="exact"/>
              <w:ind w:left="-113" w:right="-115"/>
              <w:rPr>
                <w:sz w:val="22"/>
                <w:szCs w:val="22"/>
              </w:rPr>
            </w:pPr>
            <w:r w:rsidRPr="00423A35">
              <w:rPr>
                <w:rStyle w:val="211pt0"/>
              </w:rPr>
              <w:t>Макс.</w:t>
            </w:r>
          </w:p>
          <w:p w:rsidR="00137518" w:rsidRPr="00423A35" w:rsidRDefault="00137518" w:rsidP="00F179DC">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137518" w:rsidRPr="00423A35" w:rsidRDefault="00137518" w:rsidP="00F179DC">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137518" w:rsidRPr="00423A35" w:rsidTr="00F179DC">
        <w:tc>
          <w:tcPr>
            <w:tcW w:w="562" w:type="dxa"/>
            <w:vMerge/>
          </w:tcPr>
          <w:p w:rsidR="00137518" w:rsidRPr="00423A35" w:rsidRDefault="00137518" w:rsidP="00F179DC">
            <w:pPr>
              <w:ind w:left="-113" w:right="-104"/>
              <w:jc w:val="center"/>
              <w:rPr>
                <w:rFonts w:ascii="Times New Roman" w:hAnsi="Times New Roman" w:cs="Times New Roman"/>
                <w:sz w:val="21"/>
                <w:szCs w:val="21"/>
              </w:rPr>
            </w:pPr>
          </w:p>
        </w:tc>
        <w:tc>
          <w:tcPr>
            <w:tcW w:w="5103" w:type="dxa"/>
            <w:vMerge/>
          </w:tcPr>
          <w:p w:rsidR="00137518" w:rsidRPr="00423A35" w:rsidRDefault="00137518" w:rsidP="00F179DC">
            <w:pPr>
              <w:jc w:val="center"/>
              <w:rPr>
                <w:rFonts w:ascii="Times New Roman" w:hAnsi="Times New Roman" w:cs="Times New Roman"/>
              </w:rPr>
            </w:pPr>
          </w:p>
        </w:tc>
        <w:tc>
          <w:tcPr>
            <w:tcW w:w="567" w:type="dxa"/>
            <w:vMerge/>
          </w:tcPr>
          <w:p w:rsidR="00137518" w:rsidRPr="00423A35" w:rsidRDefault="00137518" w:rsidP="00F179DC">
            <w:pPr>
              <w:jc w:val="center"/>
              <w:rPr>
                <w:rFonts w:ascii="Times New Roman" w:hAnsi="Times New Roman" w:cs="Times New Roman"/>
              </w:rPr>
            </w:pPr>
          </w:p>
        </w:tc>
        <w:tc>
          <w:tcPr>
            <w:tcW w:w="1560" w:type="dxa"/>
            <w:gridSpan w:val="2"/>
          </w:tcPr>
          <w:p w:rsidR="00137518" w:rsidRPr="00423A35" w:rsidRDefault="00137518" w:rsidP="00F179DC">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137518" w:rsidRPr="00423A35" w:rsidRDefault="00137518" w:rsidP="00F179DC">
            <w:pPr>
              <w:jc w:val="center"/>
              <w:rPr>
                <w:rFonts w:ascii="Times New Roman" w:hAnsi="Times New Roman" w:cs="Times New Roman"/>
              </w:rPr>
            </w:pPr>
            <w:r w:rsidRPr="00423A35">
              <w:rPr>
                <w:rFonts w:ascii="Times New Roman" w:hAnsi="Times New Roman" w:cs="Times New Roman"/>
              </w:rPr>
              <w:t>2020 год</w:t>
            </w:r>
          </w:p>
        </w:tc>
      </w:tr>
      <w:tr w:rsidR="00137518" w:rsidRPr="00423A35" w:rsidTr="004C5540">
        <w:tc>
          <w:tcPr>
            <w:tcW w:w="562" w:type="dxa"/>
            <w:vMerge/>
            <w:tcBorders>
              <w:bottom w:val="single" w:sz="4" w:space="0" w:color="auto"/>
            </w:tcBorders>
          </w:tcPr>
          <w:p w:rsidR="00137518" w:rsidRPr="00423A35" w:rsidRDefault="00137518" w:rsidP="00F179DC">
            <w:pPr>
              <w:ind w:left="-113" w:right="-104"/>
              <w:jc w:val="center"/>
              <w:rPr>
                <w:rFonts w:ascii="Times New Roman" w:hAnsi="Times New Roman" w:cs="Times New Roman"/>
                <w:sz w:val="21"/>
                <w:szCs w:val="21"/>
              </w:rPr>
            </w:pPr>
          </w:p>
        </w:tc>
        <w:tc>
          <w:tcPr>
            <w:tcW w:w="5103" w:type="dxa"/>
            <w:vMerge/>
            <w:tcBorders>
              <w:bottom w:val="single" w:sz="4" w:space="0" w:color="auto"/>
            </w:tcBorders>
          </w:tcPr>
          <w:p w:rsidR="00137518" w:rsidRPr="00423A35" w:rsidRDefault="00137518" w:rsidP="00F179DC">
            <w:pPr>
              <w:jc w:val="center"/>
              <w:rPr>
                <w:rFonts w:ascii="Times New Roman" w:hAnsi="Times New Roman" w:cs="Times New Roman"/>
              </w:rPr>
            </w:pPr>
          </w:p>
        </w:tc>
        <w:tc>
          <w:tcPr>
            <w:tcW w:w="567" w:type="dxa"/>
            <w:vMerge/>
            <w:tcBorders>
              <w:bottom w:val="single" w:sz="4" w:space="0" w:color="auto"/>
            </w:tcBorders>
          </w:tcPr>
          <w:p w:rsidR="00137518" w:rsidRPr="00423A35" w:rsidRDefault="00137518" w:rsidP="00F179DC">
            <w:pPr>
              <w:jc w:val="center"/>
              <w:rPr>
                <w:rFonts w:ascii="Times New Roman" w:hAnsi="Times New Roman" w:cs="Times New Roman"/>
              </w:rPr>
            </w:pPr>
          </w:p>
        </w:tc>
        <w:tc>
          <w:tcPr>
            <w:tcW w:w="851" w:type="dxa"/>
            <w:tcBorders>
              <w:bottom w:val="single" w:sz="4" w:space="0" w:color="auto"/>
            </w:tcBorders>
          </w:tcPr>
          <w:p w:rsidR="00137518" w:rsidRPr="00423A35" w:rsidRDefault="00137518" w:rsidP="00F179DC">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137518" w:rsidRPr="00423A35" w:rsidRDefault="00137518" w:rsidP="00F179DC">
            <w:pPr>
              <w:pStyle w:val="20"/>
              <w:shd w:val="clear" w:color="auto" w:fill="auto"/>
              <w:spacing w:before="0" w:after="0" w:line="240" w:lineRule="auto"/>
              <w:rPr>
                <w:rStyle w:val="211pt0"/>
                <w:sz w:val="20"/>
              </w:rPr>
            </w:pPr>
            <w:r w:rsidRPr="00423A35">
              <w:rPr>
                <w:rStyle w:val="211pt0"/>
                <w:sz w:val="20"/>
              </w:rPr>
              <w:t>По России</w:t>
            </w:r>
          </w:p>
        </w:tc>
        <w:tc>
          <w:tcPr>
            <w:tcW w:w="850" w:type="dxa"/>
            <w:tcBorders>
              <w:bottom w:val="single" w:sz="4" w:space="0" w:color="auto"/>
            </w:tcBorders>
          </w:tcPr>
          <w:p w:rsidR="00137518" w:rsidRPr="00423A35" w:rsidRDefault="00137518" w:rsidP="00F179DC">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Borders>
              <w:bottom w:val="single" w:sz="4" w:space="0" w:color="auto"/>
            </w:tcBorders>
          </w:tcPr>
          <w:p w:rsidR="00137518" w:rsidRPr="00423A35" w:rsidRDefault="00137518" w:rsidP="00F179DC">
            <w:pPr>
              <w:pStyle w:val="20"/>
              <w:shd w:val="clear" w:color="auto" w:fill="auto"/>
              <w:spacing w:before="0" w:after="0" w:line="240" w:lineRule="auto"/>
              <w:rPr>
                <w:rStyle w:val="211pt0"/>
                <w:sz w:val="20"/>
              </w:rPr>
            </w:pPr>
            <w:r w:rsidRPr="00423A35">
              <w:rPr>
                <w:rStyle w:val="211pt0"/>
                <w:sz w:val="20"/>
              </w:rPr>
              <w:t>По России</w:t>
            </w:r>
          </w:p>
        </w:tc>
      </w:tr>
      <w:tr w:rsidR="000921D3" w:rsidRPr="00423A35" w:rsidTr="00BC7EC1">
        <w:trPr>
          <w:trHeight w:val="409"/>
        </w:trPr>
        <w:tc>
          <w:tcPr>
            <w:tcW w:w="562" w:type="dxa"/>
            <w:tcBorders>
              <w:top w:val="single" w:sz="4" w:space="0" w:color="auto"/>
              <w:left w:val="single" w:sz="4" w:space="0" w:color="auto"/>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1(1)</w:t>
            </w:r>
          </w:p>
        </w:tc>
        <w:tc>
          <w:tcPr>
            <w:tcW w:w="5103" w:type="dxa"/>
            <w:vMerge w:val="restart"/>
            <w:tcBorders>
              <w:top w:val="single" w:sz="8" w:space="0" w:color="000000"/>
              <w:left w:val="single" w:sz="8" w:space="0" w:color="000000"/>
              <w:bottom w:val="nil"/>
              <w:right w:val="single" w:sz="8" w:space="0" w:color="auto"/>
            </w:tcBorders>
            <w:shd w:val="clear" w:color="auto" w:fill="auto"/>
          </w:tcPr>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Свойства живых организмов их проявление у растений. Жизнедеятельность цветковых растений</w:t>
            </w:r>
          </w:p>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95</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59,9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62</w:t>
            </w:r>
          </w:p>
        </w:tc>
      </w:tr>
      <w:tr w:rsidR="000921D3" w:rsidRPr="00423A35" w:rsidTr="00BC7EC1">
        <w:trPr>
          <w:trHeight w:val="427"/>
        </w:trPr>
        <w:tc>
          <w:tcPr>
            <w:tcW w:w="562" w:type="dxa"/>
            <w:tcBorders>
              <w:top w:val="single" w:sz="4" w:space="0" w:color="auto"/>
              <w:left w:val="single" w:sz="4" w:space="0" w:color="auto"/>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1(2)</w:t>
            </w:r>
          </w:p>
        </w:tc>
        <w:tc>
          <w:tcPr>
            <w:tcW w:w="5103" w:type="dxa"/>
            <w:vMerge/>
            <w:tcBorders>
              <w:top w:val="nil"/>
              <w:left w:val="single" w:sz="8" w:space="0" w:color="000000"/>
              <w:bottom w:val="nil"/>
              <w:right w:val="single" w:sz="8" w:space="0" w:color="auto"/>
            </w:tcBorders>
            <w:shd w:val="clear" w:color="auto" w:fill="auto"/>
          </w:tcPr>
          <w:p w:rsidR="000921D3" w:rsidRPr="00423A35" w:rsidRDefault="000921D3"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54</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39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33,6</w:t>
            </w:r>
          </w:p>
        </w:tc>
      </w:tr>
      <w:tr w:rsidR="000921D3" w:rsidRPr="00423A35" w:rsidTr="00F179DC">
        <w:trPr>
          <w:trHeight w:val="661"/>
        </w:trPr>
        <w:tc>
          <w:tcPr>
            <w:tcW w:w="562" w:type="dxa"/>
            <w:tcBorders>
              <w:top w:val="single" w:sz="4" w:space="0" w:color="auto"/>
              <w:left w:val="single" w:sz="8" w:space="0" w:color="000000"/>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1(3)</w:t>
            </w:r>
          </w:p>
        </w:tc>
        <w:tc>
          <w:tcPr>
            <w:tcW w:w="5103" w:type="dxa"/>
            <w:vMerge/>
            <w:tcBorders>
              <w:top w:val="nil"/>
              <w:left w:val="single" w:sz="8" w:space="0" w:color="000000"/>
              <w:bottom w:val="single" w:sz="8" w:space="0" w:color="000000"/>
              <w:right w:val="single" w:sz="8" w:space="0" w:color="auto"/>
            </w:tcBorders>
            <w:shd w:val="clear" w:color="auto" w:fill="auto"/>
          </w:tcPr>
          <w:p w:rsidR="000921D3" w:rsidRPr="00423A35" w:rsidRDefault="000921D3"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79</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46,9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48,3</w:t>
            </w:r>
          </w:p>
        </w:tc>
      </w:tr>
      <w:tr w:rsidR="00692C25" w:rsidRPr="00423A35" w:rsidTr="00BC7EC1">
        <w:trPr>
          <w:trHeight w:val="728"/>
        </w:trPr>
        <w:tc>
          <w:tcPr>
            <w:tcW w:w="562" w:type="dxa"/>
            <w:tcBorders>
              <w:top w:val="single" w:sz="4" w:space="0" w:color="auto"/>
              <w:left w:val="single" w:sz="4" w:space="0" w:color="auto"/>
              <w:bottom w:val="single" w:sz="4" w:space="0" w:color="auto"/>
              <w:right w:val="single" w:sz="4" w:space="0" w:color="auto"/>
            </w:tcBorders>
            <w:vAlign w:val="center"/>
          </w:tcPr>
          <w:p w:rsidR="00692C25" w:rsidRPr="00423A35" w:rsidRDefault="00692C25"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2(1)</w:t>
            </w:r>
          </w:p>
        </w:tc>
        <w:tc>
          <w:tcPr>
            <w:tcW w:w="5103" w:type="dxa"/>
            <w:vMerge w:val="restart"/>
            <w:tcBorders>
              <w:top w:val="nil"/>
              <w:left w:val="single" w:sz="8" w:space="0" w:color="000000"/>
              <w:right w:val="single" w:sz="8" w:space="0" w:color="auto"/>
            </w:tcBorders>
            <w:shd w:val="clear" w:color="auto" w:fill="auto"/>
          </w:tcPr>
          <w:p w:rsidR="00692C25" w:rsidRPr="00423A35" w:rsidRDefault="00692C25" w:rsidP="000921D3">
            <w:pPr>
              <w:jc w:val="both"/>
              <w:rPr>
                <w:rFonts w:ascii="Times New Roman" w:hAnsi="Times New Roman" w:cs="Times New Roman"/>
                <w:color w:val="000000"/>
              </w:rPr>
            </w:pPr>
            <w:r w:rsidRPr="00423A35">
              <w:rPr>
                <w:rFonts w:ascii="Times New Roman" w:hAnsi="Times New Roman" w:cs="Times New Roman"/>
                <w:color w:val="000000"/>
              </w:rPr>
              <w:t>Царство Растения. Органы цветкового растения. Жизнедеятельность цветковых растений.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2C25" w:rsidRPr="00423A35" w:rsidRDefault="00692C25"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692C25" w:rsidRPr="00423A35" w:rsidRDefault="00692C25"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60</w:t>
            </w:r>
          </w:p>
        </w:tc>
        <w:tc>
          <w:tcPr>
            <w:tcW w:w="709" w:type="dxa"/>
            <w:tcBorders>
              <w:top w:val="single" w:sz="8" w:space="0" w:color="000000"/>
              <w:left w:val="single" w:sz="8" w:space="0" w:color="000000"/>
              <w:bottom w:val="single" w:sz="8" w:space="0" w:color="000000"/>
              <w:right w:val="single" w:sz="8" w:space="0" w:color="000000"/>
            </w:tcBorders>
            <w:vAlign w:val="center"/>
          </w:tcPr>
          <w:p w:rsidR="00692C25" w:rsidRPr="00423A35" w:rsidRDefault="00692C25"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92C25" w:rsidRPr="00423A35" w:rsidRDefault="00692C25" w:rsidP="000921D3">
            <w:pPr>
              <w:jc w:val="center"/>
              <w:rPr>
                <w:rFonts w:ascii="Times New Roman" w:hAnsi="Times New Roman" w:cs="Times New Roman"/>
                <w:color w:val="000000"/>
              </w:rPr>
            </w:pPr>
            <w:r w:rsidRPr="00423A35">
              <w:rPr>
                <w:rFonts w:ascii="Times New Roman" w:hAnsi="Times New Roman" w:cs="Times New Roman"/>
                <w:color w:val="000000"/>
              </w:rPr>
              <w:t>61,5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692C25" w:rsidRPr="00423A35" w:rsidRDefault="00692C25" w:rsidP="000921D3">
            <w:pPr>
              <w:jc w:val="center"/>
              <w:rPr>
                <w:rFonts w:ascii="Times New Roman" w:hAnsi="Times New Roman" w:cs="Times New Roman"/>
                <w:color w:val="000000"/>
              </w:rPr>
            </w:pPr>
            <w:r w:rsidRPr="00423A35">
              <w:rPr>
                <w:rFonts w:ascii="Times New Roman" w:hAnsi="Times New Roman" w:cs="Times New Roman"/>
                <w:color w:val="000000"/>
              </w:rPr>
              <w:t>60,6</w:t>
            </w:r>
          </w:p>
        </w:tc>
      </w:tr>
      <w:tr w:rsidR="00692C25" w:rsidRPr="00423A35" w:rsidTr="00F179DC">
        <w:tc>
          <w:tcPr>
            <w:tcW w:w="562" w:type="dxa"/>
            <w:tcBorders>
              <w:top w:val="single" w:sz="4" w:space="0" w:color="auto"/>
              <w:left w:val="single" w:sz="4" w:space="0" w:color="auto"/>
              <w:bottom w:val="single" w:sz="4" w:space="0" w:color="auto"/>
              <w:right w:val="single" w:sz="4" w:space="0" w:color="auto"/>
            </w:tcBorders>
            <w:vAlign w:val="center"/>
          </w:tcPr>
          <w:p w:rsidR="00692C25" w:rsidRPr="00423A35" w:rsidRDefault="00692C25"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2(2)</w:t>
            </w:r>
          </w:p>
        </w:tc>
        <w:tc>
          <w:tcPr>
            <w:tcW w:w="5103" w:type="dxa"/>
            <w:vMerge/>
            <w:tcBorders>
              <w:left w:val="single" w:sz="8" w:space="0" w:color="000000"/>
              <w:bottom w:val="single" w:sz="8" w:space="0" w:color="000000"/>
              <w:right w:val="single" w:sz="8" w:space="0" w:color="auto"/>
            </w:tcBorders>
            <w:shd w:val="clear" w:color="auto" w:fill="auto"/>
          </w:tcPr>
          <w:p w:rsidR="00692C25" w:rsidRPr="00423A35" w:rsidRDefault="00692C25"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92C25" w:rsidRPr="00423A35" w:rsidRDefault="00692C25"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692C25" w:rsidRPr="00423A35" w:rsidRDefault="00692C25"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40</w:t>
            </w:r>
          </w:p>
        </w:tc>
        <w:tc>
          <w:tcPr>
            <w:tcW w:w="709" w:type="dxa"/>
            <w:tcBorders>
              <w:top w:val="single" w:sz="8" w:space="0" w:color="000000"/>
              <w:left w:val="single" w:sz="8" w:space="0" w:color="000000"/>
              <w:bottom w:val="single" w:sz="8" w:space="0" w:color="000000"/>
              <w:right w:val="single" w:sz="8" w:space="0" w:color="000000"/>
            </w:tcBorders>
            <w:vAlign w:val="center"/>
          </w:tcPr>
          <w:p w:rsidR="00692C25" w:rsidRPr="00423A35" w:rsidRDefault="00692C25"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92C25" w:rsidRPr="00423A35" w:rsidRDefault="00692C25" w:rsidP="000921D3">
            <w:pPr>
              <w:jc w:val="center"/>
              <w:rPr>
                <w:rFonts w:ascii="Times New Roman" w:hAnsi="Times New Roman" w:cs="Times New Roman"/>
                <w:color w:val="000000"/>
              </w:rPr>
            </w:pPr>
            <w:r w:rsidRPr="00423A35">
              <w:rPr>
                <w:rFonts w:ascii="Times New Roman" w:hAnsi="Times New Roman" w:cs="Times New Roman"/>
                <w:color w:val="000000"/>
              </w:rPr>
              <w:t>44,9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692C25" w:rsidRPr="00423A35" w:rsidRDefault="00692C25" w:rsidP="000921D3">
            <w:pPr>
              <w:jc w:val="center"/>
              <w:rPr>
                <w:rFonts w:ascii="Times New Roman" w:hAnsi="Times New Roman" w:cs="Times New Roman"/>
                <w:color w:val="000000"/>
              </w:rPr>
            </w:pPr>
            <w:r w:rsidRPr="00423A35">
              <w:rPr>
                <w:rFonts w:ascii="Times New Roman" w:hAnsi="Times New Roman" w:cs="Times New Roman"/>
                <w:color w:val="000000"/>
              </w:rPr>
              <w:t>46,3</w:t>
            </w:r>
          </w:p>
        </w:tc>
      </w:tr>
      <w:tr w:rsidR="000921D3" w:rsidRPr="00423A35" w:rsidTr="00F179DC">
        <w:tc>
          <w:tcPr>
            <w:tcW w:w="562" w:type="dxa"/>
            <w:tcBorders>
              <w:top w:val="single" w:sz="4" w:space="0" w:color="auto"/>
              <w:left w:val="single" w:sz="8" w:space="0" w:color="000000"/>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3(1)</w:t>
            </w:r>
          </w:p>
        </w:tc>
        <w:tc>
          <w:tcPr>
            <w:tcW w:w="5103" w:type="dxa"/>
            <w:vMerge w:val="restart"/>
            <w:tcBorders>
              <w:top w:val="nil"/>
              <w:left w:val="single" w:sz="8" w:space="0" w:color="000000"/>
              <w:bottom w:val="nil"/>
              <w:right w:val="single" w:sz="8" w:space="0" w:color="auto"/>
            </w:tcBorders>
            <w:shd w:val="clear" w:color="auto" w:fill="auto"/>
          </w:tcPr>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 xml:space="preserve">Микроскопическое строение растений. </w:t>
            </w:r>
          </w:p>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73</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57,5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63,6</w:t>
            </w:r>
          </w:p>
        </w:tc>
      </w:tr>
      <w:tr w:rsidR="000921D3" w:rsidRPr="00423A35" w:rsidTr="00F179DC">
        <w:tc>
          <w:tcPr>
            <w:tcW w:w="562" w:type="dxa"/>
            <w:tcBorders>
              <w:top w:val="single" w:sz="4" w:space="0" w:color="auto"/>
              <w:left w:val="single" w:sz="4" w:space="0" w:color="auto"/>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3(2)</w:t>
            </w:r>
          </w:p>
        </w:tc>
        <w:tc>
          <w:tcPr>
            <w:tcW w:w="5103" w:type="dxa"/>
            <w:vMerge/>
            <w:tcBorders>
              <w:left w:val="single" w:sz="4" w:space="0" w:color="000000"/>
              <w:right w:val="single" w:sz="4" w:space="0" w:color="auto"/>
            </w:tcBorders>
            <w:shd w:val="clear" w:color="auto" w:fill="auto"/>
            <w:vAlign w:val="bottom"/>
          </w:tcPr>
          <w:p w:rsidR="000921D3" w:rsidRPr="00423A35" w:rsidRDefault="000921D3"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53</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39,1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43,9</w:t>
            </w:r>
          </w:p>
        </w:tc>
      </w:tr>
      <w:tr w:rsidR="000921D3" w:rsidRPr="00423A35" w:rsidTr="00F179DC">
        <w:tc>
          <w:tcPr>
            <w:tcW w:w="562" w:type="dxa"/>
            <w:tcBorders>
              <w:top w:val="single" w:sz="4" w:space="0" w:color="auto"/>
              <w:left w:val="single" w:sz="8" w:space="0" w:color="000000"/>
              <w:bottom w:val="single" w:sz="8" w:space="0" w:color="000000"/>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3(3)</w:t>
            </w:r>
          </w:p>
        </w:tc>
        <w:tc>
          <w:tcPr>
            <w:tcW w:w="5103" w:type="dxa"/>
            <w:vMerge/>
            <w:tcBorders>
              <w:left w:val="single" w:sz="4" w:space="0" w:color="000000"/>
              <w:right w:val="single" w:sz="4" w:space="0" w:color="auto"/>
            </w:tcBorders>
            <w:shd w:val="clear" w:color="auto" w:fill="auto"/>
            <w:vAlign w:val="bottom"/>
          </w:tcPr>
          <w:p w:rsidR="000921D3" w:rsidRPr="00423A35" w:rsidRDefault="000921D3"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70</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38,5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34,3</w:t>
            </w:r>
          </w:p>
        </w:tc>
      </w:tr>
      <w:tr w:rsidR="000921D3" w:rsidRPr="00423A35" w:rsidTr="00F179DC">
        <w:tc>
          <w:tcPr>
            <w:tcW w:w="562" w:type="dxa"/>
            <w:tcBorders>
              <w:top w:val="single" w:sz="4" w:space="0" w:color="auto"/>
              <w:left w:val="single" w:sz="8" w:space="0" w:color="000000"/>
              <w:bottom w:val="single" w:sz="8" w:space="0" w:color="000000"/>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3(4)</w:t>
            </w:r>
          </w:p>
        </w:tc>
        <w:tc>
          <w:tcPr>
            <w:tcW w:w="5103" w:type="dxa"/>
            <w:vMerge/>
            <w:tcBorders>
              <w:left w:val="single" w:sz="4" w:space="0" w:color="000000"/>
              <w:bottom w:val="single" w:sz="4" w:space="0" w:color="000000"/>
              <w:right w:val="single" w:sz="4" w:space="0" w:color="auto"/>
            </w:tcBorders>
            <w:shd w:val="clear" w:color="auto" w:fill="auto"/>
            <w:vAlign w:val="bottom"/>
          </w:tcPr>
          <w:p w:rsidR="000921D3" w:rsidRPr="00423A35" w:rsidRDefault="000921D3"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51</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36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32,1</w:t>
            </w:r>
          </w:p>
        </w:tc>
      </w:tr>
      <w:tr w:rsidR="000921D3" w:rsidRPr="00423A35" w:rsidTr="00F179DC">
        <w:tc>
          <w:tcPr>
            <w:tcW w:w="562" w:type="dxa"/>
            <w:tcBorders>
              <w:top w:val="single" w:sz="8" w:space="0" w:color="000000"/>
              <w:left w:val="single" w:sz="8" w:space="0" w:color="000000"/>
              <w:bottom w:val="single" w:sz="4" w:space="0" w:color="auto"/>
              <w:right w:val="single" w:sz="4" w:space="0" w:color="auto"/>
            </w:tcBorders>
            <w:vAlign w:val="center"/>
          </w:tcPr>
          <w:p w:rsidR="000921D3" w:rsidRPr="00423A35" w:rsidRDefault="000921D3" w:rsidP="000921D3">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w:t>
            </w:r>
          </w:p>
        </w:tc>
        <w:tc>
          <w:tcPr>
            <w:tcW w:w="5103" w:type="dxa"/>
            <w:tcBorders>
              <w:top w:val="nil"/>
              <w:left w:val="single" w:sz="4" w:space="0" w:color="000000"/>
              <w:bottom w:val="single" w:sz="4" w:space="0" w:color="000000"/>
              <w:right w:val="single" w:sz="4" w:space="0" w:color="auto"/>
            </w:tcBorders>
            <w:shd w:val="clear" w:color="auto" w:fill="auto"/>
            <w:vAlign w:val="bottom"/>
          </w:tcPr>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Клеточное строение организмов. Многообразие организмов. Царство Растения. Органы цветкового растения. Микроскопическое строение растений. Жизнедеятельность цветковых растений</w:t>
            </w:r>
            <w:r w:rsidRPr="00423A35">
              <w:rPr>
                <w:rFonts w:ascii="Times New Roman" w:hAnsi="Times New Roman" w:cs="Times New Roman"/>
                <w:color w:val="000000"/>
              </w:rPr>
              <w:tab/>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49</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49,9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50,9</w:t>
            </w:r>
          </w:p>
        </w:tc>
      </w:tr>
      <w:tr w:rsidR="000921D3" w:rsidRPr="00423A35" w:rsidTr="00BC7EC1">
        <w:trPr>
          <w:trHeight w:val="387"/>
        </w:trPr>
        <w:tc>
          <w:tcPr>
            <w:tcW w:w="562" w:type="dxa"/>
            <w:tcBorders>
              <w:top w:val="single" w:sz="4" w:space="0" w:color="auto"/>
              <w:left w:val="single" w:sz="8" w:space="0" w:color="000000"/>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5(1)</w:t>
            </w:r>
          </w:p>
        </w:tc>
        <w:tc>
          <w:tcPr>
            <w:tcW w:w="510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 xml:space="preserve">Царство Растения. Органы цветкового растения. </w:t>
            </w:r>
            <w:r w:rsidRPr="00423A35">
              <w:rPr>
                <w:rFonts w:ascii="Times New Roman" w:hAnsi="Times New Roman" w:cs="Times New Roman"/>
                <w:color w:val="000000"/>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63</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60,1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62,8</w:t>
            </w:r>
          </w:p>
        </w:tc>
      </w:tr>
      <w:tr w:rsidR="000921D3" w:rsidRPr="00423A35" w:rsidTr="00BC7EC1">
        <w:trPr>
          <w:trHeight w:val="407"/>
        </w:trPr>
        <w:tc>
          <w:tcPr>
            <w:tcW w:w="562" w:type="dxa"/>
            <w:tcBorders>
              <w:top w:val="single" w:sz="4" w:space="0" w:color="auto"/>
              <w:left w:val="single" w:sz="4" w:space="0" w:color="auto"/>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5(2)</w:t>
            </w:r>
          </w:p>
        </w:tc>
        <w:tc>
          <w:tcPr>
            <w:tcW w:w="5103" w:type="dxa"/>
            <w:vMerge/>
            <w:tcBorders>
              <w:top w:val="nil"/>
              <w:left w:val="single" w:sz="4" w:space="0" w:color="000000"/>
              <w:bottom w:val="single" w:sz="4" w:space="0" w:color="000000"/>
              <w:right w:val="single" w:sz="4" w:space="0" w:color="000000"/>
            </w:tcBorders>
            <w:shd w:val="clear" w:color="auto" w:fill="auto"/>
          </w:tcPr>
          <w:p w:rsidR="000921D3" w:rsidRPr="00423A35" w:rsidRDefault="000921D3"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40</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46,4</w:t>
            </w:r>
          </w:p>
        </w:tc>
      </w:tr>
      <w:tr w:rsidR="000921D3" w:rsidRPr="00423A35" w:rsidTr="00F179DC">
        <w:tc>
          <w:tcPr>
            <w:tcW w:w="562" w:type="dxa"/>
            <w:tcBorders>
              <w:top w:val="single" w:sz="4" w:space="0" w:color="auto"/>
              <w:left w:val="single" w:sz="8" w:space="0" w:color="000000"/>
              <w:bottom w:val="single" w:sz="8" w:space="0" w:color="000000"/>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5(3)</w:t>
            </w:r>
          </w:p>
        </w:tc>
        <w:tc>
          <w:tcPr>
            <w:tcW w:w="5103" w:type="dxa"/>
            <w:vMerge/>
            <w:tcBorders>
              <w:top w:val="nil"/>
              <w:left w:val="single" w:sz="4" w:space="0" w:color="000000"/>
              <w:bottom w:val="single" w:sz="4" w:space="0" w:color="000000"/>
              <w:right w:val="single" w:sz="4" w:space="0" w:color="000000"/>
            </w:tcBorders>
            <w:shd w:val="clear" w:color="auto" w:fill="auto"/>
          </w:tcPr>
          <w:p w:rsidR="000921D3" w:rsidRPr="00423A35" w:rsidRDefault="000921D3"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44</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41,5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42,5</w:t>
            </w:r>
          </w:p>
        </w:tc>
      </w:tr>
      <w:tr w:rsidR="000921D3" w:rsidRPr="00423A35" w:rsidTr="00F179DC">
        <w:tc>
          <w:tcPr>
            <w:tcW w:w="562" w:type="dxa"/>
            <w:tcBorders>
              <w:top w:val="single" w:sz="4" w:space="0" w:color="auto"/>
              <w:left w:val="single" w:sz="8" w:space="0" w:color="000000"/>
              <w:bottom w:val="single" w:sz="8" w:space="0" w:color="000000"/>
              <w:right w:val="single" w:sz="4" w:space="0" w:color="auto"/>
            </w:tcBorders>
            <w:vAlign w:val="center"/>
          </w:tcPr>
          <w:p w:rsidR="000921D3" w:rsidRPr="00423A35" w:rsidRDefault="000921D3" w:rsidP="000921D3">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w:t>
            </w:r>
          </w:p>
        </w:tc>
        <w:tc>
          <w:tcPr>
            <w:tcW w:w="5103" w:type="dxa"/>
            <w:tcBorders>
              <w:top w:val="nil"/>
              <w:left w:val="single" w:sz="4" w:space="0" w:color="000000"/>
              <w:bottom w:val="single" w:sz="4" w:space="0" w:color="000000"/>
              <w:right w:val="single" w:sz="4" w:space="0" w:color="000000"/>
            </w:tcBorders>
            <w:shd w:val="clear" w:color="auto" w:fill="auto"/>
          </w:tcPr>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Органы цветкового растения. Микроскопическое строение растений. Жизнедеятельность цветковых растений.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72</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62,5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62,4</w:t>
            </w:r>
          </w:p>
        </w:tc>
      </w:tr>
      <w:tr w:rsidR="000921D3" w:rsidRPr="00423A35" w:rsidTr="00886AFE">
        <w:trPr>
          <w:trHeight w:val="376"/>
        </w:trPr>
        <w:tc>
          <w:tcPr>
            <w:tcW w:w="562" w:type="dxa"/>
            <w:tcBorders>
              <w:top w:val="single" w:sz="8" w:space="0" w:color="000000"/>
              <w:left w:val="single" w:sz="8" w:space="0" w:color="000000"/>
              <w:bottom w:val="single" w:sz="4" w:space="0" w:color="auto"/>
              <w:right w:val="single" w:sz="4" w:space="0" w:color="auto"/>
            </w:tcBorders>
            <w:vAlign w:val="center"/>
          </w:tcPr>
          <w:p w:rsidR="000921D3" w:rsidRPr="00423A35" w:rsidRDefault="000921D3" w:rsidP="000921D3">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w:t>
            </w:r>
          </w:p>
        </w:tc>
        <w:tc>
          <w:tcPr>
            <w:tcW w:w="5103" w:type="dxa"/>
            <w:vMerge w:val="restart"/>
            <w:tcBorders>
              <w:top w:val="nil"/>
              <w:left w:val="single" w:sz="4" w:space="0" w:color="000000"/>
              <w:right w:val="single" w:sz="4" w:space="0" w:color="000000"/>
            </w:tcBorders>
            <w:shd w:val="clear" w:color="auto" w:fill="auto"/>
          </w:tcPr>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Царство Растения Органы цветкового растения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84</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75</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69,3</w:t>
            </w:r>
          </w:p>
        </w:tc>
        <w:tc>
          <w:tcPr>
            <w:tcW w:w="702" w:type="dxa"/>
            <w:vMerge w:val="restart"/>
            <w:tcBorders>
              <w:top w:val="single" w:sz="4" w:space="0" w:color="auto"/>
              <w:left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79,9</w:t>
            </w:r>
          </w:p>
        </w:tc>
      </w:tr>
      <w:tr w:rsidR="000921D3" w:rsidRPr="00423A35" w:rsidTr="00F179DC">
        <w:tc>
          <w:tcPr>
            <w:tcW w:w="562" w:type="dxa"/>
            <w:tcBorders>
              <w:top w:val="single" w:sz="8" w:space="0" w:color="000000"/>
              <w:left w:val="single" w:sz="8" w:space="0" w:color="000000"/>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7(2) – в 2019 году</w:t>
            </w:r>
          </w:p>
        </w:tc>
        <w:tc>
          <w:tcPr>
            <w:tcW w:w="5103" w:type="dxa"/>
            <w:vMerge/>
            <w:tcBorders>
              <w:left w:val="single" w:sz="4" w:space="0" w:color="000000"/>
              <w:bottom w:val="single" w:sz="4" w:space="0" w:color="auto"/>
              <w:right w:val="single" w:sz="4" w:space="0" w:color="000000"/>
            </w:tcBorders>
            <w:shd w:val="clear" w:color="auto" w:fill="auto"/>
          </w:tcPr>
          <w:p w:rsidR="000921D3" w:rsidRPr="00423A35" w:rsidRDefault="000921D3" w:rsidP="000921D3">
            <w:pPr>
              <w:jc w:val="both"/>
              <w:rPr>
                <w:rFonts w:ascii="Times New Roman" w:hAnsi="Times New Roman" w:cs="Times New Roman"/>
                <w:color w:val="000000"/>
              </w:rPr>
            </w:pPr>
          </w:p>
        </w:tc>
        <w:tc>
          <w:tcPr>
            <w:tcW w:w="567" w:type="dxa"/>
            <w:vMerge/>
            <w:tcBorders>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40</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39</w:t>
            </w:r>
          </w:p>
        </w:tc>
        <w:tc>
          <w:tcPr>
            <w:tcW w:w="850" w:type="dxa"/>
            <w:vMerge/>
            <w:tcBorders>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p>
        </w:tc>
        <w:tc>
          <w:tcPr>
            <w:tcW w:w="702" w:type="dxa"/>
            <w:vMerge/>
            <w:tcBorders>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p>
        </w:tc>
      </w:tr>
      <w:tr w:rsidR="000921D3" w:rsidRPr="00423A35" w:rsidTr="00F179DC">
        <w:trPr>
          <w:trHeight w:val="801"/>
        </w:trPr>
        <w:tc>
          <w:tcPr>
            <w:tcW w:w="562" w:type="dxa"/>
            <w:tcBorders>
              <w:top w:val="single" w:sz="4" w:space="0" w:color="auto"/>
              <w:left w:val="single" w:sz="8" w:space="0" w:color="000000"/>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8(1)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auto"/>
          </w:tcPr>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 xml:space="preserve">Свойства живых организмов (структурированность, целостность, обмен веществ, движение, размножение, развитие, раздражимость, приспособленность), их проявление у растений </w:t>
            </w:r>
            <w:r w:rsidRPr="00423A35">
              <w:rPr>
                <w:rFonts w:ascii="Times New Roman" w:hAnsi="Times New Roman" w:cs="Times New Roman"/>
                <w:color w:val="000000"/>
              </w:rPr>
              <w:b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w:t>
            </w:r>
            <w:r w:rsidRPr="00423A35">
              <w:rPr>
                <w:rFonts w:ascii="Times New Roman" w:hAnsi="Times New Roman" w:cs="Times New Roman"/>
                <w:color w:val="000000"/>
              </w:rPr>
              <w:lastRenderedPageBreak/>
              <w:t>проведения несложных биологических экспериментов для изучения живых организмов и человека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lastRenderedPageBreak/>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51</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43,3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47,9</w:t>
            </w:r>
          </w:p>
        </w:tc>
      </w:tr>
      <w:tr w:rsidR="000921D3" w:rsidRPr="00423A35" w:rsidTr="00886AFE">
        <w:trPr>
          <w:trHeight w:val="729"/>
        </w:trPr>
        <w:tc>
          <w:tcPr>
            <w:tcW w:w="562" w:type="dxa"/>
            <w:tcBorders>
              <w:top w:val="single" w:sz="4" w:space="0" w:color="auto"/>
              <w:left w:val="single" w:sz="4" w:space="0" w:color="auto"/>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
                <w:bCs/>
                <w:color w:val="000000"/>
              </w:rPr>
            </w:pPr>
            <w:r w:rsidRPr="00423A35">
              <w:rPr>
                <w:rFonts w:ascii="Times New Roman" w:hAnsi="Times New Roman" w:cs="Times New Roman"/>
                <w:bCs/>
                <w:color w:val="000000"/>
              </w:rPr>
              <w:t>8(2)</w:t>
            </w:r>
          </w:p>
        </w:tc>
        <w:tc>
          <w:tcPr>
            <w:tcW w:w="5103" w:type="dxa"/>
            <w:vMerge/>
            <w:tcBorders>
              <w:top w:val="single" w:sz="4" w:space="0" w:color="auto"/>
              <w:left w:val="single" w:sz="4" w:space="0" w:color="auto"/>
              <w:bottom w:val="single" w:sz="4" w:space="0" w:color="auto"/>
              <w:right w:val="single" w:sz="4" w:space="0" w:color="auto"/>
            </w:tcBorders>
            <w:shd w:val="clear" w:color="auto" w:fill="auto"/>
          </w:tcPr>
          <w:p w:rsidR="000921D3" w:rsidRPr="00423A35" w:rsidRDefault="000921D3"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43</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36,2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42,6</w:t>
            </w:r>
          </w:p>
        </w:tc>
      </w:tr>
      <w:tr w:rsidR="000921D3" w:rsidRPr="00423A35" w:rsidTr="00F179DC">
        <w:tc>
          <w:tcPr>
            <w:tcW w:w="562" w:type="dxa"/>
            <w:tcBorders>
              <w:top w:val="single" w:sz="4" w:space="0" w:color="auto"/>
              <w:left w:val="single" w:sz="4" w:space="0" w:color="auto"/>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8(3)</w:t>
            </w:r>
          </w:p>
        </w:tc>
        <w:tc>
          <w:tcPr>
            <w:tcW w:w="5103" w:type="dxa"/>
            <w:vMerge/>
            <w:tcBorders>
              <w:top w:val="single" w:sz="4" w:space="0" w:color="auto"/>
              <w:left w:val="single" w:sz="4" w:space="0" w:color="auto"/>
              <w:bottom w:val="single" w:sz="4" w:space="0" w:color="auto"/>
              <w:right w:val="single" w:sz="4" w:space="0" w:color="auto"/>
            </w:tcBorders>
            <w:shd w:val="clear" w:color="auto" w:fill="auto"/>
          </w:tcPr>
          <w:p w:rsidR="000921D3" w:rsidRPr="00423A35" w:rsidRDefault="000921D3" w:rsidP="000921D3">
            <w:pPr>
              <w:jc w:val="both"/>
              <w:rPr>
                <w:rFonts w:ascii="Times New Roman" w:hAnsi="Times New Roman" w:cs="Times New Roman"/>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24</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22,4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22,2</w:t>
            </w:r>
          </w:p>
        </w:tc>
      </w:tr>
      <w:tr w:rsidR="000921D3" w:rsidRPr="00423A35" w:rsidTr="00F179DC">
        <w:trPr>
          <w:trHeight w:val="485"/>
        </w:trPr>
        <w:tc>
          <w:tcPr>
            <w:tcW w:w="562" w:type="dxa"/>
            <w:tcBorders>
              <w:top w:val="single" w:sz="4" w:space="0" w:color="auto"/>
              <w:left w:val="single" w:sz="8" w:space="0" w:color="000000"/>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lastRenderedPageBreak/>
              <w:t>9</w:t>
            </w:r>
          </w:p>
        </w:tc>
        <w:tc>
          <w:tcPr>
            <w:tcW w:w="5103" w:type="dxa"/>
            <w:vMerge w:val="restart"/>
            <w:tcBorders>
              <w:top w:val="single" w:sz="4" w:space="0" w:color="auto"/>
              <w:left w:val="single" w:sz="4" w:space="0" w:color="000000"/>
              <w:right w:val="single" w:sz="4" w:space="0" w:color="000000"/>
            </w:tcBorders>
            <w:shd w:val="clear" w:color="auto" w:fill="auto"/>
          </w:tcPr>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Органы цветкового растения.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79</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89</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53,7</w:t>
            </w:r>
          </w:p>
        </w:tc>
        <w:tc>
          <w:tcPr>
            <w:tcW w:w="702" w:type="dxa"/>
            <w:vMerge w:val="restart"/>
            <w:tcBorders>
              <w:top w:val="single" w:sz="4" w:space="0" w:color="auto"/>
              <w:left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58,7</w:t>
            </w:r>
          </w:p>
        </w:tc>
      </w:tr>
      <w:tr w:rsidR="000921D3" w:rsidRPr="00423A35" w:rsidTr="00F179DC">
        <w:tc>
          <w:tcPr>
            <w:tcW w:w="562" w:type="dxa"/>
            <w:tcBorders>
              <w:top w:val="single" w:sz="4" w:space="0" w:color="auto"/>
              <w:left w:val="single" w:sz="8" w:space="0" w:color="000000"/>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9(2)</w:t>
            </w:r>
          </w:p>
        </w:tc>
        <w:tc>
          <w:tcPr>
            <w:tcW w:w="5103" w:type="dxa"/>
            <w:vMerge/>
            <w:tcBorders>
              <w:left w:val="single" w:sz="4" w:space="0" w:color="000000"/>
              <w:bottom w:val="single" w:sz="4" w:space="0" w:color="000000"/>
              <w:right w:val="single" w:sz="4" w:space="0" w:color="000000"/>
            </w:tcBorders>
            <w:shd w:val="clear" w:color="auto" w:fill="auto"/>
          </w:tcPr>
          <w:p w:rsidR="000921D3" w:rsidRPr="00423A35" w:rsidRDefault="000921D3" w:rsidP="000921D3">
            <w:pPr>
              <w:jc w:val="both"/>
              <w:rPr>
                <w:rFonts w:ascii="Times New Roman" w:hAnsi="Times New Roman" w:cs="Times New Roman"/>
                <w:color w:val="000000"/>
              </w:rPr>
            </w:pPr>
          </w:p>
        </w:tc>
        <w:tc>
          <w:tcPr>
            <w:tcW w:w="567" w:type="dxa"/>
            <w:vMerge/>
            <w:tcBorders>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60</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75</w:t>
            </w:r>
          </w:p>
        </w:tc>
        <w:tc>
          <w:tcPr>
            <w:tcW w:w="850" w:type="dxa"/>
            <w:vMerge/>
            <w:tcBorders>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p>
        </w:tc>
        <w:tc>
          <w:tcPr>
            <w:tcW w:w="702" w:type="dxa"/>
            <w:vMerge/>
            <w:tcBorders>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p>
        </w:tc>
      </w:tr>
      <w:tr w:rsidR="000921D3" w:rsidRPr="00423A35" w:rsidTr="00F179DC">
        <w:tc>
          <w:tcPr>
            <w:tcW w:w="562" w:type="dxa"/>
            <w:tcBorders>
              <w:top w:val="single" w:sz="4" w:space="0" w:color="auto"/>
              <w:left w:val="single" w:sz="4" w:space="0" w:color="auto"/>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10(1)</w:t>
            </w:r>
          </w:p>
        </w:tc>
        <w:tc>
          <w:tcPr>
            <w:tcW w:w="5103" w:type="dxa"/>
            <w:vMerge w:val="restart"/>
            <w:tcBorders>
              <w:top w:val="single" w:sz="4" w:space="0" w:color="000000"/>
              <w:left w:val="single" w:sz="4" w:space="0" w:color="000000"/>
              <w:right w:val="single" w:sz="4" w:space="0" w:color="000000"/>
            </w:tcBorders>
            <w:shd w:val="clear" w:color="auto" w:fill="auto"/>
          </w:tcPr>
          <w:p w:rsidR="000921D3" w:rsidRPr="00423A35" w:rsidRDefault="000921D3" w:rsidP="000921D3">
            <w:pPr>
              <w:jc w:val="both"/>
              <w:rPr>
                <w:rFonts w:ascii="Times New Roman" w:hAnsi="Times New Roman" w:cs="Times New Roman"/>
                <w:color w:val="000000"/>
              </w:rPr>
            </w:pPr>
            <w:r w:rsidRPr="00423A35">
              <w:rPr>
                <w:rFonts w:ascii="Times New Roman" w:hAnsi="Times New Roman" w:cs="Times New Roman"/>
                <w:color w:val="000000"/>
              </w:rPr>
              <w:t>Приемы выращивания, размножения растений и ухода за ними. Умение создавать, применять и преобразовывать знаки и символы, модели и схемы для решения учебных и познавательных задач</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60</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68,3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83,7</w:t>
            </w:r>
          </w:p>
        </w:tc>
      </w:tr>
      <w:tr w:rsidR="000921D3" w:rsidRPr="00423A35" w:rsidTr="00F179DC">
        <w:tc>
          <w:tcPr>
            <w:tcW w:w="562" w:type="dxa"/>
            <w:tcBorders>
              <w:top w:val="single" w:sz="4" w:space="0" w:color="auto"/>
              <w:left w:val="single" w:sz="8" w:space="0" w:color="000000"/>
              <w:bottom w:val="single" w:sz="4" w:space="0" w:color="auto"/>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10(2)</w:t>
            </w:r>
          </w:p>
        </w:tc>
        <w:tc>
          <w:tcPr>
            <w:tcW w:w="5103" w:type="dxa"/>
            <w:vMerge/>
            <w:tcBorders>
              <w:left w:val="single" w:sz="4" w:space="0" w:color="000000"/>
              <w:right w:val="single" w:sz="4" w:space="0" w:color="000000"/>
            </w:tcBorders>
            <w:shd w:val="clear" w:color="auto" w:fill="auto"/>
          </w:tcPr>
          <w:p w:rsidR="000921D3" w:rsidRPr="00423A35" w:rsidRDefault="000921D3" w:rsidP="000921D3">
            <w:pPr>
              <w:rPr>
                <w:rFonts w:ascii="Calibri" w:hAnsi="Calibri"/>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43</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55,7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76,9</w:t>
            </w:r>
          </w:p>
        </w:tc>
      </w:tr>
      <w:tr w:rsidR="000921D3" w:rsidRPr="00423A35" w:rsidTr="00F179DC">
        <w:tc>
          <w:tcPr>
            <w:tcW w:w="562" w:type="dxa"/>
            <w:tcBorders>
              <w:top w:val="single" w:sz="4" w:space="0" w:color="auto"/>
              <w:left w:val="single" w:sz="8" w:space="0" w:color="000000"/>
              <w:bottom w:val="single" w:sz="8" w:space="0" w:color="000000"/>
              <w:right w:val="single" w:sz="4" w:space="0" w:color="auto"/>
            </w:tcBorders>
            <w:vAlign w:val="center"/>
          </w:tcPr>
          <w:p w:rsidR="000921D3" w:rsidRPr="00423A35" w:rsidRDefault="000921D3" w:rsidP="00886AFE">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10(3)</w:t>
            </w:r>
          </w:p>
        </w:tc>
        <w:tc>
          <w:tcPr>
            <w:tcW w:w="5103" w:type="dxa"/>
            <w:vMerge/>
            <w:tcBorders>
              <w:left w:val="single" w:sz="4" w:space="0" w:color="000000"/>
              <w:bottom w:val="single" w:sz="4" w:space="0" w:color="000000"/>
              <w:right w:val="single" w:sz="4" w:space="0" w:color="000000"/>
            </w:tcBorders>
            <w:shd w:val="clear" w:color="auto" w:fill="auto"/>
          </w:tcPr>
          <w:p w:rsidR="000921D3" w:rsidRPr="00423A35" w:rsidRDefault="000921D3" w:rsidP="000921D3">
            <w:pPr>
              <w:rPr>
                <w:rFonts w:ascii="Calibri" w:hAnsi="Calibri"/>
                <w:color w:val="00000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47</w:t>
            </w:r>
          </w:p>
        </w:tc>
        <w:tc>
          <w:tcPr>
            <w:tcW w:w="709" w:type="dxa"/>
            <w:tcBorders>
              <w:top w:val="single" w:sz="8" w:space="0" w:color="000000"/>
              <w:left w:val="single" w:sz="8" w:space="0" w:color="000000"/>
              <w:bottom w:val="single" w:sz="8" w:space="0" w:color="000000"/>
              <w:right w:val="single" w:sz="8" w:space="0" w:color="000000"/>
            </w:tcBorders>
            <w:vAlign w:val="center"/>
          </w:tcPr>
          <w:p w:rsidR="000921D3" w:rsidRPr="00423A35" w:rsidRDefault="000921D3" w:rsidP="000921D3">
            <w:pPr>
              <w:widowControl w:val="0"/>
              <w:autoSpaceDE w:val="0"/>
              <w:autoSpaceDN w:val="0"/>
              <w:adjustRightInd w:val="0"/>
              <w:spacing w:before="30" w:line="206" w:lineRule="exact"/>
              <w:ind w:left="15"/>
              <w:jc w:val="center"/>
              <w:rPr>
                <w:rFonts w:ascii="Times New Roman" w:hAnsi="Times New Roman" w:cs="Times New Roman"/>
                <w:bCs/>
                <w:color w:val="000000"/>
                <w:szCs w:val="18"/>
              </w:rPr>
            </w:pPr>
            <w:r w:rsidRPr="00423A35">
              <w:rPr>
                <w:rFonts w:ascii="Times New Roman" w:hAnsi="Times New Roman" w:cs="Times New Roman"/>
                <w:bCs/>
                <w:color w:val="000000"/>
                <w:szCs w:val="18"/>
              </w:rPr>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921D3" w:rsidRPr="00423A35" w:rsidRDefault="000921D3" w:rsidP="000921D3">
            <w:pPr>
              <w:jc w:val="center"/>
              <w:rPr>
                <w:rFonts w:ascii="Times New Roman" w:hAnsi="Times New Roman" w:cs="Times New Roman"/>
                <w:color w:val="000000"/>
              </w:rPr>
            </w:pPr>
            <w:r w:rsidRPr="00423A35">
              <w:rPr>
                <w:rFonts w:ascii="Times New Roman" w:hAnsi="Times New Roman" w:cs="Times New Roman"/>
                <w:color w:val="000000"/>
              </w:rPr>
              <w:t>-</w:t>
            </w:r>
          </w:p>
        </w:tc>
      </w:tr>
    </w:tbl>
    <w:p w:rsidR="00137518" w:rsidRPr="00423A35" w:rsidRDefault="00137518" w:rsidP="00137518">
      <w:pPr>
        <w:spacing w:after="0" w:line="240" w:lineRule="auto"/>
        <w:ind w:firstLine="709"/>
        <w:jc w:val="both"/>
        <w:rPr>
          <w:rFonts w:ascii="Times New Roman" w:hAnsi="Times New Roman" w:cs="Times New Roman"/>
          <w:color w:val="000000"/>
          <w:sz w:val="20"/>
          <w:szCs w:val="28"/>
          <w:lang w:eastAsia="ru-RU" w:bidi="ru-RU"/>
        </w:rPr>
      </w:pPr>
    </w:p>
    <w:p w:rsidR="00B03AC5" w:rsidRPr="00423A35" w:rsidRDefault="00137518" w:rsidP="00137518">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В сравнении с 2019 годом повысился процент выполн</w:t>
      </w:r>
      <w:r w:rsidR="00B03AC5" w:rsidRPr="00423A35">
        <w:rPr>
          <w:rFonts w:ascii="Times New Roman" w:hAnsi="Times New Roman" w:cs="Times New Roman"/>
          <w:color w:val="000000" w:themeColor="text1"/>
          <w:sz w:val="28"/>
        </w:rPr>
        <w:t>ения заданий на проверку</w:t>
      </w:r>
      <w:r w:rsidR="007E2A39" w:rsidRPr="00423A35">
        <w:rPr>
          <w:rFonts w:ascii="Times New Roman" w:hAnsi="Times New Roman" w:cs="Times New Roman"/>
          <w:color w:val="000000" w:themeColor="text1"/>
          <w:sz w:val="28"/>
        </w:rPr>
        <w:t xml:space="preserve"> знаний и </w:t>
      </w:r>
      <w:r w:rsidR="00B03AC5" w:rsidRPr="00423A35">
        <w:rPr>
          <w:rFonts w:ascii="Times New Roman" w:hAnsi="Times New Roman" w:cs="Times New Roman"/>
          <w:color w:val="000000" w:themeColor="text1"/>
          <w:sz w:val="28"/>
        </w:rPr>
        <w:t>умений:</w:t>
      </w:r>
    </w:p>
    <w:p w:rsidR="00B03AC5" w:rsidRPr="00423A35" w:rsidRDefault="00B03AC5" w:rsidP="00FC77CB">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w:t>
      </w:r>
      <w:r w:rsidR="007E2A39" w:rsidRPr="00423A35">
        <w:rPr>
          <w:rFonts w:ascii="Times New Roman" w:hAnsi="Times New Roman" w:cs="Times New Roman"/>
          <w:color w:val="000000" w:themeColor="text1"/>
          <w:sz w:val="28"/>
        </w:rPr>
        <w:t xml:space="preserve"> царство Растения, органы цветкового растения, жизнедеятельность цветковых растений.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B03AC5" w:rsidRPr="00423A35" w:rsidRDefault="00B03AC5" w:rsidP="00FC77CB">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w:t>
      </w:r>
      <w:r w:rsidR="007E2A39" w:rsidRPr="00423A35">
        <w:rPr>
          <w:rFonts w:ascii="Times New Roman" w:hAnsi="Times New Roman" w:cs="Times New Roman"/>
          <w:color w:val="000000" w:themeColor="text1"/>
          <w:sz w:val="28"/>
        </w:rPr>
        <w:t xml:space="preserve"> </w:t>
      </w:r>
      <w:r w:rsidR="004A0E3C" w:rsidRPr="00423A35">
        <w:rPr>
          <w:rFonts w:ascii="Times New Roman" w:hAnsi="Times New Roman" w:cs="Times New Roman"/>
          <w:color w:val="000000" w:themeColor="text1"/>
          <w:sz w:val="28"/>
        </w:rPr>
        <w:t>клеточное строение организмов, многообразие организмов, царство Растения, органы цветкового растения, микроскопическое строение растений, жизнедеятельность цветковых растений;</w:t>
      </w:r>
    </w:p>
    <w:p w:rsidR="00B03AC5" w:rsidRPr="00423A35" w:rsidRDefault="00B03AC5" w:rsidP="00FC77CB">
      <w:pPr>
        <w:spacing w:after="0" w:line="240" w:lineRule="auto"/>
        <w:ind w:firstLine="709"/>
        <w:jc w:val="both"/>
        <w:rPr>
          <w:rFonts w:ascii="Times New Roman" w:hAnsi="Times New Roman" w:cs="Times New Roman"/>
          <w:color w:val="000000"/>
        </w:rPr>
      </w:pPr>
      <w:r w:rsidRPr="00423A35">
        <w:rPr>
          <w:rFonts w:ascii="Times New Roman" w:hAnsi="Times New Roman" w:cs="Times New Roman"/>
          <w:color w:val="000000" w:themeColor="text1"/>
          <w:sz w:val="28"/>
        </w:rPr>
        <w:t>-</w:t>
      </w:r>
      <w:r w:rsidR="004A0E3C" w:rsidRPr="00423A35">
        <w:rPr>
          <w:rFonts w:ascii="Times New Roman" w:hAnsi="Times New Roman" w:cs="Times New Roman"/>
          <w:color w:val="000000" w:themeColor="text1"/>
          <w:sz w:val="28"/>
        </w:rPr>
        <w:t xml:space="preserve"> </w:t>
      </w:r>
      <w:r w:rsidR="00165D73" w:rsidRPr="00423A35">
        <w:rPr>
          <w:rFonts w:ascii="Times New Roman" w:hAnsi="Times New Roman" w:cs="Times New Roman"/>
          <w:color w:val="000000" w:themeColor="text1"/>
          <w:sz w:val="28"/>
        </w:rPr>
        <w:t xml:space="preserve">царство Растения, </w:t>
      </w:r>
      <w:r w:rsidR="004A0C95" w:rsidRPr="00423A35">
        <w:rPr>
          <w:rFonts w:ascii="Times New Roman" w:hAnsi="Times New Roman" w:cs="Times New Roman"/>
          <w:color w:val="000000" w:themeColor="text1"/>
          <w:sz w:val="28"/>
        </w:rPr>
        <w:t>органы цветкового растения, у</w:t>
      </w:r>
      <w:r w:rsidR="00165D73" w:rsidRPr="00423A35">
        <w:rPr>
          <w:rFonts w:ascii="Times New Roman" w:hAnsi="Times New Roman" w:cs="Times New Roman"/>
          <w:color w:val="000000" w:themeColor="text1"/>
          <w:sz w:val="28"/>
        </w:rPr>
        <w:t>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5D73" w:rsidRPr="00423A35" w:rsidRDefault="00165D73" w:rsidP="00FC77CB">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xml:space="preserve">- </w:t>
      </w:r>
      <w:r w:rsidR="0086071E" w:rsidRPr="00423A35">
        <w:rPr>
          <w:rFonts w:ascii="Times New Roman" w:hAnsi="Times New Roman" w:cs="Times New Roman"/>
          <w:color w:val="000000" w:themeColor="text1"/>
          <w:sz w:val="28"/>
        </w:rPr>
        <w:t>п</w:t>
      </w:r>
      <w:r w:rsidRPr="00423A35">
        <w:rPr>
          <w:rFonts w:ascii="Times New Roman" w:hAnsi="Times New Roman" w:cs="Times New Roman"/>
          <w:color w:val="000000" w:themeColor="text1"/>
          <w:sz w:val="28"/>
        </w:rPr>
        <w:t>риемы выращивания, размножения растений и ухода за ними. Умение создавать, применять и преобразовывать знаки и символы, модели и схемы для решения учебных и познавательных задач</w:t>
      </w:r>
      <w:r w:rsidR="0086071E" w:rsidRPr="00423A35">
        <w:rPr>
          <w:rFonts w:ascii="Times New Roman" w:hAnsi="Times New Roman" w:cs="Times New Roman"/>
          <w:color w:val="000000" w:themeColor="text1"/>
          <w:sz w:val="28"/>
        </w:rPr>
        <w:t>.</w:t>
      </w:r>
    </w:p>
    <w:p w:rsidR="00137518" w:rsidRPr="00423A35" w:rsidRDefault="00137518" w:rsidP="0013751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В сравнении с 2019 годом </w:t>
      </w:r>
      <w:r w:rsidR="004A0C95" w:rsidRPr="00423A35">
        <w:rPr>
          <w:rFonts w:ascii="Times New Roman" w:hAnsi="Times New Roman" w:cs="Times New Roman"/>
          <w:color w:val="000000"/>
          <w:sz w:val="28"/>
          <w:szCs w:val="28"/>
          <w:lang w:eastAsia="ru-RU" w:bidi="ru-RU"/>
        </w:rPr>
        <w:t>уменьшился</w:t>
      </w:r>
      <w:r w:rsidRPr="00423A35">
        <w:rPr>
          <w:rFonts w:ascii="Times New Roman" w:hAnsi="Times New Roman" w:cs="Times New Roman"/>
          <w:color w:val="000000"/>
          <w:sz w:val="28"/>
          <w:szCs w:val="28"/>
          <w:lang w:eastAsia="ru-RU" w:bidi="ru-RU"/>
        </w:rPr>
        <w:t xml:space="preserve"> процент </w:t>
      </w:r>
      <w:r w:rsidR="00FC77CB" w:rsidRPr="00423A35">
        <w:rPr>
          <w:rFonts w:ascii="Times New Roman" w:hAnsi="Times New Roman" w:cs="Times New Roman"/>
          <w:color w:val="000000"/>
          <w:sz w:val="28"/>
          <w:szCs w:val="28"/>
          <w:lang w:eastAsia="ru-RU" w:bidi="ru-RU"/>
        </w:rPr>
        <w:t>выполнения заданий на проверку знаний и умений:</w:t>
      </w:r>
    </w:p>
    <w:p w:rsidR="00AD5B85" w:rsidRPr="00423A35" w:rsidRDefault="00FC77CB" w:rsidP="00AD5B85">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свойства живых организмов их проявление у растений, жизнедеятельность цветковых растений,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r w:rsidR="00AD5B85" w:rsidRPr="00423A35">
        <w:rPr>
          <w:rFonts w:ascii="Times New Roman" w:hAnsi="Times New Roman" w:cs="Times New Roman"/>
          <w:color w:val="000000"/>
          <w:sz w:val="28"/>
          <w:szCs w:val="28"/>
          <w:lang w:eastAsia="ru-RU" w:bidi="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FC77CB" w:rsidRPr="00423A35" w:rsidRDefault="00FC77CB" w:rsidP="00AD5B85">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 </w:t>
      </w:r>
      <w:r w:rsidR="00AD5B85" w:rsidRPr="00423A35">
        <w:rPr>
          <w:rFonts w:ascii="Times New Roman" w:hAnsi="Times New Roman" w:cs="Times New Roman"/>
          <w:color w:val="000000"/>
          <w:sz w:val="28"/>
          <w:szCs w:val="28"/>
          <w:lang w:eastAsia="ru-RU" w:bidi="ru-RU"/>
        </w:rPr>
        <w:t>микроскопическое строение растений,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p w:rsidR="00FC77CB" w:rsidRPr="00423A35" w:rsidRDefault="00FC77CB" w:rsidP="0013751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00AD5B85" w:rsidRPr="00423A35">
        <w:rPr>
          <w:rFonts w:ascii="Times New Roman" w:hAnsi="Times New Roman" w:cs="Times New Roman"/>
          <w:color w:val="000000"/>
          <w:sz w:val="28"/>
          <w:szCs w:val="28"/>
          <w:lang w:eastAsia="ru-RU" w:bidi="ru-RU"/>
        </w:rPr>
        <w:t xml:space="preserve"> </w:t>
      </w:r>
      <w:r w:rsidR="00AD5B85" w:rsidRPr="00423A35">
        <w:rPr>
          <w:rFonts w:ascii="Times New Roman" w:hAnsi="Times New Roman" w:cs="Times New Roman"/>
          <w:color w:val="000000" w:themeColor="text1"/>
          <w:sz w:val="28"/>
        </w:rPr>
        <w:t>клеточное строение организмов, многообразие организмов, царство Растения, органы цветкового растения, микроскопическое строение растений, жизнедеятельность цветковых растений;</w:t>
      </w:r>
    </w:p>
    <w:p w:rsidR="00FC77CB" w:rsidRPr="00423A35" w:rsidRDefault="00FC77CB" w:rsidP="007D450C">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w:t>
      </w:r>
      <w:r w:rsidR="00AD5B85" w:rsidRPr="00423A35">
        <w:rPr>
          <w:rFonts w:ascii="Times New Roman" w:hAnsi="Times New Roman" w:cs="Times New Roman"/>
          <w:color w:val="000000" w:themeColor="text1"/>
          <w:sz w:val="28"/>
        </w:rPr>
        <w:t xml:space="preserve"> свойства живых организмов (структурированность, целостность, обмен веществ, движение, размножение, развитие, раздражимость, приспособленность), их проявление у растений. Умение устанавливать причинно-следственные связи, строить логическое рассуждение, умозаключение (индуктивное, дедуктивное и по аналогии) и делать выводы. </w:t>
      </w:r>
      <w:r w:rsidR="00AD5B85" w:rsidRPr="00423A35">
        <w:rPr>
          <w:rFonts w:ascii="Times New Roman" w:hAnsi="Times New Roman" w:cs="Times New Roman"/>
          <w:color w:val="000000" w:themeColor="text1"/>
          <w:sz w:val="28"/>
        </w:rPr>
        <w:lastRenderedPageBreak/>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p w:rsidR="00AD5B85" w:rsidRPr="00423A35" w:rsidRDefault="00AD5B85" w:rsidP="007D450C">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органы цветкового растения,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p w:rsidR="00FC77CB" w:rsidRPr="00423A35" w:rsidRDefault="00FC77CB" w:rsidP="00137518">
      <w:pPr>
        <w:spacing w:after="0" w:line="240" w:lineRule="auto"/>
        <w:ind w:firstLine="709"/>
        <w:jc w:val="both"/>
        <w:rPr>
          <w:rFonts w:ascii="Times New Roman" w:hAnsi="Times New Roman" w:cs="Times New Roman"/>
          <w:color w:val="000000"/>
          <w:sz w:val="18"/>
          <w:szCs w:val="28"/>
          <w:lang w:eastAsia="ru-RU" w:bidi="ru-RU"/>
        </w:rPr>
      </w:pPr>
    </w:p>
    <w:p w:rsidR="00137518" w:rsidRPr="00423A35" w:rsidRDefault="00137518" w:rsidP="00137518">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3</w:t>
      </w:r>
      <w:r w:rsidR="00EF1995" w:rsidRPr="00423A35">
        <w:rPr>
          <w:rFonts w:ascii="Times New Roman" w:hAnsi="Times New Roman" w:cs="Times New Roman"/>
          <w:i/>
          <w:color w:val="000000"/>
          <w:sz w:val="28"/>
          <w:szCs w:val="28"/>
          <w:lang w:eastAsia="ru-RU" w:bidi="ru-RU"/>
        </w:rPr>
        <w:t>3</w:t>
      </w:r>
    </w:p>
    <w:p w:rsidR="00137518" w:rsidRPr="00423A35" w:rsidRDefault="00137518" w:rsidP="00BC7EC1">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137518" w:rsidRPr="00423A35" w:rsidRDefault="000C1753" w:rsidP="00137518">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1EB84268" wp14:editId="6EF862B7">
            <wp:extent cx="3295650" cy="20383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37518" w:rsidRPr="00423A35" w:rsidRDefault="00137518" w:rsidP="00137518">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Диаграмма </w:t>
      </w:r>
      <w:r w:rsidR="00EF1995" w:rsidRPr="00423A35">
        <w:rPr>
          <w:rFonts w:ascii="Times New Roman" w:hAnsi="Times New Roman" w:cs="Times New Roman"/>
          <w:color w:val="000000"/>
          <w:sz w:val="28"/>
          <w:szCs w:val="28"/>
          <w:lang w:eastAsia="ru-RU" w:bidi="ru-RU"/>
        </w:rPr>
        <w:t>33</w:t>
      </w:r>
      <w:r w:rsidRPr="00423A35">
        <w:rPr>
          <w:rFonts w:ascii="Times New Roman" w:hAnsi="Times New Roman" w:cs="Times New Roman"/>
          <w:color w:val="000000"/>
          <w:sz w:val="28"/>
          <w:szCs w:val="28"/>
          <w:lang w:eastAsia="ru-RU" w:bidi="ru-RU"/>
        </w:rPr>
        <w:t xml:space="preserve"> показывает, что в отличие от текущего оценивания 4</w:t>
      </w:r>
      <w:r w:rsidR="009D43B5" w:rsidRPr="00423A35">
        <w:rPr>
          <w:rFonts w:ascii="Times New Roman" w:hAnsi="Times New Roman" w:cs="Times New Roman"/>
          <w:color w:val="000000"/>
          <w:sz w:val="28"/>
          <w:szCs w:val="28"/>
          <w:lang w:eastAsia="ru-RU" w:bidi="ru-RU"/>
        </w:rPr>
        <w:t>8,</w:t>
      </w:r>
      <w:r w:rsidRPr="00423A35">
        <w:rPr>
          <w:rFonts w:ascii="Times New Roman" w:hAnsi="Times New Roman" w:cs="Times New Roman"/>
          <w:color w:val="000000"/>
          <w:sz w:val="28"/>
          <w:szCs w:val="28"/>
          <w:lang w:eastAsia="ru-RU" w:bidi="ru-RU"/>
        </w:rPr>
        <w:t xml:space="preserve">9% школьников показали более низкие результаты при выполнении ВПР, </w:t>
      </w:r>
      <w:r w:rsidR="009D43B5" w:rsidRPr="00423A35">
        <w:rPr>
          <w:rFonts w:ascii="Times New Roman" w:hAnsi="Times New Roman" w:cs="Times New Roman"/>
          <w:color w:val="000000"/>
          <w:sz w:val="28"/>
          <w:szCs w:val="28"/>
          <w:lang w:eastAsia="ru-RU" w:bidi="ru-RU"/>
        </w:rPr>
        <w:t>3,64</w:t>
      </w:r>
      <w:r w:rsidRPr="00423A35">
        <w:rPr>
          <w:rFonts w:ascii="Times New Roman" w:hAnsi="Times New Roman" w:cs="Times New Roman"/>
          <w:color w:val="000000"/>
          <w:sz w:val="28"/>
          <w:szCs w:val="28"/>
          <w:lang w:eastAsia="ru-RU" w:bidi="ru-RU"/>
        </w:rPr>
        <w:t xml:space="preserve">% обучающихся - на более высокий. Подтвердили свои результаты </w:t>
      </w:r>
      <w:r w:rsidR="009D43B5" w:rsidRPr="00423A35">
        <w:rPr>
          <w:rFonts w:ascii="Times New Roman" w:hAnsi="Times New Roman" w:cs="Times New Roman"/>
          <w:color w:val="000000"/>
          <w:sz w:val="28"/>
          <w:szCs w:val="28"/>
          <w:lang w:eastAsia="ru-RU" w:bidi="ru-RU"/>
        </w:rPr>
        <w:t>почти 48</w:t>
      </w:r>
      <w:r w:rsidRPr="00423A35">
        <w:rPr>
          <w:rFonts w:ascii="Times New Roman" w:hAnsi="Times New Roman" w:cs="Times New Roman"/>
          <w:color w:val="000000"/>
          <w:sz w:val="28"/>
          <w:szCs w:val="28"/>
          <w:lang w:eastAsia="ru-RU" w:bidi="ru-RU"/>
        </w:rPr>
        <w:t xml:space="preserve">% обучающихся 7-х классов. </w:t>
      </w:r>
    </w:p>
    <w:p w:rsidR="00137518" w:rsidRPr="00423A35" w:rsidRDefault="00137518" w:rsidP="00886AFE">
      <w:pPr>
        <w:spacing w:line="240" w:lineRule="auto"/>
        <w:ind w:firstLine="709"/>
        <w:jc w:val="both"/>
        <w:rPr>
          <w:rFonts w:ascii="Times New Roman" w:hAnsi="Times New Roman" w:cs="Times New Roman"/>
          <w:sz w:val="20"/>
        </w:rPr>
      </w:pPr>
    </w:p>
    <w:p w:rsidR="008A603F" w:rsidRPr="00423A35" w:rsidRDefault="008A603F" w:rsidP="008A603F">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3.</w:t>
      </w:r>
      <w:r w:rsidR="00B24460" w:rsidRPr="00423A35">
        <w:rPr>
          <w:rFonts w:ascii="Times New Roman" w:hAnsi="Times New Roman" w:cs="Times New Roman"/>
          <w:b/>
          <w:i/>
          <w:sz w:val="28"/>
        </w:rPr>
        <w:t>5</w:t>
      </w:r>
      <w:r w:rsidRPr="00423A35">
        <w:rPr>
          <w:rFonts w:ascii="Times New Roman" w:hAnsi="Times New Roman" w:cs="Times New Roman"/>
          <w:b/>
          <w:i/>
          <w:sz w:val="28"/>
        </w:rPr>
        <w:t xml:space="preserve">. </w:t>
      </w:r>
      <w:r w:rsidR="00B24460" w:rsidRPr="00423A35">
        <w:rPr>
          <w:rFonts w:ascii="Times New Roman" w:hAnsi="Times New Roman" w:cs="Times New Roman"/>
          <w:b/>
          <w:i/>
          <w:sz w:val="28"/>
        </w:rPr>
        <w:t>Обществознание</w:t>
      </w:r>
    </w:p>
    <w:p w:rsidR="008A603F" w:rsidRPr="00423A35" w:rsidRDefault="008A603F" w:rsidP="008A603F">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2135C6" w:rsidRPr="00423A35">
        <w:rPr>
          <w:rFonts w:ascii="Times New Roman" w:hAnsi="Times New Roman" w:cs="Times New Roman"/>
          <w:i/>
          <w:sz w:val="28"/>
        </w:rPr>
        <w:t>31</w:t>
      </w:r>
    </w:p>
    <w:p w:rsidR="008A603F" w:rsidRPr="00423A35" w:rsidRDefault="008A603F" w:rsidP="008A603F">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8A603F" w:rsidRPr="00423A35" w:rsidTr="00F179DC">
        <w:tc>
          <w:tcPr>
            <w:tcW w:w="2977" w:type="dxa"/>
          </w:tcPr>
          <w:p w:rsidR="008A603F" w:rsidRPr="00423A35" w:rsidRDefault="008A603F" w:rsidP="00F179DC">
            <w:pPr>
              <w:pStyle w:val="20"/>
              <w:shd w:val="clear" w:color="auto" w:fill="auto"/>
              <w:spacing w:before="0" w:after="0" w:line="240" w:lineRule="auto"/>
              <w:jc w:val="both"/>
            </w:pPr>
            <w:r w:rsidRPr="00423A35">
              <w:t>Отметка</w:t>
            </w:r>
          </w:p>
        </w:tc>
        <w:tc>
          <w:tcPr>
            <w:tcW w:w="1134" w:type="dxa"/>
          </w:tcPr>
          <w:p w:rsidR="008A603F" w:rsidRPr="00423A35" w:rsidRDefault="008A603F" w:rsidP="00F179DC">
            <w:pPr>
              <w:pStyle w:val="20"/>
              <w:shd w:val="clear" w:color="auto" w:fill="auto"/>
              <w:spacing w:before="0" w:after="0" w:line="240" w:lineRule="auto"/>
            </w:pPr>
            <w:r w:rsidRPr="00423A35">
              <w:t>2</w:t>
            </w:r>
          </w:p>
        </w:tc>
        <w:tc>
          <w:tcPr>
            <w:tcW w:w="1134" w:type="dxa"/>
          </w:tcPr>
          <w:p w:rsidR="008A603F" w:rsidRPr="00423A35" w:rsidRDefault="008A603F" w:rsidP="00F179DC">
            <w:pPr>
              <w:pStyle w:val="20"/>
              <w:shd w:val="clear" w:color="auto" w:fill="auto"/>
              <w:spacing w:before="0" w:after="0" w:line="240" w:lineRule="auto"/>
            </w:pPr>
            <w:r w:rsidRPr="00423A35">
              <w:t>3</w:t>
            </w:r>
          </w:p>
        </w:tc>
        <w:tc>
          <w:tcPr>
            <w:tcW w:w="1134" w:type="dxa"/>
          </w:tcPr>
          <w:p w:rsidR="008A603F" w:rsidRPr="00423A35" w:rsidRDefault="008A603F" w:rsidP="00F179DC">
            <w:pPr>
              <w:pStyle w:val="20"/>
              <w:shd w:val="clear" w:color="auto" w:fill="auto"/>
              <w:spacing w:before="0" w:after="0" w:line="240" w:lineRule="auto"/>
            </w:pPr>
            <w:r w:rsidRPr="00423A35">
              <w:t>4</w:t>
            </w:r>
          </w:p>
        </w:tc>
        <w:tc>
          <w:tcPr>
            <w:tcW w:w="1270" w:type="dxa"/>
          </w:tcPr>
          <w:p w:rsidR="008A603F" w:rsidRPr="00423A35" w:rsidRDefault="008A603F" w:rsidP="00F179DC">
            <w:pPr>
              <w:pStyle w:val="20"/>
              <w:shd w:val="clear" w:color="auto" w:fill="auto"/>
              <w:spacing w:before="0" w:after="0" w:line="240" w:lineRule="auto"/>
            </w:pPr>
            <w:r w:rsidRPr="00423A35">
              <w:t>5</w:t>
            </w:r>
          </w:p>
        </w:tc>
      </w:tr>
      <w:tr w:rsidR="008A603F" w:rsidRPr="00423A35" w:rsidTr="00F179DC">
        <w:tc>
          <w:tcPr>
            <w:tcW w:w="2977" w:type="dxa"/>
          </w:tcPr>
          <w:p w:rsidR="008A603F" w:rsidRPr="00423A35" w:rsidRDefault="008A603F" w:rsidP="00F179DC">
            <w:pPr>
              <w:pStyle w:val="20"/>
              <w:shd w:val="clear" w:color="auto" w:fill="auto"/>
              <w:spacing w:before="0" w:after="0" w:line="240" w:lineRule="auto"/>
              <w:jc w:val="both"/>
            </w:pPr>
            <w:r w:rsidRPr="00423A35">
              <w:t>Общий балл</w:t>
            </w:r>
          </w:p>
        </w:tc>
        <w:tc>
          <w:tcPr>
            <w:tcW w:w="1134" w:type="dxa"/>
          </w:tcPr>
          <w:p w:rsidR="008A603F" w:rsidRPr="00423A35" w:rsidRDefault="008A603F" w:rsidP="00036EC1">
            <w:pPr>
              <w:pStyle w:val="20"/>
              <w:shd w:val="clear" w:color="auto" w:fill="auto"/>
              <w:spacing w:before="0" w:after="0" w:line="240" w:lineRule="auto"/>
            </w:pPr>
            <w:r w:rsidRPr="00423A35">
              <w:t>0-</w:t>
            </w:r>
            <w:r w:rsidR="00036EC1" w:rsidRPr="00423A35">
              <w:t>8</w:t>
            </w:r>
          </w:p>
        </w:tc>
        <w:tc>
          <w:tcPr>
            <w:tcW w:w="1134" w:type="dxa"/>
          </w:tcPr>
          <w:p w:rsidR="008A603F" w:rsidRPr="00423A35" w:rsidRDefault="00036EC1" w:rsidP="00036EC1">
            <w:pPr>
              <w:pStyle w:val="20"/>
              <w:shd w:val="clear" w:color="auto" w:fill="auto"/>
              <w:spacing w:before="0" w:after="0" w:line="240" w:lineRule="auto"/>
            </w:pPr>
            <w:r w:rsidRPr="00423A35">
              <w:t>9</w:t>
            </w:r>
            <w:r w:rsidR="008A603F" w:rsidRPr="00423A35">
              <w:t>-1</w:t>
            </w:r>
            <w:r w:rsidRPr="00423A35">
              <w:t>4</w:t>
            </w:r>
          </w:p>
        </w:tc>
        <w:tc>
          <w:tcPr>
            <w:tcW w:w="1134" w:type="dxa"/>
          </w:tcPr>
          <w:p w:rsidR="008A603F" w:rsidRPr="00423A35" w:rsidRDefault="008A603F" w:rsidP="00036EC1">
            <w:pPr>
              <w:pStyle w:val="20"/>
              <w:shd w:val="clear" w:color="auto" w:fill="auto"/>
              <w:spacing w:before="0" w:after="0" w:line="240" w:lineRule="auto"/>
            </w:pPr>
            <w:r w:rsidRPr="00423A35">
              <w:t>1</w:t>
            </w:r>
            <w:r w:rsidR="00036EC1" w:rsidRPr="00423A35">
              <w:t>5</w:t>
            </w:r>
            <w:r w:rsidRPr="00423A35">
              <w:t>-</w:t>
            </w:r>
            <w:r w:rsidR="00036EC1" w:rsidRPr="00423A35">
              <w:t>19</w:t>
            </w:r>
          </w:p>
        </w:tc>
        <w:tc>
          <w:tcPr>
            <w:tcW w:w="1270" w:type="dxa"/>
          </w:tcPr>
          <w:p w:rsidR="008A603F" w:rsidRPr="00423A35" w:rsidRDefault="008A603F" w:rsidP="00036EC1">
            <w:pPr>
              <w:pStyle w:val="20"/>
              <w:shd w:val="clear" w:color="auto" w:fill="auto"/>
              <w:spacing w:before="0" w:after="0" w:line="240" w:lineRule="auto"/>
            </w:pPr>
            <w:r w:rsidRPr="00423A35">
              <w:t>2</w:t>
            </w:r>
            <w:r w:rsidR="00036EC1" w:rsidRPr="00423A35">
              <w:t>0</w:t>
            </w:r>
            <w:r w:rsidRPr="00423A35">
              <w:t>-</w:t>
            </w:r>
            <w:r w:rsidR="00036EC1" w:rsidRPr="00423A35">
              <w:t>23</w:t>
            </w:r>
          </w:p>
        </w:tc>
      </w:tr>
    </w:tbl>
    <w:p w:rsidR="008A603F" w:rsidRPr="00423A35" w:rsidRDefault="008A603F" w:rsidP="008A603F">
      <w:pPr>
        <w:spacing w:after="0" w:line="240" w:lineRule="auto"/>
        <w:ind w:firstLine="709"/>
        <w:jc w:val="center"/>
        <w:rPr>
          <w:rFonts w:ascii="Times New Roman" w:hAnsi="Times New Roman" w:cs="Times New Roman"/>
          <w:sz w:val="28"/>
        </w:rPr>
      </w:pPr>
    </w:p>
    <w:p w:rsidR="008A603F" w:rsidRPr="00423A35" w:rsidRDefault="008A603F" w:rsidP="008A603F">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D358ED" w:rsidRPr="00423A35">
        <w:rPr>
          <w:rFonts w:ascii="Times New Roman" w:hAnsi="Times New Roman" w:cs="Times New Roman"/>
          <w:sz w:val="28"/>
        </w:rPr>
        <w:t>обществознани</w:t>
      </w:r>
      <w:r w:rsidR="00D06D2F" w:rsidRPr="00423A35">
        <w:rPr>
          <w:rFonts w:ascii="Times New Roman" w:hAnsi="Times New Roman" w:cs="Times New Roman"/>
          <w:sz w:val="28"/>
        </w:rPr>
        <w:t>ю</w:t>
      </w:r>
      <w:r w:rsidRPr="00423A35">
        <w:rPr>
          <w:rFonts w:ascii="Times New Roman" w:hAnsi="Times New Roman" w:cs="Times New Roman"/>
          <w:sz w:val="28"/>
        </w:rPr>
        <w:t xml:space="preserve"> в 2020 году приняли участие 5 </w:t>
      </w:r>
      <w:r w:rsidR="00D358ED" w:rsidRPr="00423A35">
        <w:rPr>
          <w:rFonts w:ascii="Times New Roman" w:hAnsi="Times New Roman" w:cs="Times New Roman"/>
          <w:sz w:val="28"/>
        </w:rPr>
        <w:t>582</w:t>
      </w:r>
      <w:r w:rsidRPr="00423A35">
        <w:rPr>
          <w:rFonts w:ascii="Times New Roman" w:hAnsi="Times New Roman" w:cs="Times New Roman"/>
          <w:sz w:val="28"/>
        </w:rPr>
        <w:t xml:space="preserve"> обучающихся 7-х классов. </w:t>
      </w:r>
    </w:p>
    <w:p w:rsidR="008A603F" w:rsidRPr="00423A35" w:rsidRDefault="008A603F" w:rsidP="008A603F">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640D6A" w:rsidRPr="00423A35">
        <w:rPr>
          <w:rFonts w:ascii="Times New Roman" w:hAnsi="Times New Roman" w:cs="Times New Roman"/>
          <w:i/>
          <w:sz w:val="28"/>
        </w:rPr>
        <w:t>32</w:t>
      </w:r>
    </w:p>
    <w:p w:rsidR="008A603F" w:rsidRPr="00423A35" w:rsidRDefault="008A603F" w:rsidP="008A603F">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640D6A" w:rsidRPr="00423A35">
        <w:rPr>
          <w:rFonts w:ascii="Times New Roman" w:hAnsi="Times New Roman" w:cs="Times New Roman"/>
          <w:sz w:val="28"/>
        </w:rPr>
        <w:t>обществознанию</w:t>
      </w:r>
      <w:r w:rsidRPr="00423A35">
        <w:rPr>
          <w:rFonts w:ascii="Times New Roman" w:hAnsi="Times New Roman" w:cs="Times New Roman"/>
          <w:sz w:val="28"/>
        </w:rPr>
        <w:t xml:space="preserve"> в 2018-2020 гг.</w:t>
      </w:r>
    </w:p>
    <w:p w:rsidR="008A603F" w:rsidRPr="00423A35" w:rsidRDefault="008A603F" w:rsidP="007D450C">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8A603F" w:rsidRPr="00423A35" w:rsidTr="00F179DC">
        <w:tc>
          <w:tcPr>
            <w:tcW w:w="845" w:type="dxa"/>
            <w:vMerge w:val="restart"/>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8A603F" w:rsidRPr="00423A35" w:rsidRDefault="008A603F" w:rsidP="00F179DC">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8A603F" w:rsidRPr="00423A35" w:rsidTr="00F179DC">
        <w:tc>
          <w:tcPr>
            <w:tcW w:w="845" w:type="dxa"/>
            <w:vMerge/>
          </w:tcPr>
          <w:p w:rsidR="008A603F" w:rsidRPr="00423A35" w:rsidRDefault="008A603F" w:rsidP="00F179DC">
            <w:pPr>
              <w:jc w:val="center"/>
              <w:rPr>
                <w:rFonts w:ascii="Times New Roman" w:hAnsi="Times New Roman" w:cs="Times New Roman"/>
                <w:sz w:val="28"/>
              </w:rPr>
            </w:pPr>
          </w:p>
        </w:tc>
        <w:tc>
          <w:tcPr>
            <w:tcW w:w="2552" w:type="dxa"/>
            <w:vMerge/>
          </w:tcPr>
          <w:p w:rsidR="008A603F" w:rsidRPr="00423A35" w:rsidRDefault="008A603F" w:rsidP="00F179DC">
            <w:pPr>
              <w:jc w:val="center"/>
              <w:rPr>
                <w:rFonts w:ascii="Times New Roman" w:hAnsi="Times New Roman" w:cs="Times New Roman"/>
                <w:sz w:val="28"/>
              </w:rPr>
            </w:pPr>
          </w:p>
        </w:tc>
        <w:tc>
          <w:tcPr>
            <w:tcW w:w="1701" w:type="dxa"/>
            <w:vMerge/>
          </w:tcPr>
          <w:p w:rsidR="008A603F" w:rsidRPr="00423A35" w:rsidRDefault="008A603F" w:rsidP="00F179DC">
            <w:pPr>
              <w:jc w:val="center"/>
              <w:rPr>
                <w:rFonts w:ascii="Times New Roman" w:hAnsi="Times New Roman" w:cs="Times New Roman"/>
                <w:sz w:val="28"/>
              </w:rPr>
            </w:pPr>
          </w:p>
        </w:tc>
        <w:tc>
          <w:tcPr>
            <w:tcW w:w="993" w:type="dxa"/>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t>5</w:t>
            </w:r>
          </w:p>
        </w:tc>
      </w:tr>
      <w:tr w:rsidR="008A603F" w:rsidRPr="00423A35" w:rsidTr="00F179DC">
        <w:tc>
          <w:tcPr>
            <w:tcW w:w="845" w:type="dxa"/>
            <w:vMerge w:val="restart"/>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8A603F" w:rsidRPr="00423A35" w:rsidRDefault="008A603F" w:rsidP="00F179DC">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753 371</w:t>
            </w:r>
          </w:p>
        </w:tc>
        <w:tc>
          <w:tcPr>
            <w:tcW w:w="993"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6,5</w:t>
            </w:r>
          </w:p>
        </w:tc>
        <w:tc>
          <w:tcPr>
            <w:tcW w:w="992"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37,8</w:t>
            </w:r>
          </w:p>
        </w:tc>
        <w:tc>
          <w:tcPr>
            <w:tcW w:w="1134"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39,4</w:t>
            </w:r>
          </w:p>
        </w:tc>
        <w:tc>
          <w:tcPr>
            <w:tcW w:w="1128"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16,4</w:t>
            </w:r>
          </w:p>
        </w:tc>
      </w:tr>
      <w:tr w:rsidR="008A603F" w:rsidRPr="00423A35" w:rsidTr="00F179DC">
        <w:tc>
          <w:tcPr>
            <w:tcW w:w="845" w:type="dxa"/>
            <w:vMerge/>
          </w:tcPr>
          <w:p w:rsidR="008A603F" w:rsidRPr="00423A35" w:rsidRDefault="008A603F" w:rsidP="00F179DC">
            <w:pPr>
              <w:jc w:val="center"/>
              <w:rPr>
                <w:rFonts w:ascii="Times New Roman" w:hAnsi="Times New Roman" w:cs="Times New Roman"/>
                <w:sz w:val="28"/>
              </w:rPr>
            </w:pPr>
          </w:p>
        </w:tc>
        <w:tc>
          <w:tcPr>
            <w:tcW w:w="2552" w:type="dxa"/>
          </w:tcPr>
          <w:p w:rsidR="008A603F" w:rsidRPr="00423A35" w:rsidRDefault="008A603F" w:rsidP="00F179DC">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4 913</w:t>
            </w:r>
          </w:p>
        </w:tc>
        <w:tc>
          <w:tcPr>
            <w:tcW w:w="993"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15,7</w:t>
            </w:r>
          </w:p>
        </w:tc>
        <w:tc>
          <w:tcPr>
            <w:tcW w:w="992"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47,8</w:t>
            </w:r>
          </w:p>
        </w:tc>
        <w:tc>
          <w:tcPr>
            <w:tcW w:w="1134"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29,3</w:t>
            </w:r>
          </w:p>
        </w:tc>
        <w:tc>
          <w:tcPr>
            <w:tcW w:w="1128"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7,1</w:t>
            </w:r>
          </w:p>
        </w:tc>
      </w:tr>
      <w:tr w:rsidR="008A603F" w:rsidRPr="00423A35" w:rsidTr="00F179DC">
        <w:tc>
          <w:tcPr>
            <w:tcW w:w="845" w:type="dxa"/>
            <w:vMerge w:val="restart"/>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8A603F" w:rsidRPr="00423A35" w:rsidRDefault="008A603F" w:rsidP="00F179DC">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1 284 448</w:t>
            </w:r>
          </w:p>
        </w:tc>
        <w:tc>
          <w:tcPr>
            <w:tcW w:w="993"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6,7</w:t>
            </w:r>
          </w:p>
        </w:tc>
        <w:tc>
          <w:tcPr>
            <w:tcW w:w="992"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38</w:t>
            </w:r>
          </w:p>
        </w:tc>
        <w:tc>
          <w:tcPr>
            <w:tcW w:w="1134"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40,1</w:t>
            </w:r>
          </w:p>
        </w:tc>
        <w:tc>
          <w:tcPr>
            <w:tcW w:w="1128" w:type="dxa"/>
          </w:tcPr>
          <w:p w:rsidR="008A603F" w:rsidRPr="00423A35" w:rsidRDefault="00E063B5" w:rsidP="00F179DC">
            <w:pPr>
              <w:jc w:val="center"/>
              <w:rPr>
                <w:rFonts w:ascii="Times New Roman" w:hAnsi="Times New Roman" w:cs="Times New Roman"/>
                <w:sz w:val="28"/>
              </w:rPr>
            </w:pPr>
            <w:r w:rsidRPr="00423A35">
              <w:rPr>
                <w:rFonts w:ascii="Times New Roman" w:hAnsi="Times New Roman" w:cs="Times New Roman"/>
                <w:sz w:val="28"/>
              </w:rPr>
              <w:t>15,2</w:t>
            </w:r>
          </w:p>
        </w:tc>
      </w:tr>
      <w:tr w:rsidR="008A603F" w:rsidRPr="00423A35" w:rsidTr="00F179DC">
        <w:tc>
          <w:tcPr>
            <w:tcW w:w="845" w:type="dxa"/>
            <w:vMerge/>
            <w:tcBorders>
              <w:bottom w:val="single" w:sz="4" w:space="0" w:color="auto"/>
            </w:tcBorders>
          </w:tcPr>
          <w:p w:rsidR="008A603F" w:rsidRPr="00423A35" w:rsidRDefault="008A603F" w:rsidP="00F179DC">
            <w:pPr>
              <w:jc w:val="center"/>
              <w:rPr>
                <w:rFonts w:ascii="Times New Roman" w:hAnsi="Times New Roman" w:cs="Times New Roman"/>
                <w:sz w:val="28"/>
              </w:rPr>
            </w:pPr>
          </w:p>
        </w:tc>
        <w:tc>
          <w:tcPr>
            <w:tcW w:w="2552" w:type="dxa"/>
          </w:tcPr>
          <w:p w:rsidR="008A603F" w:rsidRPr="00423A35" w:rsidRDefault="008A603F" w:rsidP="00F179DC">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5 075</w:t>
            </w:r>
          </w:p>
        </w:tc>
        <w:tc>
          <w:tcPr>
            <w:tcW w:w="993"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15,2</w:t>
            </w:r>
          </w:p>
        </w:tc>
        <w:tc>
          <w:tcPr>
            <w:tcW w:w="992"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51</w:t>
            </w:r>
          </w:p>
        </w:tc>
        <w:tc>
          <w:tcPr>
            <w:tcW w:w="1134"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28,8</w:t>
            </w:r>
          </w:p>
        </w:tc>
        <w:tc>
          <w:tcPr>
            <w:tcW w:w="1128" w:type="dxa"/>
          </w:tcPr>
          <w:p w:rsidR="008A603F" w:rsidRPr="00423A35" w:rsidRDefault="00E063B5" w:rsidP="00F179DC">
            <w:pPr>
              <w:jc w:val="center"/>
              <w:rPr>
                <w:rFonts w:ascii="Times New Roman" w:hAnsi="Times New Roman" w:cs="Times New Roman"/>
                <w:b/>
                <w:sz w:val="28"/>
              </w:rPr>
            </w:pPr>
            <w:r w:rsidRPr="00423A35">
              <w:rPr>
                <w:rFonts w:ascii="Times New Roman" w:hAnsi="Times New Roman" w:cs="Times New Roman"/>
                <w:b/>
                <w:sz w:val="28"/>
              </w:rPr>
              <w:t>5</w:t>
            </w:r>
          </w:p>
        </w:tc>
      </w:tr>
      <w:tr w:rsidR="008A603F" w:rsidRPr="00423A35" w:rsidTr="00F179DC">
        <w:tc>
          <w:tcPr>
            <w:tcW w:w="845" w:type="dxa"/>
            <w:vMerge w:val="restart"/>
            <w:tcBorders>
              <w:top w:val="single" w:sz="4" w:space="0" w:color="auto"/>
              <w:left w:val="single" w:sz="4" w:space="0" w:color="auto"/>
              <w:bottom w:val="single" w:sz="4" w:space="0" w:color="auto"/>
              <w:right w:val="single" w:sz="4" w:space="0" w:color="auto"/>
            </w:tcBorders>
          </w:tcPr>
          <w:p w:rsidR="008A603F" w:rsidRPr="00423A35" w:rsidRDefault="008A603F" w:rsidP="00F179DC">
            <w:pPr>
              <w:jc w:val="center"/>
              <w:rPr>
                <w:rFonts w:ascii="Times New Roman" w:hAnsi="Times New Roman" w:cs="Times New Roman"/>
                <w:sz w:val="28"/>
              </w:rPr>
            </w:pPr>
            <w:r w:rsidRPr="00423A35">
              <w:rPr>
                <w:rFonts w:ascii="Times New Roman" w:hAnsi="Times New Roman" w:cs="Times New Roman"/>
                <w:sz w:val="28"/>
              </w:rPr>
              <w:lastRenderedPageBreak/>
              <w:t>2020</w:t>
            </w:r>
          </w:p>
        </w:tc>
        <w:tc>
          <w:tcPr>
            <w:tcW w:w="2552" w:type="dxa"/>
            <w:tcBorders>
              <w:left w:val="single" w:sz="4" w:space="0" w:color="auto"/>
            </w:tcBorders>
          </w:tcPr>
          <w:p w:rsidR="008A603F" w:rsidRPr="00423A35" w:rsidRDefault="008A603F" w:rsidP="00F179DC">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8A603F" w:rsidRPr="00423A35" w:rsidRDefault="00FD68F5" w:rsidP="00F179DC">
            <w:pPr>
              <w:jc w:val="center"/>
              <w:rPr>
                <w:rFonts w:ascii="Times New Roman" w:hAnsi="Times New Roman" w:cs="Times New Roman"/>
                <w:sz w:val="28"/>
              </w:rPr>
            </w:pPr>
            <w:r w:rsidRPr="00423A35">
              <w:rPr>
                <w:rFonts w:ascii="Times New Roman" w:hAnsi="Times New Roman" w:cs="Times New Roman"/>
                <w:sz w:val="28"/>
              </w:rPr>
              <w:t>1 200 101</w:t>
            </w:r>
          </w:p>
        </w:tc>
        <w:tc>
          <w:tcPr>
            <w:tcW w:w="993" w:type="dxa"/>
          </w:tcPr>
          <w:p w:rsidR="008A603F" w:rsidRPr="00423A35" w:rsidRDefault="00FD68F5" w:rsidP="00F179DC">
            <w:pPr>
              <w:jc w:val="center"/>
              <w:rPr>
                <w:rFonts w:ascii="Times New Roman" w:hAnsi="Times New Roman" w:cs="Times New Roman"/>
                <w:sz w:val="28"/>
              </w:rPr>
            </w:pPr>
            <w:r w:rsidRPr="00423A35">
              <w:rPr>
                <w:rFonts w:ascii="Times New Roman" w:hAnsi="Times New Roman" w:cs="Times New Roman"/>
                <w:sz w:val="28"/>
              </w:rPr>
              <w:t>14,09</w:t>
            </w:r>
          </w:p>
        </w:tc>
        <w:tc>
          <w:tcPr>
            <w:tcW w:w="992" w:type="dxa"/>
          </w:tcPr>
          <w:p w:rsidR="008A603F" w:rsidRPr="00423A35" w:rsidRDefault="00FD68F5" w:rsidP="00F179DC">
            <w:pPr>
              <w:jc w:val="center"/>
              <w:rPr>
                <w:rFonts w:ascii="Times New Roman" w:hAnsi="Times New Roman" w:cs="Times New Roman"/>
                <w:sz w:val="28"/>
              </w:rPr>
            </w:pPr>
            <w:r w:rsidRPr="00423A35">
              <w:rPr>
                <w:rFonts w:ascii="Times New Roman" w:hAnsi="Times New Roman" w:cs="Times New Roman"/>
                <w:sz w:val="28"/>
              </w:rPr>
              <w:t>44,81</w:t>
            </w:r>
          </w:p>
        </w:tc>
        <w:tc>
          <w:tcPr>
            <w:tcW w:w="1134" w:type="dxa"/>
          </w:tcPr>
          <w:p w:rsidR="008A603F" w:rsidRPr="00423A35" w:rsidRDefault="00FD68F5" w:rsidP="00F179DC">
            <w:pPr>
              <w:jc w:val="center"/>
              <w:rPr>
                <w:rFonts w:ascii="Times New Roman" w:hAnsi="Times New Roman" w:cs="Times New Roman"/>
                <w:sz w:val="28"/>
              </w:rPr>
            </w:pPr>
            <w:r w:rsidRPr="00423A35">
              <w:rPr>
                <w:rFonts w:ascii="Times New Roman" w:hAnsi="Times New Roman" w:cs="Times New Roman"/>
                <w:sz w:val="28"/>
              </w:rPr>
              <w:t>32,32</w:t>
            </w:r>
          </w:p>
        </w:tc>
        <w:tc>
          <w:tcPr>
            <w:tcW w:w="1128" w:type="dxa"/>
          </w:tcPr>
          <w:p w:rsidR="008A603F" w:rsidRPr="00423A35" w:rsidRDefault="00FD68F5" w:rsidP="00F179DC">
            <w:pPr>
              <w:jc w:val="center"/>
              <w:rPr>
                <w:rFonts w:ascii="Times New Roman" w:hAnsi="Times New Roman" w:cs="Times New Roman"/>
                <w:sz w:val="28"/>
              </w:rPr>
            </w:pPr>
            <w:r w:rsidRPr="00423A35">
              <w:rPr>
                <w:rFonts w:ascii="Times New Roman" w:hAnsi="Times New Roman" w:cs="Times New Roman"/>
                <w:sz w:val="28"/>
              </w:rPr>
              <w:t>8,78</w:t>
            </w:r>
          </w:p>
        </w:tc>
      </w:tr>
      <w:tr w:rsidR="008A603F" w:rsidRPr="00423A35" w:rsidTr="00F179DC">
        <w:tc>
          <w:tcPr>
            <w:tcW w:w="845" w:type="dxa"/>
            <w:vMerge/>
            <w:tcBorders>
              <w:top w:val="single" w:sz="4" w:space="0" w:color="auto"/>
              <w:left w:val="single" w:sz="4" w:space="0" w:color="auto"/>
              <w:bottom w:val="single" w:sz="4" w:space="0" w:color="auto"/>
              <w:right w:val="single" w:sz="4" w:space="0" w:color="auto"/>
            </w:tcBorders>
          </w:tcPr>
          <w:p w:rsidR="008A603F" w:rsidRPr="00423A35" w:rsidRDefault="008A603F" w:rsidP="00F179DC">
            <w:pPr>
              <w:jc w:val="center"/>
              <w:rPr>
                <w:rFonts w:ascii="Times New Roman" w:hAnsi="Times New Roman" w:cs="Times New Roman"/>
                <w:sz w:val="28"/>
              </w:rPr>
            </w:pPr>
          </w:p>
        </w:tc>
        <w:tc>
          <w:tcPr>
            <w:tcW w:w="2552" w:type="dxa"/>
            <w:tcBorders>
              <w:left w:val="single" w:sz="4" w:space="0" w:color="auto"/>
            </w:tcBorders>
          </w:tcPr>
          <w:p w:rsidR="008A603F" w:rsidRPr="00423A35" w:rsidRDefault="008A603F" w:rsidP="00F179DC">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8A603F" w:rsidRPr="00423A35" w:rsidRDefault="00060541" w:rsidP="00F179DC">
            <w:pPr>
              <w:jc w:val="center"/>
              <w:rPr>
                <w:rFonts w:ascii="Times New Roman" w:hAnsi="Times New Roman" w:cs="Times New Roman"/>
                <w:b/>
                <w:sz w:val="28"/>
              </w:rPr>
            </w:pPr>
            <w:r w:rsidRPr="00423A35">
              <w:rPr>
                <w:rFonts w:ascii="Times New Roman" w:hAnsi="Times New Roman" w:cs="Times New Roman"/>
                <w:b/>
                <w:sz w:val="28"/>
              </w:rPr>
              <w:t>5 582</w:t>
            </w:r>
          </w:p>
        </w:tc>
        <w:tc>
          <w:tcPr>
            <w:tcW w:w="993" w:type="dxa"/>
          </w:tcPr>
          <w:p w:rsidR="008A603F" w:rsidRPr="00423A35" w:rsidRDefault="00060541" w:rsidP="00F179DC">
            <w:pPr>
              <w:jc w:val="center"/>
              <w:rPr>
                <w:rFonts w:ascii="Times New Roman" w:hAnsi="Times New Roman" w:cs="Times New Roman"/>
                <w:b/>
                <w:sz w:val="28"/>
              </w:rPr>
            </w:pPr>
            <w:r w:rsidRPr="00423A35">
              <w:rPr>
                <w:rFonts w:ascii="Times New Roman" w:hAnsi="Times New Roman" w:cs="Times New Roman"/>
                <w:b/>
                <w:sz w:val="28"/>
              </w:rPr>
              <w:t>28,97</w:t>
            </w:r>
          </w:p>
        </w:tc>
        <w:tc>
          <w:tcPr>
            <w:tcW w:w="992" w:type="dxa"/>
          </w:tcPr>
          <w:p w:rsidR="008A603F" w:rsidRPr="00423A35" w:rsidRDefault="00060541" w:rsidP="00F179DC">
            <w:pPr>
              <w:jc w:val="center"/>
              <w:rPr>
                <w:rFonts w:ascii="Times New Roman" w:hAnsi="Times New Roman" w:cs="Times New Roman"/>
                <w:b/>
                <w:sz w:val="28"/>
              </w:rPr>
            </w:pPr>
            <w:r w:rsidRPr="00423A35">
              <w:rPr>
                <w:rFonts w:ascii="Times New Roman" w:hAnsi="Times New Roman" w:cs="Times New Roman"/>
                <w:b/>
                <w:sz w:val="28"/>
              </w:rPr>
              <w:t>48,37</w:t>
            </w:r>
          </w:p>
        </w:tc>
        <w:tc>
          <w:tcPr>
            <w:tcW w:w="1134" w:type="dxa"/>
          </w:tcPr>
          <w:p w:rsidR="008A603F" w:rsidRPr="00423A35" w:rsidRDefault="00060541" w:rsidP="00F179DC">
            <w:pPr>
              <w:jc w:val="center"/>
              <w:rPr>
                <w:rFonts w:ascii="Times New Roman" w:hAnsi="Times New Roman" w:cs="Times New Roman"/>
                <w:b/>
                <w:sz w:val="28"/>
              </w:rPr>
            </w:pPr>
            <w:r w:rsidRPr="00423A35">
              <w:rPr>
                <w:rFonts w:ascii="Times New Roman" w:hAnsi="Times New Roman" w:cs="Times New Roman"/>
                <w:b/>
                <w:sz w:val="28"/>
              </w:rPr>
              <w:t>19,89</w:t>
            </w:r>
          </w:p>
        </w:tc>
        <w:tc>
          <w:tcPr>
            <w:tcW w:w="1128" w:type="dxa"/>
          </w:tcPr>
          <w:p w:rsidR="008A603F" w:rsidRPr="00423A35" w:rsidRDefault="00060541" w:rsidP="00F179DC">
            <w:pPr>
              <w:jc w:val="center"/>
              <w:rPr>
                <w:rFonts w:ascii="Times New Roman" w:hAnsi="Times New Roman" w:cs="Times New Roman"/>
                <w:b/>
                <w:sz w:val="28"/>
              </w:rPr>
            </w:pPr>
            <w:r w:rsidRPr="00423A35">
              <w:rPr>
                <w:rFonts w:ascii="Times New Roman" w:hAnsi="Times New Roman" w:cs="Times New Roman"/>
                <w:b/>
                <w:sz w:val="28"/>
              </w:rPr>
              <w:t>2,78</w:t>
            </w:r>
          </w:p>
        </w:tc>
      </w:tr>
    </w:tbl>
    <w:p w:rsidR="00F14101" w:rsidRPr="00423A35" w:rsidRDefault="00F14101" w:rsidP="00F179DC">
      <w:pPr>
        <w:spacing w:after="0" w:line="240" w:lineRule="auto"/>
        <w:ind w:firstLine="709"/>
        <w:jc w:val="both"/>
        <w:rPr>
          <w:rFonts w:ascii="Times New Roman" w:hAnsi="Times New Roman" w:cs="Times New Roman"/>
          <w:sz w:val="28"/>
        </w:rPr>
      </w:pPr>
    </w:p>
    <w:p w:rsidR="008A603F" w:rsidRPr="00423A35" w:rsidRDefault="008A603F" w:rsidP="00F179D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FD64D4" w:rsidRPr="00423A35">
        <w:rPr>
          <w:rFonts w:ascii="Times New Roman" w:hAnsi="Times New Roman" w:cs="Times New Roman"/>
          <w:sz w:val="28"/>
        </w:rPr>
        <w:t xml:space="preserve">В сравнении с генеральной совокупностью у участников ВПР в Республике Тыва на </w:t>
      </w:r>
      <w:r w:rsidR="00F179DC" w:rsidRPr="00423A35">
        <w:rPr>
          <w:rFonts w:ascii="Times New Roman" w:hAnsi="Times New Roman" w:cs="Times New Roman"/>
          <w:sz w:val="28"/>
        </w:rPr>
        <w:t xml:space="preserve">14,88% больше неудовлетворительных результатов, </w:t>
      </w:r>
      <w:r w:rsidRPr="00423A35">
        <w:rPr>
          <w:rFonts w:ascii="Times New Roman" w:hAnsi="Times New Roman" w:cs="Times New Roman"/>
          <w:sz w:val="28"/>
        </w:rPr>
        <w:t xml:space="preserve">на </w:t>
      </w:r>
      <w:r w:rsidR="00F179DC" w:rsidRPr="00423A35">
        <w:rPr>
          <w:rFonts w:ascii="Times New Roman" w:hAnsi="Times New Roman" w:cs="Times New Roman"/>
          <w:sz w:val="28"/>
        </w:rPr>
        <w:t>3,56</w:t>
      </w:r>
      <w:r w:rsidRPr="00423A35">
        <w:rPr>
          <w:rFonts w:ascii="Times New Roman" w:hAnsi="Times New Roman" w:cs="Times New Roman"/>
          <w:sz w:val="28"/>
        </w:rPr>
        <w:t xml:space="preserve">% </w:t>
      </w:r>
      <w:r w:rsidR="00F179DC" w:rsidRPr="00423A35">
        <w:rPr>
          <w:rFonts w:ascii="Times New Roman" w:hAnsi="Times New Roman" w:cs="Times New Roman"/>
          <w:sz w:val="28"/>
        </w:rPr>
        <w:t>больше</w:t>
      </w:r>
      <w:r w:rsidRPr="00423A35">
        <w:rPr>
          <w:rFonts w:ascii="Times New Roman" w:hAnsi="Times New Roman" w:cs="Times New Roman"/>
          <w:sz w:val="28"/>
        </w:rPr>
        <w:t xml:space="preserve"> отметок «</w:t>
      </w:r>
      <w:r w:rsidR="00F179DC" w:rsidRPr="00423A35">
        <w:rPr>
          <w:rFonts w:ascii="Times New Roman" w:hAnsi="Times New Roman" w:cs="Times New Roman"/>
          <w:sz w:val="28"/>
        </w:rPr>
        <w:t>3</w:t>
      </w:r>
      <w:r w:rsidRPr="00423A35">
        <w:rPr>
          <w:rFonts w:ascii="Times New Roman" w:hAnsi="Times New Roman" w:cs="Times New Roman"/>
          <w:sz w:val="28"/>
        </w:rPr>
        <w:t>»</w:t>
      </w:r>
      <w:r w:rsidR="00F179DC" w:rsidRPr="00423A35">
        <w:rPr>
          <w:rFonts w:ascii="Times New Roman" w:hAnsi="Times New Roman" w:cs="Times New Roman"/>
          <w:sz w:val="28"/>
        </w:rPr>
        <w:t xml:space="preserve">, на 12,43% меньше отметок «4» </w:t>
      </w:r>
      <w:r w:rsidRPr="00423A35">
        <w:rPr>
          <w:rFonts w:ascii="Times New Roman" w:hAnsi="Times New Roman" w:cs="Times New Roman"/>
          <w:sz w:val="28"/>
        </w:rPr>
        <w:t xml:space="preserve">и на 6% уменьшилась доля отметок «5». </w:t>
      </w:r>
      <w:r w:rsidR="00F179DC" w:rsidRPr="00423A35">
        <w:rPr>
          <w:rFonts w:ascii="Times New Roman" w:hAnsi="Times New Roman" w:cs="Times New Roman"/>
          <w:sz w:val="28"/>
        </w:rPr>
        <w:t xml:space="preserve">В 2020 году на </w:t>
      </w:r>
      <w:r w:rsidR="00944B1A" w:rsidRPr="00423A35">
        <w:rPr>
          <w:rFonts w:ascii="Times New Roman" w:hAnsi="Times New Roman" w:cs="Times New Roman"/>
          <w:sz w:val="28"/>
        </w:rPr>
        <w:t>13,77 увеличилась доля отметок «2», на 2,6% уменьшилась доля отметок «3», почти на 10% уменьшилась доля отметок «4» и на 2,22% уменьшилась доля отметок «5».</w:t>
      </w:r>
      <w:r w:rsidR="00A84497" w:rsidRPr="00423A35">
        <w:rPr>
          <w:rFonts w:ascii="Times New Roman" w:hAnsi="Times New Roman" w:cs="Times New Roman"/>
          <w:sz w:val="28"/>
        </w:rPr>
        <w:t xml:space="preserve"> В целом 71% обучающихся с работой справились.</w:t>
      </w:r>
    </w:p>
    <w:p w:rsidR="008A603F" w:rsidRPr="00423A35" w:rsidRDefault="008A603F" w:rsidP="008A603F">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8A603F" w:rsidRPr="00423A35" w:rsidRDefault="008A603F" w:rsidP="008A603F">
      <w:pPr>
        <w:spacing w:after="0" w:line="240" w:lineRule="auto"/>
        <w:ind w:firstLine="709"/>
        <w:jc w:val="both"/>
        <w:rPr>
          <w:rFonts w:ascii="Times New Roman" w:hAnsi="Times New Roman" w:cs="Times New Roman"/>
          <w:sz w:val="12"/>
          <w:szCs w:val="12"/>
        </w:rPr>
      </w:pPr>
    </w:p>
    <w:p w:rsidR="008A603F" w:rsidRPr="00423A35" w:rsidRDefault="008A603F" w:rsidP="008A603F">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3</w:t>
      </w:r>
      <w:r w:rsidR="000D6AAB" w:rsidRPr="00423A35">
        <w:rPr>
          <w:rFonts w:ascii="Times New Roman" w:hAnsi="Times New Roman" w:cs="Times New Roman"/>
          <w:i/>
          <w:sz w:val="28"/>
        </w:rPr>
        <w:t>4</w:t>
      </w:r>
    </w:p>
    <w:p w:rsidR="008A603F" w:rsidRPr="00423A35" w:rsidRDefault="008A603F" w:rsidP="008A603F">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0D6AAB" w:rsidRPr="00423A35">
        <w:rPr>
          <w:rFonts w:ascii="Times New Roman" w:hAnsi="Times New Roman" w:cs="Times New Roman"/>
          <w:sz w:val="28"/>
          <w:szCs w:val="28"/>
        </w:rPr>
        <w:t>обществознанию</w:t>
      </w:r>
      <w:r w:rsidRPr="00423A35">
        <w:rPr>
          <w:rFonts w:ascii="Times New Roman" w:hAnsi="Times New Roman" w:cs="Times New Roman"/>
          <w:sz w:val="28"/>
          <w:szCs w:val="28"/>
        </w:rPr>
        <w:t xml:space="preserve"> в 2020 году</w:t>
      </w:r>
    </w:p>
    <w:p w:rsidR="008A603F" w:rsidRPr="00423A35" w:rsidRDefault="00A84497" w:rsidP="007D450C">
      <w:pPr>
        <w:spacing w:line="276" w:lineRule="auto"/>
        <w:jc w:val="center"/>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972175" cy="1821976"/>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Безымянный.png"/>
                    <pic:cNvPicPr/>
                  </pic:nvPicPr>
                  <pic:blipFill>
                    <a:blip r:embed="rId41">
                      <a:extLst>
                        <a:ext uri="{28A0092B-C50C-407E-A947-70E740481C1C}">
                          <a14:useLocalDpi xmlns:a14="http://schemas.microsoft.com/office/drawing/2010/main" val="0"/>
                        </a:ext>
                      </a:extLst>
                    </a:blip>
                    <a:stretch>
                      <a:fillRect/>
                    </a:stretch>
                  </pic:blipFill>
                  <pic:spPr>
                    <a:xfrm>
                      <a:off x="0" y="0"/>
                      <a:ext cx="5972175" cy="1821976"/>
                    </a:xfrm>
                    <a:prstGeom prst="rect">
                      <a:avLst/>
                    </a:prstGeom>
                  </pic:spPr>
                </pic:pic>
              </a:graphicData>
            </a:graphic>
          </wp:inline>
        </w:drawing>
      </w:r>
    </w:p>
    <w:p w:rsidR="004450AE" w:rsidRPr="00423A35" w:rsidRDefault="00D942B9" w:rsidP="004450A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 диаграмме 34 видно, что большая часть результатов сосредоточена в области от 9 до 19 первичных баллов, что соответствует отметкам «3» и «4».</w:t>
      </w:r>
    </w:p>
    <w:p w:rsidR="00F14101" w:rsidRPr="00423A35" w:rsidRDefault="00F14101" w:rsidP="004450AE">
      <w:pPr>
        <w:spacing w:after="0" w:line="240" w:lineRule="auto"/>
        <w:ind w:firstLine="709"/>
        <w:jc w:val="both"/>
        <w:rPr>
          <w:rFonts w:ascii="Times New Roman" w:hAnsi="Times New Roman" w:cs="Times New Roman"/>
          <w:sz w:val="28"/>
        </w:rPr>
      </w:pPr>
    </w:p>
    <w:p w:rsidR="008A603F" w:rsidRPr="00423A35" w:rsidRDefault="008A603F" w:rsidP="004450A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w:t>
      </w:r>
      <w:r w:rsidR="004450AE" w:rsidRPr="00423A35">
        <w:rPr>
          <w:rFonts w:ascii="Times New Roman" w:hAnsi="Times New Roman" w:cs="Times New Roman"/>
          <w:sz w:val="28"/>
        </w:rPr>
        <w:t>анные д</w:t>
      </w:r>
      <w:r w:rsidRPr="00423A35">
        <w:rPr>
          <w:rFonts w:ascii="Times New Roman" w:hAnsi="Times New Roman" w:cs="Times New Roman"/>
          <w:sz w:val="28"/>
        </w:rPr>
        <w:t>иаграмма 3</w:t>
      </w:r>
      <w:r w:rsidR="004450AE" w:rsidRPr="00423A35">
        <w:rPr>
          <w:rFonts w:ascii="Times New Roman" w:hAnsi="Times New Roman" w:cs="Times New Roman"/>
          <w:sz w:val="28"/>
        </w:rPr>
        <w:t>5</w:t>
      </w:r>
      <w:r w:rsidR="00430F9E" w:rsidRPr="00423A35">
        <w:rPr>
          <w:rFonts w:ascii="Times New Roman" w:hAnsi="Times New Roman" w:cs="Times New Roman"/>
          <w:sz w:val="28"/>
        </w:rPr>
        <w:t xml:space="preserve"> показывает неоднородность подготовки обучающихся, а также то, что трудности в большей или меньшей степени разные группы обучающихся испытывают при выполнении одних и тех же заданий: </w:t>
      </w:r>
      <w:r w:rsidR="00C953AB" w:rsidRPr="00423A35">
        <w:rPr>
          <w:rFonts w:ascii="Times New Roman" w:hAnsi="Times New Roman" w:cs="Times New Roman"/>
          <w:sz w:val="28"/>
        </w:rPr>
        <w:t>№№ 6(1), 6(2), 8(2).</w:t>
      </w:r>
    </w:p>
    <w:p w:rsidR="00886AFE" w:rsidRPr="00423A35" w:rsidRDefault="008A603F" w:rsidP="008A603F">
      <w:pPr>
        <w:spacing w:after="0" w:line="276" w:lineRule="auto"/>
        <w:ind w:firstLine="709"/>
        <w:jc w:val="right"/>
        <w:rPr>
          <w:rFonts w:ascii="Times New Roman" w:hAnsi="Times New Roman" w:cs="Times New Roman"/>
          <w:sz w:val="28"/>
        </w:rPr>
      </w:pPr>
      <w:r w:rsidRPr="00423A35">
        <w:rPr>
          <w:rFonts w:ascii="Times New Roman" w:hAnsi="Times New Roman" w:cs="Times New Roman"/>
          <w:sz w:val="28"/>
        </w:rPr>
        <w:t xml:space="preserve"> </w:t>
      </w:r>
    </w:p>
    <w:p w:rsidR="00886AFE" w:rsidRPr="00423A35" w:rsidRDefault="00886AFE">
      <w:pPr>
        <w:rPr>
          <w:rFonts w:ascii="Times New Roman" w:hAnsi="Times New Roman" w:cs="Times New Roman"/>
          <w:sz w:val="28"/>
        </w:rPr>
      </w:pPr>
      <w:r w:rsidRPr="00423A35">
        <w:rPr>
          <w:rFonts w:ascii="Times New Roman" w:hAnsi="Times New Roman" w:cs="Times New Roman"/>
          <w:sz w:val="28"/>
        </w:rPr>
        <w:br w:type="page"/>
      </w:r>
    </w:p>
    <w:p w:rsidR="008A603F" w:rsidRPr="00423A35" w:rsidRDefault="008A603F" w:rsidP="008A603F">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Диаграмма 3</w:t>
      </w:r>
      <w:r w:rsidR="004450AE" w:rsidRPr="00423A35">
        <w:rPr>
          <w:rFonts w:ascii="Times New Roman" w:hAnsi="Times New Roman" w:cs="Times New Roman"/>
          <w:i/>
          <w:sz w:val="28"/>
        </w:rPr>
        <w:t>5</w:t>
      </w:r>
    </w:p>
    <w:p w:rsidR="008A603F" w:rsidRPr="00423A35" w:rsidRDefault="008A603F" w:rsidP="008A603F">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8A603F" w:rsidRPr="00423A35" w:rsidRDefault="000D69A8" w:rsidP="008A603F">
      <w:pPr>
        <w:spacing w:line="240" w:lineRule="auto"/>
        <w:jc w:val="center"/>
        <w:rPr>
          <w:rFonts w:ascii="Times New Roman" w:hAnsi="Times New Roman" w:cs="Times New Roman"/>
          <w:sz w:val="28"/>
        </w:rPr>
      </w:pPr>
      <w:r w:rsidRPr="00423A35">
        <w:rPr>
          <w:noProof/>
          <w:lang w:eastAsia="ru-RU"/>
        </w:rPr>
        <w:drawing>
          <wp:inline distT="0" distB="0" distL="0" distR="0" wp14:anchorId="1DC81569" wp14:editId="265E487B">
            <wp:extent cx="5940425" cy="2867025"/>
            <wp:effectExtent l="0" t="0" r="3175"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A603F" w:rsidRPr="00423A35" w:rsidRDefault="008A603F" w:rsidP="008A603F">
      <w:pPr>
        <w:spacing w:after="0" w:line="276" w:lineRule="auto"/>
        <w:jc w:val="right"/>
        <w:rPr>
          <w:rFonts w:ascii="Times New Roman" w:hAnsi="Times New Roman" w:cs="Times New Roman"/>
          <w:i/>
          <w:sz w:val="28"/>
        </w:rPr>
      </w:pPr>
      <w:r w:rsidRPr="00423A35">
        <w:rPr>
          <w:rFonts w:ascii="Times New Roman" w:hAnsi="Times New Roman" w:cs="Times New Roman"/>
          <w:i/>
          <w:sz w:val="28"/>
        </w:rPr>
        <w:t>Таблица 3</w:t>
      </w:r>
      <w:r w:rsidR="00480B17" w:rsidRPr="00423A35">
        <w:rPr>
          <w:rFonts w:ascii="Times New Roman" w:hAnsi="Times New Roman" w:cs="Times New Roman"/>
          <w:i/>
          <w:sz w:val="28"/>
        </w:rPr>
        <w:t>3</w:t>
      </w:r>
    </w:p>
    <w:p w:rsidR="008A603F" w:rsidRPr="00423A35" w:rsidRDefault="008A603F" w:rsidP="008A603F">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5103"/>
        <w:gridCol w:w="567"/>
        <w:gridCol w:w="851"/>
        <w:gridCol w:w="709"/>
        <w:gridCol w:w="850"/>
        <w:gridCol w:w="702"/>
      </w:tblGrid>
      <w:tr w:rsidR="008A603F" w:rsidRPr="00423A35" w:rsidTr="00F14101">
        <w:tc>
          <w:tcPr>
            <w:tcW w:w="562" w:type="dxa"/>
            <w:vMerge w:val="restart"/>
          </w:tcPr>
          <w:p w:rsidR="008A603F" w:rsidRPr="00423A35" w:rsidRDefault="008A603F" w:rsidP="00F179DC">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103" w:type="dxa"/>
            <w:vMerge w:val="restart"/>
          </w:tcPr>
          <w:p w:rsidR="008A603F" w:rsidRPr="00423A35" w:rsidRDefault="008A603F" w:rsidP="00F179DC">
            <w:pPr>
              <w:pStyle w:val="20"/>
              <w:shd w:val="clear" w:color="auto" w:fill="auto"/>
              <w:spacing w:before="0" w:after="0" w:line="240" w:lineRule="auto"/>
              <w:rPr>
                <w:sz w:val="20"/>
                <w:szCs w:val="22"/>
              </w:rPr>
            </w:pPr>
            <w:r w:rsidRPr="00423A35">
              <w:rPr>
                <w:rStyle w:val="211pt0"/>
                <w:sz w:val="20"/>
              </w:rPr>
              <w:t>Блоки ПООП ООО</w:t>
            </w:r>
          </w:p>
          <w:p w:rsidR="008A603F" w:rsidRPr="00423A35" w:rsidRDefault="008A603F" w:rsidP="00F179DC">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8A603F" w:rsidRPr="00423A35" w:rsidRDefault="008A603F" w:rsidP="00F179DC">
            <w:pPr>
              <w:pStyle w:val="20"/>
              <w:shd w:val="clear" w:color="auto" w:fill="auto"/>
              <w:spacing w:before="0" w:after="0" w:line="220" w:lineRule="exact"/>
              <w:rPr>
                <w:rStyle w:val="211pt0"/>
              </w:rPr>
            </w:pPr>
          </w:p>
          <w:p w:rsidR="008A603F" w:rsidRPr="00423A35" w:rsidRDefault="008A603F" w:rsidP="00F179DC">
            <w:pPr>
              <w:pStyle w:val="20"/>
              <w:shd w:val="clear" w:color="auto" w:fill="auto"/>
              <w:spacing w:before="0" w:after="0" w:line="220" w:lineRule="exact"/>
              <w:ind w:left="-113" w:right="-115"/>
              <w:rPr>
                <w:sz w:val="22"/>
                <w:szCs w:val="22"/>
              </w:rPr>
            </w:pPr>
            <w:r w:rsidRPr="00423A35">
              <w:rPr>
                <w:rStyle w:val="211pt0"/>
              </w:rPr>
              <w:t>Макс.</w:t>
            </w:r>
          </w:p>
          <w:p w:rsidR="008A603F" w:rsidRPr="00423A35" w:rsidRDefault="008A603F" w:rsidP="00F179DC">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8A603F" w:rsidRPr="00423A35" w:rsidRDefault="008A603F" w:rsidP="00F179DC">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8A603F" w:rsidRPr="00423A35" w:rsidTr="00F14101">
        <w:tc>
          <w:tcPr>
            <w:tcW w:w="562" w:type="dxa"/>
            <w:vMerge/>
          </w:tcPr>
          <w:p w:rsidR="008A603F" w:rsidRPr="00423A35" w:rsidRDefault="008A603F" w:rsidP="00F179DC">
            <w:pPr>
              <w:ind w:left="-113" w:right="-104"/>
              <w:jc w:val="center"/>
              <w:rPr>
                <w:rFonts w:ascii="Times New Roman" w:hAnsi="Times New Roman" w:cs="Times New Roman"/>
                <w:sz w:val="21"/>
                <w:szCs w:val="21"/>
              </w:rPr>
            </w:pPr>
          </w:p>
        </w:tc>
        <w:tc>
          <w:tcPr>
            <w:tcW w:w="5103" w:type="dxa"/>
            <w:vMerge/>
          </w:tcPr>
          <w:p w:rsidR="008A603F" w:rsidRPr="00423A35" w:rsidRDefault="008A603F" w:rsidP="00F179DC">
            <w:pPr>
              <w:jc w:val="center"/>
              <w:rPr>
                <w:rFonts w:ascii="Times New Roman" w:hAnsi="Times New Roman" w:cs="Times New Roman"/>
              </w:rPr>
            </w:pPr>
          </w:p>
        </w:tc>
        <w:tc>
          <w:tcPr>
            <w:tcW w:w="567" w:type="dxa"/>
            <w:vMerge/>
          </w:tcPr>
          <w:p w:rsidR="008A603F" w:rsidRPr="00423A35" w:rsidRDefault="008A603F" w:rsidP="00F179DC">
            <w:pPr>
              <w:jc w:val="center"/>
              <w:rPr>
                <w:rFonts w:ascii="Times New Roman" w:hAnsi="Times New Roman" w:cs="Times New Roman"/>
              </w:rPr>
            </w:pPr>
          </w:p>
        </w:tc>
        <w:tc>
          <w:tcPr>
            <w:tcW w:w="1560" w:type="dxa"/>
            <w:gridSpan w:val="2"/>
          </w:tcPr>
          <w:p w:rsidR="008A603F" w:rsidRPr="00423A35" w:rsidRDefault="008A603F" w:rsidP="00F179DC">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8A603F" w:rsidRPr="00423A35" w:rsidRDefault="008A603F" w:rsidP="00F179DC">
            <w:pPr>
              <w:jc w:val="center"/>
              <w:rPr>
                <w:rFonts w:ascii="Times New Roman" w:hAnsi="Times New Roman" w:cs="Times New Roman"/>
              </w:rPr>
            </w:pPr>
            <w:r w:rsidRPr="00423A35">
              <w:rPr>
                <w:rFonts w:ascii="Times New Roman" w:hAnsi="Times New Roman" w:cs="Times New Roman"/>
              </w:rPr>
              <w:t>2020 год</w:t>
            </w:r>
          </w:p>
        </w:tc>
      </w:tr>
      <w:tr w:rsidR="008A603F" w:rsidRPr="00423A35" w:rsidTr="00F14101">
        <w:tc>
          <w:tcPr>
            <w:tcW w:w="562" w:type="dxa"/>
            <w:vMerge/>
            <w:tcBorders>
              <w:bottom w:val="single" w:sz="4" w:space="0" w:color="auto"/>
            </w:tcBorders>
          </w:tcPr>
          <w:p w:rsidR="008A603F" w:rsidRPr="00423A35" w:rsidRDefault="008A603F" w:rsidP="00F179DC">
            <w:pPr>
              <w:ind w:left="-113" w:right="-104"/>
              <w:jc w:val="center"/>
              <w:rPr>
                <w:rFonts w:ascii="Times New Roman" w:hAnsi="Times New Roman" w:cs="Times New Roman"/>
                <w:sz w:val="21"/>
                <w:szCs w:val="21"/>
              </w:rPr>
            </w:pPr>
          </w:p>
        </w:tc>
        <w:tc>
          <w:tcPr>
            <w:tcW w:w="5103" w:type="dxa"/>
            <w:vMerge/>
            <w:tcBorders>
              <w:bottom w:val="single" w:sz="4" w:space="0" w:color="auto"/>
            </w:tcBorders>
          </w:tcPr>
          <w:p w:rsidR="008A603F" w:rsidRPr="00423A35" w:rsidRDefault="008A603F" w:rsidP="00F179DC">
            <w:pPr>
              <w:jc w:val="center"/>
              <w:rPr>
                <w:rFonts w:ascii="Times New Roman" w:hAnsi="Times New Roman" w:cs="Times New Roman"/>
              </w:rPr>
            </w:pPr>
          </w:p>
        </w:tc>
        <w:tc>
          <w:tcPr>
            <w:tcW w:w="567" w:type="dxa"/>
            <w:vMerge/>
            <w:tcBorders>
              <w:bottom w:val="single" w:sz="4" w:space="0" w:color="auto"/>
            </w:tcBorders>
          </w:tcPr>
          <w:p w:rsidR="008A603F" w:rsidRPr="00423A35" w:rsidRDefault="008A603F" w:rsidP="00F179DC">
            <w:pPr>
              <w:jc w:val="center"/>
              <w:rPr>
                <w:rFonts w:ascii="Times New Roman" w:hAnsi="Times New Roman" w:cs="Times New Roman"/>
              </w:rPr>
            </w:pPr>
          </w:p>
        </w:tc>
        <w:tc>
          <w:tcPr>
            <w:tcW w:w="851" w:type="dxa"/>
            <w:tcBorders>
              <w:bottom w:val="single" w:sz="4" w:space="0" w:color="auto"/>
            </w:tcBorders>
          </w:tcPr>
          <w:p w:rsidR="008A603F" w:rsidRPr="00423A35" w:rsidRDefault="008A603F" w:rsidP="00F179DC">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8A603F" w:rsidRPr="00423A35" w:rsidRDefault="008A603F" w:rsidP="00F179DC">
            <w:pPr>
              <w:pStyle w:val="20"/>
              <w:shd w:val="clear" w:color="auto" w:fill="auto"/>
              <w:spacing w:before="0" w:after="0" w:line="240" w:lineRule="auto"/>
              <w:rPr>
                <w:rStyle w:val="211pt0"/>
                <w:sz w:val="20"/>
              </w:rPr>
            </w:pPr>
            <w:r w:rsidRPr="00423A35">
              <w:rPr>
                <w:rStyle w:val="211pt0"/>
                <w:sz w:val="20"/>
              </w:rPr>
              <w:t>По России</w:t>
            </w:r>
          </w:p>
        </w:tc>
        <w:tc>
          <w:tcPr>
            <w:tcW w:w="850" w:type="dxa"/>
            <w:tcBorders>
              <w:bottom w:val="single" w:sz="4" w:space="0" w:color="auto"/>
            </w:tcBorders>
          </w:tcPr>
          <w:p w:rsidR="008A603F" w:rsidRPr="00423A35" w:rsidRDefault="008A603F" w:rsidP="00F179DC">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Borders>
              <w:bottom w:val="single" w:sz="4" w:space="0" w:color="auto"/>
            </w:tcBorders>
          </w:tcPr>
          <w:p w:rsidR="008A603F" w:rsidRPr="00423A35" w:rsidRDefault="008A603F" w:rsidP="00F179DC">
            <w:pPr>
              <w:pStyle w:val="20"/>
              <w:shd w:val="clear" w:color="auto" w:fill="auto"/>
              <w:spacing w:before="0" w:after="0" w:line="240" w:lineRule="auto"/>
              <w:rPr>
                <w:rStyle w:val="211pt0"/>
                <w:sz w:val="20"/>
              </w:rPr>
            </w:pPr>
            <w:r w:rsidRPr="00423A35">
              <w:rPr>
                <w:rStyle w:val="211pt0"/>
                <w:sz w:val="20"/>
              </w:rPr>
              <w:t>По России</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1(1)</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79</w:t>
            </w:r>
          </w:p>
        </w:tc>
        <w:tc>
          <w:tcPr>
            <w:tcW w:w="709" w:type="dxa"/>
            <w:tcBorders>
              <w:top w:val="single" w:sz="4" w:space="0" w:color="auto"/>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76,6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76,8</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1(2)</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46</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42,5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55,8</w:t>
            </w:r>
          </w:p>
        </w:tc>
      </w:tr>
      <w:tr w:rsidR="0007339A" w:rsidRPr="00423A35" w:rsidTr="00F14101">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72</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56,1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53,8</w:t>
            </w:r>
          </w:p>
        </w:tc>
      </w:tr>
      <w:tr w:rsidR="0007339A" w:rsidRPr="00423A35" w:rsidTr="00F14101">
        <w:trPr>
          <w:trHeight w:val="686"/>
        </w:trPr>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3(1)</w:t>
            </w:r>
          </w:p>
        </w:tc>
        <w:tc>
          <w:tcPr>
            <w:tcW w:w="5103" w:type="dxa"/>
            <w:vMerge w:val="restart"/>
            <w:tcBorders>
              <w:top w:val="single" w:sz="4" w:space="0" w:color="auto"/>
              <w:left w:val="nil"/>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 xml:space="preserve">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w:t>
            </w:r>
            <w:r w:rsidRPr="00423A35">
              <w:rPr>
                <w:rFonts w:ascii="Times New Roman" w:hAnsi="Times New Roman" w:cs="Times New Roman"/>
                <w:color w:val="000000"/>
                <w:sz w:val="18"/>
                <w:szCs w:val="16"/>
              </w:rPr>
              <w:lastRenderedPageBreak/>
              <w:t>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59</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54,4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70,6</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lastRenderedPageBreak/>
              <w:t>3(2)</w:t>
            </w:r>
          </w:p>
        </w:tc>
        <w:tc>
          <w:tcPr>
            <w:tcW w:w="5103" w:type="dxa"/>
            <w:vMerge/>
            <w:tcBorders>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60</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60,4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66,8</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lastRenderedPageBreak/>
              <w:t>3(3)</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 xml:space="preserve">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66</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87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60,8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80,3</w:t>
            </w:r>
          </w:p>
        </w:tc>
      </w:tr>
      <w:tr w:rsidR="0007339A" w:rsidRPr="00423A35" w:rsidTr="00F14101">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4</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81</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68,4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70,3</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5(1)</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84</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69,7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73,2</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5(2)</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Развитие социального кругозора и формирование познавательного интереса к изучению общественных дисциплин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59</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49,5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55,2</w:t>
            </w:r>
          </w:p>
        </w:tc>
      </w:tr>
      <w:tr w:rsidR="0007339A" w:rsidRPr="00423A35" w:rsidTr="00F14101">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5(3)</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Наблюдать и характеризовать явления и события, происходящие в различных сферах общественной жизни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73</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55,5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69,5</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6(1)</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45</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32,1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37,7</w:t>
            </w:r>
          </w:p>
        </w:tc>
      </w:tr>
      <w:tr w:rsidR="0007339A" w:rsidRPr="00423A35" w:rsidTr="00F14101">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6(2)</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 xml:space="preserve"> Выполнять несложные практические задания, основанные на ситуациях жизнедеятельности человека в разных сферах общества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32</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25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20,6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22,8</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7(1)</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57</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46,5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59,6</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7(2)</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62</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49,0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63,2</w:t>
            </w:r>
          </w:p>
        </w:tc>
      </w:tr>
      <w:tr w:rsidR="0007339A" w:rsidRPr="00423A35" w:rsidTr="00F14101">
        <w:trPr>
          <w:trHeight w:val="538"/>
        </w:trPr>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8(1)</w:t>
            </w:r>
          </w:p>
        </w:tc>
        <w:tc>
          <w:tcPr>
            <w:tcW w:w="5103" w:type="dxa"/>
            <w:vMerge w:val="restart"/>
            <w:tcBorders>
              <w:top w:val="single" w:sz="4" w:space="0" w:color="auto"/>
              <w:left w:val="nil"/>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44</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45,6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57,8</w:t>
            </w:r>
          </w:p>
        </w:tc>
      </w:tr>
      <w:tr w:rsidR="0007339A" w:rsidRPr="00423A35" w:rsidTr="00F14101">
        <w:tc>
          <w:tcPr>
            <w:tcW w:w="562" w:type="dxa"/>
            <w:tcBorders>
              <w:top w:val="single" w:sz="4" w:space="0" w:color="auto"/>
              <w:left w:val="single" w:sz="4" w:space="0" w:color="auto"/>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8(2)</w:t>
            </w:r>
          </w:p>
        </w:tc>
        <w:tc>
          <w:tcPr>
            <w:tcW w:w="5103" w:type="dxa"/>
            <w:vMerge/>
            <w:tcBorders>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Arial" w:hAnsi="Arial" w:cs="Arial"/>
                <w:b/>
                <w:bCs/>
                <w:color w:val="000000"/>
                <w:sz w:val="18"/>
                <w:szCs w:val="18"/>
              </w:rPr>
            </w:pPr>
            <w:r w:rsidRPr="00423A35">
              <w:rPr>
                <w:rFonts w:ascii="Arial" w:hAnsi="Arial" w:cs="Arial"/>
                <w:b/>
                <w:bCs/>
                <w:color w:val="000000"/>
                <w:sz w:val="18"/>
                <w:szCs w:val="18"/>
              </w:rPr>
              <w:t>19</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Arial" w:hAnsi="Arial" w:cs="Arial"/>
                <w:b/>
                <w:bCs/>
                <w:color w:val="000000"/>
                <w:sz w:val="18"/>
                <w:szCs w:val="18"/>
              </w:rPr>
            </w:pPr>
            <w:r w:rsidRPr="00423A35">
              <w:rPr>
                <w:rFonts w:ascii="Arial" w:hAnsi="Arial" w:cs="Arial"/>
                <w:b/>
                <w:bCs/>
                <w:color w:val="000000"/>
                <w:sz w:val="18"/>
                <w:szCs w:val="18"/>
              </w:rPr>
              <w:t>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17,3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31,1</w:t>
            </w:r>
          </w:p>
        </w:tc>
      </w:tr>
      <w:tr w:rsidR="0007339A" w:rsidRPr="00423A35" w:rsidTr="00F14101">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07339A" w:rsidRPr="00423A35" w:rsidRDefault="0007339A" w:rsidP="00F14101">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8(3)</w:t>
            </w:r>
          </w:p>
        </w:tc>
        <w:tc>
          <w:tcPr>
            <w:tcW w:w="5103" w:type="dxa"/>
            <w:tcBorders>
              <w:top w:val="single" w:sz="4" w:space="0" w:color="auto"/>
              <w:left w:val="nil"/>
              <w:bottom w:val="single" w:sz="4" w:space="0" w:color="auto"/>
              <w:right w:val="single" w:sz="4" w:space="0" w:color="auto"/>
            </w:tcBorders>
            <w:shd w:val="clear" w:color="auto" w:fill="auto"/>
          </w:tcPr>
          <w:p w:rsidR="0007339A" w:rsidRPr="00423A35" w:rsidRDefault="0007339A" w:rsidP="0007339A">
            <w:pPr>
              <w:jc w:val="both"/>
              <w:rPr>
                <w:rFonts w:ascii="Times New Roman" w:hAnsi="Times New Roman" w:cs="Times New Roman"/>
                <w:color w:val="000000"/>
                <w:sz w:val="18"/>
                <w:szCs w:val="16"/>
              </w:rPr>
            </w:pPr>
            <w:r w:rsidRPr="00423A35">
              <w:rPr>
                <w:rFonts w:ascii="Times New Roman" w:hAnsi="Times New Roman" w:cs="Times New Roman"/>
                <w:color w:val="000000"/>
                <w:sz w:val="18"/>
                <w:szCs w:val="16"/>
              </w:rPr>
              <w:t>Характеризовать государственное устройство Российской Федерации, называть органы государственной власти страны; раскрывать достижения российского народа; осознавать значение патриотической позиции в укреплении нашего государства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Arial" w:hAnsi="Arial" w:cs="Arial"/>
                <w:b/>
                <w:bCs/>
                <w:color w:val="000000"/>
                <w:sz w:val="18"/>
                <w:szCs w:val="18"/>
              </w:rPr>
            </w:pPr>
            <w:r w:rsidRPr="00423A35">
              <w:rPr>
                <w:rFonts w:ascii="Arial" w:hAnsi="Arial" w:cs="Arial"/>
                <w:b/>
                <w:bCs/>
                <w:color w:val="000000"/>
                <w:sz w:val="18"/>
                <w:szCs w:val="18"/>
              </w:rPr>
              <w:t>24</w:t>
            </w:r>
          </w:p>
        </w:tc>
        <w:tc>
          <w:tcPr>
            <w:tcW w:w="709" w:type="dxa"/>
            <w:tcBorders>
              <w:top w:val="nil"/>
              <w:left w:val="nil"/>
              <w:bottom w:val="single" w:sz="4" w:space="0" w:color="auto"/>
              <w:right w:val="single" w:sz="4" w:space="0" w:color="auto"/>
            </w:tcBorders>
            <w:shd w:val="clear" w:color="auto" w:fill="auto"/>
            <w:vAlign w:val="center"/>
          </w:tcPr>
          <w:p w:rsidR="0007339A" w:rsidRPr="00423A35" w:rsidRDefault="0007339A" w:rsidP="0007339A">
            <w:pPr>
              <w:jc w:val="center"/>
              <w:rPr>
                <w:rFonts w:ascii="Arial" w:hAnsi="Arial" w:cs="Arial"/>
                <w:b/>
                <w:bCs/>
                <w:color w:val="000000"/>
                <w:sz w:val="18"/>
                <w:szCs w:val="18"/>
              </w:rPr>
            </w:pPr>
            <w:r w:rsidRPr="00423A35">
              <w:rPr>
                <w:rFonts w:ascii="Arial" w:hAnsi="Arial" w:cs="Arial"/>
                <w:b/>
                <w:bCs/>
                <w:color w:val="000000"/>
                <w:sz w:val="18"/>
                <w:szCs w:val="18"/>
              </w:rPr>
              <w:t>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23,0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07339A" w:rsidRPr="00423A35" w:rsidRDefault="0007339A" w:rsidP="0007339A">
            <w:pPr>
              <w:jc w:val="center"/>
              <w:rPr>
                <w:rFonts w:ascii="Times New Roman" w:hAnsi="Times New Roman" w:cs="Times New Roman"/>
                <w:color w:val="000000"/>
              </w:rPr>
            </w:pPr>
            <w:r w:rsidRPr="00423A35">
              <w:rPr>
                <w:rFonts w:ascii="Times New Roman" w:hAnsi="Times New Roman" w:cs="Times New Roman"/>
                <w:color w:val="000000"/>
              </w:rPr>
              <w:t>40,0</w:t>
            </w:r>
          </w:p>
        </w:tc>
      </w:tr>
    </w:tbl>
    <w:p w:rsidR="008A603F" w:rsidRPr="00423A35" w:rsidRDefault="008A603F" w:rsidP="008A603F">
      <w:pPr>
        <w:spacing w:after="0" w:line="240" w:lineRule="auto"/>
        <w:ind w:firstLine="709"/>
        <w:jc w:val="both"/>
        <w:rPr>
          <w:rFonts w:ascii="Times New Roman" w:hAnsi="Times New Roman" w:cs="Times New Roman"/>
          <w:color w:val="000000"/>
          <w:sz w:val="20"/>
          <w:szCs w:val="28"/>
          <w:lang w:eastAsia="ru-RU" w:bidi="ru-RU"/>
        </w:rPr>
      </w:pPr>
    </w:p>
    <w:p w:rsidR="008A603F" w:rsidRPr="00423A35" w:rsidRDefault="008A603F" w:rsidP="0059472B">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lastRenderedPageBreak/>
        <w:t>В сравнении с 2019 годом повысился процент выполнения задан</w:t>
      </w:r>
      <w:r w:rsidR="0059472B" w:rsidRPr="00423A35">
        <w:rPr>
          <w:rFonts w:ascii="Times New Roman" w:hAnsi="Times New Roman" w:cs="Times New Roman"/>
          <w:color w:val="000000" w:themeColor="text1"/>
          <w:sz w:val="28"/>
        </w:rPr>
        <w:t>ий на проверку знаний и умений:</w:t>
      </w:r>
    </w:p>
    <w:p w:rsidR="0059472B" w:rsidRPr="00423A35" w:rsidRDefault="0059472B" w:rsidP="001D2101">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w:t>
      </w:r>
      <w:r w:rsidR="001D2101" w:rsidRPr="00423A35">
        <w:rPr>
          <w:rFonts w:ascii="Times New Roman" w:hAnsi="Times New Roman" w:cs="Times New Roman"/>
          <w:color w:val="000000" w:themeColor="text1"/>
          <w:sz w:val="28"/>
        </w:rPr>
        <w:t xml:space="preserve">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9472B" w:rsidRPr="00423A35" w:rsidRDefault="0059472B" w:rsidP="0059472B">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w:t>
      </w:r>
      <w:r w:rsidR="001D2101" w:rsidRPr="00423A35">
        <w:rPr>
          <w:rFonts w:ascii="Times New Roman" w:hAnsi="Times New Roman" w:cs="Times New Roman"/>
          <w:color w:val="000000" w:themeColor="text1"/>
          <w:sz w:val="28"/>
        </w:rPr>
        <w:t xml:space="preserve"> </w:t>
      </w:r>
      <w:r w:rsidR="00C83DF5" w:rsidRPr="00423A35">
        <w:rPr>
          <w:rFonts w:ascii="Times New Roman" w:hAnsi="Times New Roman" w:cs="Times New Roman"/>
          <w:color w:val="000000" w:themeColor="text1"/>
          <w:sz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C245C0" w:rsidRPr="00423A35" w:rsidRDefault="00C245C0" w:rsidP="00C245C0">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В сравнении с 2019 годом низкий процент решаемости наблюдается практически во всех заданиях, кроме заданий № 3(2) и 8(1) (таблица 33).</w:t>
      </w:r>
    </w:p>
    <w:p w:rsidR="00C245C0" w:rsidRPr="00423A35" w:rsidRDefault="00C245C0" w:rsidP="00C245C0">
      <w:pPr>
        <w:spacing w:after="0" w:line="240" w:lineRule="auto"/>
        <w:ind w:firstLine="709"/>
        <w:jc w:val="both"/>
        <w:rPr>
          <w:rFonts w:ascii="Times New Roman" w:hAnsi="Times New Roman" w:cs="Times New Roman"/>
          <w:color w:val="000000"/>
          <w:sz w:val="28"/>
          <w:szCs w:val="28"/>
          <w:lang w:eastAsia="ru-RU" w:bidi="ru-RU"/>
        </w:rPr>
      </w:pPr>
    </w:p>
    <w:p w:rsidR="008A603F" w:rsidRPr="00423A35" w:rsidRDefault="008A603F" w:rsidP="008A603F">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3</w:t>
      </w:r>
      <w:r w:rsidR="00C245C0" w:rsidRPr="00423A35">
        <w:rPr>
          <w:rFonts w:ascii="Times New Roman" w:hAnsi="Times New Roman" w:cs="Times New Roman"/>
          <w:i/>
          <w:color w:val="000000"/>
          <w:sz w:val="28"/>
          <w:szCs w:val="28"/>
          <w:lang w:eastAsia="ru-RU" w:bidi="ru-RU"/>
        </w:rPr>
        <w:t>6</w:t>
      </w:r>
    </w:p>
    <w:p w:rsidR="008A603F" w:rsidRPr="00423A35" w:rsidRDefault="008A603F" w:rsidP="004852D9">
      <w:pPr>
        <w:spacing w:after="0" w:line="276"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8A603F" w:rsidRPr="00423A35" w:rsidRDefault="006218E7" w:rsidP="008A603F">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1D3007AE" wp14:editId="0AC847A1">
            <wp:extent cx="3533775" cy="2143125"/>
            <wp:effectExtent l="0" t="0" r="9525" b="952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A603F" w:rsidRPr="00423A35" w:rsidRDefault="008A603F" w:rsidP="008A603F">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Диаграмма 33 показывает, что в отличие от текущего оценивания </w:t>
      </w:r>
      <w:r w:rsidR="006218E7" w:rsidRPr="00423A35">
        <w:rPr>
          <w:rFonts w:ascii="Times New Roman" w:hAnsi="Times New Roman" w:cs="Times New Roman"/>
          <w:color w:val="000000"/>
          <w:sz w:val="28"/>
          <w:szCs w:val="28"/>
          <w:lang w:eastAsia="ru-RU" w:bidi="ru-RU"/>
        </w:rPr>
        <w:t>почти 60</w:t>
      </w:r>
      <w:r w:rsidRPr="00423A35">
        <w:rPr>
          <w:rFonts w:ascii="Times New Roman" w:hAnsi="Times New Roman" w:cs="Times New Roman"/>
          <w:color w:val="000000"/>
          <w:sz w:val="28"/>
          <w:szCs w:val="28"/>
          <w:lang w:eastAsia="ru-RU" w:bidi="ru-RU"/>
        </w:rPr>
        <w:t xml:space="preserve">% школьников показали более низкие результаты при выполнении ВПР, </w:t>
      </w:r>
      <w:r w:rsidR="006218E7" w:rsidRPr="00423A35">
        <w:rPr>
          <w:rFonts w:ascii="Times New Roman" w:hAnsi="Times New Roman" w:cs="Times New Roman"/>
          <w:color w:val="000000"/>
          <w:sz w:val="28"/>
          <w:szCs w:val="28"/>
          <w:lang w:eastAsia="ru-RU" w:bidi="ru-RU"/>
        </w:rPr>
        <w:t>2,37</w:t>
      </w:r>
      <w:r w:rsidRPr="00423A35">
        <w:rPr>
          <w:rFonts w:ascii="Times New Roman" w:hAnsi="Times New Roman" w:cs="Times New Roman"/>
          <w:color w:val="000000"/>
          <w:sz w:val="28"/>
          <w:szCs w:val="28"/>
          <w:lang w:eastAsia="ru-RU" w:bidi="ru-RU"/>
        </w:rPr>
        <w:t xml:space="preserve">% обучающихся - на более высокий. Подтвердили свои результаты </w:t>
      </w:r>
      <w:r w:rsidR="006218E7" w:rsidRPr="00423A35">
        <w:rPr>
          <w:rFonts w:ascii="Times New Roman" w:hAnsi="Times New Roman" w:cs="Times New Roman"/>
          <w:color w:val="000000"/>
          <w:sz w:val="28"/>
          <w:szCs w:val="28"/>
          <w:lang w:eastAsia="ru-RU" w:bidi="ru-RU"/>
        </w:rPr>
        <w:t>3</w:t>
      </w:r>
      <w:r w:rsidRPr="00423A35">
        <w:rPr>
          <w:rFonts w:ascii="Times New Roman" w:hAnsi="Times New Roman" w:cs="Times New Roman"/>
          <w:color w:val="000000"/>
          <w:sz w:val="28"/>
          <w:szCs w:val="28"/>
          <w:lang w:eastAsia="ru-RU" w:bidi="ru-RU"/>
        </w:rPr>
        <w:t xml:space="preserve">8% обучающихся 7-х классов. </w:t>
      </w:r>
    </w:p>
    <w:p w:rsidR="007E61D7" w:rsidRPr="00423A35" w:rsidRDefault="007E61D7" w:rsidP="00C07733">
      <w:pPr>
        <w:spacing w:line="276" w:lineRule="auto"/>
        <w:jc w:val="center"/>
        <w:rPr>
          <w:rFonts w:ascii="Times New Roman" w:hAnsi="Times New Roman" w:cs="Times New Roman"/>
          <w:b/>
          <w:sz w:val="28"/>
          <w:szCs w:val="28"/>
        </w:rPr>
      </w:pPr>
    </w:p>
    <w:p w:rsidR="00DA6E66" w:rsidRPr="00423A35" w:rsidRDefault="00DA6E66" w:rsidP="00DA6E66">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3.6. География</w:t>
      </w:r>
    </w:p>
    <w:p w:rsidR="00DA6E66" w:rsidRPr="00423A35" w:rsidRDefault="00DA6E66" w:rsidP="00DA6E6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34</w:t>
      </w:r>
    </w:p>
    <w:p w:rsidR="00DA6E66" w:rsidRPr="00423A35" w:rsidRDefault="00DA6E66" w:rsidP="00DA6E66">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DA6E66" w:rsidRPr="00423A35" w:rsidTr="000B2391">
        <w:tc>
          <w:tcPr>
            <w:tcW w:w="2977" w:type="dxa"/>
          </w:tcPr>
          <w:p w:rsidR="00DA6E66" w:rsidRPr="00423A35" w:rsidRDefault="00DA6E66" w:rsidP="000B2391">
            <w:pPr>
              <w:pStyle w:val="20"/>
              <w:shd w:val="clear" w:color="auto" w:fill="auto"/>
              <w:spacing w:before="0" w:after="0" w:line="240" w:lineRule="auto"/>
              <w:jc w:val="both"/>
            </w:pPr>
            <w:r w:rsidRPr="00423A35">
              <w:t>Отметка</w:t>
            </w:r>
          </w:p>
        </w:tc>
        <w:tc>
          <w:tcPr>
            <w:tcW w:w="1134" w:type="dxa"/>
          </w:tcPr>
          <w:p w:rsidR="00DA6E66" w:rsidRPr="00423A35" w:rsidRDefault="00DA6E66" w:rsidP="000B2391">
            <w:pPr>
              <w:pStyle w:val="20"/>
              <w:shd w:val="clear" w:color="auto" w:fill="auto"/>
              <w:spacing w:before="0" w:after="0" w:line="240" w:lineRule="auto"/>
            </w:pPr>
            <w:r w:rsidRPr="00423A35">
              <w:t>2</w:t>
            </w:r>
          </w:p>
        </w:tc>
        <w:tc>
          <w:tcPr>
            <w:tcW w:w="1134" w:type="dxa"/>
          </w:tcPr>
          <w:p w:rsidR="00DA6E66" w:rsidRPr="00423A35" w:rsidRDefault="00DA6E66" w:rsidP="000B2391">
            <w:pPr>
              <w:pStyle w:val="20"/>
              <w:shd w:val="clear" w:color="auto" w:fill="auto"/>
              <w:spacing w:before="0" w:after="0" w:line="240" w:lineRule="auto"/>
            </w:pPr>
            <w:r w:rsidRPr="00423A35">
              <w:t>3</w:t>
            </w:r>
          </w:p>
        </w:tc>
        <w:tc>
          <w:tcPr>
            <w:tcW w:w="1134" w:type="dxa"/>
          </w:tcPr>
          <w:p w:rsidR="00DA6E66" w:rsidRPr="00423A35" w:rsidRDefault="00DA6E66" w:rsidP="000B2391">
            <w:pPr>
              <w:pStyle w:val="20"/>
              <w:shd w:val="clear" w:color="auto" w:fill="auto"/>
              <w:spacing w:before="0" w:after="0" w:line="240" w:lineRule="auto"/>
            </w:pPr>
            <w:r w:rsidRPr="00423A35">
              <w:t>4</w:t>
            </w:r>
          </w:p>
        </w:tc>
        <w:tc>
          <w:tcPr>
            <w:tcW w:w="1270" w:type="dxa"/>
          </w:tcPr>
          <w:p w:rsidR="00DA6E66" w:rsidRPr="00423A35" w:rsidRDefault="00DA6E66" w:rsidP="000B2391">
            <w:pPr>
              <w:pStyle w:val="20"/>
              <w:shd w:val="clear" w:color="auto" w:fill="auto"/>
              <w:spacing w:before="0" w:after="0" w:line="240" w:lineRule="auto"/>
            </w:pPr>
            <w:r w:rsidRPr="00423A35">
              <w:t>5</w:t>
            </w:r>
          </w:p>
        </w:tc>
      </w:tr>
      <w:tr w:rsidR="00DA6E66" w:rsidRPr="00423A35" w:rsidTr="000B2391">
        <w:tc>
          <w:tcPr>
            <w:tcW w:w="2977" w:type="dxa"/>
          </w:tcPr>
          <w:p w:rsidR="00DA6E66" w:rsidRPr="00423A35" w:rsidRDefault="00DA6E66" w:rsidP="000B2391">
            <w:pPr>
              <w:pStyle w:val="20"/>
              <w:shd w:val="clear" w:color="auto" w:fill="auto"/>
              <w:spacing w:before="0" w:after="0" w:line="240" w:lineRule="auto"/>
              <w:jc w:val="both"/>
            </w:pPr>
            <w:r w:rsidRPr="00423A35">
              <w:t>Общий балл</w:t>
            </w:r>
          </w:p>
        </w:tc>
        <w:tc>
          <w:tcPr>
            <w:tcW w:w="1134" w:type="dxa"/>
          </w:tcPr>
          <w:p w:rsidR="00DA6E66" w:rsidRPr="00423A35" w:rsidRDefault="00DA6E66" w:rsidP="00097696">
            <w:pPr>
              <w:pStyle w:val="20"/>
              <w:shd w:val="clear" w:color="auto" w:fill="auto"/>
              <w:spacing w:before="0" w:after="0" w:line="240" w:lineRule="auto"/>
            </w:pPr>
            <w:r w:rsidRPr="00423A35">
              <w:t>0-</w:t>
            </w:r>
            <w:r w:rsidR="00097696" w:rsidRPr="00423A35">
              <w:t>9</w:t>
            </w:r>
          </w:p>
        </w:tc>
        <w:tc>
          <w:tcPr>
            <w:tcW w:w="1134" w:type="dxa"/>
          </w:tcPr>
          <w:p w:rsidR="00DA6E66" w:rsidRPr="00423A35" w:rsidRDefault="00097696" w:rsidP="00097696">
            <w:pPr>
              <w:pStyle w:val="20"/>
              <w:shd w:val="clear" w:color="auto" w:fill="auto"/>
              <w:spacing w:before="0" w:after="0" w:line="240" w:lineRule="auto"/>
            </w:pPr>
            <w:r w:rsidRPr="00423A35">
              <w:t>10</w:t>
            </w:r>
            <w:r w:rsidR="00DA6E66" w:rsidRPr="00423A35">
              <w:t>-</w:t>
            </w:r>
            <w:r w:rsidRPr="00423A35">
              <w:t>21</w:t>
            </w:r>
          </w:p>
        </w:tc>
        <w:tc>
          <w:tcPr>
            <w:tcW w:w="1134" w:type="dxa"/>
          </w:tcPr>
          <w:p w:rsidR="00DA6E66" w:rsidRPr="00423A35" w:rsidRDefault="00097696" w:rsidP="00097696">
            <w:pPr>
              <w:pStyle w:val="20"/>
              <w:shd w:val="clear" w:color="auto" w:fill="auto"/>
              <w:spacing w:before="0" w:after="0" w:line="240" w:lineRule="auto"/>
            </w:pPr>
            <w:r w:rsidRPr="00423A35">
              <w:t>22</w:t>
            </w:r>
            <w:r w:rsidR="00DA6E66" w:rsidRPr="00423A35">
              <w:t>-</w:t>
            </w:r>
            <w:r w:rsidRPr="00423A35">
              <w:t>30</w:t>
            </w:r>
          </w:p>
        </w:tc>
        <w:tc>
          <w:tcPr>
            <w:tcW w:w="1270" w:type="dxa"/>
          </w:tcPr>
          <w:p w:rsidR="00DA6E66" w:rsidRPr="00423A35" w:rsidRDefault="00097696" w:rsidP="00097696">
            <w:pPr>
              <w:pStyle w:val="20"/>
              <w:shd w:val="clear" w:color="auto" w:fill="auto"/>
              <w:spacing w:before="0" w:after="0" w:line="240" w:lineRule="auto"/>
            </w:pPr>
            <w:r w:rsidRPr="00423A35">
              <w:t>31</w:t>
            </w:r>
            <w:r w:rsidR="00DA6E66" w:rsidRPr="00423A35">
              <w:t>-</w:t>
            </w:r>
            <w:r w:rsidRPr="00423A35">
              <w:t>37</w:t>
            </w:r>
          </w:p>
        </w:tc>
      </w:tr>
    </w:tbl>
    <w:p w:rsidR="004852D9" w:rsidRPr="00423A35" w:rsidRDefault="004852D9" w:rsidP="00DA6E66">
      <w:pPr>
        <w:spacing w:after="0" w:line="240" w:lineRule="auto"/>
        <w:ind w:firstLine="709"/>
        <w:jc w:val="both"/>
        <w:rPr>
          <w:rFonts w:ascii="Times New Roman" w:hAnsi="Times New Roman" w:cs="Times New Roman"/>
          <w:sz w:val="28"/>
        </w:rPr>
      </w:pPr>
    </w:p>
    <w:p w:rsidR="00DA6E66" w:rsidRPr="00423A35" w:rsidRDefault="00DA6E66" w:rsidP="00DA6E6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66392E" w:rsidRPr="00423A35">
        <w:rPr>
          <w:rFonts w:ascii="Times New Roman" w:hAnsi="Times New Roman" w:cs="Times New Roman"/>
          <w:sz w:val="28"/>
        </w:rPr>
        <w:t>географии в 2020 году приняли участие 6 076</w:t>
      </w:r>
      <w:r w:rsidRPr="00423A35">
        <w:rPr>
          <w:rFonts w:ascii="Times New Roman" w:hAnsi="Times New Roman" w:cs="Times New Roman"/>
          <w:sz w:val="28"/>
        </w:rPr>
        <w:t xml:space="preserve"> обучающихся 7-х классов. </w:t>
      </w:r>
    </w:p>
    <w:p w:rsidR="004852D9" w:rsidRPr="00423A35" w:rsidRDefault="004852D9">
      <w:pPr>
        <w:rPr>
          <w:rFonts w:ascii="Times New Roman" w:hAnsi="Times New Roman" w:cs="Times New Roman"/>
          <w:i/>
          <w:sz w:val="28"/>
        </w:rPr>
      </w:pPr>
      <w:r w:rsidRPr="00423A35">
        <w:rPr>
          <w:rFonts w:ascii="Times New Roman" w:hAnsi="Times New Roman" w:cs="Times New Roman"/>
          <w:i/>
          <w:sz w:val="28"/>
        </w:rPr>
        <w:br w:type="page"/>
      </w:r>
    </w:p>
    <w:p w:rsidR="00DA6E66" w:rsidRPr="00423A35" w:rsidRDefault="00DA6E66" w:rsidP="00DA6E6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Таблица 3</w:t>
      </w:r>
      <w:r w:rsidR="00383A4F" w:rsidRPr="00423A35">
        <w:rPr>
          <w:rFonts w:ascii="Times New Roman" w:hAnsi="Times New Roman" w:cs="Times New Roman"/>
          <w:i/>
          <w:sz w:val="28"/>
        </w:rPr>
        <w:t>5</w:t>
      </w:r>
    </w:p>
    <w:p w:rsidR="00DA6E66" w:rsidRPr="00423A35" w:rsidRDefault="00DA6E66" w:rsidP="00DA6E66">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ED5AC1" w:rsidRPr="00423A35">
        <w:rPr>
          <w:rFonts w:ascii="Times New Roman" w:hAnsi="Times New Roman" w:cs="Times New Roman"/>
          <w:sz w:val="28"/>
        </w:rPr>
        <w:t>географии</w:t>
      </w:r>
      <w:r w:rsidRPr="00423A35">
        <w:rPr>
          <w:rFonts w:ascii="Times New Roman" w:hAnsi="Times New Roman" w:cs="Times New Roman"/>
          <w:sz w:val="28"/>
        </w:rPr>
        <w:t xml:space="preserve"> в 2018-2020 гг.</w:t>
      </w:r>
    </w:p>
    <w:p w:rsidR="00DA6E66" w:rsidRPr="00423A35" w:rsidRDefault="00DA6E66" w:rsidP="004852D9">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DA6E66" w:rsidRPr="00423A35" w:rsidTr="000B2391">
        <w:tc>
          <w:tcPr>
            <w:tcW w:w="845" w:type="dxa"/>
            <w:vMerge w:val="restart"/>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DA6E66" w:rsidRPr="00423A35" w:rsidRDefault="00DA6E66" w:rsidP="000B2391">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DA6E66" w:rsidRPr="00423A35" w:rsidTr="000B2391">
        <w:tc>
          <w:tcPr>
            <w:tcW w:w="845" w:type="dxa"/>
            <w:vMerge/>
          </w:tcPr>
          <w:p w:rsidR="00DA6E66" w:rsidRPr="00423A35" w:rsidRDefault="00DA6E66" w:rsidP="000B2391">
            <w:pPr>
              <w:jc w:val="center"/>
              <w:rPr>
                <w:rFonts w:ascii="Times New Roman" w:hAnsi="Times New Roman" w:cs="Times New Roman"/>
                <w:sz w:val="28"/>
              </w:rPr>
            </w:pPr>
          </w:p>
        </w:tc>
        <w:tc>
          <w:tcPr>
            <w:tcW w:w="2552" w:type="dxa"/>
            <w:vMerge/>
          </w:tcPr>
          <w:p w:rsidR="00DA6E66" w:rsidRPr="00423A35" w:rsidRDefault="00DA6E66" w:rsidP="000B2391">
            <w:pPr>
              <w:jc w:val="center"/>
              <w:rPr>
                <w:rFonts w:ascii="Times New Roman" w:hAnsi="Times New Roman" w:cs="Times New Roman"/>
                <w:sz w:val="28"/>
              </w:rPr>
            </w:pPr>
          </w:p>
        </w:tc>
        <w:tc>
          <w:tcPr>
            <w:tcW w:w="1701" w:type="dxa"/>
            <w:vMerge/>
          </w:tcPr>
          <w:p w:rsidR="00DA6E66" w:rsidRPr="00423A35" w:rsidRDefault="00DA6E66" w:rsidP="000B2391">
            <w:pPr>
              <w:jc w:val="center"/>
              <w:rPr>
                <w:rFonts w:ascii="Times New Roman" w:hAnsi="Times New Roman" w:cs="Times New Roman"/>
                <w:sz w:val="28"/>
              </w:rPr>
            </w:pPr>
          </w:p>
        </w:tc>
        <w:tc>
          <w:tcPr>
            <w:tcW w:w="993" w:type="dxa"/>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5</w:t>
            </w:r>
          </w:p>
        </w:tc>
      </w:tr>
      <w:tr w:rsidR="00DA6E66" w:rsidRPr="00423A35" w:rsidTr="000B2391">
        <w:tc>
          <w:tcPr>
            <w:tcW w:w="845" w:type="dxa"/>
            <w:vMerge w:val="restart"/>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DA6E66" w:rsidRPr="00423A35" w:rsidRDefault="00DA6E66" w:rsidP="000B2391">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DA6E66" w:rsidRPr="00423A35" w:rsidRDefault="00A26E24" w:rsidP="000B2391">
            <w:pPr>
              <w:jc w:val="center"/>
              <w:rPr>
                <w:rFonts w:ascii="Times New Roman" w:hAnsi="Times New Roman" w:cs="Times New Roman"/>
                <w:sz w:val="28"/>
              </w:rPr>
            </w:pPr>
            <w:r w:rsidRPr="00423A35">
              <w:rPr>
                <w:rFonts w:ascii="Times New Roman" w:hAnsi="Times New Roman" w:cs="Times New Roman"/>
                <w:sz w:val="28"/>
              </w:rPr>
              <w:t>739 160</w:t>
            </w:r>
          </w:p>
        </w:tc>
        <w:tc>
          <w:tcPr>
            <w:tcW w:w="993" w:type="dxa"/>
          </w:tcPr>
          <w:p w:rsidR="00DA6E66" w:rsidRPr="00423A35" w:rsidRDefault="00A26E24" w:rsidP="000B2391">
            <w:pPr>
              <w:jc w:val="center"/>
              <w:rPr>
                <w:rFonts w:ascii="Times New Roman" w:hAnsi="Times New Roman" w:cs="Times New Roman"/>
                <w:sz w:val="28"/>
              </w:rPr>
            </w:pPr>
            <w:r w:rsidRPr="00423A35">
              <w:rPr>
                <w:rFonts w:ascii="Times New Roman" w:hAnsi="Times New Roman" w:cs="Times New Roman"/>
                <w:sz w:val="28"/>
              </w:rPr>
              <w:t>4,3</w:t>
            </w:r>
          </w:p>
        </w:tc>
        <w:tc>
          <w:tcPr>
            <w:tcW w:w="992" w:type="dxa"/>
          </w:tcPr>
          <w:p w:rsidR="00DA6E66" w:rsidRPr="00423A35" w:rsidRDefault="00A26E24" w:rsidP="000B2391">
            <w:pPr>
              <w:jc w:val="center"/>
              <w:rPr>
                <w:rFonts w:ascii="Times New Roman" w:hAnsi="Times New Roman" w:cs="Times New Roman"/>
                <w:sz w:val="28"/>
              </w:rPr>
            </w:pPr>
            <w:r w:rsidRPr="00423A35">
              <w:rPr>
                <w:rFonts w:ascii="Times New Roman" w:hAnsi="Times New Roman" w:cs="Times New Roman"/>
                <w:sz w:val="28"/>
              </w:rPr>
              <w:t>45,4</w:t>
            </w:r>
          </w:p>
        </w:tc>
        <w:tc>
          <w:tcPr>
            <w:tcW w:w="1134" w:type="dxa"/>
          </w:tcPr>
          <w:p w:rsidR="00DA6E66" w:rsidRPr="00423A35" w:rsidRDefault="00A26E24" w:rsidP="000B2391">
            <w:pPr>
              <w:jc w:val="center"/>
              <w:rPr>
                <w:rFonts w:ascii="Times New Roman" w:hAnsi="Times New Roman" w:cs="Times New Roman"/>
                <w:sz w:val="28"/>
              </w:rPr>
            </w:pPr>
            <w:r w:rsidRPr="00423A35">
              <w:rPr>
                <w:rFonts w:ascii="Times New Roman" w:hAnsi="Times New Roman" w:cs="Times New Roman"/>
                <w:sz w:val="28"/>
              </w:rPr>
              <w:t>41,5</w:t>
            </w:r>
          </w:p>
        </w:tc>
        <w:tc>
          <w:tcPr>
            <w:tcW w:w="1128" w:type="dxa"/>
          </w:tcPr>
          <w:p w:rsidR="00DA6E66" w:rsidRPr="00423A35" w:rsidRDefault="00A26E24" w:rsidP="000B2391">
            <w:pPr>
              <w:jc w:val="center"/>
              <w:rPr>
                <w:rFonts w:ascii="Times New Roman" w:hAnsi="Times New Roman" w:cs="Times New Roman"/>
                <w:sz w:val="28"/>
              </w:rPr>
            </w:pPr>
            <w:r w:rsidRPr="00423A35">
              <w:rPr>
                <w:rFonts w:ascii="Times New Roman" w:hAnsi="Times New Roman" w:cs="Times New Roman"/>
                <w:sz w:val="28"/>
              </w:rPr>
              <w:t>8,9</w:t>
            </w:r>
          </w:p>
        </w:tc>
      </w:tr>
      <w:tr w:rsidR="00DA6E66" w:rsidRPr="00423A35" w:rsidTr="000B2391">
        <w:tc>
          <w:tcPr>
            <w:tcW w:w="845" w:type="dxa"/>
            <w:vMerge/>
          </w:tcPr>
          <w:p w:rsidR="00DA6E66" w:rsidRPr="00423A35" w:rsidRDefault="00DA6E66" w:rsidP="000B2391">
            <w:pPr>
              <w:jc w:val="center"/>
              <w:rPr>
                <w:rFonts w:ascii="Times New Roman" w:hAnsi="Times New Roman" w:cs="Times New Roman"/>
                <w:sz w:val="28"/>
              </w:rPr>
            </w:pPr>
          </w:p>
        </w:tc>
        <w:tc>
          <w:tcPr>
            <w:tcW w:w="2552" w:type="dxa"/>
          </w:tcPr>
          <w:p w:rsidR="00DA6E66" w:rsidRPr="00423A35" w:rsidRDefault="00DA6E66" w:rsidP="000B2391">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DA6E66" w:rsidRPr="00423A35" w:rsidRDefault="00A26E24" w:rsidP="000B2391">
            <w:pPr>
              <w:jc w:val="center"/>
              <w:rPr>
                <w:rFonts w:ascii="Times New Roman" w:hAnsi="Times New Roman" w:cs="Times New Roman"/>
                <w:b/>
                <w:sz w:val="28"/>
              </w:rPr>
            </w:pPr>
            <w:r w:rsidRPr="00423A35">
              <w:rPr>
                <w:rFonts w:ascii="Times New Roman" w:hAnsi="Times New Roman" w:cs="Times New Roman"/>
                <w:b/>
                <w:sz w:val="28"/>
              </w:rPr>
              <w:t>4 785</w:t>
            </w:r>
          </w:p>
        </w:tc>
        <w:tc>
          <w:tcPr>
            <w:tcW w:w="993" w:type="dxa"/>
          </w:tcPr>
          <w:p w:rsidR="00DA6E66" w:rsidRPr="00423A35" w:rsidRDefault="00A26E24" w:rsidP="000B2391">
            <w:pPr>
              <w:jc w:val="center"/>
              <w:rPr>
                <w:rFonts w:ascii="Times New Roman" w:hAnsi="Times New Roman" w:cs="Times New Roman"/>
                <w:b/>
                <w:sz w:val="28"/>
              </w:rPr>
            </w:pPr>
            <w:r w:rsidRPr="00423A35">
              <w:rPr>
                <w:rFonts w:ascii="Times New Roman" w:hAnsi="Times New Roman" w:cs="Times New Roman"/>
                <w:b/>
                <w:sz w:val="28"/>
              </w:rPr>
              <w:t>6,6</w:t>
            </w:r>
          </w:p>
        </w:tc>
        <w:tc>
          <w:tcPr>
            <w:tcW w:w="992" w:type="dxa"/>
          </w:tcPr>
          <w:p w:rsidR="00DA6E66" w:rsidRPr="00423A35" w:rsidRDefault="00A26E24" w:rsidP="000B2391">
            <w:pPr>
              <w:jc w:val="center"/>
              <w:rPr>
                <w:rFonts w:ascii="Times New Roman" w:hAnsi="Times New Roman" w:cs="Times New Roman"/>
                <w:b/>
                <w:sz w:val="28"/>
              </w:rPr>
            </w:pPr>
            <w:r w:rsidRPr="00423A35">
              <w:rPr>
                <w:rFonts w:ascii="Times New Roman" w:hAnsi="Times New Roman" w:cs="Times New Roman"/>
                <w:b/>
                <w:sz w:val="28"/>
              </w:rPr>
              <w:t>54,4</w:t>
            </w:r>
          </w:p>
        </w:tc>
        <w:tc>
          <w:tcPr>
            <w:tcW w:w="1134" w:type="dxa"/>
          </w:tcPr>
          <w:p w:rsidR="00DA6E66" w:rsidRPr="00423A35" w:rsidRDefault="00A26E24" w:rsidP="000B2391">
            <w:pPr>
              <w:jc w:val="center"/>
              <w:rPr>
                <w:rFonts w:ascii="Times New Roman" w:hAnsi="Times New Roman" w:cs="Times New Roman"/>
                <w:b/>
                <w:sz w:val="28"/>
              </w:rPr>
            </w:pPr>
            <w:r w:rsidRPr="00423A35">
              <w:rPr>
                <w:rFonts w:ascii="Times New Roman" w:hAnsi="Times New Roman" w:cs="Times New Roman"/>
                <w:b/>
                <w:sz w:val="28"/>
              </w:rPr>
              <w:t>31,5</w:t>
            </w:r>
          </w:p>
        </w:tc>
        <w:tc>
          <w:tcPr>
            <w:tcW w:w="1128" w:type="dxa"/>
          </w:tcPr>
          <w:p w:rsidR="00DA6E66" w:rsidRPr="00423A35" w:rsidRDefault="00A26E24" w:rsidP="000B2391">
            <w:pPr>
              <w:jc w:val="center"/>
              <w:rPr>
                <w:rFonts w:ascii="Times New Roman" w:hAnsi="Times New Roman" w:cs="Times New Roman"/>
                <w:b/>
                <w:sz w:val="28"/>
              </w:rPr>
            </w:pPr>
            <w:r w:rsidRPr="00423A35">
              <w:rPr>
                <w:rFonts w:ascii="Times New Roman" w:hAnsi="Times New Roman" w:cs="Times New Roman"/>
                <w:b/>
                <w:sz w:val="28"/>
              </w:rPr>
              <w:t>5,5</w:t>
            </w:r>
          </w:p>
        </w:tc>
      </w:tr>
      <w:tr w:rsidR="00DA6E66" w:rsidRPr="00423A35" w:rsidTr="000B2391">
        <w:tc>
          <w:tcPr>
            <w:tcW w:w="845" w:type="dxa"/>
            <w:vMerge w:val="restart"/>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DA6E66" w:rsidRPr="00423A35" w:rsidRDefault="00DA6E66" w:rsidP="000B2391">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DA6E66" w:rsidRPr="00423A35" w:rsidRDefault="007E331C" w:rsidP="000B2391">
            <w:pPr>
              <w:jc w:val="center"/>
              <w:rPr>
                <w:rFonts w:ascii="Times New Roman" w:hAnsi="Times New Roman" w:cs="Times New Roman"/>
                <w:sz w:val="28"/>
              </w:rPr>
            </w:pPr>
            <w:r w:rsidRPr="00423A35">
              <w:rPr>
                <w:rFonts w:ascii="Times New Roman" w:hAnsi="Times New Roman" w:cs="Times New Roman"/>
                <w:sz w:val="28"/>
              </w:rPr>
              <w:t>1 245 066</w:t>
            </w:r>
          </w:p>
        </w:tc>
        <w:tc>
          <w:tcPr>
            <w:tcW w:w="993" w:type="dxa"/>
          </w:tcPr>
          <w:p w:rsidR="00DA6E66" w:rsidRPr="00423A35" w:rsidRDefault="007E331C" w:rsidP="000B2391">
            <w:pPr>
              <w:jc w:val="center"/>
              <w:rPr>
                <w:rFonts w:ascii="Times New Roman" w:hAnsi="Times New Roman" w:cs="Times New Roman"/>
                <w:sz w:val="28"/>
              </w:rPr>
            </w:pPr>
            <w:r w:rsidRPr="00423A35">
              <w:rPr>
                <w:rFonts w:ascii="Times New Roman" w:hAnsi="Times New Roman" w:cs="Times New Roman"/>
                <w:sz w:val="28"/>
              </w:rPr>
              <w:t>3,9</w:t>
            </w:r>
          </w:p>
        </w:tc>
        <w:tc>
          <w:tcPr>
            <w:tcW w:w="992" w:type="dxa"/>
          </w:tcPr>
          <w:p w:rsidR="00DA6E66" w:rsidRPr="00423A35" w:rsidRDefault="007E331C" w:rsidP="000B2391">
            <w:pPr>
              <w:jc w:val="center"/>
              <w:rPr>
                <w:rFonts w:ascii="Times New Roman" w:hAnsi="Times New Roman" w:cs="Times New Roman"/>
                <w:sz w:val="28"/>
              </w:rPr>
            </w:pPr>
            <w:r w:rsidRPr="00423A35">
              <w:rPr>
                <w:rFonts w:ascii="Times New Roman" w:hAnsi="Times New Roman" w:cs="Times New Roman"/>
                <w:sz w:val="28"/>
              </w:rPr>
              <w:t>41,9</w:t>
            </w:r>
          </w:p>
        </w:tc>
        <w:tc>
          <w:tcPr>
            <w:tcW w:w="1134" w:type="dxa"/>
          </w:tcPr>
          <w:p w:rsidR="00DA6E66" w:rsidRPr="00423A35" w:rsidRDefault="007E331C" w:rsidP="000B2391">
            <w:pPr>
              <w:jc w:val="center"/>
              <w:rPr>
                <w:rFonts w:ascii="Times New Roman" w:hAnsi="Times New Roman" w:cs="Times New Roman"/>
                <w:sz w:val="28"/>
              </w:rPr>
            </w:pPr>
            <w:r w:rsidRPr="00423A35">
              <w:rPr>
                <w:rFonts w:ascii="Times New Roman" w:hAnsi="Times New Roman" w:cs="Times New Roman"/>
                <w:sz w:val="28"/>
              </w:rPr>
              <w:t>44,2</w:t>
            </w:r>
          </w:p>
        </w:tc>
        <w:tc>
          <w:tcPr>
            <w:tcW w:w="1128" w:type="dxa"/>
          </w:tcPr>
          <w:p w:rsidR="00DA6E66" w:rsidRPr="00423A35" w:rsidRDefault="007E331C" w:rsidP="000B2391">
            <w:pPr>
              <w:jc w:val="center"/>
              <w:rPr>
                <w:rFonts w:ascii="Times New Roman" w:hAnsi="Times New Roman" w:cs="Times New Roman"/>
                <w:sz w:val="28"/>
              </w:rPr>
            </w:pPr>
            <w:r w:rsidRPr="00423A35">
              <w:rPr>
                <w:rFonts w:ascii="Times New Roman" w:hAnsi="Times New Roman" w:cs="Times New Roman"/>
                <w:sz w:val="28"/>
              </w:rPr>
              <w:t>10,1</w:t>
            </w:r>
          </w:p>
        </w:tc>
      </w:tr>
      <w:tr w:rsidR="00DA6E66" w:rsidRPr="00423A35" w:rsidTr="000B2391">
        <w:tc>
          <w:tcPr>
            <w:tcW w:w="845" w:type="dxa"/>
            <w:vMerge/>
            <w:tcBorders>
              <w:bottom w:val="single" w:sz="4" w:space="0" w:color="auto"/>
            </w:tcBorders>
          </w:tcPr>
          <w:p w:rsidR="00DA6E66" w:rsidRPr="00423A35" w:rsidRDefault="00DA6E66" w:rsidP="000B2391">
            <w:pPr>
              <w:jc w:val="center"/>
              <w:rPr>
                <w:rFonts w:ascii="Times New Roman" w:hAnsi="Times New Roman" w:cs="Times New Roman"/>
                <w:sz w:val="28"/>
              </w:rPr>
            </w:pPr>
          </w:p>
        </w:tc>
        <w:tc>
          <w:tcPr>
            <w:tcW w:w="2552" w:type="dxa"/>
          </w:tcPr>
          <w:p w:rsidR="00DA6E66" w:rsidRPr="00423A35" w:rsidRDefault="00DA6E66" w:rsidP="000B2391">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DA6E66" w:rsidRPr="00423A35" w:rsidRDefault="00BA01ED" w:rsidP="000B2391">
            <w:pPr>
              <w:jc w:val="center"/>
              <w:rPr>
                <w:rFonts w:ascii="Times New Roman" w:hAnsi="Times New Roman" w:cs="Times New Roman"/>
                <w:b/>
                <w:sz w:val="28"/>
              </w:rPr>
            </w:pPr>
            <w:r w:rsidRPr="00423A35">
              <w:rPr>
                <w:rFonts w:ascii="Times New Roman" w:hAnsi="Times New Roman" w:cs="Times New Roman"/>
                <w:b/>
                <w:sz w:val="28"/>
              </w:rPr>
              <w:t>5 147</w:t>
            </w:r>
          </w:p>
        </w:tc>
        <w:tc>
          <w:tcPr>
            <w:tcW w:w="993" w:type="dxa"/>
          </w:tcPr>
          <w:p w:rsidR="00DA6E66" w:rsidRPr="00423A35" w:rsidRDefault="00BA01ED" w:rsidP="000B2391">
            <w:pPr>
              <w:jc w:val="center"/>
              <w:rPr>
                <w:rFonts w:ascii="Times New Roman" w:hAnsi="Times New Roman" w:cs="Times New Roman"/>
                <w:b/>
                <w:sz w:val="28"/>
              </w:rPr>
            </w:pPr>
            <w:r w:rsidRPr="00423A35">
              <w:rPr>
                <w:rFonts w:ascii="Times New Roman" w:hAnsi="Times New Roman" w:cs="Times New Roman"/>
                <w:b/>
                <w:sz w:val="28"/>
              </w:rPr>
              <w:t>7,9</w:t>
            </w:r>
          </w:p>
        </w:tc>
        <w:tc>
          <w:tcPr>
            <w:tcW w:w="992" w:type="dxa"/>
          </w:tcPr>
          <w:p w:rsidR="00DA6E66" w:rsidRPr="00423A35" w:rsidRDefault="00BA01ED" w:rsidP="000B2391">
            <w:pPr>
              <w:jc w:val="center"/>
              <w:rPr>
                <w:rFonts w:ascii="Times New Roman" w:hAnsi="Times New Roman" w:cs="Times New Roman"/>
                <w:b/>
                <w:sz w:val="28"/>
              </w:rPr>
            </w:pPr>
            <w:r w:rsidRPr="00423A35">
              <w:rPr>
                <w:rFonts w:ascii="Times New Roman" w:hAnsi="Times New Roman" w:cs="Times New Roman"/>
                <w:b/>
                <w:sz w:val="28"/>
              </w:rPr>
              <w:t>59</w:t>
            </w:r>
          </w:p>
        </w:tc>
        <w:tc>
          <w:tcPr>
            <w:tcW w:w="1134" w:type="dxa"/>
          </w:tcPr>
          <w:p w:rsidR="00DA6E66" w:rsidRPr="00423A35" w:rsidRDefault="00BA01ED" w:rsidP="000B2391">
            <w:pPr>
              <w:jc w:val="center"/>
              <w:rPr>
                <w:rFonts w:ascii="Times New Roman" w:hAnsi="Times New Roman" w:cs="Times New Roman"/>
                <w:b/>
                <w:sz w:val="28"/>
              </w:rPr>
            </w:pPr>
            <w:r w:rsidRPr="00423A35">
              <w:rPr>
                <w:rFonts w:ascii="Times New Roman" w:hAnsi="Times New Roman" w:cs="Times New Roman"/>
                <w:b/>
                <w:sz w:val="28"/>
              </w:rPr>
              <w:t>30,8</w:t>
            </w:r>
          </w:p>
        </w:tc>
        <w:tc>
          <w:tcPr>
            <w:tcW w:w="1128" w:type="dxa"/>
          </w:tcPr>
          <w:p w:rsidR="00DA6E66" w:rsidRPr="00423A35" w:rsidRDefault="00BA01ED" w:rsidP="000B2391">
            <w:pPr>
              <w:jc w:val="center"/>
              <w:rPr>
                <w:rFonts w:ascii="Times New Roman" w:hAnsi="Times New Roman" w:cs="Times New Roman"/>
                <w:b/>
                <w:sz w:val="28"/>
              </w:rPr>
            </w:pPr>
            <w:r w:rsidRPr="00423A35">
              <w:rPr>
                <w:rFonts w:ascii="Times New Roman" w:hAnsi="Times New Roman" w:cs="Times New Roman"/>
                <w:b/>
                <w:sz w:val="28"/>
              </w:rPr>
              <w:t>2,4</w:t>
            </w:r>
          </w:p>
        </w:tc>
      </w:tr>
      <w:tr w:rsidR="00DA6E66" w:rsidRPr="00423A35" w:rsidTr="000B2391">
        <w:tc>
          <w:tcPr>
            <w:tcW w:w="845" w:type="dxa"/>
            <w:vMerge w:val="restart"/>
            <w:tcBorders>
              <w:top w:val="single" w:sz="4" w:space="0" w:color="auto"/>
              <w:left w:val="single" w:sz="4" w:space="0" w:color="auto"/>
              <w:bottom w:val="single" w:sz="4" w:space="0" w:color="auto"/>
              <w:right w:val="single" w:sz="4" w:space="0" w:color="auto"/>
            </w:tcBorders>
          </w:tcPr>
          <w:p w:rsidR="00DA6E66" w:rsidRPr="00423A35" w:rsidRDefault="00DA6E66" w:rsidP="000B2391">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tcPr>
          <w:p w:rsidR="00DA6E66" w:rsidRPr="00423A35" w:rsidRDefault="00DA6E66" w:rsidP="000B2391">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DA6E66" w:rsidRPr="00423A35" w:rsidRDefault="007A5243" w:rsidP="000B2391">
            <w:pPr>
              <w:jc w:val="center"/>
              <w:rPr>
                <w:rFonts w:ascii="Times New Roman" w:hAnsi="Times New Roman" w:cs="Times New Roman"/>
                <w:sz w:val="28"/>
              </w:rPr>
            </w:pPr>
            <w:r w:rsidRPr="00423A35">
              <w:rPr>
                <w:rFonts w:ascii="Times New Roman" w:hAnsi="Times New Roman" w:cs="Times New Roman"/>
                <w:sz w:val="28"/>
              </w:rPr>
              <w:t>1 199 083</w:t>
            </w:r>
          </w:p>
        </w:tc>
        <w:tc>
          <w:tcPr>
            <w:tcW w:w="993" w:type="dxa"/>
          </w:tcPr>
          <w:p w:rsidR="00DA6E66" w:rsidRPr="00423A35" w:rsidRDefault="007A5243" w:rsidP="000B2391">
            <w:pPr>
              <w:jc w:val="center"/>
              <w:rPr>
                <w:rFonts w:ascii="Times New Roman" w:hAnsi="Times New Roman" w:cs="Times New Roman"/>
                <w:sz w:val="28"/>
              </w:rPr>
            </w:pPr>
            <w:r w:rsidRPr="00423A35">
              <w:rPr>
                <w:rFonts w:ascii="Times New Roman" w:hAnsi="Times New Roman" w:cs="Times New Roman"/>
                <w:sz w:val="28"/>
              </w:rPr>
              <w:t>6,23</w:t>
            </w:r>
          </w:p>
        </w:tc>
        <w:tc>
          <w:tcPr>
            <w:tcW w:w="992" w:type="dxa"/>
          </w:tcPr>
          <w:p w:rsidR="00DA6E66" w:rsidRPr="00423A35" w:rsidRDefault="007A5243" w:rsidP="000B2391">
            <w:pPr>
              <w:jc w:val="center"/>
              <w:rPr>
                <w:rFonts w:ascii="Times New Roman" w:hAnsi="Times New Roman" w:cs="Times New Roman"/>
                <w:sz w:val="28"/>
              </w:rPr>
            </w:pPr>
            <w:r w:rsidRPr="00423A35">
              <w:rPr>
                <w:rFonts w:ascii="Times New Roman" w:hAnsi="Times New Roman" w:cs="Times New Roman"/>
                <w:sz w:val="28"/>
              </w:rPr>
              <w:t>47,75</w:t>
            </w:r>
          </w:p>
        </w:tc>
        <w:tc>
          <w:tcPr>
            <w:tcW w:w="1134" w:type="dxa"/>
          </w:tcPr>
          <w:p w:rsidR="00DA6E66" w:rsidRPr="00423A35" w:rsidRDefault="007A5243" w:rsidP="000B2391">
            <w:pPr>
              <w:jc w:val="center"/>
              <w:rPr>
                <w:rFonts w:ascii="Times New Roman" w:hAnsi="Times New Roman" w:cs="Times New Roman"/>
                <w:sz w:val="28"/>
              </w:rPr>
            </w:pPr>
            <w:r w:rsidRPr="00423A35">
              <w:rPr>
                <w:rFonts w:ascii="Times New Roman" w:hAnsi="Times New Roman" w:cs="Times New Roman"/>
                <w:sz w:val="28"/>
              </w:rPr>
              <w:t>38,01</w:t>
            </w:r>
          </w:p>
        </w:tc>
        <w:tc>
          <w:tcPr>
            <w:tcW w:w="1128" w:type="dxa"/>
          </w:tcPr>
          <w:p w:rsidR="00DA6E66" w:rsidRPr="00423A35" w:rsidRDefault="007A5243" w:rsidP="000B2391">
            <w:pPr>
              <w:jc w:val="center"/>
              <w:rPr>
                <w:rFonts w:ascii="Times New Roman" w:hAnsi="Times New Roman" w:cs="Times New Roman"/>
                <w:sz w:val="28"/>
              </w:rPr>
            </w:pPr>
            <w:r w:rsidRPr="00423A35">
              <w:rPr>
                <w:rFonts w:ascii="Times New Roman" w:hAnsi="Times New Roman" w:cs="Times New Roman"/>
                <w:sz w:val="28"/>
              </w:rPr>
              <w:t>8,02</w:t>
            </w:r>
          </w:p>
        </w:tc>
      </w:tr>
      <w:tr w:rsidR="00DA6E66" w:rsidRPr="00423A35" w:rsidTr="000B2391">
        <w:tc>
          <w:tcPr>
            <w:tcW w:w="845" w:type="dxa"/>
            <w:vMerge/>
            <w:tcBorders>
              <w:top w:val="single" w:sz="4" w:space="0" w:color="auto"/>
              <w:left w:val="single" w:sz="4" w:space="0" w:color="auto"/>
              <w:bottom w:val="single" w:sz="4" w:space="0" w:color="auto"/>
              <w:right w:val="single" w:sz="4" w:space="0" w:color="auto"/>
            </w:tcBorders>
          </w:tcPr>
          <w:p w:rsidR="00DA6E66" w:rsidRPr="00423A35" w:rsidRDefault="00DA6E66" w:rsidP="000B2391">
            <w:pPr>
              <w:jc w:val="center"/>
              <w:rPr>
                <w:rFonts w:ascii="Times New Roman" w:hAnsi="Times New Roman" w:cs="Times New Roman"/>
                <w:sz w:val="28"/>
              </w:rPr>
            </w:pPr>
          </w:p>
        </w:tc>
        <w:tc>
          <w:tcPr>
            <w:tcW w:w="2552" w:type="dxa"/>
            <w:tcBorders>
              <w:left w:val="single" w:sz="4" w:space="0" w:color="auto"/>
            </w:tcBorders>
          </w:tcPr>
          <w:p w:rsidR="00DA6E66" w:rsidRPr="00423A35" w:rsidRDefault="00DA6E66" w:rsidP="000B2391">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DA6E66" w:rsidRPr="00423A35" w:rsidRDefault="007A5243" w:rsidP="000B2391">
            <w:pPr>
              <w:jc w:val="center"/>
              <w:rPr>
                <w:rFonts w:ascii="Times New Roman" w:hAnsi="Times New Roman" w:cs="Times New Roman"/>
                <w:b/>
                <w:sz w:val="28"/>
              </w:rPr>
            </w:pPr>
            <w:r w:rsidRPr="00423A35">
              <w:rPr>
                <w:rFonts w:ascii="Times New Roman" w:hAnsi="Times New Roman" w:cs="Times New Roman"/>
                <w:b/>
                <w:sz w:val="28"/>
              </w:rPr>
              <w:t>6 076</w:t>
            </w:r>
          </w:p>
        </w:tc>
        <w:tc>
          <w:tcPr>
            <w:tcW w:w="993" w:type="dxa"/>
          </w:tcPr>
          <w:p w:rsidR="00DA6E66" w:rsidRPr="00423A35" w:rsidRDefault="007A5243" w:rsidP="000B2391">
            <w:pPr>
              <w:jc w:val="center"/>
              <w:rPr>
                <w:rFonts w:ascii="Times New Roman" w:hAnsi="Times New Roman" w:cs="Times New Roman"/>
                <w:b/>
                <w:sz w:val="28"/>
              </w:rPr>
            </w:pPr>
            <w:r w:rsidRPr="00423A35">
              <w:rPr>
                <w:rFonts w:ascii="Times New Roman" w:hAnsi="Times New Roman" w:cs="Times New Roman"/>
                <w:b/>
                <w:sz w:val="28"/>
              </w:rPr>
              <w:t>9,18</w:t>
            </w:r>
          </w:p>
        </w:tc>
        <w:tc>
          <w:tcPr>
            <w:tcW w:w="992" w:type="dxa"/>
          </w:tcPr>
          <w:p w:rsidR="00DA6E66" w:rsidRPr="00423A35" w:rsidRDefault="007A5243" w:rsidP="007A5243">
            <w:pPr>
              <w:jc w:val="center"/>
              <w:rPr>
                <w:rFonts w:ascii="Times New Roman" w:hAnsi="Times New Roman" w:cs="Times New Roman"/>
                <w:b/>
                <w:sz w:val="28"/>
              </w:rPr>
            </w:pPr>
            <w:r w:rsidRPr="00423A35">
              <w:rPr>
                <w:rFonts w:ascii="Times New Roman" w:hAnsi="Times New Roman" w:cs="Times New Roman"/>
                <w:b/>
                <w:sz w:val="28"/>
              </w:rPr>
              <w:t>59,15</w:t>
            </w:r>
          </w:p>
        </w:tc>
        <w:tc>
          <w:tcPr>
            <w:tcW w:w="1134" w:type="dxa"/>
          </w:tcPr>
          <w:p w:rsidR="00DA6E66" w:rsidRPr="00423A35" w:rsidRDefault="007A5243" w:rsidP="000B2391">
            <w:pPr>
              <w:jc w:val="center"/>
              <w:rPr>
                <w:rFonts w:ascii="Times New Roman" w:hAnsi="Times New Roman" w:cs="Times New Roman"/>
                <w:b/>
                <w:sz w:val="28"/>
              </w:rPr>
            </w:pPr>
            <w:r w:rsidRPr="00423A35">
              <w:rPr>
                <w:rFonts w:ascii="Times New Roman" w:hAnsi="Times New Roman" w:cs="Times New Roman"/>
                <w:b/>
                <w:sz w:val="28"/>
              </w:rPr>
              <w:t>29,39</w:t>
            </w:r>
          </w:p>
        </w:tc>
        <w:tc>
          <w:tcPr>
            <w:tcW w:w="1128" w:type="dxa"/>
          </w:tcPr>
          <w:p w:rsidR="00DA6E66" w:rsidRPr="00423A35" w:rsidRDefault="007A5243" w:rsidP="000B2391">
            <w:pPr>
              <w:jc w:val="center"/>
              <w:rPr>
                <w:rFonts w:ascii="Times New Roman" w:hAnsi="Times New Roman" w:cs="Times New Roman"/>
                <w:b/>
                <w:sz w:val="28"/>
              </w:rPr>
            </w:pPr>
            <w:r w:rsidRPr="00423A35">
              <w:rPr>
                <w:rFonts w:ascii="Times New Roman" w:hAnsi="Times New Roman" w:cs="Times New Roman"/>
                <w:b/>
                <w:sz w:val="28"/>
              </w:rPr>
              <w:t>2,27</w:t>
            </w:r>
          </w:p>
        </w:tc>
      </w:tr>
    </w:tbl>
    <w:p w:rsidR="00DA6E66" w:rsidRPr="00423A35" w:rsidRDefault="00DA6E66" w:rsidP="00DA6E66">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DA6E66" w:rsidRPr="00423A35" w:rsidRDefault="00DA6E66" w:rsidP="00DA6E6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w:t>
      </w:r>
      <w:r w:rsidR="006A1F51" w:rsidRPr="00423A35">
        <w:rPr>
          <w:rFonts w:ascii="Times New Roman" w:hAnsi="Times New Roman" w:cs="Times New Roman"/>
          <w:sz w:val="28"/>
        </w:rPr>
        <w:t xml:space="preserve">результатами РФ в Республике Тыва в 2020 году на 5,75% меньше отличных результатов, на 8,62% меньше отметок «4», на 11,4% больше удовлетворительных результатов, почти на 3% больше неудовлетворительных результатов. </w:t>
      </w:r>
      <w:r w:rsidRPr="00423A35">
        <w:rPr>
          <w:rFonts w:ascii="Times New Roman" w:hAnsi="Times New Roman" w:cs="Times New Roman"/>
          <w:sz w:val="28"/>
        </w:rPr>
        <w:t xml:space="preserve">В целом </w:t>
      </w:r>
      <w:r w:rsidR="006A1F51" w:rsidRPr="00423A35">
        <w:rPr>
          <w:rFonts w:ascii="Times New Roman" w:hAnsi="Times New Roman" w:cs="Times New Roman"/>
          <w:sz w:val="28"/>
        </w:rPr>
        <w:t>с работой справились 90,8% обучающихся, 31,66% выполнили работу на «хорошо» и «отлично».</w:t>
      </w:r>
    </w:p>
    <w:p w:rsidR="00DA6E66" w:rsidRPr="00423A35" w:rsidRDefault="00DA6E66" w:rsidP="00DA6E6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DA6E66" w:rsidRPr="00423A35" w:rsidRDefault="00DA6E66" w:rsidP="00DA6E66">
      <w:pPr>
        <w:spacing w:after="0" w:line="240" w:lineRule="auto"/>
        <w:ind w:firstLine="709"/>
        <w:jc w:val="both"/>
        <w:rPr>
          <w:rFonts w:ascii="Times New Roman" w:hAnsi="Times New Roman" w:cs="Times New Roman"/>
          <w:sz w:val="12"/>
          <w:szCs w:val="12"/>
        </w:rPr>
      </w:pPr>
    </w:p>
    <w:p w:rsidR="00DA6E66" w:rsidRPr="00423A35" w:rsidRDefault="00DA6E66" w:rsidP="00DA6E66">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3</w:t>
      </w:r>
      <w:r w:rsidR="009E1E5F" w:rsidRPr="00423A35">
        <w:rPr>
          <w:rFonts w:ascii="Times New Roman" w:hAnsi="Times New Roman" w:cs="Times New Roman"/>
          <w:i/>
          <w:sz w:val="28"/>
        </w:rPr>
        <w:t>7</w:t>
      </w:r>
    </w:p>
    <w:p w:rsidR="00DA6E66" w:rsidRPr="00423A35" w:rsidRDefault="00DA6E66" w:rsidP="00DA6E66">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9E1E5F" w:rsidRPr="00423A35">
        <w:rPr>
          <w:rFonts w:ascii="Times New Roman" w:hAnsi="Times New Roman" w:cs="Times New Roman"/>
          <w:sz w:val="28"/>
          <w:szCs w:val="28"/>
        </w:rPr>
        <w:t>географии</w:t>
      </w:r>
      <w:r w:rsidRPr="00423A35">
        <w:rPr>
          <w:rFonts w:ascii="Times New Roman" w:hAnsi="Times New Roman" w:cs="Times New Roman"/>
          <w:sz w:val="28"/>
          <w:szCs w:val="28"/>
        </w:rPr>
        <w:t xml:space="preserve"> в 2020 году</w:t>
      </w:r>
    </w:p>
    <w:p w:rsidR="00DA6E66" w:rsidRPr="00423A35" w:rsidRDefault="003B583C" w:rsidP="00DA6E66">
      <w:pPr>
        <w:spacing w:line="360" w:lineRule="auto"/>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300774" cy="1876425"/>
            <wp:effectExtent l="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Безымянный.png"/>
                    <pic:cNvPicPr/>
                  </pic:nvPicPr>
                  <pic:blipFill>
                    <a:blip r:embed="rId44">
                      <a:extLst>
                        <a:ext uri="{28A0092B-C50C-407E-A947-70E740481C1C}">
                          <a14:useLocalDpi xmlns:a14="http://schemas.microsoft.com/office/drawing/2010/main" val="0"/>
                        </a:ext>
                      </a:extLst>
                    </a:blip>
                    <a:stretch>
                      <a:fillRect/>
                    </a:stretch>
                  </pic:blipFill>
                  <pic:spPr>
                    <a:xfrm>
                      <a:off x="0" y="0"/>
                      <a:ext cx="6303341" cy="1877190"/>
                    </a:xfrm>
                    <a:prstGeom prst="rect">
                      <a:avLst/>
                    </a:prstGeom>
                  </pic:spPr>
                </pic:pic>
              </a:graphicData>
            </a:graphic>
          </wp:inline>
        </w:drawing>
      </w:r>
    </w:p>
    <w:p w:rsidR="003B583C" w:rsidRPr="00423A35" w:rsidRDefault="003B583C" w:rsidP="003B583C">
      <w:pPr>
        <w:spacing w:after="0" w:line="240" w:lineRule="auto"/>
        <w:ind w:firstLine="709"/>
        <w:rPr>
          <w:rFonts w:ascii="Times New Roman" w:hAnsi="Times New Roman" w:cs="Times New Roman"/>
          <w:sz w:val="28"/>
        </w:rPr>
      </w:pPr>
      <w:r w:rsidRPr="00423A35">
        <w:rPr>
          <w:rFonts w:ascii="Times New Roman" w:hAnsi="Times New Roman" w:cs="Times New Roman"/>
          <w:sz w:val="28"/>
        </w:rPr>
        <w:t xml:space="preserve">Распределение первичных баллов показывает, что четко выделяются 3 группы обучающихся: до 10 первичных баллов – не справившиеся с работой, до 22 первичных баллов – получившие отметку </w:t>
      </w:r>
      <w:r w:rsidR="00B81CDE" w:rsidRPr="00423A35">
        <w:rPr>
          <w:rFonts w:ascii="Times New Roman" w:hAnsi="Times New Roman" w:cs="Times New Roman"/>
          <w:sz w:val="28"/>
        </w:rPr>
        <w:t>«3», от 22 баллов и выше – получившие отметки «4» и «5».</w:t>
      </w:r>
    </w:p>
    <w:p w:rsidR="00DA6E66" w:rsidRPr="00423A35" w:rsidRDefault="00B81CDE" w:rsidP="00DA6E6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w:t>
      </w:r>
      <w:r w:rsidR="00DA6E66" w:rsidRPr="00423A35">
        <w:rPr>
          <w:rFonts w:ascii="Times New Roman" w:hAnsi="Times New Roman" w:cs="Times New Roman"/>
          <w:sz w:val="28"/>
        </w:rPr>
        <w:t>иаграмма 3</w:t>
      </w:r>
      <w:r w:rsidRPr="00423A35">
        <w:rPr>
          <w:rFonts w:ascii="Times New Roman" w:hAnsi="Times New Roman" w:cs="Times New Roman"/>
          <w:sz w:val="28"/>
        </w:rPr>
        <w:t>8</w:t>
      </w:r>
      <w:r w:rsidR="00DA6E66" w:rsidRPr="00423A35">
        <w:rPr>
          <w:rFonts w:ascii="Times New Roman" w:hAnsi="Times New Roman" w:cs="Times New Roman"/>
          <w:sz w:val="28"/>
        </w:rPr>
        <w:t xml:space="preserve"> </w:t>
      </w:r>
      <w:r w:rsidR="00E535A9" w:rsidRPr="00423A35">
        <w:rPr>
          <w:rFonts w:ascii="Times New Roman" w:hAnsi="Times New Roman" w:cs="Times New Roman"/>
          <w:sz w:val="28"/>
        </w:rPr>
        <w:t>показывает высокую неоднородность подготовки как в целом, так и внутри групп обучающихся.</w:t>
      </w:r>
    </w:p>
    <w:p w:rsidR="004852D9" w:rsidRPr="00423A35" w:rsidRDefault="004852D9">
      <w:pPr>
        <w:rPr>
          <w:rFonts w:ascii="Times New Roman" w:hAnsi="Times New Roman" w:cs="Times New Roman"/>
          <w:sz w:val="28"/>
        </w:rPr>
      </w:pPr>
      <w:r w:rsidRPr="00423A35">
        <w:rPr>
          <w:rFonts w:ascii="Times New Roman" w:hAnsi="Times New Roman" w:cs="Times New Roman"/>
          <w:sz w:val="28"/>
        </w:rPr>
        <w:br w:type="page"/>
      </w:r>
    </w:p>
    <w:p w:rsidR="00DA6E66" w:rsidRPr="00423A35" w:rsidRDefault="00DA6E66" w:rsidP="00DA6E66">
      <w:pPr>
        <w:spacing w:after="0" w:line="276" w:lineRule="auto"/>
        <w:ind w:firstLine="709"/>
        <w:jc w:val="right"/>
        <w:rPr>
          <w:rFonts w:ascii="Times New Roman" w:hAnsi="Times New Roman" w:cs="Times New Roman"/>
          <w:i/>
          <w:sz w:val="28"/>
        </w:rPr>
      </w:pPr>
      <w:r w:rsidRPr="00423A35">
        <w:rPr>
          <w:rFonts w:ascii="Times New Roman" w:hAnsi="Times New Roman" w:cs="Times New Roman"/>
          <w:sz w:val="28"/>
        </w:rPr>
        <w:lastRenderedPageBreak/>
        <w:t xml:space="preserve"> </w:t>
      </w:r>
      <w:r w:rsidRPr="00423A35">
        <w:rPr>
          <w:rFonts w:ascii="Times New Roman" w:hAnsi="Times New Roman" w:cs="Times New Roman"/>
          <w:i/>
          <w:sz w:val="28"/>
        </w:rPr>
        <w:t>Диаграмма 3</w:t>
      </w:r>
      <w:r w:rsidR="00B81CDE" w:rsidRPr="00423A35">
        <w:rPr>
          <w:rFonts w:ascii="Times New Roman" w:hAnsi="Times New Roman" w:cs="Times New Roman"/>
          <w:i/>
          <w:sz w:val="28"/>
        </w:rPr>
        <w:t>8</w:t>
      </w:r>
    </w:p>
    <w:p w:rsidR="00DA6E66" w:rsidRPr="00423A35" w:rsidRDefault="00DA6E66" w:rsidP="00DA6E66">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DA6E66" w:rsidRPr="00423A35" w:rsidRDefault="00E535A9" w:rsidP="00DA6E66">
      <w:pPr>
        <w:spacing w:line="240" w:lineRule="auto"/>
        <w:jc w:val="center"/>
        <w:rPr>
          <w:rFonts w:ascii="Times New Roman" w:hAnsi="Times New Roman" w:cs="Times New Roman"/>
          <w:sz w:val="28"/>
        </w:rPr>
      </w:pPr>
      <w:r w:rsidRPr="00423A35">
        <w:rPr>
          <w:noProof/>
          <w:lang w:eastAsia="ru-RU"/>
        </w:rPr>
        <w:drawing>
          <wp:inline distT="0" distB="0" distL="0" distR="0" wp14:anchorId="7DBD46A1" wp14:editId="129CDF65">
            <wp:extent cx="6153150" cy="3258820"/>
            <wp:effectExtent l="0" t="0" r="0" b="1778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A6E66" w:rsidRPr="00423A35" w:rsidRDefault="00DA6E66" w:rsidP="00DA6E66">
      <w:pPr>
        <w:spacing w:line="240" w:lineRule="auto"/>
        <w:jc w:val="center"/>
        <w:rPr>
          <w:rFonts w:ascii="Times New Roman" w:hAnsi="Times New Roman" w:cs="Times New Roman"/>
          <w:sz w:val="6"/>
        </w:rPr>
      </w:pPr>
    </w:p>
    <w:p w:rsidR="00DA6E66" w:rsidRPr="00423A35" w:rsidRDefault="00DA6E66" w:rsidP="00DA6E66">
      <w:pPr>
        <w:spacing w:after="0" w:line="276" w:lineRule="auto"/>
        <w:jc w:val="right"/>
        <w:rPr>
          <w:rFonts w:ascii="Times New Roman" w:hAnsi="Times New Roman" w:cs="Times New Roman"/>
          <w:i/>
          <w:sz w:val="28"/>
        </w:rPr>
      </w:pPr>
      <w:r w:rsidRPr="00423A35">
        <w:rPr>
          <w:rFonts w:ascii="Times New Roman" w:hAnsi="Times New Roman" w:cs="Times New Roman"/>
          <w:i/>
          <w:sz w:val="28"/>
        </w:rPr>
        <w:t>Таблица 3</w:t>
      </w:r>
      <w:r w:rsidR="00BC008F" w:rsidRPr="00423A35">
        <w:rPr>
          <w:rFonts w:ascii="Times New Roman" w:hAnsi="Times New Roman" w:cs="Times New Roman"/>
          <w:i/>
          <w:sz w:val="28"/>
        </w:rPr>
        <w:t>6</w:t>
      </w:r>
    </w:p>
    <w:p w:rsidR="00BC008F" w:rsidRPr="00423A35" w:rsidRDefault="00DA6E66" w:rsidP="00BC008F">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Достижение планируемых результатов в соответствии </w:t>
      </w:r>
    </w:p>
    <w:p w:rsidR="00DA6E66" w:rsidRPr="00423A35" w:rsidRDefault="00DA6E66" w:rsidP="00BC008F">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 ПООП НОО и ФГОС в 2019 году и в 2020 году</w:t>
      </w:r>
    </w:p>
    <w:tbl>
      <w:tblPr>
        <w:tblStyle w:val="a3"/>
        <w:tblW w:w="9344" w:type="dxa"/>
        <w:tblLayout w:type="fixed"/>
        <w:tblLook w:val="04A0" w:firstRow="1" w:lastRow="0" w:firstColumn="1" w:lastColumn="0" w:noHBand="0" w:noVBand="1"/>
      </w:tblPr>
      <w:tblGrid>
        <w:gridCol w:w="562"/>
        <w:gridCol w:w="5103"/>
        <w:gridCol w:w="567"/>
        <w:gridCol w:w="851"/>
        <w:gridCol w:w="709"/>
        <w:gridCol w:w="850"/>
        <w:gridCol w:w="702"/>
      </w:tblGrid>
      <w:tr w:rsidR="00DA6E66" w:rsidRPr="00423A35" w:rsidTr="00680DED">
        <w:tc>
          <w:tcPr>
            <w:tcW w:w="562" w:type="dxa"/>
            <w:vMerge w:val="restart"/>
          </w:tcPr>
          <w:p w:rsidR="00DA6E66" w:rsidRPr="00423A35" w:rsidRDefault="00DA6E66" w:rsidP="000B2391">
            <w:pPr>
              <w:ind w:left="-113" w:right="-104"/>
              <w:jc w:val="center"/>
              <w:rPr>
                <w:rFonts w:ascii="Times New Roman" w:hAnsi="Times New Roman" w:cs="Times New Roman"/>
                <w:sz w:val="21"/>
                <w:szCs w:val="21"/>
              </w:rPr>
            </w:pPr>
            <w:r w:rsidRPr="00423A35">
              <w:rPr>
                <w:rFonts w:ascii="Times New Roman" w:hAnsi="Times New Roman" w:cs="Times New Roman"/>
                <w:sz w:val="28"/>
                <w:szCs w:val="21"/>
              </w:rPr>
              <w:t>№</w:t>
            </w:r>
          </w:p>
        </w:tc>
        <w:tc>
          <w:tcPr>
            <w:tcW w:w="5103" w:type="dxa"/>
            <w:vMerge w:val="restart"/>
          </w:tcPr>
          <w:p w:rsidR="00DA6E66" w:rsidRPr="00423A35" w:rsidRDefault="00DA6E66" w:rsidP="000B2391">
            <w:pPr>
              <w:pStyle w:val="20"/>
              <w:shd w:val="clear" w:color="auto" w:fill="auto"/>
              <w:spacing w:before="0" w:after="0" w:line="240" w:lineRule="auto"/>
              <w:rPr>
                <w:sz w:val="20"/>
                <w:szCs w:val="22"/>
              </w:rPr>
            </w:pPr>
            <w:r w:rsidRPr="00423A35">
              <w:rPr>
                <w:rStyle w:val="211pt0"/>
                <w:sz w:val="20"/>
              </w:rPr>
              <w:t>Блоки ПООП ООО</w:t>
            </w:r>
          </w:p>
          <w:p w:rsidR="00DA6E66" w:rsidRPr="00423A35" w:rsidRDefault="00DA6E66" w:rsidP="000B2391">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DA6E66" w:rsidRPr="00423A35" w:rsidRDefault="00DA6E66" w:rsidP="000B2391">
            <w:pPr>
              <w:pStyle w:val="20"/>
              <w:shd w:val="clear" w:color="auto" w:fill="auto"/>
              <w:spacing w:before="0" w:after="0" w:line="220" w:lineRule="exact"/>
              <w:rPr>
                <w:rStyle w:val="211pt0"/>
              </w:rPr>
            </w:pPr>
          </w:p>
          <w:p w:rsidR="00DA6E66" w:rsidRPr="00423A35" w:rsidRDefault="00DA6E66" w:rsidP="000B2391">
            <w:pPr>
              <w:pStyle w:val="20"/>
              <w:shd w:val="clear" w:color="auto" w:fill="auto"/>
              <w:spacing w:before="0" w:after="0" w:line="220" w:lineRule="exact"/>
              <w:ind w:left="-113" w:right="-115"/>
              <w:rPr>
                <w:sz w:val="22"/>
                <w:szCs w:val="22"/>
              </w:rPr>
            </w:pPr>
            <w:r w:rsidRPr="00423A35">
              <w:rPr>
                <w:rStyle w:val="211pt0"/>
              </w:rPr>
              <w:t>Макс.</w:t>
            </w:r>
          </w:p>
          <w:p w:rsidR="00DA6E66" w:rsidRPr="00423A35" w:rsidRDefault="00DA6E66" w:rsidP="000B2391">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DA6E66" w:rsidRPr="00423A35" w:rsidRDefault="00DA6E66" w:rsidP="000B2391">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DA6E66" w:rsidRPr="00423A35" w:rsidTr="00680DED">
        <w:tc>
          <w:tcPr>
            <w:tcW w:w="562" w:type="dxa"/>
            <w:vMerge/>
          </w:tcPr>
          <w:p w:rsidR="00DA6E66" w:rsidRPr="00423A35" w:rsidRDefault="00DA6E66" w:rsidP="000B2391">
            <w:pPr>
              <w:ind w:left="-113" w:right="-104"/>
              <w:jc w:val="center"/>
              <w:rPr>
                <w:rFonts w:ascii="Times New Roman" w:hAnsi="Times New Roman" w:cs="Times New Roman"/>
                <w:sz w:val="21"/>
                <w:szCs w:val="21"/>
              </w:rPr>
            </w:pPr>
          </w:p>
        </w:tc>
        <w:tc>
          <w:tcPr>
            <w:tcW w:w="5103" w:type="dxa"/>
            <w:vMerge/>
          </w:tcPr>
          <w:p w:rsidR="00DA6E66" w:rsidRPr="00423A35" w:rsidRDefault="00DA6E66" w:rsidP="000B2391">
            <w:pPr>
              <w:jc w:val="center"/>
              <w:rPr>
                <w:rFonts w:ascii="Times New Roman" w:hAnsi="Times New Roman" w:cs="Times New Roman"/>
              </w:rPr>
            </w:pPr>
          </w:p>
        </w:tc>
        <w:tc>
          <w:tcPr>
            <w:tcW w:w="567" w:type="dxa"/>
            <w:vMerge/>
          </w:tcPr>
          <w:p w:rsidR="00DA6E66" w:rsidRPr="00423A35" w:rsidRDefault="00DA6E66" w:rsidP="000B2391">
            <w:pPr>
              <w:jc w:val="center"/>
              <w:rPr>
                <w:rFonts w:ascii="Times New Roman" w:hAnsi="Times New Roman" w:cs="Times New Roman"/>
              </w:rPr>
            </w:pPr>
          </w:p>
        </w:tc>
        <w:tc>
          <w:tcPr>
            <w:tcW w:w="1560" w:type="dxa"/>
            <w:gridSpan w:val="2"/>
          </w:tcPr>
          <w:p w:rsidR="00DA6E66" w:rsidRPr="00423A35" w:rsidRDefault="00DA6E66" w:rsidP="000B2391">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DA6E66" w:rsidRPr="00423A35" w:rsidRDefault="00DA6E66" w:rsidP="000B2391">
            <w:pPr>
              <w:jc w:val="center"/>
              <w:rPr>
                <w:rFonts w:ascii="Times New Roman" w:hAnsi="Times New Roman" w:cs="Times New Roman"/>
              </w:rPr>
            </w:pPr>
            <w:r w:rsidRPr="00423A35">
              <w:rPr>
                <w:rFonts w:ascii="Times New Roman" w:hAnsi="Times New Roman" w:cs="Times New Roman"/>
              </w:rPr>
              <w:t>2020 год</w:t>
            </w:r>
          </w:p>
        </w:tc>
      </w:tr>
      <w:tr w:rsidR="00DA6E66" w:rsidRPr="00423A35" w:rsidTr="00680DED">
        <w:tc>
          <w:tcPr>
            <w:tcW w:w="562" w:type="dxa"/>
            <w:vMerge/>
            <w:tcBorders>
              <w:bottom w:val="single" w:sz="4" w:space="0" w:color="auto"/>
            </w:tcBorders>
          </w:tcPr>
          <w:p w:rsidR="00DA6E66" w:rsidRPr="00423A35" w:rsidRDefault="00DA6E66" w:rsidP="000B2391">
            <w:pPr>
              <w:ind w:left="-113" w:right="-104"/>
              <w:jc w:val="center"/>
              <w:rPr>
                <w:rFonts w:ascii="Times New Roman" w:hAnsi="Times New Roman" w:cs="Times New Roman"/>
                <w:sz w:val="21"/>
                <w:szCs w:val="21"/>
              </w:rPr>
            </w:pPr>
          </w:p>
        </w:tc>
        <w:tc>
          <w:tcPr>
            <w:tcW w:w="5103" w:type="dxa"/>
            <w:vMerge/>
            <w:tcBorders>
              <w:bottom w:val="single" w:sz="4" w:space="0" w:color="auto"/>
            </w:tcBorders>
          </w:tcPr>
          <w:p w:rsidR="00DA6E66" w:rsidRPr="00423A35" w:rsidRDefault="00DA6E66" w:rsidP="000B2391">
            <w:pPr>
              <w:jc w:val="center"/>
              <w:rPr>
                <w:rFonts w:ascii="Times New Roman" w:hAnsi="Times New Roman" w:cs="Times New Roman"/>
              </w:rPr>
            </w:pPr>
          </w:p>
        </w:tc>
        <w:tc>
          <w:tcPr>
            <w:tcW w:w="567" w:type="dxa"/>
            <w:vMerge/>
            <w:tcBorders>
              <w:bottom w:val="single" w:sz="4" w:space="0" w:color="auto"/>
            </w:tcBorders>
          </w:tcPr>
          <w:p w:rsidR="00DA6E66" w:rsidRPr="00423A35" w:rsidRDefault="00DA6E66" w:rsidP="000B2391">
            <w:pPr>
              <w:jc w:val="center"/>
              <w:rPr>
                <w:rFonts w:ascii="Times New Roman" w:hAnsi="Times New Roman" w:cs="Times New Roman"/>
              </w:rPr>
            </w:pPr>
          </w:p>
        </w:tc>
        <w:tc>
          <w:tcPr>
            <w:tcW w:w="851" w:type="dxa"/>
            <w:tcBorders>
              <w:bottom w:val="single" w:sz="4" w:space="0" w:color="auto"/>
            </w:tcBorders>
          </w:tcPr>
          <w:p w:rsidR="00DA6E66" w:rsidRPr="00423A35" w:rsidRDefault="00DA6E66" w:rsidP="000B2391">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DA6E66" w:rsidRPr="00423A35" w:rsidRDefault="00DA6E66" w:rsidP="000B2391">
            <w:pPr>
              <w:pStyle w:val="20"/>
              <w:shd w:val="clear" w:color="auto" w:fill="auto"/>
              <w:spacing w:before="0" w:after="0" w:line="240" w:lineRule="auto"/>
              <w:rPr>
                <w:rStyle w:val="211pt0"/>
                <w:sz w:val="20"/>
              </w:rPr>
            </w:pPr>
            <w:r w:rsidRPr="00423A35">
              <w:rPr>
                <w:rStyle w:val="211pt0"/>
                <w:sz w:val="20"/>
              </w:rPr>
              <w:t>По России</w:t>
            </w:r>
          </w:p>
        </w:tc>
        <w:tc>
          <w:tcPr>
            <w:tcW w:w="850" w:type="dxa"/>
            <w:tcBorders>
              <w:bottom w:val="single" w:sz="4" w:space="0" w:color="auto"/>
            </w:tcBorders>
          </w:tcPr>
          <w:p w:rsidR="00DA6E66" w:rsidRPr="00423A35" w:rsidRDefault="00DA6E66" w:rsidP="000B2391">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Borders>
              <w:bottom w:val="single" w:sz="4" w:space="0" w:color="auto"/>
            </w:tcBorders>
          </w:tcPr>
          <w:p w:rsidR="00DA6E66" w:rsidRPr="00423A35" w:rsidRDefault="00DA6E66" w:rsidP="000B2391">
            <w:pPr>
              <w:pStyle w:val="20"/>
              <w:shd w:val="clear" w:color="auto" w:fill="auto"/>
              <w:spacing w:before="0" w:after="0" w:line="240" w:lineRule="auto"/>
              <w:rPr>
                <w:rStyle w:val="211pt0"/>
                <w:sz w:val="20"/>
              </w:rPr>
            </w:pPr>
            <w:r w:rsidRPr="00423A35">
              <w:rPr>
                <w:rStyle w:val="211pt0"/>
                <w:sz w:val="20"/>
              </w:rPr>
              <w:t>По России</w:t>
            </w:r>
          </w:p>
        </w:tc>
      </w:tr>
      <w:tr w:rsidR="004D73FA" w:rsidRPr="00423A35" w:rsidTr="00711676">
        <w:trPr>
          <w:trHeight w:val="843"/>
        </w:trPr>
        <w:tc>
          <w:tcPr>
            <w:tcW w:w="562" w:type="dxa"/>
            <w:tcBorders>
              <w:top w:val="single" w:sz="4" w:space="0" w:color="auto"/>
              <w:left w:val="single" w:sz="4" w:space="0" w:color="auto"/>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15" w:right="-102" w:hanging="105"/>
              <w:jc w:val="center"/>
              <w:rPr>
                <w:rFonts w:ascii="Times New Roman" w:hAnsi="Times New Roman" w:cs="Times New Roman"/>
                <w:bCs/>
                <w:color w:val="000000"/>
              </w:rPr>
            </w:pPr>
            <w:r w:rsidRPr="00423A35">
              <w:rPr>
                <w:rFonts w:ascii="Times New Roman" w:hAnsi="Times New Roman" w:cs="Times New Roman"/>
                <w:bCs/>
                <w:color w:val="000000"/>
              </w:rPr>
              <w:t>1(1)</w:t>
            </w:r>
          </w:p>
        </w:tc>
        <w:tc>
          <w:tcPr>
            <w:tcW w:w="5103" w:type="dxa"/>
            <w:vMerge w:val="restart"/>
            <w:tcBorders>
              <w:top w:val="single" w:sz="4" w:space="0" w:color="000000"/>
              <w:left w:val="single" w:sz="4" w:space="0" w:color="000000"/>
              <w:right w:val="single" w:sz="4" w:space="0" w:color="000000"/>
            </w:tcBorders>
            <w:shd w:val="clear" w:color="auto" w:fill="auto"/>
            <w:vAlign w:val="bottom"/>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определять понятия, устанавливать аналогии.</w:t>
            </w:r>
            <w:r w:rsidRPr="00423A35">
              <w:rPr>
                <w:rFonts w:ascii="Times New Roman" w:hAnsi="Times New Roman" w:cs="Times New Roman"/>
                <w:color w:val="000000"/>
                <w:sz w:val="18"/>
                <w:szCs w:val="18"/>
              </w:rPr>
              <w:br/>
              <w:t>Сформированность представлений о географии, ее роли в освоении планеты человеком. Сформированность представлений об основных этапах географического освоения Земли, открытиях великих путешественников. Сформированность представлений о географических объектах. Владение основами картографической грамотности и использования географической карты для решения разнообразных задач</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75</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83,8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81,8</w:t>
            </w:r>
          </w:p>
        </w:tc>
      </w:tr>
      <w:tr w:rsidR="004D73FA" w:rsidRPr="00423A35" w:rsidTr="00711676">
        <w:tc>
          <w:tcPr>
            <w:tcW w:w="562" w:type="dxa"/>
            <w:tcBorders>
              <w:top w:val="single" w:sz="4" w:space="0" w:color="auto"/>
              <w:left w:val="single" w:sz="4" w:space="0" w:color="auto"/>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30"/>
              <w:jc w:val="both"/>
              <w:rPr>
                <w:rFonts w:ascii="Times New Roman" w:hAnsi="Times New Roman" w:cs="Times New Roman"/>
                <w:bCs/>
                <w:color w:val="000000"/>
                <w:sz w:val="16"/>
                <w:szCs w:val="16"/>
              </w:rPr>
            </w:pPr>
            <w:r w:rsidRPr="00423A35">
              <w:rPr>
                <w:rFonts w:ascii="Times New Roman" w:hAnsi="Times New Roman" w:cs="Times New Roman"/>
                <w:bCs/>
                <w:color w:val="000000"/>
              </w:rPr>
              <w:t>1(2)</w:t>
            </w:r>
          </w:p>
        </w:tc>
        <w:tc>
          <w:tcPr>
            <w:tcW w:w="5103" w:type="dxa"/>
            <w:vMerge/>
            <w:tcBorders>
              <w:left w:val="single" w:sz="4" w:space="0" w:color="000000"/>
              <w:bottom w:val="single" w:sz="4" w:space="0" w:color="000000"/>
              <w:right w:val="single" w:sz="4" w:space="0" w:color="000000"/>
            </w:tcBorders>
            <w:shd w:val="clear" w:color="auto" w:fill="auto"/>
            <w:vAlign w:val="bottom"/>
          </w:tcPr>
          <w:p w:rsidR="004D73FA" w:rsidRPr="00423A35" w:rsidRDefault="004D73FA" w:rsidP="004D73FA">
            <w:pPr>
              <w:jc w:val="both"/>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30</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36,0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37,1</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30" w:right="-102"/>
              <w:jc w:val="center"/>
              <w:rPr>
                <w:rFonts w:ascii="Times New Roman" w:hAnsi="Times New Roman" w:cs="Times New Roman"/>
                <w:bCs/>
                <w:color w:val="000000"/>
              </w:rPr>
            </w:pPr>
            <w:r w:rsidRPr="00423A35">
              <w:rPr>
                <w:rFonts w:ascii="Times New Roman" w:hAnsi="Times New Roman" w:cs="Times New Roman"/>
                <w:bCs/>
                <w:color w:val="000000"/>
              </w:rPr>
              <w:t>2(1)К1</w:t>
            </w:r>
          </w:p>
        </w:tc>
        <w:tc>
          <w:tcPr>
            <w:tcW w:w="5103" w:type="dxa"/>
            <w:vMerge w:val="restart"/>
            <w:tcBorders>
              <w:top w:val="nil"/>
              <w:left w:val="single" w:sz="4" w:space="0" w:color="000000"/>
              <w:right w:val="single" w:sz="4" w:space="0" w:color="000000"/>
            </w:tcBorders>
            <w:shd w:val="clear" w:color="auto" w:fill="auto"/>
            <w:vAlign w:val="bottom"/>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Владение основами картографической грамотности и использования географической карты для решения разнообразных задач. Навыки использования различных источников географической информации для решения учебных задач.</w:t>
            </w:r>
            <w:r w:rsidRPr="00423A35">
              <w:rPr>
                <w:rFonts w:ascii="Times New Roman" w:hAnsi="Times New Roman" w:cs="Times New Roman"/>
                <w:color w:val="000000"/>
                <w:sz w:val="18"/>
                <w:szCs w:val="18"/>
              </w:rPr>
              <w:br/>
              <w:t>Смысловое чтение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38</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40,2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43,4</w:t>
            </w:r>
          </w:p>
        </w:tc>
      </w:tr>
      <w:tr w:rsidR="004D73FA" w:rsidRPr="00423A35" w:rsidTr="00711676">
        <w:tc>
          <w:tcPr>
            <w:tcW w:w="562" w:type="dxa"/>
            <w:tcBorders>
              <w:top w:val="single" w:sz="4" w:space="0" w:color="auto"/>
              <w:left w:val="single" w:sz="4" w:space="0" w:color="auto"/>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30" w:right="-102"/>
              <w:jc w:val="center"/>
              <w:rPr>
                <w:rFonts w:ascii="Times New Roman" w:hAnsi="Times New Roman" w:cs="Times New Roman"/>
                <w:bCs/>
                <w:color w:val="000000"/>
                <w:sz w:val="16"/>
                <w:szCs w:val="16"/>
              </w:rPr>
            </w:pPr>
            <w:r w:rsidRPr="00423A35">
              <w:rPr>
                <w:rFonts w:ascii="Times New Roman" w:hAnsi="Times New Roman" w:cs="Times New Roman"/>
                <w:bCs/>
                <w:color w:val="000000"/>
              </w:rPr>
              <w:t>2(1)К2</w:t>
            </w:r>
          </w:p>
        </w:tc>
        <w:tc>
          <w:tcPr>
            <w:tcW w:w="5103" w:type="dxa"/>
            <w:vMerge/>
            <w:tcBorders>
              <w:left w:val="single" w:sz="4" w:space="0" w:color="000000"/>
              <w:right w:val="single" w:sz="4" w:space="0" w:color="000000"/>
            </w:tcBorders>
            <w:shd w:val="clear" w:color="auto" w:fill="auto"/>
            <w:vAlign w:val="bottom"/>
          </w:tcPr>
          <w:p w:rsidR="004D73FA" w:rsidRPr="00423A35" w:rsidRDefault="004D73FA" w:rsidP="004D73FA">
            <w:pPr>
              <w:jc w:val="both"/>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25</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26,9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31,6</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30" w:right="-102"/>
              <w:jc w:val="center"/>
              <w:rPr>
                <w:rFonts w:ascii="Times New Roman" w:hAnsi="Times New Roman" w:cs="Times New Roman"/>
                <w:bCs/>
                <w:color w:val="000000"/>
                <w:sz w:val="16"/>
                <w:szCs w:val="16"/>
              </w:rPr>
            </w:pPr>
            <w:r w:rsidRPr="00423A35">
              <w:rPr>
                <w:rFonts w:ascii="Times New Roman" w:hAnsi="Times New Roman" w:cs="Times New Roman"/>
                <w:bCs/>
                <w:color w:val="000000"/>
              </w:rPr>
              <w:t>2(2)</w:t>
            </w:r>
          </w:p>
        </w:tc>
        <w:tc>
          <w:tcPr>
            <w:tcW w:w="5103" w:type="dxa"/>
            <w:vMerge/>
            <w:tcBorders>
              <w:left w:val="single" w:sz="4" w:space="0" w:color="000000"/>
              <w:bottom w:val="single" w:sz="4" w:space="0" w:color="000000"/>
              <w:right w:val="single" w:sz="4" w:space="0" w:color="000000"/>
            </w:tcBorders>
            <w:shd w:val="clear" w:color="auto" w:fill="auto"/>
            <w:vAlign w:val="bottom"/>
          </w:tcPr>
          <w:p w:rsidR="004D73FA" w:rsidRPr="00423A35" w:rsidRDefault="004D73FA" w:rsidP="004D73FA">
            <w:pPr>
              <w:jc w:val="both"/>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45</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40,3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41,5</w:t>
            </w:r>
          </w:p>
        </w:tc>
      </w:tr>
      <w:tr w:rsidR="004D73FA" w:rsidRPr="00423A35" w:rsidTr="00711676">
        <w:trPr>
          <w:trHeight w:val="335"/>
        </w:trPr>
        <w:tc>
          <w:tcPr>
            <w:tcW w:w="562" w:type="dxa"/>
            <w:tcBorders>
              <w:top w:val="single" w:sz="4" w:space="0" w:color="auto"/>
              <w:left w:val="single" w:sz="4" w:space="0" w:color="auto"/>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30"/>
              <w:jc w:val="center"/>
              <w:rPr>
                <w:rFonts w:ascii="Times New Roman" w:hAnsi="Times New Roman" w:cs="Times New Roman"/>
                <w:bCs/>
                <w:color w:val="000000"/>
                <w:sz w:val="16"/>
                <w:szCs w:val="16"/>
              </w:rPr>
            </w:pPr>
            <w:r w:rsidRPr="00423A35">
              <w:rPr>
                <w:rFonts w:ascii="Times New Roman" w:hAnsi="Times New Roman" w:cs="Times New Roman"/>
                <w:bCs/>
                <w:color w:val="000000"/>
              </w:rPr>
              <w:t>3(1)</w:t>
            </w:r>
          </w:p>
        </w:tc>
        <w:tc>
          <w:tcPr>
            <w:tcW w:w="5103" w:type="dxa"/>
            <w:vMerge w:val="restart"/>
            <w:tcBorders>
              <w:top w:val="nil"/>
              <w:left w:val="single" w:sz="4" w:space="0" w:color="000000"/>
              <w:right w:val="single" w:sz="4" w:space="0" w:color="auto"/>
            </w:tcBorders>
            <w:shd w:val="clear" w:color="auto" w:fill="auto"/>
            <w:vAlign w:val="bottom"/>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применять и преобразовывать знаки и символы, модели и схемы для решения учебных и познавательных задач.</w:t>
            </w:r>
            <w:r w:rsidRPr="00423A35">
              <w:rPr>
                <w:rFonts w:ascii="Times New Roman" w:hAnsi="Times New Roman" w:cs="Times New Roman"/>
                <w:color w:val="000000"/>
                <w:sz w:val="18"/>
                <w:szCs w:val="18"/>
              </w:rPr>
              <w:br/>
              <w:t xml:space="preserve">Умение устанавливать причинно-следственные связи, строить логическое рассуждение, умозаключение и делать выводы. </w:t>
            </w:r>
            <w:r w:rsidRPr="00423A35">
              <w:rPr>
                <w:rFonts w:ascii="Times New Roman" w:hAnsi="Times New Roman" w:cs="Times New Roman"/>
                <w:color w:val="000000"/>
                <w:sz w:val="18"/>
                <w:szCs w:val="18"/>
              </w:rPr>
              <w:br/>
              <w:t>Владение основами картографической грамотности и использования географической карты для решения разнообразных задач.</w:t>
            </w:r>
            <w:r w:rsidRPr="00423A35">
              <w:rPr>
                <w:rFonts w:ascii="Times New Roman" w:hAnsi="Times New Roman" w:cs="Times New Roman"/>
                <w:color w:val="000000"/>
                <w:sz w:val="18"/>
                <w:szCs w:val="18"/>
              </w:rPr>
              <w:br/>
              <w:t>Сформированность представлений о необходимости географических знаний для решения практических задач</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43</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41,7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52,4</w:t>
            </w:r>
          </w:p>
        </w:tc>
      </w:tr>
      <w:tr w:rsidR="004D73FA" w:rsidRPr="00423A35" w:rsidTr="00711676">
        <w:trPr>
          <w:trHeight w:val="426"/>
        </w:trPr>
        <w:tc>
          <w:tcPr>
            <w:tcW w:w="562" w:type="dxa"/>
            <w:tcBorders>
              <w:top w:val="single" w:sz="4" w:space="0" w:color="auto"/>
              <w:left w:val="single" w:sz="4" w:space="0" w:color="auto"/>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30"/>
              <w:jc w:val="center"/>
              <w:rPr>
                <w:rFonts w:ascii="Times New Roman" w:hAnsi="Times New Roman" w:cs="Times New Roman"/>
                <w:bCs/>
                <w:color w:val="000000"/>
                <w:sz w:val="16"/>
                <w:szCs w:val="16"/>
              </w:rPr>
            </w:pPr>
            <w:r w:rsidRPr="00423A35">
              <w:rPr>
                <w:rFonts w:ascii="Times New Roman" w:hAnsi="Times New Roman" w:cs="Times New Roman"/>
                <w:bCs/>
                <w:color w:val="000000"/>
              </w:rPr>
              <w:t>3(2)</w:t>
            </w:r>
          </w:p>
        </w:tc>
        <w:tc>
          <w:tcPr>
            <w:tcW w:w="5103" w:type="dxa"/>
            <w:vMerge/>
            <w:tcBorders>
              <w:left w:val="single" w:sz="4" w:space="0" w:color="000000"/>
              <w:right w:val="single" w:sz="4" w:space="0" w:color="auto"/>
            </w:tcBorders>
            <w:shd w:val="clear" w:color="auto" w:fill="auto"/>
            <w:vAlign w:val="bottom"/>
          </w:tcPr>
          <w:p w:rsidR="004D73FA" w:rsidRPr="00423A35" w:rsidRDefault="004D73FA" w:rsidP="004D73FA">
            <w:pPr>
              <w:jc w:val="both"/>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60</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55,8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62,4</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right="-30"/>
              <w:jc w:val="center"/>
              <w:rPr>
                <w:rFonts w:ascii="Times New Roman" w:hAnsi="Times New Roman" w:cs="Times New Roman"/>
                <w:bCs/>
                <w:color w:val="000000"/>
                <w:sz w:val="16"/>
                <w:szCs w:val="16"/>
              </w:rPr>
            </w:pPr>
            <w:r w:rsidRPr="00423A35">
              <w:rPr>
                <w:rFonts w:ascii="Times New Roman" w:hAnsi="Times New Roman" w:cs="Times New Roman"/>
                <w:bCs/>
                <w:color w:val="000000"/>
              </w:rPr>
              <w:t>3(3)</w:t>
            </w:r>
          </w:p>
        </w:tc>
        <w:tc>
          <w:tcPr>
            <w:tcW w:w="5103" w:type="dxa"/>
            <w:vMerge/>
            <w:tcBorders>
              <w:left w:val="single" w:sz="4" w:space="0" w:color="000000"/>
              <w:bottom w:val="single" w:sz="4" w:space="0" w:color="000000"/>
              <w:right w:val="single" w:sz="4" w:space="0" w:color="auto"/>
            </w:tcBorders>
            <w:shd w:val="clear" w:color="auto" w:fill="auto"/>
            <w:vAlign w:val="bottom"/>
          </w:tcPr>
          <w:p w:rsidR="004D73FA" w:rsidRPr="00423A35" w:rsidRDefault="004D73FA" w:rsidP="004D73FA">
            <w:pPr>
              <w:jc w:val="both"/>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46</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44,3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58,5</w:t>
            </w:r>
          </w:p>
        </w:tc>
      </w:tr>
      <w:tr w:rsidR="004D73FA" w:rsidRPr="00423A35" w:rsidTr="00711676">
        <w:trPr>
          <w:trHeight w:val="285"/>
        </w:trPr>
        <w:tc>
          <w:tcPr>
            <w:tcW w:w="562" w:type="dxa"/>
            <w:tcBorders>
              <w:top w:val="single" w:sz="4" w:space="0" w:color="auto"/>
              <w:left w:val="single" w:sz="4" w:space="0" w:color="auto"/>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right="-102"/>
              <w:jc w:val="both"/>
              <w:rPr>
                <w:rFonts w:ascii="Times New Roman" w:hAnsi="Times New Roman" w:cs="Times New Roman"/>
                <w:bCs/>
                <w:color w:val="000000"/>
                <w:sz w:val="16"/>
                <w:szCs w:val="16"/>
              </w:rPr>
            </w:pPr>
            <w:r w:rsidRPr="00423A35">
              <w:rPr>
                <w:rFonts w:ascii="Times New Roman" w:hAnsi="Times New Roman" w:cs="Times New Roman"/>
                <w:bCs/>
                <w:color w:val="000000"/>
              </w:rPr>
              <w:t>4(1)</w:t>
            </w:r>
          </w:p>
        </w:tc>
        <w:tc>
          <w:tcPr>
            <w:tcW w:w="5103" w:type="dxa"/>
            <w:vMerge w:val="restart"/>
            <w:tcBorders>
              <w:top w:val="nil"/>
              <w:left w:val="single" w:sz="4" w:space="0" w:color="000000"/>
              <w:right w:val="single" w:sz="4" w:space="0" w:color="auto"/>
            </w:tcBorders>
            <w:shd w:val="clear" w:color="auto" w:fill="auto"/>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Умение устанавливать причинно-следственные связи, строить логическое рассуждение, умозаключение и делать выводы. </w:t>
            </w:r>
            <w:r w:rsidRPr="00423A35">
              <w:rPr>
                <w:rFonts w:ascii="Times New Roman" w:hAnsi="Times New Roman" w:cs="Times New Roman"/>
                <w:color w:val="000000"/>
                <w:sz w:val="18"/>
                <w:szCs w:val="18"/>
              </w:rPr>
              <w:b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82</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76,5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81,2</w:t>
            </w:r>
          </w:p>
        </w:tc>
      </w:tr>
      <w:tr w:rsidR="004D73FA" w:rsidRPr="00423A35" w:rsidTr="00711676">
        <w:trPr>
          <w:trHeight w:val="402"/>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right="-102"/>
              <w:jc w:val="both"/>
              <w:rPr>
                <w:rFonts w:ascii="Times New Roman" w:hAnsi="Times New Roman" w:cs="Times New Roman"/>
                <w:bCs/>
                <w:color w:val="000000"/>
                <w:sz w:val="16"/>
                <w:szCs w:val="16"/>
              </w:rPr>
            </w:pPr>
            <w:r w:rsidRPr="00423A35">
              <w:rPr>
                <w:rFonts w:ascii="Times New Roman" w:hAnsi="Times New Roman" w:cs="Times New Roman"/>
                <w:bCs/>
                <w:color w:val="000000"/>
              </w:rPr>
              <w:lastRenderedPageBreak/>
              <w:t>4(2)</w:t>
            </w:r>
          </w:p>
        </w:tc>
        <w:tc>
          <w:tcPr>
            <w:tcW w:w="5103" w:type="dxa"/>
            <w:vMerge/>
            <w:tcBorders>
              <w:left w:val="single" w:sz="4" w:space="0" w:color="000000"/>
              <w:right w:val="single" w:sz="4" w:space="0" w:color="auto"/>
            </w:tcBorders>
            <w:shd w:val="clear" w:color="auto" w:fill="auto"/>
          </w:tcPr>
          <w:p w:rsidR="004D73FA" w:rsidRPr="00423A35" w:rsidRDefault="004D73FA" w:rsidP="004D73FA">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68</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65,9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76,0</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right="-102"/>
              <w:jc w:val="both"/>
              <w:rPr>
                <w:rFonts w:ascii="Times New Roman" w:hAnsi="Times New Roman" w:cs="Times New Roman"/>
                <w:bCs/>
                <w:color w:val="000000"/>
                <w:sz w:val="16"/>
                <w:szCs w:val="16"/>
              </w:rPr>
            </w:pPr>
            <w:r w:rsidRPr="00423A35">
              <w:rPr>
                <w:rFonts w:ascii="Times New Roman" w:hAnsi="Times New Roman" w:cs="Times New Roman"/>
                <w:bCs/>
                <w:color w:val="000000"/>
              </w:rPr>
              <w:lastRenderedPageBreak/>
              <w:t>4(3)</w:t>
            </w:r>
          </w:p>
        </w:tc>
        <w:tc>
          <w:tcPr>
            <w:tcW w:w="5103" w:type="dxa"/>
            <w:vMerge/>
            <w:tcBorders>
              <w:left w:val="single" w:sz="4" w:space="0" w:color="000000"/>
              <w:bottom w:val="single" w:sz="4" w:space="0" w:color="000000"/>
              <w:right w:val="single" w:sz="4" w:space="0" w:color="auto"/>
            </w:tcBorders>
            <w:shd w:val="clear" w:color="auto" w:fill="auto"/>
          </w:tcPr>
          <w:p w:rsidR="004D73FA" w:rsidRPr="00423A35" w:rsidRDefault="004D73FA" w:rsidP="004D73FA">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31</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28,5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40,0</w:t>
            </w:r>
          </w:p>
        </w:tc>
      </w:tr>
      <w:tr w:rsidR="004D73FA" w:rsidRPr="00423A35" w:rsidTr="00711676">
        <w:trPr>
          <w:trHeight w:val="781"/>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right="-102"/>
              <w:jc w:val="both"/>
              <w:rPr>
                <w:rFonts w:ascii="Times New Roman" w:hAnsi="Times New Roman" w:cs="Times New Roman"/>
                <w:bCs/>
                <w:color w:val="000000"/>
                <w:sz w:val="16"/>
                <w:szCs w:val="16"/>
              </w:rPr>
            </w:pPr>
            <w:r w:rsidRPr="00423A35">
              <w:rPr>
                <w:rFonts w:ascii="Times New Roman" w:hAnsi="Times New Roman" w:cs="Times New Roman"/>
                <w:bCs/>
                <w:color w:val="000000"/>
              </w:rPr>
              <w:t>5(1)</w:t>
            </w:r>
          </w:p>
        </w:tc>
        <w:tc>
          <w:tcPr>
            <w:tcW w:w="5103" w:type="dxa"/>
            <w:vMerge w:val="restart"/>
            <w:tcBorders>
              <w:top w:val="nil"/>
              <w:left w:val="single" w:sz="4" w:space="0" w:color="000000"/>
              <w:right w:val="single" w:sz="4" w:space="0" w:color="000000"/>
            </w:tcBorders>
            <w:shd w:val="clear" w:color="auto" w:fill="auto"/>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определять понятия, устанавливать аналогии, классифицировать. Умение устанавливать причинно-следственные связи.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 Сформированность представлений о географических объектах, явлениях, закономерностях; владение понятийным аппаратом географии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49</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51,1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59,2</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right="-102"/>
              <w:jc w:val="both"/>
              <w:rPr>
                <w:rFonts w:ascii="Times New Roman" w:hAnsi="Times New Roman" w:cs="Times New Roman"/>
                <w:bCs/>
                <w:color w:val="000000"/>
                <w:sz w:val="16"/>
                <w:szCs w:val="16"/>
              </w:rPr>
            </w:pPr>
            <w:r w:rsidRPr="00423A35">
              <w:rPr>
                <w:rFonts w:ascii="Times New Roman" w:hAnsi="Times New Roman" w:cs="Times New Roman"/>
                <w:bCs/>
                <w:color w:val="000000"/>
              </w:rPr>
              <w:t>5(2)</w:t>
            </w:r>
          </w:p>
        </w:tc>
        <w:tc>
          <w:tcPr>
            <w:tcW w:w="5103" w:type="dxa"/>
            <w:vMerge/>
            <w:tcBorders>
              <w:left w:val="single" w:sz="4" w:space="0" w:color="000000"/>
              <w:bottom w:val="single" w:sz="4" w:space="0" w:color="000000"/>
              <w:right w:val="single" w:sz="4" w:space="0" w:color="000000"/>
            </w:tcBorders>
            <w:shd w:val="clear" w:color="auto" w:fill="auto"/>
          </w:tcPr>
          <w:p w:rsidR="004D73FA" w:rsidRPr="00423A35" w:rsidRDefault="004D73FA" w:rsidP="004D73FA">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82</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76,1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83,3</w:t>
            </w:r>
          </w:p>
        </w:tc>
      </w:tr>
      <w:tr w:rsidR="004D73FA" w:rsidRPr="00423A35" w:rsidTr="00711676">
        <w:trPr>
          <w:trHeight w:val="535"/>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tabs>
                <w:tab w:val="left" w:pos="164"/>
              </w:tabs>
              <w:autoSpaceDE w:val="0"/>
              <w:autoSpaceDN w:val="0"/>
              <w:adjustRightInd w:val="0"/>
              <w:ind w:right="-102"/>
              <w:jc w:val="both"/>
              <w:rPr>
                <w:rFonts w:ascii="Times New Roman" w:hAnsi="Times New Roman" w:cs="Times New Roman"/>
                <w:bCs/>
                <w:color w:val="000000"/>
                <w:sz w:val="16"/>
                <w:szCs w:val="16"/>
              </w:rPr>
            </w:pPr>
            <w:r w:rsidRPr="00423A35">
              <w:rPr>
                <w:rFonts w:ascii="Times New Roman" w:hAnsi="Times New Roman" w:cs="Times New Roman"/>
                <w:bCs/>
                <w:color w:val="000000"/>
              </w:rPr>
              <w:t>6(1)</w:t>
            </w:r>
          </w:p>
        </w:tc>
        <w:tc>
          <w:tcPr>
            <w:tcW w:w="5103" w:type="dxa"/>
            <w:vMerge w:val="restart"/>
            <w:tcBorders>
              <w:top w:val="nil"/>
              <w:left w:val="single" w:sz="4" w:space="0" w:color="000000"/>
              <w:right w:val="single" w:sz="4" w:space="0" w:color="000000"/>
            </w:tcBorders>
            <w:shd w:val="clear" w:color="auto" w:fill="auto"/>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применять и преобразовывать знаки и символы, модели и схемы для решения учебных и познавательных задач.</w:t>
            </w:r>
            <w:r w:rsidRPr="00423A35">
              <w:rPr>
                <w:rFonts w:ascii="Times New Roman" w:hAnsi="Times New Roman" w:cs="Times New Roman"/>
                <w:color w:val="000000"/>
                <w:sz w:val="18"/>
                <w:szCs w:val="18"/>
              </w:rPr>
              <w:br/>
              <w:t>Умение осознанно использовать речевые средства для выражения своих мыслей; владение письменной речью.</w:t>
            </w:r>
            <w:r w:rsidRPr="00423A35">
              <w:rPr>
                <w:rFonts w:ascii="Times New Roman" w:hAnsi="Times New Roman" w:cs="Times New Roman"/>
                <w:color w:val="000000"/>
                <w:sz w:val="18"/>
                <w:szCs w:val="18"/>
              </w:rPr>
              <w:br/>
              <w:t>Практические умения и навыки использования количественных и качественных характеристик компонентов географической среды</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62</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52,2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61,3</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tabs>
                <w:tab w:val="left" w:pos="164"/>
              </w:tabs>
              <w:autoSpaceDE w:val="0"/>
              <w:autoSpaceDN w:val="0"/>
              <w:adjustRightInd w:val="0"/>
              <w:ind w:right="-102"/>
              <w:jc w:val="both"/>
              <w:rPr>
                <w:rFonts w:ascii="Times New Roman" w:hAnsi="Times New Roman" w:cs="Times New Roman"/>
                <w:bCs/>
                <w:color w:val="000000"/>
                <w:sz w:val="16"/>
                <w:szCs w:val="16"/>
              </w:rPr>
            </w:pPr>
            <w:r w:rsidRPr="00423A35">
              <w:rPr>
                <w:rFonts w:ascii="Times New Roman" w:hAnsi="Times New Roman" w:cs="Times New Roman"/>
                <w:bCs/>
                <w:color w:val="000000"/>
              </w:rPr>
              <w:t>6(2)К1</w:t>
            </w:r>
          </w:p>
        </w:tc>
        <w:tc>
          <w:tcPr>
            <w:tcW w:w="5103" w:type="dxa"/>
            <w:vMerge/>
            <w:tcBorders>
              <w:left w:val="single" w:sz="4" w:space="0" w:color="000000"/>
              <w:right w:val="single" w:sz="4" w:space="0" w:color="000000"/>
            </w:tcBorders>
            <w:shd w:val="clear" w:color="auto" w:fill="auto"/>
          </w:tcPr>
          <w:p w:rsidR="004D73FA" w:rsidRPr="00423A35" w:rsidRDefault="004D73FA" w:rsidP="004D73FA">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66</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62,8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70,3</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tabs>
                <w:tab w:val="left" w:pos="164"/>
              </w:tabs>
              <w:autoSpaceDE w:val="0"/>
              <w:autoSpaceDN w:val="0"/>
              <w:adjustRightInd w:val="0"/>
              <w:ind w:right="-102"/>
              <w:jc w:val="both"/>
              <w:rPr>
                <w:rFonts w:ascii="Times New Roman" w:hAnsi="Times New Roman" w:cs="Times New Roman"/>
                <w:bCs/>
                <w:color w:val="000000"/>
                <w:sz w:val="16"/>
                <w:szCs w:val="16"/>
              </w:rPr>
            </w:pPr>
            <w:r w:rsidRPr="00423A35">
              <w:rPr>
                <w:rFonts w:ascii="Times New Roman" w:hAnsi="Times New Roman" w:cs="Times New Roman"/>
                <w:bCs/>
                <w:color w:val="000000"/>
              </w:rPr>
              <w:t>6(2)К2</w:t>
            </w:r>
          </w:p>
        </w:tc>
        <w:tc>
          <w:tcPr>
            <w:tcW w:w="5103" w:type="dxa"/>
            <w:vMerge/>
            <w:tcBorders>
              <w:left w:val="single" w:sz="4" w:space="0" w:color="000000"/>
              <w:bottom w:val="single" w:sz="4" w:space="0" w:color="000000"/>
              <w:right w:val="single" w:sz="4" w:space="0" w:color="000000"/>
            </w:tcBorders>
            <w:shd w:val="clear" w:color="auto" w:fill="auto"/>
          </w:tcPr>
          <w:p w:rsidR="004D73FA" w:rsidRPr="00423A35" w:rsidRDefault="004D73FA" w:rsidP="004D73FA">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24</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21,5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32,4</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w:t>
            </w:r>
          </w:p>
        </w:tc>
        <w:tc>
          <w:tcPr>
            <w:tcW w:w="5103" w:type="dxa"/>
            <w:tcBorders>
              <w:top w:val="nil"/>
              <w:left w:val="single" w:sz="4" w:space="0" w:color="000000"/>
              <w:bottom w:val="single" w:sz="4" w:space="0" w:color="000000"/>
              <w:right w:val="single" w:sz="4" w:space="0" w:color="000000"/>
            </w:tcBorders>
            <w:shd w:val="clear" w:color="auto" w:fill="auto"/>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Сформированность представлений о географических объектах, процессах, явлениях, закономерностях; владение понятийным аппаратом географии. Смысловое чтение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40</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34,2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48,0</w:t>
            </w:r>
          </w:p>
        </w:tc>
      </w:tr>
      <w:tr w:rsidR="004D73FA" w:rsidRPr="00423A35" w:rsidTr="00711676">
        <w:trPr>
          <w:trHeight w:val="862"/>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8(1)</w:t>
            </w:r>
          </w:p>
        </w:tc>
        <w:tc>
          <w:tcPr>
            <w:tcW w:w="5103" w:type="dxa"/>
            <w:vMerge w:val="restart"/>
            <w:tcBorders>
              <w:top w:val="nil"/>
              <w:left w:val="single" w:sz="4" w:space="0" w:color="000000"/>
              <w:right w:val="single" w:sz="4" w:space="0" w:color="000000"/>
            </w:tcBorders>
            <w:shd w:val="clear" w:color="auto" w:fill="auto"/>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Практические умения и навыки использования количественных и качественных характеристик компонентов географической среды. 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 Умение применять географическое мышление в познавательной практике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70</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58,9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77,1</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8(2)</w:t>
            </w:r>
          </w:p>
        </w:tc>
        <w:tc>
          <w:tcPr>
            <w:tcW w:w="5103" w:type="dxa"/>
            <w:vMerge/>
            <w:tcBorders>
              <w:left w:val="single" w:sz="4" w:space="0" w:color="000000"/>
              <w:bottom w:val="single" w:sz="4" w:space="0" w:color="000000"/>
              <w:right w:val="single" w:sz="4" w:space="0" w:color="000000"/>
            </w:tcBorders>
            <w:shd w:val="clear" w:color="auto" w:fill="auto"/>
          </w:tcPr>
          <w:p w:rsidR="004D73FA" w:rsidRPr="00423A35" w:rsidRDefault="004D73FA" w:rsidP="004D73FA">
            <w:pPr>
              <w:jc w:val="both"/>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64</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56,8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65,2</w:t>
            </w:r>
          </w:p>
        </w:tc>
      </w:tr>
      <w:tr w:rsidR="004D73FA" w:rsidRPr="00423A35" w:rsidTr="00711676">
        <w:trPr>
          <w:trHeight w:val="616"/>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9К1</w:t>
            </w:r>
          </w:p>
        </w:tc>
        <w:tc>
          <w:tcPr>
            <w:tcW w:w="5103" w:type="dxa"/>
            <w:vMerge w:val="restart"/>
            <w:tcBorders>
              <w:top w:val="nil"/>
              <w:left w:val="single" w:sz="4" w:space="0" w:color="000000"/>
              <w:right w:val="single" w:sz="4" w:space="0" w:color="000000"/>
            </w:tcBorders>
            <w:shd w:val="clear" w:color="auto" w:fill="auto"/>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Сформированность представлений о географических объектах, процессах, явлениях, закономерностях; владение понятийным аппаратом географии.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r w:rsidRPr="00423A35">
              <w:rPr>
                <w:rFonts w:ascii="Times New Roman" w:hAnsi="Times New Roman" w:cs="Times New Roman"/>
                <w:color w:val="000000"/>
                <w:sz w:val="18"/>
                <w:szCs w:val="18"/>
              </w:rPr>
              <w:br/>
              <w:t>Умение осознанно использовать речевые средства для выражения своих мыслей, формулирования и аргументации своего мнения</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73</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77,0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77,9</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9К2</w:t>
            </w:r>
          </w:p>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p>
        </w:tc>
        <w:tc>
          <w:tcPr>
            <w:tcW w:w="5103" w:type="dxa"/>
            <w:vMerge/>
            <w:tcBorders>
              <w:left w:val="single" w:sz="4" w:space="0" w:color="000000"/>
              <w:right w:val="single" w:sz="4" w:space="0" w:color="000000"/>
            </w:tcBorders>
            <w:shd w:val="clear" w:color="auto" w:fill="auto"/>
          </w:tcPr>
          <w:p w:rsidR="004D73FA" w:rsidRPr="00423A35" w:rsidRDefault="004D73FA" w:rsidP="004D73FA">
            <w:pPr>
              <w:jc w:val="both"/>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49</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54,9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51,5</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9К3</w:t>
            </w:r>
          </w:p>
        </w:tc>
        <w:tc>
          <w:tcPr>
            <w:tcW w:w="5103" w:type="dxa"/>
            <w:vMerge/>
            <w:tcBorders>
              <w:left w:val="single" w:sz="4" w:space="0" w:color="000000"/>
              <w:bottom w:val="single" w:sz="4" w:space="0" w:color="000000"/>
              <w:right w:val="single" w:sz="4" w:space="0" w:color="000000"/>
            </w:tcBorders>
            <w:shd w:val="clear" w:color="auto" w:fill="auto"/>
          </w:tcPr>
          <w:p w:rsidR="004D73FA" w:rsidRPr="00423A35" w:rsidRDefault="004D73FA" w:rsidP="004D73FA">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35</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53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36,9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45,7</w:t>
            </w:r>
          </w:p>
        </w:tc>
      </w:tr>
      <w:tr w:rsidR="004D73FA" w:rsidRPr="00423A35" w:rsidTr="00711676">
        <w:trPr>
          <w:trHeight w:val="519"/>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120" w:right="-102"/>
              <w:jc w:val="center"/>
              <w:rPr>
                <w:rFonts w:ascii="Times New Roman" w:hAnsi="Times New Roman" w:cs="Times New Roman"/>
                <w:bCs/>
                <w:color w:val="000000"/>
              </w:rPr>
            </w:pPr>
            <w:r w:rsidRPr="00423A35">
              <w:rPr>
                <w:rFonts w:ascii="Times New Roman" w:hAnsi="Times New Roman" w:cs="Times New Roman"/>
                <w:bCs/>
                <w:color w:val="000000"/>
              </w:rPr>
              <w:t>10(1)</w:t>
            </w:r>
          </w:p>
        </w:tc>
        <w:tc>
          <w:tcPr>
            <w:tcW w:w="5103" w:type="dxa"/>
            <w:vMerge w:val="restart"/>
            <w:tcBorders>
              <w:top w:val="nil"/>
              <w:left w:val="single" w:sz="4" w:space="0" w:color="000000"/>
              <w:right w:val="single" w:sz="4" w:space="0" w:color="000000"/>
            </w:tcBorders>
            <w:shd w:val="clear" w:color="auto" w:fill="auto"/>
          </w:tcPr>
          <w:p w:rsidR="004D73FA" w:rsidRPr="00423A35" w:rsidRDefault="004D73FA" w:rsidP="004D73FA">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Первичные компетенции использования территориального подхода как основы географического мышления.</w:t>
            </w:r>
            <w:r w:rsidRPr="00423A35">
              <w:rPr>
                <w:rFonts w:ascii="Times New Roman" w:hAnsi="Times New Roman" w:cs="Times New Roman"/>
                <w:color w:val="000000"/>
                <w:sz w:val="18"/>
                <w:szCs w:val="18"/>
              </w:rPr>
              <w:br/>
              <w:t>Сформированность представлений о географических объектах, процессах, явлениях, закономерностях; владение понятийным аппаратом географии. 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86</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82,4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72,7</w:t>
            </w:r>
          </w:p>
        </w:tc>
      </w:tr>
      <w:tr w:rsidR="004D73FA" w:rsidRPr="00423A35" w:rsidTr="00711676">
        <w:trPr>
          <w:trHeight w:val="283"/>
        </w:trPr>
        <w:tc>
          <w:tcPr>
            <w:tcW w:w="562" w:type="dxa"/>
            <w:tcBorders>
              <w:top w:val="single" w:sz="4" w:space="0" w:color="auto"/>
              <w:left w:val="single" w:sz="8" w:space="0" w:color="000000"/>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120" w:right="-102"/>
              <w:jc w:val="center"/>
              <w:rPr>
                <w:rFonts w:ascii="Times New Roman" w:hAnsi="Times New Roman" w:cs="Times New Roman"/>
                <w:bCs/>
                <w:color w:val="000000"/>
                <w:sz w:val="16"/>
                <w:szCs w:val="16"/>
              </w:rPr>
            </w:pPr>
            <w:r w:rsidRPr="00423A35">
              <w:rPr>
                <w:rFonts w:ascii="Times New Roman" w:hAnsi="Times New Roman" w:cs="Times New Roman"/>
                <w:bCs/>
                <w:color w:val="000000"/>
              </w:rPr>
              <w:t>10(2)К1</w:t>
            </w:r>
          </w:p>
        </w:tc>
        <w:tc>
          <w:tcPr>
            <w:tcW w:w="5103" w:type="dxa"/>
            <w:vMerge/>
            <w:tcBorders>
              <w:left w:val="single" w:sz="4" w:space="0" w:color="000000"/>
              <w:right w:val="single" w:sz="4" w:space="0" w:color="000000"/>
            </w:tcBorders>
            <w:shd w:val="clear" w:color="auto" w:fill="auto"/>
          </w:tcPr>
          <w:p w:rsidR="004D73FA" w:rsidRPr="00423A35" w:rsidRDefault="004D73FA" w:rsidP="004D73FA">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52</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61,1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52,5</w:t>
            </w:r>
          </w:p>
        </w:tc>
      </w:tr>
      <w:tr w:rsidR="004D73FA" w:rsidRPr="00423A35" w:rsidTr="00711676">
        <w:tc>
          <w:tcPr>
            <w:tcW w:w="562" w:type="dxa"/>
            <w:tcBorders>
              <w:top w:val="single" w:sz="4" w:space="0" w:color="auto"/>
              <w:left w:val="single" w:sz="4" w:space="0" w:color="auto"/>
              <w:bottom w:val="single" w:sz="4" w:space="0" w:color="auto"/>
              <w:right w:val="single" w:sz="4" w:space="0" w:color="auto"/>
            </w:tcBorders>
            <w:vAlign w:val="center"/>
          </w:tcPr>
          <w:p w:rsidR="004D73FA" w:rsidRPr="00423A35" w:rsidRDefault="004D73FA" w:rsidP="004D73FA">
            <w:pPr>
              <w:widowControl w:val="0"/>
              <w:autoSpaceDE w:val="0"/>
              <w:autoSpaceDN w:val="0"/>
              <w:adjustRightInd w:val="0"/>
              <w:ind w:left="-120" w:right="-102"/>
              <w:jc w:val="center"/>
              <w:rPr>
                <w:rFonts w:ascii="Times New Roman" w:hAnsi="Times New Roman" w:cs="Times New Roman"/>
                <w:bCs/>
                <w:color w:val="000000"/>
                <w:sz w:val="16"/>
                <w:szCs w:val="16"/>
              </w:rPr>
            </w:pPr>
            <w:r w:rsidRPr="00423A35">
              <w:rPr>
                <w:rFonts w:ascii="Times New Roman" w:hAnsi="Times New Roman" w:cs="Times New Roman"/>
                <w:bCs/>
                <w:color w:val="000000"/>
              </w:rPr>
              <w:t>10(2)К1</w:t>
            </w:r>
          </w:p>
        </w:tc>
        <w:tc>
          <w:tcPr>
            <w:tcW w:w="5103" w:type="dxa"/>
            <w:vMerge/>
            <w:tcBorders>
              <w:left w:val="single" w:sz="4" w:space="0" w:color="000000"/>
              <w:bottom w:val="single" w:sz="4" w:space="0" w:color="000000"/>
              <w:right w:val="single" w:sz="4" w:space="0" w:color="000000"/>
            </w:tcBorders>
            <w:shd w:val="clear" w:color="auto" w:fill="auto"/>
          </w:tcPr>
          <w:p w:rsidR="004D73FA" w:rsidRPr="00423A35" w:rsidRDefault="004D73FA" w:rsidP="004D73FA">
            <w:pPr>
              <w:rPr>
                <w:rFonts w:ascii="Times New Roman" w:hAnsi="Times New Roman" w:cs="Times New Roman"/>
                <w:color w:val="00000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12</w:t>
            </w:r>
          </w:p>
        </w:tc>
        <w:tc>
          <w:tcPr>
            <w:tcW w:w="709" w:type="dxa"/>
            <w:tcBorders>
              <w:top w:val="single" w:sz="8" w:space="0" w:color="000000"/>
              <w:left w:val="single" w:sz="8" w:space="0" w:color="000000"/>
              <w:bottom w:val="single" w:sz="8" w:space="0" w:color="000000"/>
              <w:right w:val="single" w:sz="8" w:space="0" w:color="000000"/>
            </w:tcBorders>
            <w:vAlign w:val="center"/>
          </w:tcPr>
          <w:p w:rsidR="004D73FA" w:rsidRPr="00423A35" w:rsidRDefault="004D73FA" w:rsidP="004D73FA">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19,5</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D73FA" w:rsidRPr="00423A35" w:rsidRDefault="004D73FA" w:rsidP="004D73FA">
            <w:pPr>
              <w:jc w:val="center"/>
              <w:rPr>
                <w:rFonts w:ascii="Times New Roman" w:hAnsi="Times New Roman" w:cs="Times New Roman"/>
                <w:color w:val="000000"/>
              </w:rPr>
            </w:pPr>
            <w:r w:rsidRPr="00423A35">
              <w:rPr>
                <w:rFonts w:ascii="Times New Roman" w:hAnsi="Times New Roman" w:cs="Times New Roman"/>
                <w:color w:val="000000"/>
              </w:rPr>
              <w:t>17,8</w:t>
            </w:r>
          </w:p>
        </w:tc>
      </w:tr>
    </w:tbl>
    <w:p w:rsidR="00DA6E66" w:rsidRPr="00423A35" w:rsidRDefault="00DA6E66" w:rsidP="00DA6E66">
      <w:pPr>
        <w:spacing w:after="0" w:line="240" w:lineRule="auto"/>
        <w:ind w:firstLine="709"/>
        <w:jc w:val="both"/>
        <w:rPr>
          <w:rFonts w:ascii="Times New Roman" w:hAnsi="Times New Roman" w:cs="Times New Roman"/>
          <w:color w:val="000000"/>
          <w:sz w:val="20"/>
          <w:szCs w:val="28"/>
          <w:lang w:eastAsia="ru-RU" w:bidi="ru-RU"/>
        </w:rPr>
      </w:pPr>
    </w:p>
    <w:p w:rsidR="00DA6E66" w:rsidRPr="00423A35" w:rsidRDefault="00DA6E66" w:rsidP="00DA6E66">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 xml:space="preserve">В </w:t>
      </w:r>
      <w:r w:rsidR="00F71C2F" w:rsidRPr="00423A35">
        <w:rPr>
          <w:rFonts w:ascii="Times New Roman" w:hAnsi="Times New Roman" w:cs="Times New Roman"/>
          <w:color w:val="000000" w:themeColor="text1"/>
          <w:sz w:val="28"/>
        </w:rPr>
        <w:t xml:space="preserve">2020 году в </w:t>
      </w:r>
      <w:r w:rsidRPr="00423A35">
        <w:rPr>
          <w:rFonts w:ascii="Times New Roman" w:hAnsi="Times New Roman" w:cs="Times New Roman"/>
          <w:color w:val="000000" w:themeColor="text1"/>
          <w:sz w:val="28"/>
        </w:rPr>
        <w:t xml:space="preserve">сравнении с 2019 годом </w:t>
      </w:r>
      <w:r w:rsidR="00F71C2F" w:rsidRPr="00423A35">
        <w:rPr>
          <w:rFonts w:ascii="Times New Roman" w:hAnsi="Times New Roman" w:cs="Times New Roman"/>
          <w:color w:val="000000" w:themeColor="text1"/>
          <w:sz w:val="28"/>
        </w:rPr>
        <w:t>увеличился</w:t>
      </w:r>
      <w:r w:rsidRPr="00423A35">
        <w:rPr>
          <w:rFonts w:ascii="Times New Roman" w:hAnsi="Times New Roman" w:cs="Times New Roman"/>
          <w:color w:val="000000" w:themeColor="text1"/>
          <w:sz w:val="28"/>
        </w:rPr>
        <w:t xml:space="preserve"> процент выполнения заданий</w:t>
      </w:r>
      <w:r w:rsidR="00F71C2F" w:rsidRPr="00423A35">
        <w:rPr>
          <w:rFonts w:ascii="Times New Roman" w:hAnsi="Times New Roman" w:cs="Times New Roman"/>
          <w:color w:val="000000" w:themeColor="text1"/>
          <w:sz w:val="28"/>
        </w:rPr>
        <w:t>, проверяющих сформированность следующих</w:t>
      </w:r>
      <w:r w:rsidRPr="00423A35">
        <w:rPr>
          <w:rFonts w:ascii="Times New Roman" w:hAnsi="Times New Roman" w:cs="Times New Roman"/>
          <w:color w:val="000000" w:themeColor="text1"/>
          <w:sz w:val="28"/>
        </w:rPr>
        <w:t xml:space="preserve"> знаний и умений:</w:t>
      </w:r>
    </w:p>
    <w:p w:rsidR="001E79FE" w:rsidRPr="00423A35" w:rsidRDefault="001E79FE" w:rsidP="00DA6E66">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w:t>
      </w:r>
      <w:r w:rsidR="00CD4815" w:rsidRPr="00423A35">
        <w:rPr>
          <w:rFonts w:ascii="Times New Roman" w:hAnsi="Times New Roman" w:cs="Times New Roman"/>
          <w:color w:val="000000" w:themeColor="text1"/>
          <w:sz w:val="28"/>
        </w:rPr>
        <w:t xml:space="preserve"> умение определять п</w:t>
      </w:r>
      <w:r w:rsidR="00463470" w:rsidRPr="00423A35">
        <w:rPr>
          <w:rFonts w:ascii="Times New Roman" w:hAnsi="Times New Roman" w:cs="Times New Roman"/>
          <w:color w:val="000000" w:themeColor="text1"/>
          <w:sz w:val="28"/>
        </w:rPr>
        <w:t>онятия, устанавливать аналогии, с</w:t>
      </w:r>
      <w:r w:rsidR="00CD4815" w:rsidRPr="00423A35">
        <w:rPr>
          <w:rFonts w:ascii="Times New Roman" w:hAnsi="Times New Roman" w:cs="Times New Roman"/>
          <w:color w:val="000000" w:themeColor="text1"/>
          <w:sz w:val="28"/>
        </w:rPr>
        <w:t>формированность представлений о географии, ее рол</w:t>
      </w:r>
      <w:r w:rsidR="00463470" w:rsidRPr="00423A35">
        <w:rPr>
          <w:rFonts w:ascii="Times New Roman" w:hAnsi="Times New Roman" w:cs="Times New Roman"/>
          <w:color w:val="000000" w:themeColor="text1"/>
          <w:sz w:val="28"/>
        </w:rPr>
        <w:t>и в освоении планеты человеком, с</w:t>
      </w:r>
      <w:r w:rsidR="00CD4815" w:rsidRPr="00423A35">
        <w:rPr>
          <w:rFonts w:ascii="Times New Roman" w:hAnsi="Times New Roman" w:cs="Times New Roman"/>
          <w:color w:val="000000" w:themeColor="text1"/>
          <w:sz w:val="28"/>
        </w:rPr>
        <w:t>формированность представлений об основных этапах географического освоения Земли, откр</w:t>
      </w:r>
      <w:r w:rsidR="00463470" w:rsidRPr="00423A35">
        <w:rPr>
          <w:rFonts w:ascii="Times New Roman" w:hAnsi="Times New Roman" w:cs="Times New Roman"/>
          <w:color w:val="000000" w:themeColor="text1"/>
          <w:sz w:val="28"/>
        </w:rPr>
        <w:t>ытиях великих путешественников, с</w:t>
      </w:r>
      <w:r w:rsidR="00CD4815" w:rsidRPr="00423A35">
        <w:rPr>
          <w:rFonts w:ascii="Times New Roman" w:hAnsi="Times New Roman" w:cs="Times New Roman"/>
          <w:color w:val="000000" w:themeColor="text1"/>
          <w:sz w:val="28"/>
        </w:rPr>
        <w:t>формированность представл</w:t>
      </w:r>
      <w:r w:rsidR="00463470" w:rsidRPr="00423A35">
        <w:rPr>
          <w:rFonts w:ascii="Times New Roman" w:hAnsi="Times New Roman" w:cs="Times New Roman"/>
          <w:color w:val="000000" w:themeColor="text1"/>
          <w:sz w:val="28"/>
        </w:rPr>
        <w:t>ений о географических объектах, в</w:t>
      </w:r>
      <w:r w:rsidR="00CD4815" w:rsidRPr="00423A35">
        <w:rPr>
          <w:rFonts w:ascii="Times New Roman" w:hAnsi="Times New Roman" w:cs="Times New Roman"/>
          <w:color w:val="000000" w:themeColor="text1"/>
          <w:sz w:val="28"/>
        </w:rPr>
        <w:t>ладение основами картографической грамотности и использования географической карты для решения разнообразных задач;</w:t>
      </w:r>
    </w:p>
    <w:p w:rsidR="001E79FE" w:rsidRPr="00423A35" w:rsidRDefault="001E79FE" w:rsidP="00463470">
      <w:pPr>
        <w:spacing w:after="0" w:line="240" w:lineRule="auto"/>
        <w:ind w:firstLine="709"/>
        <w:jc w:val="both"/>
        <w:rPr>
          <w:rFonts w:ascii="Times New Roman" w:hAnsi="Times New Roman" w:cs="Times New Roman"/>
          <w:color w:val="000000" w:themeColor="text1"/>
          <w:sz w:val="28"/>
        </w:rPr>
      </w:pPr>
      <w:r w:rsidRPr="00423A35">
        <w:rPr>
          <w:rFonts w:ascii="Times New Roman" w:hAnsi="Times New Roman" w:cs="Times New Roman"/>
          <w:color w:val="000000" w:themeColor="text1"/>
          <w:sz w:val="28"/>
        </w:rPr>
        <w:t>-</w:t>
      </w:r>
      <w:r w:rsidR="00463470" w:rsidRPr="00423A35">
        <w:rPr>
          <w:rFonts w:ascii="Times New Roman" w:hAnsi="Times New Roman" w:cs="Times New Roman"/>
          <w:color w:val="000000" w:themeColor="text1"/>
          <w:sz w:val="28"/>
        </w:rPr>
        <w:t xml:space="preserve"> </w:t>
      </w:r>
      <w:r w:rsidR="00463470" w:rsidRPr="00423A35">
        <w:rPr>
          <w:rFonts w:ascii="Times New Roman" w:hAnsi="Times New Roman" w:cs="Times New Roman"/>
          <w:color w:val="000000"/>
          <w:sz w:val="28"/>
          <w:szCs w:val="28"/>
        </w:rPr>
        <w:t xml:space="preserve">владение основами картографической грамотности и использования географической карты для решения разнообразных задач, навыки </w:t>
      </w:r>
      <w:r w:rsidR="00463470" w:rsidRPr="00423A35">
        <w:rPr>
          <w:rFonts w:ascii="Times New Roman" w:hAnsi="Times New Roman" w:cs="Times New Roman"/>
          <w:color w:val="000000"/>
          <w:sz w:val="28"/>
          <w:szCs w:val="28"/>
        </w:rPr>
        <w:lastRenderedPageBreak/>
        <w:t>использования различных источников географической информации для решения учебных задач, смысловое чтение;</w:t>
      </w:r>
    </w:p>
    <w:p w:rsidR="001E79FE" w:rsidRPr="00423A35" w:rsidRDefault="001E79FE" w:rsidP="005F3FD2">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color w:val="000000" w:themeColor="text1"/>
          <w:sz w:val="28"/>
        </w:rPr>
        <w:t>-</w:t>
      </w:r>
      <w:r w:rsidR="005F3FD2" w:rsidRPr="00423A35">
        <w:rPr>
          <w:rFonts w:ascii="Times New Roman" w:hAnsi="Times New Roman" w:cs="Times New Roman"/>
          <w:color w:val="000000" w:themeColor="text1"/>
          <w:sz w:val="28"/>
        </w:rPr>
        <w:t xml:space="preserve"> </w:t>
      </w:r>
      <w:r w:rsidR="005F3FD2" w:rsidRPr="00423A35">
        <w:rPr>
          <w:rFonts w:ascii="Times New Roman" w:hAnsi="Times New Roman" w:cs="Times New Roman"/>
          <w:color w:val="000000"/>
          <w:sz w:val="28"/>
          <w:szCs w:val="28"/>
        </w:rPr>
        <w:t>сформированность представлений о географических объектах, процессах, явлениях, закономерностях; владение понятийным аппаратом географии, 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умение осознанно использовать речевые средства для выражения своих мыслей, формулирования и аргументации своего мнения</w:t>
      </w:r>
    </w:p>
    <w:p w:rsidR="001E79FE" w:rsidRPr="00423A35" w:rsidRDefault="001E79FE" w:rsidP="005F3FD2">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color w:val="000000"/>
          <w:sz w:val="28"/>
          <w:szCs w:val="28"/>
        </w:rPr>
        <w:t>-</w:t>
      </w:r>
      <w:r w:rsidR="005F3FD2" w:rsidRPr="00423A35">
        <w:rPr>
          <w:rFonts w:ascii="Times New Roman" w:hAnsi="Times New Roman" w:cs="Times New Roman"/>
          <w:color w:val="000000"/>
          <w:sz w:val="28"/>
          <w:szCs w:val="28"/>
        </w:rPr>
        <w:t xml:space="preserve"> первичные компетенции использования территориального подхода как основы географического мышления, сформированность представлений о географических объектах, процессах, явлениях, закономерностях; владение понятийным аппаратом географии, 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p w:rsidR="00DA6E66" w:rsidRPr="00423A35" w:rsidRDefault="00DA6E66" w:rsidP="00DA6E66">
      <w:pPr>
        <w:spacing w:after="0" w:line="240" w:lineRule="auto"/>
        <w:ind w:firstLine="709"/>
        <w:jc w:val="both"/>
        <w:rPr>
          <w:rFonts w:ascii="Times New Roman" w:hAnsi="Times New Roman" w:cs="Times New Roman"/>
          <w:color w:val="000000"/>
          <w:sz w:val="28"/>
          <w:szCs w:val="28"/>
          <w:lang w:eastAsia="ru-RU" w:bidi="ru-RU"/>
        </w:rPr>
      </w:pPr>
    </w:p>
    <w:p w:rsidR="00DA6E66" w:rsidRPr="00423A35" w:rsidRDefault="00DA6E66" w:rsidP="00DA6E66">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3</w:t>
      </w:r>
      <w:r w:rsidR="00D60018" w:rsidRPr="00423A35">
        <w:rPr>
          <w:rFonts w:ascii="Times New Roman" w:hAnsi="Times New Roman" w:cs="Times New Roman"/>
          <w:i/>
          <w:color w:val="000000"/>
          <w:sz w:val="28"/>
          <w:szCs w:val="28"/>
          <w:lang w:eastAsia="ru-RU" w:bidi="ru-RU"/>
        </w:rPr>
        <w:t>9</w:t>
      </w:r>
    </w:p>
    <w:p w:rsidR="00DA6E66" w:rsidRPr="00423A35" w:rsidRDefault="00DA6E66" w:rsidP="007F7257">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DA6E66" w:rsidRPr="00423A35" w:rsidRDefault="00F57181" w:rsidP="00DA6E66">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32E98CB2" wp14:editId="2EE56951">
            <wp:extent cx="3390900" cy="20193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A6E66" w:rsidRPr="00423A35" w:rsidRDefault="00DA6E66" w:rsidP="00DA6E66">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Диаграмма 3</w:t>
      </w:r>
      <w:r w:rsidR="00D41D69" w:rsidRPr="00423A35">
        <w:rPr>
          <w:rFonts w:ascii="Times New Roman" w:hAnsi="Times New Roman" w:cs="Times New Roman"/>
          <w:color w:val="000000"/>
          <w:sz w:val="28"/>
          <w:szCs w:val="28"/>
          <w:lang w:eastAsia="ru-RU" w:bidi="ru-RU"/>
        </w:rPr>
        <w:t>9</w:t>
      </w:r>
      <w:r w:rsidRPr="00423A35">
        <w:rPr>
          <w:rFonts w:ascii="Times New Roman" w:hAnsi="Times New Roman" w:cs="Times New Roman"/>
          <w:color w:val="000000"/>
          <w:sz w:val="28"/>
          <w:szCs w:val="28"/>
          <w:lang w:eastAsia="ru-RU" w:bidi="ru-RU"/>
        </w:rPr>
        <w:t xml:space="preserve"> показывает, что в отличие от текущего оценивания почти </w:t>
      </w:r>
      <w:r w:rsidR="00D41D69" w:rsidRPr="00423A35">
        <w:rPr>
          <w:rFonts w:ascii="Times New Roman" w:hAnsi="Times New Roman" w:cs="Times New Roman"/>
          <w:color w:val="000000"/>
          <w:sz w:val="28"/>
          <w:szCs w:val="28"/>
          <w:lang w:eastAsia="ru-RU" w:bidi="ru-RU"/>
        </w:rPr>
        <w:t>43,77</w:t>
      </w:r>
      <w:r w:rsidRPr="00423A35">
        <w:rPr>
          <w:rFonts w:ascii="Times New Roman" w:hAnsi="Times New Roman" w:cs="Times New Roman"/>
          <w:color w:val="000000"/>
          <w:sz w:val="28"/>
          <w:szCs w:val="28"/>
          <w:lang w:eastAsia="ru-RU" w:bidi="ru-RU"/>
        </w:rPr>
        <w:t xml:space="preserve">% школьников показали более низкие результаты при выполнении ВПР, </w:t>
      </w:r>
      <w:r w:rsidR="00D41D69" w:rsidRPr="00423A35">
        <w:rPr>
          <w:rFonts w:ascii="Times New Roman" w:hAnsi="Times New Roman" w:cs="Times New Roman"/>
          <w:color w:val="000000"/>
          <w:sz w:val="28"/>
          <w:szCs w:val="28"/>
          <w:lang w:eastAsia="ru-RU" w:bidi="ru-RU"/>
        </w:rPr>
        <w:t>3</w:t>
      </w:r>
      <w:r w:rsidRPr="00423A35">
        <w:rPr>
          <w:rFonts w:ascii="Times New Roman" w:hAnsi="Times New Roman" w:cs="Times New Roman"/>
          <w:color w:val="000000"/>
          <w:sz w:val="28"/>
          <w:szCs w:val="28"/>
          <w:lang w:eastAsia="ru-RU" w:bidi="ru-RU"/>
        </w:rPr>
        <w:t>,7</w:t>
      </w:r>
      <w:r w:rsidR="00D41D69" w:rsidRPr="00423A35">
        <w:rPr>
          <w:rFonts w:ascii="Times New Roman" w:hAnsi="Times New Roman" w:cs="Times New Roman"/>
          <w:color w:val="000000"/>
          <w:sz w:val="28"/>
          <w:szCs w:val="28"/>
          <w:lang w:eastAsia="ru-RU" w:bidi="ru-RU"/>
        </w:rPr>
        <w:t>8</w:t>
      </w:r>
      <w:r w:rsidRPr="00423A35">
        <w:rPr>
          <w:rFonts w:ascii="Times New Roman" w:hAnsi="Times New Roman" w:cs="Times New Roman"/>
          <w:color w:val="000000"/>
          <w:sz w:val="28"/>
          <w:szCs w:val="28"/>
          <w:lang w:eastAsia="ru-RU" w:bidi="ru-RU"/>
        </w:rPr>
        <w:t xml:space="preserve">% обучающихся - на более высокий. Подтвердили свои результаты </w:t>
      </w:r>
      <w:r w:rsidR="00D41D69" w:rsidRPr="00423A35">
        <w:rPr>
          <w:rFonts w:ascii="Times New Roman" w:hAnsi="Times New Roman" w:cs="Times New Roman"/>
          <w:color w:val="000000"/>
          <w:sz w:val="28"/>
          <w:szCs w:val="28"/>
          <w:lang w:eastAsia="ru-RU" w:bidi="ru-RU"/>
        </w:rPr>
        <w:t>52,45</w:t>
      </w:r>
      <w:r w:rsidRPr="00423A35">
        <w:rPr>
          <w:rFonts w:ascii="Times New Roman" w:hAnsi="Times New Roman" w:cs="Times New Roman"/>
          <w:color w:val="000000"/>
          <w:sz w:val="28"/>
          <w:szCs w:val="28"/>
          <w:lang w:eastAsia="ru-RU" w:bidi="ru-RU"/>
        </w:rPr>
        <w:t xml:space="preserve">% обучающихся 7-х классов. </w:t>
      </w:r>
    </w:p>
    <w:p w:rsidR="00F52C39" w:rsidRPr="00423A35" w:rsidRDefault="00F52C39" w:rsidP="008E70DD">
      <w:pPr>
        <w:spacing w:after="0" w:line="360" w:lineRule="auto"/>
        <w:jc w:val="center"/>
        <w:rPr>
          <w:rFonts w:ascii="Times New Roman" w:hAnsi="Times New Roman" w:cs="Times New Roman"/>
          <w:color w:val="000000"/>
          <w:sz w:val="28"/>
          <w:szCs w:val="28"/>
          <w:lang w:eastAsia="ru-RU" w:bidi="ru-RU"/>
        </w:rPr>
      </w:pPr>
    </w:p>
    <w:p w:rsidR="00E977CD" w:rsidRPr="00423A35" w:rsidRDefault="00E977CD" w:rsidP="00E977CD">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 xml:space="preserve">4. Результаты Всероссийских проверочных работ обучающихся </w:t>
      </w:r>
    </w:p>
    <w:p w:rsidR="00E977CD" w:rsidRPr="00423A35" w:rsidRDefault="00E977CD" w:rsidP="00E977CD">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8-х классов образовательных организаций</w:t>
      </w:r>
    </w:p>
    <w:p w:rsidR="00E977CD" w:rsidRPr="00423A35" w:rsidRDefault="00E977CD" w:rsidP="00E977CD">
      <w:pPr>
        <w:spacing w:line="276" w:lineRule="auto"/>
        <w:jc w:val="center"/>
        <w:rPr>
          <w:rFonts w:ascii="Times New Roman" w:hAnsi="Times New Roman" w:cs="Times New Roman"/>
          <w:b/>
          <w:sz w:val="28"/>
          <w:szCs w:val="28"/>
        </w:rPr>
      </w:pPr>
      <w:r w:rsidRPr="00423A35">
        <w:rPr>
          <w:rFonts w:ascii="Times New Roman" w:hAnsi="Times New Roman" w:cs="Times New Roman"/>
          <w:b/>
          <w:sz w:val="28"/>
          <w:szCs w:val="28"/>
        </w:rPr>
        <w:t>Республики Тыва в 2020 году</w:t>
      </w:r>
    </w:p>
    <w:p w:rsidR="00E977CD" w:rsidRPr="00423A35" w:rsidRDefault="00E977CD" w:rsidP="00E977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Всего в ВПР в</w:t>
      </w:r>
      <w:r w:rsidR="00310B19" w:rsidRPr="00423A35">
        <w:rPr>
          <w:rFonts w:ascii="Times New Roman" w:hAnsi="Times New Roman" w:cs="Times New Roman"/>
          <w:sz w:val="28"/>
        </w:rPr>
        <w:t xml:space="preserve"> 8-х классах в</w:t>
      </w:r>
      <w:r w:rsidRPr="00423A35">
        <w:rPr>
          <w:rFonts w:ascii="Times New Roman" w:hAnsi="Times New Roman" w:cs="Times New Roman"/>
          <w:sz w:val="28"/>
        </w:rPr>
        <w:t xml:space="preserve"> 2020 году в Республике Тыва приняли участие по русскому языку </w:t>
      </w:r>
      <w:r w:rsidR="003F75EC" w:rsidRPr="00423A35">
        <w:rPr>
          <w:rFonts w:ascii="Times New Roman" w:hAnsi="Times New Roman" w:cs="Times New Roman"/>
          <w:sz w:val="28"/>
        </w:rPr>
        <w:t>4 466</w:t>
      </w:r>
      <w:r w:rsidRPr="00423A35">
        <w:rPr>
          <w:rFonts w:ascii="Times New Roman" w:hAnsi="Times New Roman" w:cs="Times New Roman"/>
          <w:sz w:val="28"/>
        </w:rPr>
        <w:t xml:space="preserve"> учеников, по математике – </w:t>
      </w:r>
      <w:r w:rsidR="00FD49AB" w:rsidRPr="00423A35">
        <w:rPr>
          <w:rFonts w:ascii="Times New Roman" w:hAnsi="Times New Roman" w:cs="Times New Roman"/>
          <w:sz w:val="28"/>
        </w:rPr>
        <w:t>4 575</w:t>
      </w:r>
      <w:r w:rsidRPr="00423A35">
        <w:rPr>
          <w:rFonts w:ascii="Times New Roman" w:hAnsi="Times New Roman" w:cs="Times New Roman"/>
          <w:sz w:val="28"/>
        </w:rPr>
        <w:t xml:space="preserve"> учеников, по истории – </w:t>
      </w:r>
      <w:r w:rsidR="000C545D" w:rsidRPr="00423A35">
        <w:rPr>
          <w:rFonts w:ascii="Times New Roman" w:hAnsi="Times New Roman" w:cs="Times New Roman"/>
          <w:sz w:val="28"/>
        </w:rPr>
        <w:t>4 592</w:t>
      </w:r>
      <w:r w:rsidRPr="00423A35">
        <w:rPr>
          <w:rFonts w:ascii="Times New Roman" w:hAnsi="Times New Roman" w:cs="Times New Roman"/>
          <w:sz w:val="28"/>
        </w:rPr>
        <w:t xml:space="preserve"> учеников, по биологии – </w:t>
      </w:r>
      <w:r w:rsidR="000C545D" w:rsidRPr="00423A35">
        <w:rPr>
          <w:rFonts w:ascii="Times New Roman" w:hAnsi="Times New Roman" w:cs="Times New Roman"/>
          <w:sz w:val="28"/>
        </w:rPr>
        <w:t>4 665</w:t>
      </w:r>
      <w:r w:rsidRPr="00423A35">
        <w:rPr>
          <w:rFonts w:ascii="Times New Roman" w:hAnsi="Times New Roman" w:cs="Times New Roman"/>
          <w:sz w:val="28"/>
        </w:rPr>
        <w:t xml:space="preserve"> учеников, по обществознанию – </w:t>
      </w:r>
      <w:r w:rsidR="00866E90" w:rsidRPr="00423A35">
        <w:rPr>
          <w:rFonts w:ascii="Times New Roman" w:hAnsi="Times New Roman" w:cs="Times New Roman"/>
          <w:sz w:val="28"/>
        </w:rPr>
        <w:t>4 593</w:t>
      </w:r>
      <w:r w:rsidRPr="00423A35">
        <w:rPr>
          <w:rFonts w:ascii="Times New Roman" w:hAnsi="Times New Roman" w:cs="Times New Roman"/>
          <w:sz w:val="28"/>
        </w:rPr>
        <w:t xml:space="preserve"> учеников, по географии – </w:t>
      </w:r>
      <w:r w:rsidR="00866E90" w:rsidRPr="00423A35">
        <w:rPr>
          <w:rFonts w:ascii="Times New Roman" w:hAnsi="Times New Roman" w:cs="Times New Roman"/>
          <w:sz w:val="28"/>
        </w:rPr>
        <w:t xml:space="preserve">4 532 учеников, по </w:t>
      </w:r>
      <w:r w:rsidR="00442143" w:rsidRPr="00423A35">
        <w:rPr>
          <w:rFonts w:ascii="Times New Roman" w:hAnsi="Times New Roman" w:cs="Times New Roman"/>
          <w:sz w:val="28"/>
        </w:rPr>
        <w:t>физике –</w:t>
      </w:r>
      <w:r w:rsidR="00866E90" w:rsidRPr="00423A35">
        <w:rPr>
          <w:rFonts w:ascii="Times New Roman" w:hAnsi="Times New Roman" w:cs="Times New Roman"/>
          <w:sz w:val="28"/>
        </w:rPr>
        <w:t xml:space="preserve"> 4 680 учеников, по английскому языку – 3 965 учеников, по французскому языку – 28 учеников, по немецкому языку – 22 восьми</w:t>
      </w:r>
      <w:r w:rsidRPr="00423A35">
        <w:rPr>
          <w:rFonts w:ascii="Times New Roman" w:hAnsi="Times New Roman" w:cs="Times New Roman"/>
          <w:sz w:val="28"/>
        </w:rPr>
        <w:t>классников.</w:t>
      </w:r>
    </w:p>
    <w:p w:rsidR="00E977CD" w:rsidRPr="00423A35" w:rsidRDefault="00DE7819" w:rsidP="00E977CD">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lastRenderedPageBreak/>
        <w:t>4</w:t>
      </w:r>
      <w:r w:rsidR="00E977CD" w:rsidRPr="00423A35">
        <w:rPr>
          <w:rFonts w:ascii="Times New Roman" w:hAnsi="Times New Roman" w:cs="Times New Roman"/>
          <w:b/>
          <w:i/>
          <w:sz w:val="28"/>
        </w:rPr>
        <w:t>.1. Русский язык</w:t>
      </w:r>
    </w:p>
    <w:p w:rsidR="00E977CD" w:rsidRPr="00423A35" w:rsidRDefault="00E977CD" w:rsidP="00E977C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DE7819" w:rsidRPr="00423A35">
        <w:rPr>
          <w:rFonts w:ascii="Times New Roman" w:hAnsi="Times New Roman" w:cs="Times New Roman"/>
          <w:i/>
          <w:sz w:val="28"/>
        </w:rPr>
        <w:t>37</w:t>
      </w:r>
    </w:p>
    <w:p w:rsidR="00E977CD" w:rsidRPr="00423A35" w:rsidRDefault="00E977CD" w:rsidP="00E977CD">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E977CD" w:rsidRPr="00423A35" w:rsidTr="00F9247F">
        <w:tc>
          <w:tcPr>
            <w:tcW w:w="2977" w:type="dxa"/>
          </w:tcPr>
          <w:p w:rsidR="00E977CD" w:rsidRPr="00423A35" w:rsidRDefault="00E977CD" w:rsidP="00F9247F">
            <w:pPr>
              <w:pStyle w:val="20"/>
              <w:shd w:val="clear" w:color="auto" w:fill="auto"/>
              <w:spacing w:before="0" w:after="0" w:line="240" w:lineRule="auto"/>
              <w:jc w:val="both"/>
            </w:pPr>
            <w:r w:rsidRPr="00423A35">
              <w:t>Отметка</w:t>
            </w:r>
          </w:p>
        </w:tc>
        <w:tc>
          <w:tcPr>
            <w:tcW w:w="1134" w:type="dxa"/>
          </w:tcPr>
          <w:p w:rsidR="00E977CD" w:rsidRPr="00423A35" w:rsidRDefault="00E977CD" w:rsidP="00F9247F">
            <w:pPr>
              <w:pStyle w:val="20"/>
              <w:shd w:val="clear" w:color="auto" w:fill="auto"/>
              <w:spacing w:before="0" w:after="0" w:line="240" w:lineRule="auto"/>
            </w:pPr>
            <w:r w:rsidRPr="00423A35">
              <w:t>2</w:t>
            </w:r>
          </w:p>
        </w:tc>
        <w:tc>
          <w:tcPr>
            <w:tcW w:w="1134" w:type="dxa"/>
          </w:tcPr>
          <w:p w:rsidR="00E977CD" w:rsidRPr="00423A35" w:rsidRDefault="00E977CD" w:rsidP="00F9247F">
            <w:pPr>
              <w:pStyle w:val="20"/>
              <w:shd w:val="clear" w:color="auto" w:fill="auto"/>
              <w:spacing w:before="0" w:after="0" w:line="240" w:lineRule="auto"/>
            </w:pPr>
            <w:r w:rsidRPr="00423A35">
              <w:t>3</w:t>
            </w:r>
          </w:p>
        </w:tc>
        <w:tc>
          <w:tcPr>
            <w:tcW w:w="1134" w:type="dxa"/>
          </w:tcPr>
          <w:p w:rsidR="00E977CD" w:rsidRPr="00423A35" w:rsidRDefault="00E977CD" w:rsidP="00F9247F">
            <w:pPr>
              <w:pStyle w:val="20"/>
              <w:shd w:val="clear" w:color="auto" w:fill="auto"/>
              <w:spacing w:before="0" w:after="0" w:line="240" w:lineRule="auto"/>
            </w:pPr>
            <w:r w:rsidRPr="00423A35">
              <w:t>4</w:t>
            </w:r>
          </w:p>
        </w:tc>
        <w:tc>
          <w:tcPr>
            <w:tcW w:w="1270" w:type="dxa"/>
          </w:tcPr>
          <w:p w:rsidR="00E977CD" w:rsidRPr="00423A35" w:rsidRDefault="00E977CD" w:rsidP="00F9247F">
            <w:pPr>
              <w:pStyle w:val="20"/>
              <w:shd w:val="clear" w:color="auto" w:fill="auto"/>
              <w:spacing w:before="0" w:after="0" w:line="240" w:lineRule="auto"/>
            </w:pPr>
            <w:r w:rsidRPr="00423A35">
              <w:t>5</w:t>
            </w:r>
          </w:p>
        </w:tc>
      </w:tr>
      <w:tr w:rsidR="00E977CD" w:rsidRPr="00423A35" w:rsidTr="00F9247F">
        <w:tc>
          <w:tcPr>
            <w:tcW w:w="2977" w:type="dxa"/>
          </w:tcPr>
          <w:p w:rsidR="00E977CD" w:rsidRPr="00423A35" w:rsidRDefault="00E977CD" w:rsidP="00F9247F">
            <w:pPr>
              <w:pStyle w:val="20"/>
              <w:shd w:val="clear" w:color="auto" w:fill="auto"/>
              <w:spacing w:before="0" w:after="0" w:line="240" w:lineRule="auto"/>
              <w:jc w:val="both"/>
            </w:pPr>
            <w:r w:rsidRPr="00423A35">
              <w:t>Общий балл</w:t>
            </w:r>
          </w:p>
        </w:tc>
        <w:tc>
          <w:tcPr>
            <w:tcW w:w="1134" w:type="dxa"/>
          </w:tcPr>
          <w:p w:rsidR="00E977CD" w:rsidRPr="00423A35" w:rsidRDefault="000C5A29" w:rsidP="00F9247F">
            <w:pPr>
              <w:pStyle w:val="20"/>
              <w:shd w:val="clear" w:color="auto" w:fill="auto"/>
              <w:spacing w:before="0" w:after="0" w:line="240" w:lineRule="auto"/>
            </w:pPr>
            <w:r w:rsidRPr="00423A35">
              <w:t>0-21</w:t>
            </w:r>
          </w:p>
        </w:tc>
        <w:tc>
          <w:tcPr>
            <w:tcW w:w="1134" w:type="dxa"/>
          </w:tcPr>
          <w:p w:rsidR="00E977CD" w:rsidRPr="00423A35" w:rsidRDefault="000C5A29" w:rsidP="00F9247F">
            <w:pPr>
              <w:pStyle w:val="20"/>
              <w:shd w:val="clear" w:color="auto" w:fill="auto"/>
              <w:spacing w:before="0" w:after="0" w:line="240" w:lineRule="auto"/>
            </w:pPr>
            <w:r w:rsidRPr="00423A35">
              <w:t>22-31</w:t>
            </w:r>
          </w:p>
        </w:tc>
        <w:tc>
          <w:tcPr>
            <w:tcW w:w="1134" w:type="dxa"/>
          </w:tcPr>
          <w:p w:rsidR="00E977CD" w:rsidRPr="00423A35" w:rsidRDefault="000C5A29" w:rsidP="00F9247F">
            <w:pPr>
              <w:pStyle w:val="20"/>
              <w:shd w:val="clear" w:color="auto" w:fill="auto"/>
              <w:spacing w:before="0" w:after="0" w:line="240" w:lineRule="auto"/>
            </w:pPr>
            <w:r w:rsidRPr="00423A35">
              <w:t>32-41</w:t>
            </w:r>
          </w:p>
        </w:tc>
        <w:tc>
          <w:tcPr>
            <w:tcW w:w="1270" w:type="dxa"/>
          </w:tcPr>
          <w:p w:rsidR="00E977CD" w:rsidRPr="00423A35" w:rsidRDefault="000C5A29" w:rsidP="00F9247F">
            <w:pPr>
              <w:pStyle w:val="20"/>
              <w:shd w:val="clear" w:color="auto" w:fill="auto"/>
              <w:spacing w:before="0" w:after="0" w:line="240" w:lineRule="auto"/>
            </w:pPr>
            <w:r w:rsidRPr="00423A35">
              <w:t>42-47</w:t>
            </w:r>
          </w:p>
        </w:tc>
      </w:tr>
    </w:tbl>
    <w:p w:rsidR="00E977CD" w:rsidRPr="00423A35" w:rsidRDefault="00E977CD" w:rsidP="00E977CD">
      <w:pPr>
        <w:spacing w:after="0" w:line="240" w:lineRule="auto"/>
        <w:ind w:firstLine="709"/>
        <w:jc w:val="center"/>
        <w:rPr>
          <w:rFonts w:ascii="Times New Roman" w:hAnsi="Times New Roman" w:cs="Times New Roman"/>
          <w:sz w:val="28"/>
        </w:rPr>
      </w:pPr>
    </w:p>
    <w:p w:rsidR="00E977CD" w:rsidRPr="00423A35" w:rsidRDefault="00E977CD" w:rsidP="00E977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русскому языку в 2020 году приняли участие </w:t>
      </w:r>
      <w:r w:rsidR="00CB58FC" w:rsidRPr="00423A35">
        <w:rPr>
          <w:rFonts w:ascii="Times New Roman" w:hAnsi="Times New Roman" w:cs="Times New Roman"/>
          <w:sz w:val="28"/>
        </w:rPr>
        <w:t>4 466</w:t>
      </w:r>
      <w:r w:rsidRPr="00423A35">
        <w:rPr>
          <w:rFonts w:ascii="Times New Roman" w:hAnsi="Times New Roman" w:cs="Times New Roman"/>
          <w:sz w:val="28"/>
        </w:rPr>
        <w:t xml:space="preserve"> обучающихся </w:t>
      </w:r>
      <w:r w:rsidR="00CB58FC" w:rsidRPr="00423A35">
        <w:rPr>
          <w:rFonts w:ascii="Times New Roman" w:hAnsi="Times New Roman" w:cs="Times New Roman"/>
          <w:sz w:val="28"/>
        </w:rPr>
        <w:t>8</w:t>
      </w:r>
      <w:r w:rsidRPr="00423A35">
        <w:rPr>
          <w:rFonts w:ascii="Times New Roman" w:hAnsi="Times New Roman" w:cs="Times New Roman"/>
          <w:sz w:val="28"/>
        </w:rPr>
        <w:t xml:space="preserve">-х классов. Данные из таблицы </w:t>
      </w:r>
      <w:r w:rsidR="008A6C9A" w:rsidRPr="00423A35">
        <w:rPr>
          <w:rFonts w:ascii="Times New Roman" w:hAnsi="Times New Roman" w:cs="Times New Roman"/>
          <w:sz w:val="28"/>
        </w:rPr>
        <w:t>38</w:t>
      </w:r>
      <w:r w:rsidRPr="00423A35">
        <w:rPr>
          <w:rFonts w:ascii="Times New Roman" w:hAnsi="Times New Roman" w:cs="Times New Roman"/>
          <w:sz w:val="28"/>
        </w:rPr>
        <w:t xml:space="preserve"> свидетельствуют о том, что в 2020 году </w:t>
      </w:r>
      <w:r w:rsidR="008A6C9A" w:rsidRPr="00423A35">
        <w:rPr>
          <w:rFonts w:ascii="Times New Roman" w:hAnsi="Times New Roman" w:cs="Times New Roman"/>
          <w:sz w:val="28"/>
        </w:rPr>
        <w:t>65</w:t>
      </w:r>
      <w:r w:rsidRPr="00423A35">
        <w:rPr>
          <w:rFonts w:ascii="Times New Roman" w:hAnsi="Times New Roman" w:cs="Times New Roman"/>
          <w:sz w:val="28"/>
        </w:rPr>
        <w:t xml:space="preserve">% обучающихся успешно справились с проверочной работой, всего </w:t>
      </w:r>
      <w:r w:rsidR="00085734" w:rsidRPr="00423A35">
        <w:rPr>
          <w:rFonts w:ascii="Times New Roman" w:hAnsi="Times New Roman" w:cs="Times New Roman"/>
          <w:sz w:val="28"/>
        </w:rPr>
        <w:t>22</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E977CD" w:rsidRPr="00423A35" w:rsidRDefault="00E977CD" w:rsidP="00E977CD">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085734" w:rsidRPr="00423A35">
        <w:rPr>
          <w:rFonts w:ascii="Times New Roman" w:hAnsi="Times New Roman" w:cs="Times New Roman"/>
          <w:sz w:val="28"/>
        </w:rPr>
        <w:t>35</w:t>
      </w:r>
      <w:r w:rsidRPr="00423A35">
        <w:rPr>
          <w:rFonts w:ascii="Times New Roman" w:hAnsi="Times New Roman" w:cs="Times New Roman"/>
          <w:sz w:val="28"/>
        </w:rPr>
        <w:t xml:space="preserve">% обучающихся </w:t>
      </w:r>
      <w:r w:rsidR="00085734" w:rsidRPr="00423A35">
        <w:rPr>
          <w:rFonts w:ascii="Times New Roman" w:hAnsi="Times New Roman" w:cs="Times New Roman"/>
          <w:sz w:val="28"/>
        </w:rPr>
        <w:t>8</w:t>
      </w:r>
      <w:r w:rsidRPr="00423A35">
        <w:rPr>
          <w:rFonts w:ascii="Times New Roman" w:hAnsi="Times New Roman" w:cs="Times New Roman"/>
          <w:sz w:val="28"/>
        </w:rPr>
        <w:t xml:space="preserve">-х классов. </w:t>
      </w:r>
    </w:p>
    <w:p w:rsidR="00595B39" w:rsidRPr="00423A35" w:rsidRDefault="00595B39" w:rsidP="00E977CD">
      <w:pPr>
        <w:spacing w:after="0" w:line="240" w:lineRule="auto"/>
        <w:ind w:firstLine="709"/>
        <w:jc w:val="right"/>
        <w:rPr>
          <w:rFonts w:ascii="Times New Roman" w:hAnsi="Times New Roman" w:cs="Times New Roman"/>
          <w:i/>
          <w:sz w:val="18"/>
        </w:rPr>
      </w:pPr>
    </w:p>
    <w:p w:rsidR="00E977CD" w:rsidRPr="00423A35" w:rsidRDefault="00E977CD" w:rsidP="00E977C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3B5961" w:rsidRPr="00423A35">
        <w:rPr>
          <w:rFonts w:ascii="Times New Roman" w:hAnsi="Times New Roman" w:cs="Times New Roman"/>
          <w:i/>
          <w:sz w:val="28"/>
        </w:rPr>
        <w:t>38</w:t>
      </w:r>
    </w:p>
    <w:p w:rsidR="00E977CD" w:rsidRPr="00423A35" w:rsidRDefault="00E977CD" w:rsidP="00E977CD">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русскому языку в 201</w:t>
      </w:r>
      <w:r w:rsidR="0083081B" w:rsidRPr="00423A35">
        <w:rPr>
          <w:rFonts w:ascii="Times New Roman" w:hAnsi="Times New Roman" w:cs="Times New Roman"/>
          <w:sz w:val="28"/>
        </w:rPr>
        <w:t>9</w:t>
      </w:r>
      <w:r w:rsidRPr="00423A35">
        <w:rPr>
          <w:rFonts w:ascii="Times New Roman" w:hAnsi="Times New Roman" w:cs="Times New Roman"/>
          <w:sz w:val="28"/>
        </w:rPr>
        <w:t>-2020 гг.</w:t>
      </w:r>
    </w:p>
    <w:p w:rsidR="00E977CD" w:rsidRPr="00423A35" w:rsidRDefault="00E977CD" w:rsidP="00E977CD">
      <w:pPr>
        <w:spacing w:after="0" w:line="36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E977CD" w:rsidRPr="00423A35" w:rsidTr="00F9247F">
        <w:tc>
          <w:tcPr>
            <w:tcW w:w="845" w:type="dxa"/>
            <w:vMerge w:val="restart"/>
          </w:tcPr>
          <w:p w:rsidR="00E977CD" w:rsidRPr="00423A35" w:rsidRDefault="00E977CD" w:rsidP="00F9247F">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E977CD" w:rsidRPr="00423A35" w:rsidRDefault="00E977CD" w:rsidP="00F9247F">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E977CD" w:rsidRPr="00423A35" w:rsidRDefault="00E977CD" w:rsidP="00F9247F">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E977CD" w:rsidRPr="00423A35" w:rsidRDefault="00E977CD" w:rsidP="00F9247F">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E977CD" w:rsidRPr="00423A35" w:rsidTr="00F9247F">
        <w:tc>
          <w:tcPr>
            <w:tcW w:w="845" w:type="dxa"/>
            <w:vMerge/>
          </w:tcPr>
          <w:p w:rsidR="00E977CD" w:rsidRPr="00423A35" w:rsidRDefault="00E977CD" w:rsidP="00F9247F">
            <w:pPr>
              <w:jc w:val="center"/>
              <w:rPr>
                <w:rFonts w:ascii="Times New Roman" w:hAnsi="Times New Roman" w:cs="Times New Roman"/>
                <w:sz w:val="28"/>
              </w:rPr>
            </w:pPr>
          </w:p>
        </w:tc>
        <w:tc>
          <w:tcPr>
            <w:tcW w:w="2552" w:type="dxa"/>
            <w:vMerge/>
          </w:tcPr>
          <w:p w:rsidR="00E977CD" w:rsidRPr="00423A35" w:rsidRDefault="00E977CD" w:rsidP="00F9247F">
            <w:pPr>
              <w:jc w:val="center"/>
              <w:rPr>
                <w:rFonts w:ascii="Times New Roman" w:hAnsi="Times New Roman" w:cs="Times New Roman"/>
                <w:sz w:val="28"/>
              </w:rPr>
            </w:pPr>
          </w:p>
        </w:tc>
        <w:tc>
          <w:tcPr>
            <w:tcW w:w="1701" w:type="dxa"/>
            <w:vMerge/>
          </w:tcPr>
          <w:p w:rsidR="00E977CD" w:rsidRPr="00423A35" w:rsidRDefault="00E977CD" w:rsidP="00F9247F">
            <w:pPr>
              <w:jc w:val="center"/>
              <w:rPr>
                <w:rFonts w:ascii="Times New Roman" w:hAnsi="Times New Roman" w:cs="Times New Roman"/>
                <w:sz w:val="28"/>
              </w:rPr>
            </w:pPr>
          </w:p>
        </w:tc>
        <w:tc>
          <w:tcPr>
            <w:tcW w:w="993" w:type="dxa"/>
          </w:tcPr>
          <w:p w:rsidR="00E977CD" w:rsidRPr="00423A35" w:rsidRDefault="00E977CD" w:rsidP="00F9247F">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E977CD" w:rsidRPr="00423A35" w:rsidRDefault="00E977CD" w:rsidP="00F9247F">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E977CD" w:rsidRPr="00423A35" w:rsidRDefault="00E977CD" w:rsidP="00F9247F">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E977CD" w:rsidRPr="00423A35" w:rsidRDefault="00E977CD" w:rsidP="00F9247F">
            <w:pPr>
              <w:jc w:val="center"/>
              <w:rPr>
                <w:rFonts w:ascii="Times New Roman" w:hAnsi="Times New Roman" w:cs="Times New Roman"/>
                <w:sz w:val="28"/>
              </w:rPr>
            </w:pPr>
            <w:r w:rsidRPr="00423A35">
              <w:rPr>
                <w:rFonts w:ascii="Times New Roman" w:hAnsi="Times New Roman" w:cs="Times New Roman"/>
                <w:sz w:val="28"/>
              </w:rPr>
              <w:t>5</w:t>
            </w:r>
          </w:p>
        </w:tc>
      </w:tr>
      <w:tr w:rsidR="00E977CD" w:rsidRPr="00423A35" w:rsidTr="00F9247F">
        <w:tc>
          <w:tcPr>
            <w:tcW w:w="845" w:type="dxa"/>
            <w:vMerge w:val="restart"/>
          </w:tcPr>
          <w:p w:rsidR="00E977CD" w:rsidRPr="00423A35" w:rsidRDefault="00E977CD" w:rsidP="00F9247F">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E977CD" w:rsidRPr="00423A35" w:rsidRDefault="00E977CD" w:rsidP="00F9247F">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814 819</w:t>
            </w:r>
          </w:p>
        </w:tc>
        <w:tc>
          <w:tcPr>
            <w:tcW w:w="993"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19,4</w:t>
            </w:r>
          </w:p>
        </w:tc>
        <w:tc>
          <w:tcPr>
            <w:tcW w:w="992"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44,3</w:t>
            </w:r>
          </w:p>
        </w:tc>
        <w:tc>
          <w:tcPr>
            <w:tcW w:w="1134"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30,9</w:t>
            </w:r>
          </w:p>
        </w:tc>
        <w:tc>
          <w:tcPr>
            <w:tcW w:w="1128"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5,4</w:t>
            </w:r>
          </w:p>
        </w:tc>
      </w:tr>
      <w:tr w:rsidR="00E977CD" w:rsidRPr="00423A35" w:rsidTr="00F9247F">
        <w:tc>
          <w:tcPr>
            <w:tcW w:w="845" w:type="dxa"/>
            <w:vMerge/>
            <w:tcBorders>
              <w:bottom w:val="single" w:sz="4" w:space="0" w:color="auto"/>
            </w:tcBorders>
          </w:tcPr>
          <w:p w:rsidR="00E977CD" w:rsidRPr="00423A35" w:rsidRDefault="00E977CD" w:rsidP="00F9247F">
            <w:pPr>
              <w:jc w:val="center"/>
              <w:rPr>
                <w:rFonts w:ascii="Times New Roman" w:hAnsi="Times New Roman" w:cs="Times New Roman"/>
                <w:sz w:val="28"/>
              </w:rPr>
            </w:pPr>
          </w:p>
        </w:tc>
        <w:tc>
          <w:tcPr>
            <w:tcW w:w="2552" w:type="dxa"/>
          </w:tcPr>
          <w:p w:rsidR="00E977CD" w:rsidRPr="00423A35" w:rsidRDefault="00E977CD" w:rsidP="00F9247F">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4 929</w:t>
            </w:r>
          </w:p>
        </w:tc>
        <w:tc>
          <w:tcPr>
            <w:tcW w:w="993"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22,5</w:t>
            </w:r>
          </w:p>
        </w:tc>
        <w:tc>
          <w:tcPr>
            <w:tcW w:w="992"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45,5</w:t>
            </w:r>
          </w:p>
        </w:tc>
        <w:tc>
          <w:tcPr>
            <w:tcW w:w="1134"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29,5</w:t>
            </w:r>
          </w:p>
        </w:tc>
        <w:tc>
          <w:tcPr>
            <w:tcW w:w="1128"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2,4</w:t>
            </w:r>
          </w:p>
        </w:tc>
      </w:tr>
      <w:tr w:rsidR="00E977CD" w:rsidRPr="00423A35" w:rsidTr="00F9247F">
        <w:tc>
          <w:tcPr>
            <w:tcW w:w="845" w:type="dxa"/>
            <w:vMerge w:val="restart"/>
            <w:tcBorders>
              <w:top w:val="single" w:sz="4" w:space="0" w:color="auto"/>
              <w:left w:val="single" w:sz="4" w:space="0" w:color="auto"/>
              <w:bottom w:val="single" w:sz="4" w:space="0" w:color="auto"/>
              <w:right w:val="single" w:sz="4" w:space="0" w:color="auto"/>
            </w:tcBorders>
          </w:tcPr>
          <w:p w:rsidR="00E977CD" w:rsidRPr="00423A35" w:rsidRDefault="00E977CD" w:rsidP="00F9247F">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tcPr>
          <w:p w:rsidR="00E977CD" w:rsidRPr="00423A35" w:rsidRDefault="00E977CD" w:rsidP="00F9247F">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1 091 372</w:t>
            </w:r>
          </w:p>
        </w:tc>
        <w:tc>
          <w:tcPr>
            <w:tcW w:w="993"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25,49</w:t>
            </w:r>
          </w:p>
        </w:tc>
        <w:tc>
          <w:tcPr>
            <w:tcW w:w="992"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44,17</w:t>
            </w:r>
          </w:p>
        </w:tc>
        <w:tc>
          <w:tcPr>
            <w:tcW w:w="1134"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25,96</w:t>
            </w:r>
          </w:p>
        </w:tc>
        <w:tc>
          <w:tcPr>
            <w:tcW w:w="1128" w:type="dxa"/>
          </w:tcPr>
          <w:p w:rsidR="00E977CD" w:rsidRPr="00423A35" w:rsidRDefault="00986A6A" w:rsidP="00F9247F">
            <w:pPr>
              <w:jc w:val="center"/>
              <w:rPr>
                <w:rFonts w:ascii="Times New Roman" w:hAnsi="Times New Roman" w:cs="Times New Roman"/>
                <w:sz w:val="28"/>
              </w:rPr>
            </w:pPr>
            <w:r w:rsidRPr="00423A35">
              <w:rPr>
                <w:rFonts w:ascii="Times New Roman" w:hAnsi="Times New Roman" w:cs="Times New Roman"/>
                <w:sz w:val="28"/>
              </w:rPr>
              <w:t>4,39</w:t>
            </w:r>
          </w:p>
        </w:tc>
      </w:tr>
      <w:tr w:rsidR="00E977CD" w:rsidRPr="00423A35" w:rsidTr="00F9247F">
        <w:tc>
          <w:tcPr>
            <w:tcW w:w="845" w:type="dxa"/>
            <w:vMerge/>
            <w:tcBorders>
              <w:top w:val="single" w:sz="4" w:space="0" w:color="auto"/>
              <w:left w:val="single" w:sz="4" w:space="0" w:color="auto"/>
              <w:bottom w:val="single" w:sz="4" w:space="0" w:color="auto"/>
              <w:right w:val="single" w:sz="4" w:space="0" w:color="auto"/>
            </w:tcBorders>
          </w:tcPr>
          <w:p w:rsidR="00E977CD" w:rsidRPr="00423A35" w:rsidRDefault="00E977CD" w:rsidP="00F9247F">
            <w:pPr>
              <w:jc w:val="center"/>
              <w:rPr>
                <w:rFonts w:ascii="Times New Roman" w:hAnsi="Times New Roman" w:cs="Times New Roman"/>
                <w:sz w:val="28"/>
              </w:rPr>
            </w:pPr>
          </w:p>
        </w:tc>
        <w:tc>
          <w:tcPr>
            <w:tcW w:w="2552" w:type="dxa"/>
            <w:tcBorders>
              <w:left w:val="single" w:sz="4" w:space="0" w:color="auto"/>
            </w:tcBorders>
          </w:tcPr>
          <w:p w:rsidR="00E977CD" w:rsidRPr="00423A35" w:rsidRDefault="00E977CD" w:rsidP="00F9247F">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4 466</w:t>
            </w:r>
          </w:p>
        </w:tc>
        <w:tc>
          <w:tcPr>
            <w:tcW w:w="993"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35,04</w:t>
            </w:r>
          </w:p>
        </w:tc>
        <w:tc>
          <w:tcPr>
            <w:tcW w:w="992"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43,06</w:t>
            </w:r>
          </w:p>
        </w:tc>
        <w:tc>
          <w:tcPr>
            <w:tcW w:w="1134"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20,13</w:t>
            </w:r>
          </w:p>
        </w:tc>
        <w:tc>
          <w:tcPr>
            <w:tcW w:w="1128" w:type="dxa"/>
          </w:tcPr>
          <w:p w:rsidR="00E977CD" w:rsidRPr="00423A35" w:rsidRDefault="00986A6A" w:rsidP="00F9247F">
            <w:pPr>
              <w:jc w:val="center"/>
              <w:rPr>
                <w:rFonts w:ascii="Times New Roman" w:hAnsi="Times New Roman" w:cs="Times New Roman"/>
                <w:b/>
                <w:sz w:val="28"/>
              </w:rPr>
            </w:pPr>
            <w:r w:rsidRPr="00423A35">
              <w:rPr>
                <w:rFonts w:ascii="Times New Roman" w:hAnsi="Times New Roman" w:cs="Times New Roman"/>
                <w:b/>
                <w:sz w:val="28"/>
              </w:rPr>
              <w:t>1,77</w:t>
            </w:r>
          </w:p>
        </w:tc>
      </w:tr>
    </w:tbl>
    <w:p w:rsidR="00E977CD" w:rsidRPr="00423A35" w:rsidRDefault="00E977CD" w:rsidP="00E977CD">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DE301B" w:rsidRPr="00423A35" w:rsidRDefault="00E977CD" w:rsidP="00DE301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Сравнительный анализ результатов ВПР 201</w:t>
      </w:r>
      <w:r w:rsidR="00C537E0" w:rsidRPr="00423A35">
        <w:rPr>
          <w:rFonts w:ascii="Times New Roman" w:hAnsi="Times New Roman" w:cs="Times New Roman"/>
          <w:sz w:val="28"/>
        </w:rPr>
        <w:t>9</w:t>
      </w:r>
      <w:r w:rsidRPr="00423A35">
        <w:rPr>
          <w:rFonts w:ascii="Times New Roman" w:hAnsi="Times New Roman" w:cs="Times New Roman"/>
          <w:sz w:val="28"/>
        </w:rPr>
        <w:t xml:space="preserve"> года и 20</w:t>
      </w:r>
      <w:r w:rsidR="00C537E0" w:rsidRPr="00423A35">
        <w:rPr>
          <w:rFonts w:ascii="Times New Roman" w:hAnsi="Times New Roman" w:cs="Times New Roman"/>
          <w:sz w:val="28"/>
        </w:rPr>
        <w:t>20</w:t>
      </w:r>
      <w:r w:rsidRPr="00423A35">
        <w:rPr>
          <w:rFonts w:ascii="Times New Roman" w:hAnsi="Times New Roman" w:cs="Times New Roman"/>
          <w:sz w:val="28"/>
        </w:rPr>
        <w:t xml:space="preserve"> года свидетельствует об </w:t>
      </w:r>
      <w:r w:rsidR="001E790F" w:rsidRPr="00423A35">
        <w:rPr>
          <w:rFonts w:ascii="Times New Roman" w:hAnsi="Times New Roman" w:cs="Times New Roman"/>
          <w:sz w:val="28"/>
        </w:rPr>
        <w:t>увеличени</w:t>
      </w:r>
      <w:r w:rsidR="00743E1D" w:rsidRPr="00423A35">
        <w:rPr>
          <w:rFonts w:ascii="Times New Roman" w:hAnsi="Times New Roman" w:cs="Times New Roman"/>
          <w:sz w:val="28"/>
        </w:rPr>
        <w:t>и</w:t>
      </w:r>
      <w:r w:rsidR="00DE301B" w:rsidRPr="00423A35">
        <w:rPr>
          <w:rFonts w:ascii="Times New Roman" w:hAnsi="Times New Roman" w:cs="Times New Roman"/>
          <w:sz w:val="28"/>
        </w:rPr>
        <w:t xml:space="preserve"> доли обучающихся не справляющихся с предложенными </w:t>
      </w:r>
      <w:r w:rsidR="00743E1D" w:rsidRPr="00423A35">
        <w:rPr>
          <w:rFonts w:ascii="Times New Roman" w:hAnsi="Times New Roman" w:cs="Times New Roman"/>
          <w:sz w:val="28"/>
        </w:rPr>
        <w:t xml:space="preserve">заданиями </w:t>
      </w:r>
      <w:r w:rsidR="00DE301B" w:rsidRPr="00423A35">
        <w:rPr>
          <w:rFonts w:ascii="Times New Roman" w:hAnsi="Times New Roman" w:cs="Times New Roman"/>
          <w:sz w:val="28"/>
        </w:rPr>
        <w:t xml:space="preserve">с 22,5% до 35,04%. </w:t>
      </w:r>
      <w:r w:rsidRPr="00423A35">
        <w:rPr>
          <w:rFonts w:ascii="Times New Roman" w:hAnsi="Times New Roman" w:cs="Times New Roman"/>
          <w:sz w:val="28"/>
        </w:rPr>
        <w:t xml:space="preserve">Также в 2020 году по сравнению с 2019 годом процент отличных отметок снизился </w:t>
      </w:r>
      <w:r w:rsidR="00EE1666" w:rsidRPr="00423A35">
        <w:rPr>
          <w:rFonts w:ascii="Times New Roman" w:hAnsi="Times New Roman" w:cs="Times New Roman"/>
          <w:sz w:val="28"/>
        </w:rPr>
        <w:t>на 0,63%.</w:t>
      </w:r>
      <w:r w:rsidRPr="00423A35">
        <w:rPr>
          <w:rFonts w:ascii="Times New Roman" w:hAnsi="Times New Roman" w:cs="Times New Roman"/>
          <w:sz w:val="28"/>
        </w:rPr>
        <w:t xml:space="preserve"> </w:t>
      </w:r>
    </w:p>
    <w:p w:rsidR="00E977CD" w:rsidRPr="00423A35" w:rsidRDefault="00E977CD" w:rsidP="00DE301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E977CD" w:rsidRPr="00423A35" w:rsidRDefault="00E977CD" w:rsidP="00E977CD">
      <w:pPr>
        <w:spacing w:after="0" w:line="240" w:lineRule="auto"/>
        <w:ind w:firstLine="709"/>
        <w:jc w:val="both"/>
        <w:rPr>
          <w:rFonts w:ascii="Times New Roman" w:hAnsi="Times New Roman" w:cs="Times New Roman"/>
          <w:sz w:val="28"/>
        </w:rPr>
      </w:pPr>
    </w:p>
    <w:p w:rsidR="00E977CD" w:rsidRPr="00423A35" w:rsidRDefault="00E977CD" w:rsidP="00E977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60262D" w:rsidRPr="00423A35">
        <w:rPr>
          <w:rFonts w:ascii="Times New Roman" w:hAnsi="Times New Roman" w:cs="Times New Roman"/>
          <w:sz w:val="28"/>
        </w:rPr>
        <w:t>40</w:t>
      </w:r>
      <w:r w:rsidRPr="00423A35">
        <w:rPr>
          <w:rFonts w:ascii="Times New Roman" w:hAnsi="Times New Roman" w:cs="Times New Roman"/>
          <w:sz w:val="28"/>
        </w:rPr>
        <w:t xml:space="preserve"> отчетливо выделяются 3 группы результатов: до </w:t>
      </w:r>
      <w:r w:rsidR="0060262D" w:rsidRPr="00423A35">
        <w:rPr>
          <w:rFonts w:ascii="Times New Roman" w:hAnsi="Times New Roman" w:cs="Times New Roman"/>
          <w:sz w:val="28"/>
        </w:rPr>
        <w:t>22</w:t>
      </w:r>
      <w:r w:rsidRPr="00423A35">
        <w:rPr>
          <w:rFonts w:ascii="Times New Roman" w:hAnsi="Times New Roman" w:cs="Times New Roman"/>
          <w:sz w:val="28"/>
        </w:rPr>
        <w:t xml:space="preserve"> первичных баллов – группа с неуспешными результатами, до 3</w:t>
      </w:r>
      <w:r w:rsidR="0060262D" w:rsidRPr="00423A35">
        <w:rPr>
          <w:rFonts w:ascii="Times New Roman" w:hAnsi="Times New Roman" w:cs="Times New Roman"/>
          <w:sz w:val="28"/>
        </w:rPr>
        <w:t>2</w:t>
      </w:r>
      <w:r w:rsidRPr="00423A35">
        <w:rPr>
          <w:rFonts w:ascii="Times New Roman" w:hAnsi="Times New Roman" w:cs="Times New Roman"/>
          <w:sz w:val="28"/>
        </w:rPr>
        <w:t xml:space="preserve"> баллов – группа с удовлетворительными результатами, от 3</w:t>
      </w:r>
      <w:r w:rsidR="0060262D" w:rsidRPr="00423A35">
        <w:rPr>
          <w:rFonts w:ascii="Times New Roman" w:hAnsi="Times New Roman" w:cs="Times New Roman"/>
          <w:sz w:val="28"/>
        </w:rPr>
        <w:t>2</w:t>
      </w:r>
      <w:r w:rsidRPr="00423A35">
        <w:rPr>
          <w:rFonts w:ascii="Times New Roman" w:hAnsi="Times New Roman" w:cs="Times New Roman"/>
          <w:sz w:val="28"/>
        </w:rPr>
        <w:t xml:space="preserve"> и выше – группа с хорошими и отличными результатами. Таким образом, можно говорить, что распределение первичных баллов имеет бимодальный характер.</w:t>
      </w:r>
    </w:p>
    <w:p w:rsidR="00FE305C" w:rsidRPr="00423A35" w:rsidRDefault="00FE305C">
      <w:pPr>
        <w:rPr>
          <w:rFonts w:ascii="Times New Roman" w:hAnsi="Times New Roman" w:cs="Times New Roman"/>
          <w:i/>
          <w:sz w:val="28"/>
        </w:rPr>
      </w:pPr>
      <w:r w:rsidRPr="00423A35">
        <w:rPr>
          <w:rFonts w:ascii="Times New Roman" w:hAnsi="Times New Roman" w:cs="Times New Roman"/>
          <w:i/>
          <w:sz w:val="28"/>
        </w:rPr>
        <w:br w:type="page"/>
      </w:r>
    </w:p>
    <w:p w:rsidR="00E977CD" w:rsidRPr="00423A35" w:rsidRDefault="00E977CD" w:rsidP="00CD7249">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 xml:space="preserve">Диаграмма </w:t>
      </w:r>
      <w:r w:rsidR="0060262D" w:rsidRPr="00423A35">
        <w:rPr>
          <w:rFonts w:ascii="Times New Roman" w:hAnsi="Times New Roman" w:cs="Times New Roman"/>
          <w:i/>
          <w:sz w:val="28"/>
        </w:rPr>
        <w:t>40</w:t>
      </w:r>
    </w:p>
    <w:p w:rsidR="00E977CD" w:rsidRPr="00423A35" w:rsidRDefault="00E977CD" w:rsidP="00E977CD">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Распределение первичных баллов по результатам выполнения ВПР по русскому языку в 2020 году</w:t>
      </w:r>
    </w:p>
    <w:p w:rsidR="00E977CD" w:rsidRPr="00423A35" w:rsidRDefault="0060262D" w:rsidP="0060262D">
      <w:pPr>
        <w:spacing w:line="360" w:lineRule="auto"/>
        <w:ind w:left="-142"/>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183423" cy="180975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Безымянный.png"/>
                    <pic:cNvPicPr/>
                  </pic:nvPicPr>
                  <pic:blipFill>
                    <a:blip r:embed="rId47">
                      <a:extLst>
                        <a:ext uri="{28A0092B-C50C-407E-A947-70E740481C1C}">
                          <a14:useLocalDpi xmlns:a14="http://schemas.microsoft.com/office/drawing/2010/main" val="0"/>
                        </a:ext>
                      </a:extLst>
                    </a:blip>
                    <a:stretch>
                      <a:fillRect/>
                    </a:stretch>
                  </pic:blipFill>
                  <pic:spPr>
                    <a:xfrm>
                      <a:off x="0" y="0"/>
                      <a:ext cx="6186503" cy="1810652"/>
                    </a:xfrm>
                    <a:prstGeom prst="rect">
                      <a:avLst/>
                    </a:prstGeom>
                  </pic:spPr>
                </pic:pic>
              </a:graphicData>
            </a:graphic>
          </wp:inline>
        </w:drawing>
      </w:r>
    </w:p>
    <w:p w:rsidR="00E977CD" w:rsidRPr="00423A35" w:rsidRDefault="00D77DE3" w:rsidP="00E977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w:t>
      </w:r>
      <w:r w:rsidR="00E977CD" w:rsidRPr="00423A35">
        <w:rPr>
          <w:rFonts w:ascii="Times New Roman" w:hAnsi="Times New Roman" w:cs="Times New Roman"/>
          <w:sz w:val="28"/>
        </w:rPr>
        <w:t xml:space="preserve">иаграмме </w:t>
      </w:r>
      <w:r w:rsidRPr="00423A35">
        <w:rPr>
          <w:rFonts w:ascii="Times New Roman" w:hAnsi="Times New Roman" w:cs="Times New Roman"/>
          <w:sz w:val="28"/>
        </w:rPr>
        <w:t>41</w:t>
      </w:r>
      <w:r w:rsidR="00E977CD" w:rsidRPr="00423A35">
        <w:rPr>
          <w:rFonts w:ascii="Times New Roman" w:hAnsi="Times New Roman" w:cs="Times New Roman"/>
          <w:sz w:val="28"/>
        </w:rPr>
        <w:t xml:space="preserve"> демонстрирует нестабильность в выполнении заданий всеми группами обучающихся. Вместе с тем есть ряд заданий, с которыми практически все школьники справляются достаточно успешно (более 50% выполнения).  Это задания №№ 1К3 (</w:t>
      </w:r>
      <w:r w:rsidR="00BF57E4" w:rsidRPr="00423A35">
        <w:rPr>
          <w:rFonts w:ascii="Times New Roman" w:hAnsi="Times New Roman" w:cs="Times New Roman"/>
          <w:sz w:val="28"/>
        </w:rPr>
        <w:t>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p w:rsidR="00E977CD" w:rsidRPr="00423A35" w:rsidRDefault="00E977CD" w:rsidP="00E977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E977CD" w:rsidRPr="00423A35" w:rsidRDefault="00E977CD" w:rsidP="00E977CD">
      <w:pPr>
        <w:spacing w:after="0" w:line="240" w:lineRule="auto"/>
        <w:ind w:firstLine="709"/>
        <w:jc w:val="both"/>
        <w:rPr>
          <w:rFonts w:ascii="Times New Roman" w:hAnsi="Times New Roman" w:cs="Times New Roman"/>
          <w:sz w:val="28"/>
        </w:rPr>
      </w:pPr>
    </w:p>
    <w:p w:rsidR="00E977CD" w:rsidRPr="00423A35" w:rsidRDefault="00E977CD" w:rsidP="00E977CD">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556307" w:rsidRPr="00423A35">
        <w:rPr>
          <w:rFonts w:ascii="Times New Roman" w:hAnsi="Times New Roman" w:cs="Times New Roman"/>
          <w:i/>
          <w:sz w:val="28"/>
        </w:rPr>
        <w:t>41</w:t>
      </w:r>
    </w:p>
    <w:p w:rsidR="00E977CD" w:rsidRPr="00423A35" w:rsidRDefault="00E977CD" w:rsidP="00556307">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E977CD" w:rsidRPr="00423A35" w:rsidRDefault="007B175A" w:rsidP="00E977CD">
      <w:pPr>
        <w:spacing w:line="360" w:lineRule="auto"/>
        <w:ind w:left="-284"/>
        <w:jc w:val="center"/>
        <w:rPr>
          <w:rFonts w:ascii="Times New Roman" w:hAnsi="Times New Roman" w:cs="Times New Roman"/>
          <w:sz w:val="28"/>
        </w:rPr>
      </w:pPr>
      <w:r w:rsidRPr="00423A35">
        <w:rPr>
          <w:noProof/>
          <w:lang w:eastAsia="ru-RU"/>
        </w:rPr>
        <w:drawing>
          <wp:inline distT="0" distB="0" distL="0" distR="0" wp14:anchorId="3FCE88B6" wp14:editId="6A97A738">
            <wp:extent cx="6296025" cy="3219450"/>
            <wp:effectExtent l="0" t="0" r="9525"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E5039B" w:rsidRPr="00423A35" w:rsidRDefault="00E5039B" w:rsidP="00E977CD">
      <w:pPr>
        <w:spacing w:after="0" w:line="240" w:lineRule="auto"/>
        <w:jc w:val="right"/>
        <w:rPr>
          <w:rFonts w:ascii="Times New Roman" w:hAnsi="Times New Roman" w:cs="Times New Roman"/>
          <w:i/>
          <w:sz w:val="28"/>
        </w:rPr>
      </w:pPr>
    </w:p>
    <w:p w:rsidR="00E5039B" w:rsidRPr="00423A35" w:rsidRDefault="00E5039B" w:rsidP="00E5039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Наибольшие трудности (низкий процент решаемости) наблюдаются по заданиям на проверку следующих умений:</w:t>
      </w:r>
    </w:p>
    <w:p w:rsidR="00372213" w:rsidRPr="00423A35" w:rsidRDefault="00372213" w:rsidP="00372213">
      <w:pPr>
        <w:pStyle w:val="20"/>
        <w:numPr>
          <w:ilvl w:val="0"/>
          <w:numId w:val="1"/>
        </w:numPr>
        <w:shd w:val="clear" w:color="auto" w:fill="auto"/>
        <w:tabs>
          <w:tab w:val="left" w:pos="857"/>
        </w:tabs>
        <w:spacing w:before="0" w:after="0" w:line="322" w:lineRule="exact"/>
        <w:ind w:firstLine="600"/>
        <w:jc w:val="both"/>
        <w:rPr>
          <w:rFonts w:eastAsiaTheme="minorHAnsi"/>
          <w:szCs w:val="22"/>
        </w:rPr>
      </w:pPr>
      <w:r w:rsidRPr="00423A35">
        <w:rPr>
          <w:rFonts w:eastAsiaTheme="minorHAnsi"/>
          <w:szCs w:val="22"/>
        </w:rPr>
        <w:t>1К2 - 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p w:rsidR="00372213" w:rsidRPr="00423A35" w:rsidRDefault="00372213" w:rsidP="00372213">
      <w:pPr>
        <w:pStyle w:val="20"/>
        <w:numPr>
          <w:ilvl w:val="0"/>
          <w:numId w:val="1"/>
        </w:numPr>
        <w:shd w:val="clear" w:color="auto" w:fill="auto"/>
        <w:tabs>
          <w:tab w:val="left" w:pos="857"/>
        </w:tabs>
        <w:spacing w:before="0" w:after="0" w:line="322" w:lineRule="exact"/>
        <w:ind w:firstLine="600"/>
        <w:jc w:val="both"/>
        <w:rPr>
          <w:rFonts w:eastAsiaTheme="minorHAnsi"/>
          <w:szCs w:val="22"/>
        </w:rPr>
      </w:pPr>
      <w:r w:rsidRPr="00423A35">
        <w:rPr>
          <w:rFonts w:eastAsiaTheme="minorHAnsi"/>
          <w:szCs w:val="22"/>
        </w:rPr>
        <w:t>2К2, 2К3, 2К4 - проводить морфемный и словообразовательный анализы слов; проводить морфологический анализ слова; проводить синтаксический анализ предложения;</w:t>
      </w:r>
    </w:p>
    <w:p w:rsidR="00372213" w:rsidRPr="00423A35" w:rsidRDefault="00372213" w:rsidP="00372213">
      <w:pPr>
        <w:pStyle w:val="20"/>
        <w:numPr>
          <w:ilvl w:val="0"/>
          <w:numId w:val="1"/>
        </w:numPr>
        <w:shd w:val="clear" w:color="auto" w:fill="auto"/>
        <w:spacing w:before="0" w:after="0" w:line="322" w:lineRule="exact"/>
        <w:ind w:firstLine="600"/>
        <w:jc w:val="both"/>
      </w:pPr>
      <w:r w:rsidRPr="00423A35">
        <w:rPr>
          <w:color w:val="000000"/>
          <w:lang w:eastAsia="ru-RU" w:bidi="ru-RU"/>
        </w:rPr>
        <w:t xml:space="preserve"> 3(1), 3(2) - распознавать производные предлоги в заданных предложениях, отличать их от омонимичных частей речи, правильно писать производные предлоги;</w:t>
      </w:r>
    </w:p>
    <w:p w:rsidR="00372213" w:rsidRPr="00423A35" w:rsidRDefault="00372213" w:rsidP="00372213">
      <w:pPr>
        <w:pStyle w:val="20"/>
        <w:numPr>
          <w:ilvl w:val="0"/>
          <w:numId w:val="1"/>
        </w:numPr>
        <w:shd w:val="clear" w:color="auto" w:fill="auto"/>
        <w:spacing w:before="0" w:after="0" w:line="322" w:lineRule="exact"/>
        <w:ind w:firstLine="600"/>
        <w:jc w:val="both"/>
      </w:pPr>
      <w:r w:rsidRPr="00423A35">
        <w:rPr>
          <w:color w:val="000000"/>
          <w:lang w:eastAsia="ru-RU" w:bidi="ru-RU"/>
        </w:rPr>
        <w:t xml:space="preserve"> 4(2) - распознавать производные союзы в заданных предложениях, отличать их от омонимичных частей речи, правильно писать производные союзы;</w:t>
      </w:r>
    </w:p>
    <w:p w:rsidR="00372213" w:rsidRPr="00423A35" w:rsidRDefault="00372213" w:rsidP="00372213">
      <w:pPr>
        <w:pStyle w:val="20"/>
        <w:numPr>
          <w:ilvl w:val="0"/>
          <w:numId w:val="1"/>
        </w:numPr>
        <w:shd w:val="clear" w:color="auto" w:fill="auto"/>
        <w:tabs>
          <w:tab w:val="left" w:pos="795"/>
        </w:tabs>
        <w:spacing w:before="0" w:after="0" w:line="322" w:lineRule="exact"/>
        <w:ind w:firstLine="600"/>
        <w:jc w:val="both"/>
      </w:pPr>
      <w:r w:rsidRPr="00423A35">
        <w:rPr>
          <w:color w:val="000000"/>
          <w:lang w:eastAsia="ru-RU" w:bidi="ru-RU"/>
        </w:rPr>
        <w:t>6 - 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p w:rsidR="00372213" w:rsidRPr="00423A35" w:rsidRDefault="00372213" w:rsidP="00372213">
      <w:pPr>
        <w:pStyle w:val="20"/>
        <w:numPr>
          <w:ilvl w:val="0"/>
          <w:numId w:val="1"/>
        </w:numPr>
        <w:shd w:val="clear" w:color="auto" w:fill="auto"/>
        <w:spacing w:before="0" w:after="0" w:line="322" w:lineRule="exact"/>
        <w:ind w:firstLine="600"/>
        <w:jc w:val="both"/>
      </w:pPr>
      <w:r w:rsidRPr="00423A35">
        <w:rPr>
          <w:color w:val="000000"/>
          <w:lang w:eastAsia="ru-RU" w:bidi="ru-RU"/>
        </w:rPr>
        <w:t xml:space="preserve"> 7(2), 8(2) -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372213" w:rsidRPr="00423A35" w:rsidRDefault="00372213" w:rsidP="00372213">
      <w:pPr>
        <w:pStyle w:val="20"/>
        <w:numPr>
          <w:ilvl w:val="0"/>
          <w:numId w:val="1"/>
        </w:numPr>
        <w:shd w:val="clear" w:color="auto" w:fill="auto"/>
        <w:tabs>
          <w:tab w:val="left" w:pos="795"/>
        </w:tabs>
        <w:spacing w:before="0" w:after="0" w:line="322" w:lineRule="exact"/>
        <w:ind w:firstLine="600"/>
        <w:jc w:val="both"/>
      </w:pPr>
      <w:r w:rsidRPr="00423A35">
        <w:rPr>
          <w:color w:val="000000"/>
          <w:lang w:eastAsia="ru-RU" w:bidi="ru-RU"/>
        </w:rPr>
        <w:t>9 -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p w:rsidR="00372213" w:rsidRPr="00423A35" w:rsidRDefault="00372213" w:rsidP="00372213">
      <w:pPr>
        <w:pStyle w:val="20"/>
        <w:numPr>
          <w:ilvl w:val="0"/>
          <w:numId w:val="1"/>
        </w:numPr>
        <w:shd w:val="clear" w:color="auto" w:fill="auto"/>
        <w:tabs>
          <w:tab w:val="left" w:pos="965"/>
          <w:tab w:val="left" w:pos="1570"/>
        </w:tabs>
        <w:spacing w:before="0" w:after="0" w:line="322" w:lineRule="exact"/>
        <w:ind w:firstLine="600"/>
        <w:jc w:val="both"/>
      </w:pPr>
      <w:r w:rsidRPr="00423A35">
        <w:rPr>
          <w:color w:val="000000"/>
          <w:lang w:eastAsia="ru-RU" w:bidi="ru-RU"/>
        </w:rPr>
        <w:t>11(1), 11(2) - опознавать функционально-смысловые типы речи,</w:t>
      </w:r>
      <w:r w:rsidRPr="00423A35">
        <w:t xml:space="preserve"> </w:t>
      </w:r>
      <w:r w:rsidRPr="00423A35">
        <w:rPr>
          <w:color w:val="000000"/>
          <w:lang w:eastAsia="ru-RU" w:bidi="ru-RU"/>
        </w:rPr>
        <w:t>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p>
    <w:p w:rsidR="00372213" w:rsidRPr="00423A35" w:rsidRDefault="00372213" w:rsidP="00372213">
      <w:pPr>
        <w:pStyle w:val="20"/>
        <w:numPr>
          <w:ilvl w:val="0"/>
          <w:numId w:val="1"/>
        </w:numPr>
        <w:shd w:val="clear" w:color="auto" w:fill="auto"/>
        <w:tabs>
          <w:tab w:val="left" w:pos="795"/>
        </w:tabs>
        <w:spacing w:before="0" w:after="0" w:line="322" w:lineRule="exact"/>
        <w:ind w:firstLine="600"/>
        <w:jc w:val="both"/>
      </w:pPr>
      <w:r w:rsidRPr="00423A35">
        <w:rPr>
          <w:color w:val="000000"/>
          <w:lang w:eastAsia="ru-RU" w:bidi="ru-RU"/>
        </w:rPr>
        <w:t>13(1) 13(2) - распознавать стилистически окрашенное слово в заданном контексте, подбирать к найденному слову близкие по значению слова (синонимы);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p w:rsidR="00E5039B" w:rsidRPr="00423A35" w:rsidRDefault="00E5039B" w:rsidP="00E5039B">
      <w:pPr>
        <w:spacing w:after="0" w:line="240" w:lineRule="auto"/>
        <w:ind w:firstLine="709"/>
        <w:jc w:val="both"/>
        <w:rPr>
          <w:rFonts w:ascii="Times New Roman" w:hAnsi="Times New Roman" w:cs="Times New Roman"/>
          <w:sz w:val="28"/>
        </w:rPr>
      </w:pPr>
    </w:p>
    <w:p w:rsidR="00E5039B" w:rsidRPr="00423A35" w:rsidRDefault="00E5039B" w:rsidP="00E5039B">
      <w:pPr>
        <w:spacing w:after="0" w:line="240" w:lineRule="auto"/>
        <w:ind w:firstLine="709"/>
        <w:jc w:val="both"/>
        <w:rPr>
          <w:rFonts w:ascii="Times New Roman" w:hAnsi="Times New Roman" w:cs="Times New Roman"/>
          <w:sz w:val="28"/>
        </w:rPr>
      </w:pPr>
    </w:p>
    <w:p w:rsidR="00E977CD" w:rsidRPr="00423A35" w:rsidRDefault="00E977CD" w:rsidP="003714D1">
      <w:pPr>
        <w:spacing w:after="0" w:line="276" w:lineRule="auto"/>
        <w:jc w:val="right"/>
        <w:rPr>
          <w:rFonts w:ascii="Times New Roman" w:hAnsi="Times New Roman" w:cs="Times New Roman"/>
          <w:i/>
          <w:sz w:val="28"/>
        </w:rPr>
      </w:pPr>
      <w:r w:rsidRPr="00423A35">
        <w:rPr>
          <w:rFonts w:ascii="Times New Roman" w:hAnsi="Times New Roman" w:cs="Times New Roman"/>
          <w:i/>
          <w:sz w:val="28"/>
        </w:rPr>
        <w:lastRenderedPageBreak/>
        <w:t xml:space="preserve">Таблица </w:t>
      </w:r>
      <w:r w:rsidR="003714D1" w:rsidRPr="00423A35">
        <w:rPr>
          <w:rFonts w:ascii="Times New Roman" w:hAnsi="Times New Roman" w:cs="Times New Roman"/>
          <w:i/>
          <w:sz w:val="28"/>
        </w:rPr>
        <w:t>39</w:t>
      </w:r>
    </w:p>
    <w:p w:rsidR="00E977CD" w:rsidRPr="00423A35" w:rsidRDefault="00E977CD" w:rsidP="00E977CD">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5103"/>
        <w:gridCol w:w="567"/>
        <w:gridCol w:w="851"/>
        <w:gridCol w:w="709"/>
        <w:gridCol w:w="850"/>
        <w:gridCol w:w="702"/>
      </w:tblGrid>
      <w:tr w:rsidR="00E977CD" w:rsidRPr="00423A35" w:rsidTr="00F9247F">
        <w:tc>
          <w:tcPr>
            <w:tcW w:w="562" w:type="dxa"/>
            <w:vMerge w:val="restart"/>
          </w:tcPr>
          <w:p w:rsidR="00E977CD" w:rsidRPr="00423A35" w:rsidRDefault="00E977CD" w:rsidP="00F9247F">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103" w:type="dxa"/>
            <w:vMerge w:val="restart"/>
          </w:tcPr>
          <w:p w:rsidR="00E977CD" w:rsidRPr="00423A35" w:rsidRDefault="00E977CD" w:rsidP="00F9247F">
            <w:pPr>
              <w:pStyle w:val="20"/>
              <w:shd w:val="clear" w:color="auto" w:fill="auto"/>
              <w:spacing w:before="0" w:after="0" w:line="240" w:lineRule="auto"/>
              <w:rPr>
                <w:sz w:val="20"/>
                <w:szCs w:val="22"/>
              </w:rPr>
            </w:pPr>
            <w:r w:rsidRPr="00423A35">
              <w:rPr>
                <w:rStyle w:val="211pt0"/>
                <w:sz w:val="20"/>
              </w:rPr>
              <w:t>Блоки ПООП ООО</w:t>
            </w:r>
          </w:p>
          <w:p w:rsidR="00E977CD" w:rsidRPr="00423A35" w:rsidRDefault="00E977CD" w:rsidP="00F9247F">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E977CD" w:rsidRPr="00423A35" w:rsidRDefault="00E977CD" w:rsidP="00F9247F">
            <w:pPr>
              <w:pStyle w:val="20"/>
              <w:shd w:val="clear" w:color="auto" w:fill="auto"/>
              <w:spacing w:before="0" w:after="0" w:line="220" w:lineRule="exact"/>
              <w:rPr>
                <w:rStyle w:val="211pt0"/>
              </w:rPr>
            </w:pPr>
          </w:p>
          <w:p w:rsidR="00E977CD" w:rsidRPr="00423A35" w:rsidRDefault="00E977CD" w:rsidP="00F9247F">
            <w:pPr>
              <w:pStyle w:val="20"/>
              <w:shd w:val="clear" w:color="auto" w:fill="auto"/>
              <w:spacing w:before="0" w:after="0" w:line="220" w:lineRule="exact"/>
              <w:ind w:left="-113" w:right="-115"/>
              <w:rPr>
                <w:sz w:val="22"/>
                <w:szCs w:val="22"/>
              </w:rPr>
            </w:pPr>
            <w:r w:rsidRPr="00423A35">
              <w:rPr>
                <w:rStyle w:val="211pt0"/>
              </w:rPr>
              <w:t>Макс.</w:t>
            </w:r>
          </w:p>
          <w:p w:rsidR="00E977CD" w:rsidRPr="00423A35" w:rsidRDefault="00E977CD" w:rsidP="00F9247F">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E977CD" w:rsidRPr="00423A35" w:rsidRDefault="00E977CD" w:rsidP="00F9247F">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E977CD" w:rsidRPr="00423A35" w:rsidTr="00F9247F">
        <w:tc>
          <w:tcPr>
            <w:tcW w:w="562" w:type="dxa"/>
            <w:vMerge/>
          </w:tcPr>
          <w:p w:rsidR="00E977CD" w:rsidRPr="00423A35" w:rsidRDefault="00E977CD" w:rsidP="00F9247F">
            <w:pPr>
              <w:ind w:left="-113" w:right="-104"/>
              <w:jc w:val="center"/>
              <w:rPr>
                <w:rFonts w:ascii="Times New Roman" w:hAnsi="Times New Roman" w:cs="Times New Roman"/>
                <w:sz w:val="21"/>
                <w:szCs w:val="21"/>
              </w:rPr>
            </w:pPr>
          </w:p>
        </w:tc>
        <w:tc>
          <w:tcPr>
            <w:tcW w:w="5103" w:type="dxa"/>
            <w:vMerge/>
          </w:tcPr>
          <w:p w:rsidR="00E977CD" w:rsidRPr="00423A35" w:rsidRDefault="00E977CD" w:rsidP="00F9247F">
            <w:pPr>
              <w:jc w:val="center"/>
              <w:rPr>
                <w:rFonts w:ascii="Times New Roman" w:hAnsi="Times New Roman" w:cs="Times New Roman"/>
              </w:rPr>
            </w:pPr>
          </w:p>
        </w:tc>
        <w:tc>
          <w:tcPr>
            <w:tcW w:w="567" w:type="dxa"/>
            <w:vMerge/>
          </w:tcPr>
          <w:p w:rsidR="00E977CD" w:rsidRPr="00423A35" w:rsidRDefault="00E977CD" w:rsidP="00F9247F">
            <w:pPr>
              <w:jc w:val="center"/>
              <w:rPr>
                <w:rFonts w:ascii="Times New Roman" w:hAnsi="Times New Roman" w:cs="Times New Roman"/>
              </w:rPr>
            </w:pPr>
          </w:p>
        </w:tc>
        <w:tc>
          <w:tcPr>
            <w:tcW w:w="1560" w:type="dxa"/>
            <w:gridSpan w:val="2"/>
          </w:tcPr>
          <w:p w:rsidR="00E977CD" w:rsidRPr="00423A35" w:rsidRDefault="00E977CD" w:rsidP="00F9247F">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E977CD" w:rsidRPr="00423A35" w:rsidRDefault="00E977CD" w:rsidP="00F9247F">
            <w:pPr>
              <w:jc w:val="center"/>
              <w:rPr>
                <w:rFonts w:ascii="Times New Roman" w:hAnsi="Times New Roman" w:cs="Times New Roman"/>
              </w:rPr>
            </w:pPr>
            <w:r w:rsidRPr="00423A35">
              <w:rPr>
                <w:rFonts w:ascii="Times New Roman" w:hAnsi="Times New Roman" w:cs="Times New Roman"/>
              </w:rPr>
              <w:t>2020 год</w:t>
            </w:r>
          </w:p>
        </w:tc>
      </w:tr>
      <w:tr w:rsidR="00E977CD" w:rsidRPr="00423A35" w:rsidTr="00F9247F">
        <w:tc>
          <w:tcPr>
            <w:tcW w:w="562" w:type="dxa"/>
            <w:vMerge/>
          </w:tcPr>
          <w:p w:rsidR="00E977CD" w:rsidRPr="00423A35" w:rsidRDefault="00E977CD" w:rsidP="00F9247F">
            <w:pPr>
              <w:ind w:left="-113" w:right="-104"/>
              <w:jc w:val="center"/>
              <w:rPr>
                <w:rFonts w:ascii="Times New Roman" w:hAnsi="Times New Roman" w:cs="Times New Roman"/>
                <w:sz w:val="21"/>
                <w:szCs w:val="21"/>
              </w:rPr>
            </w:pPr>
          </w:p>
        </w:tc>
        <w:tc>
          <w:tcPr>
            <w:tcW w:w="5103" w:type="dxa"/>
            <w:vMerge/>
            <w:tcBorders>
              <w:bottom w:val="single" w:sz="4" w:space="0" w:color="auto"/>
            </w:tcBorders>
          </w:tcPr>
          <w:p w:rsidR="00E977CD" w:rsidRPr="00423A35" w:rsidRDefault="00E977CD" w:rsidP="00F9247F">
            <w:pPr>
              <w:jc w:val="center"/>
              <w:rPr>
                <w:rFonts w:ascii="Times New Roman" w:hAnsi="Times New Roman" w:cs="Times New Roman"/>
              </w:rPr>
            </w:pPr>
          </w:p>
        </w:tc>
        <w:tc>
          <w:tcPr>
            <w:tcW w:w="567" w:type="dxa"/>
            <w:vMerge/>
            <w:tcBorders>
              <w:bottom w:val="single" w:sz="4" w:space="0" w:color="auto"/>
            </w:tcBorders>
          </w:tcPr>
          <w:p w:rsidR="00E977CD" w:rsidRPr="00423A35" w:rsidRDefault="00E977CD" w:rsidP="00F9247F">
            <w:pPr>
              <w:jc w:val="center"/>
              <w:rPr>
                <w:rFonts w:ascii="Times New Roman" w:hAnsi="Times New Roman" w:cs="Times New Roman"/>
              </w:rPr>
            </w:pPr>
          </w:p>
        </w:tc>
        <w:tc>
          <w:tcPr>
            <w:tcW w:w="851" w:type="dxa"/>
            <w:tcBorders>
              <w:bottom w:val="single" w:sz="4" w:space="0" w:color="auto"/>
            </w:tcBorders>
          </w:tcPr>
          <w:p w:rsidR="00E977CD" w:rsidRPr="00423A35" w:rsidRDefault="00E977CD" w:rsidP="00F9247F">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E977CD" w:rsidRPr="00423A35" w:rsidRDefault="00E977CD" w:rsidP="00F9247F">
            <w:pPr>
              <w:pStyle w:val="20"/>
              <w:shd w:val="clear" w:color="auto" w:fill="auto"/>
              <w:spacing w:before="0" w:after="0" w:line="240" w:lineRule="auto"/>
              <w:rPr>
                <w:rStyle w:val="211pt0"/>
                <w:sz w:val="20"/>
              </w:rPr>
            </w:pPr>
            <w:r w:rsidRPr="00423A35">
              <w:rPr>
                <w:rStyle w:val="211pt0"/>
                <w:sz w:val="20"/>
              </w:rPr>
              <w:t>По России</w:t>
            </w:r>
          </w:p>
        </w:tc>
        <w:tc>
          <w:tcPr>
            <w:tcW w:w="850" w:type="dxa"/>
          </w:tcPr>
          <w:p w:rsidR="00E977CD" w:rsidRPr="00423A35" w:rsidRDefault="00E977CD" w:rsidP="00F9247F">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Pr>
          <w:p w:rsidR="00E977CD" w:rsidRPr="00423A35" w:rsidRDefault="00E977CD" w:rsidP="00F9247F">
            <w:pPr>
              <w:pStyle w:val="20"/>
              <w:shd w:val="clear" w:color="auto" w:fill="auto"/>
              <w:spacing w:before="0" w:after="0" w:line="240" w:lineRule="auto"/>
              <w:rPr>
                <w:rStyle w:val="211pt0"/>
                <w:sz w:val="20"/>
              </w:rPr>
            </w:pPr>
            <w:r w:rsidRPr="00423A35">
              <w:rPr>
                <w:rStyle w:val="211pt0"/>
                <w:sz w:val="20"/>
              </w:rPr>
              <w:t>По России</w:t>
            </w:r>
          </w:p>
        </w:tc>
      </w:tr>
      <w:tr w:rsidR="003D44D7" w:rsidRPr="00423A35" w:rsidTr="00BE4F2E">
        <w:trPr>
          <w:trHeight w:val="369"/>
        </w:trPr>
        <w:tc>
          <w:tcPr>
            <w:tcW w:w="562" w:type="dxa"/>
            <w:tcBorders>
              <w:top w:val="single" w:sz="8" w:space="0" w:color="000000"/>
              <w:left w:val="single" w:sz="8" w:space="0" w:color="000000"/>
              <w:bottom w:val="single" w:sz="8" w:space="0" w:color="000000"/>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color w:val="000000"/>
                <w:sz w:val="20"/>
              </w:rPr>
              <w:t>1K1</w:t>
            </w:r>
          </w:p>
        </w:tc>
        <w:tc>
          <w:tcPr>
            <w:tcW w:w="5103" w:type="dxa"/>
            <w:vMerge w:val="restart"/>
            <w:tcBorders>
              <w:top w:val="single" w:sz="4" w:space="0" w:color="000000"/>
              <w:left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20"/>
                <w:szCs w:val="20"/>
              </w:rPr>
            </w:pPr>
            <w:r w:rsidRPr="00423A35">
              <w:rPr>
                <w:rFonts w:ascii="Times New Roman" w:hAnsi="Times New Roman" w:cs="Times New Roman"/>
                <w:color w:val="000000"/>
                <w:sz w:val="18"/>
                <w:szCs w:val="20"/>
              </w:rPr>
              <w:t>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52</w:t>
            </w:r>
          </w:p>
        </w:tc>
        <w:tc>
          <w:tcPr>
            <w:tcW w:w="709" w:type="dxa"/>
            <w:tcBorders>
              <w:top w:val="single" w:sz="8" w:space="0" w:color="000000"/>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57</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53,3</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57,8</w:t>
            </w:r>
          </w:p>
        </w:tc>
      </w:tr>
      <w:tr w:rsidR="003D44D7" w:rsidRPr="00423A35" w:rsidTr="00BE4F2E">
        <w:trPr>
          <w:trHeight w:val="403"/>
        </w:trPr>
        <w:tc>
          <w:tcPr>
            <w:tcW w:w="562" w:type="dxa"/>
            <w:tcBorders>
              <w:top w:val="single" w:sz="8" w:space="0" w:color="000000"/>
              <w:left w:val="single" w:sz="8" w:space="0" w:color="000000"/>
              <w:bottom w:val="single" w:sz="8" w:space="0" w:color="000000"/>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color w:val="000000"/>
                <w:sz w:val="20"/>
              </w:rPr>
              <w:t>1K2</w:t>
            </w:r>
          </w:p>
        </w:tc>
        <w:tc>
          <w:tcPr>
            <w:tcW w:w="5103" w:type="dxa"/>
            <w:vMerge/>
            <w:tcBorders>
              <w:left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20"/>
                <w:szCs w:val="20"/>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45</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34</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41,1</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43,2</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color w:val="000000"/>
                <w:sz w:val="20"/>
              </w:rPr>
              <w:t>1K3</w:t>
            </w:r>
          </w:p>
        </w:tc>
        <w:tc>
          <w:tcPr>
            <w:tcW w:w="5103" w:type="dxa"/>
            <w:vMerge/>
            <w:tcBorders>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20"/>
                <w:szCs w:val="20"/>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87</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92</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86,5</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91,7</w:t>
            </w:r>
          </w:p>
        </w:tc>
      </w:tr>
      <w:tr w:rsidR="003D44D7" w:rsidRPr="00423A35" w:rsidTr="00BE4F2E">
        <w:trPr>
          <w:trHeight w:val="232"/>
        </w:trPr>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color w:val="000000"/>
                <w:sz w:val="20"/>
              </w:rPr>
              <w:t>2K1</w:t>
            </w:r>
          </w:p>
        </w:tc>
        <w:tc>
          <w:tcPr>
            <w:tcW w:w="5103" w:type="dxa"/>
            <w:vMerge w:val="restart"/>
            <w:tcBorders>
              <w:top w:val="single" w:sz="4" w:space="0" w:color="000000"/>
              <w:left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20"/>
                <w:szCs w:val="20"/>
              </w:rPr>
            </w:pPr>
            <w:r w:rsidRPr="00423A35">
              <w:rPr>
                <w:rFonts w:ascii="Times New Roman" w:hAnsi="Times New Roman" w:cs="Times New Roman"/>
                <w:color w:val="000000"/>
                <w:sz w:val="18"/>
                <w:szCs w:val="20"/>
              </w:rPr>
              <w:t>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76</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80</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68,5</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74,3</w:t>
            </w:r>
          </w:p>
        </w:tc>
      </w:tr>
      <w:tr w:rsidR="003D44D7" w:rsidRPr="00423A35" w:rsidTr="00BE4F2E">
        <w:trPr>
          <w:trHeight w:val="265"/>
        </w:trPr>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color w:val="000000"/>
                <w:sz w:val="20"/>
              </w:rPr>
              <w:t>2K2</w:t>
            </w:r>
          </w:p>
        </w:tc>
        <w:tc>
          <w:tcPr>
            <w:tcW w:w="5103" w:type="dxa"/>
            <w:vMerge/>
            <w:tcBorders>
              <w:left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51</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57</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42,5</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49,1</w:t>
            </w:r>
          </w:p>
        </w:tc>
      </w:tr>
      <w:tr w:rsidR="003D44D7" w:rsidRPr="00423A35" w:rsidTr="00BE4F2E">
        <w:trPr>
          <w:trHeight w:val="284"/>
        </w:trPr>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color w:val="000000"/>
                <w:sz w:val="20"/>
              </w:rPr>
              <w:t>2K3</w:t>
            </w:r>
          </w:p>
        </w:tc>
        <w:tc>
          <w:tcPr>
            <w:tcW w:w="5103" w:type="dxa"/>
            <w:vMerge w:val="restart"/>
            <w:tcBorders>
              <w:left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szCs w:val="20"/>
              </w:rPr>
              <w:t>Проводить морфемный и словообразовательный анализы слов; проводить морфологический анализ слова; проводить синтаксический анализ  предложения</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47</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43</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45,6</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41,2</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bCs/>
                <w:color w:val="000000"/>
                <w:sz w:val="20"/>
                <w:szCs w:val="16"/>
              </w:rPr>
            </w:pPr>
            <w:r w:rsidRPr="00423A35">
              <w:rPr>
                <w:rFonts w:ascii="Times New Roman" w:hAnsi="Times New Roman" w:cs="Times New Roman"/>
                <w:color w:val="000000"/>
                <w:sz w:val="20"/>
              </w:rPr>
              <w:t>2K4</w:t>
            </w:r>
          </w:p>
        </w:tc>
        <w:tc>
          <w:tcPr>
            <w:tcW w:w="5103" w:type="dxa"/>
            <w:vMerge/>
            <w:tcBorders>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57</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58</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51,4</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54,5</w:t>
            </w:r>
          </w:p>
        </w:tc>
      </w:tr>
      <w:tr w:rsidR="003D44D7" w:rsidRPr="00423A35" w:rsidTr="00372213">
        <w:trPr>
          <w:trHeight w:val="228"/>
        </w:trPr>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3.1</w:t>
            </w:r>
          </w:p>
        </w:tc>
        <w:tc>
          <w:tcPr>
            <w:tcW w:w="5103" w:type="dxa"/>
            <w:vMerge w:val="restart"/>
            <w:tcBorders>
              <w:top w:val="nil"/>
              <w:left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61</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57</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51,3</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49,9</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3.2</w:t>
            </w:r>
          </w:p>
        </w:tc>
        <w:tc>
          <w:tcPr>
            <w:tcW w:w="5103" w:type="dxa"/>
            <w:vMerge/>
            <w:tcBorders>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46</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54</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38,1</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38,0</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4.1</w:t>
            </w:r>
          </w:p>
        </w:tc>
        <w:tc>
          <w:tcPr>
            <w:tcW w:w="5103" w:type="dxa"/>
            <w:vMerge w:val="restart"/>
            <w:tcBorders>
              <w:top w:val="nil"/>
              <w:left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Распознавать производные союзы в заданных предложениях, отличать их от омонимичных частей речи, правильно писать производные союзы</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68</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62</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53,7</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53,3</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4.2</w:t>
            </w:r>
          </w:p>
        </w:tc>
        <w:tc>
          <w:tcPr>
            <w:tcW w:w="5103" w:type="dxa"/>
            <w:vMerge/>
            <w:tcBorders>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56</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64</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43,2</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52,2</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72</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71</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61,8</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67,9</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37</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48</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33,1</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36,7</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7.1</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65</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67</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52,9</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59,6</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7.2</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43</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48</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36,1</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39,8</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8.1</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65</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71</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51,4</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66,7</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8.2</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50</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50</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41,3</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44,5</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9</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 xml:space="preserve">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w:t>
            </w:r>
            <w:r w:rsidRPr="00423A35">
              <w:rPr>
                <w:rFonts w:ascii="Times New Roman" w:hAnsi="Times New Roman" w:cs="Times New Roman"/>
                <w:color w:val="000000"/>
                <w:sz w:val="18"/>
              </w:rPr>
              <w:lastRenderedPageBreak/>
              <w:t>материала; адекватно понимать тексты различных функционально-смысловых типов речи и функциональных разновидностей языка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48</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53</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44,3</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49,7</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10</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Опознавать функционально-смысловые типы речи, представленные в прочитанном тексте. 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70</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52</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52,4</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56,6</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8C2EF9">
            <w:pPr>
              <w:widowControl w:val="0"/>
              <w:autoSpaceDE w:val="0"/>
              <w:autoSpaceDN w:val="0"/>
              <w:adjustRightInd w:val="0"/>
              <w:ind w:left="-120" w:right="-102"/>
              <w:jc w:val="center"/>
              <w:rPr>
                <w:rFonts w:ascii="Times New Roman" w:hAnsi="Times New Roman" w:cs="Times New Roman"/>
                <w:color w:val="000000"/>
              </w:rPr>
            </w:pPr>
            <w:r w:rsidRPr="00423A35">
              <w:rPr>
                <w:rFonts w:ascii="Times New Roman" w:hAnsi="Times New Roman" w:cs="Times New Roman"/>
                <w:color w:val="000000"/>
              </w:rPr>
              <w:t>11.1</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38</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58</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43,7</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54,7</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8C2EF9">
            <w:pPr>
              <w:widowControl w:val="0"/>
              <w:autoSpaceDE w:val="0"/>
              <w:autoSpaceDN w:val="0"/>
              <w:adjustRightInd w:val="0"/>
              <w:ind w:left="-120" w:right="-102"/>
              <w:jc w:val="center"/>
              <w:rPr>
                <w:rFonts w:ascii="Times New Roman" w:hAnsi="Times New Roman" w:cs="Times New Roman"/>
                <w:color w:val="000000"/>
              </w:rPr>
            </w:pPr>
            <w:r w:rsidRPr="00423A35">
              <w:rPr>
                <w:rFonts w:ascii="Times New Roman" w:hAnsi="Times New Roman" w:cs="Times New Roman"/>
                <w:color w:val="000000"/>
              </w:rPr>
              <w:t>11.2</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25</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40</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25,0</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37,7</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12</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74</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79</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61,2</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70,8</w:t>
            </w:r>
          </w:p>
        </w:tc>
      </w:tr>
      <w:tr w:rsidR="008C2EF9" w:rsidRPr="00423A35" w:rsidTr="008C2EF9">
        <w:trPr>
          <w:trHeight w:val="785"/>
        </w:trPr>
        <w:tc>
          <w:tcPr>
            <w:tcW w:w="562" w:type="dxa"/>
            <w:tcBorders>
              <w:top w:val="single" w:sz="8" w:space="0" w:color="000000"/>
              <w:left w:val="single" w:sz="8" w:space="0" w:color="000000"/>
              <w:bottom w:val="single" w:sz="4" w:space="0" w:color="auto"/>
              <w:right w:val="single" w:sz="4" w:space="0" w:color="auto"/>
            </w:tcBorders>
            <w:vAlign w:val="center"/>
          </w:tcPr>
          <w:p w:rsidR="008C2EF9" w:rsidRPr="00423A35" w:rsidRDefault="008C2EF9" w:rsidP="008C2EF9">
            <w:pPr>
              <w:widowControl w:val="0"/>
              <w:autoSpaceDE w:val="0"/>
              <w:autoSpaceDN w:val="0"/>
              <w:adjustRightInd w:val="0"/>
              <w:ind w:left="-120" w:right="-102"/>
              <w:jc w:val="center"/>
              <w:rPr>
                <w:rFonts w:ascii="Times New Roman" w:hAnsi="Times New Roman" w:cs="Times New Roman"/>
                <w:color w:val="000000"/>
              </w:rPr>
            </w:pPr>
            <w:r w:rsidRPr="00423A35">
              <w:rPr>
                <w:rFonts w:ascii="Times New Roman" w:hAnsi="Times New Roman" w:cs="Times New Roman"/>
                <w:color w:val="000000"/>
              </w:rPr>
              <w:t>13.1</w:t>
            </w:r>
          </w:p>
        </w:tc>
        <w:tc>
          <w:tcPr>
            <w:tcW w:w="5103" w:type="dxa"/>
            <w:vMerge w:val="restart"/>
            <w:tcBorders>
              <w:top w:val="nil"/>
              <w:left w:val="single" w:sz="4" w:space="0" w:color="000000"/>
              <w:right w:val="single" w:sz="4" w:space="0" w:color="000000"/>
            </w:tcBorders>
            <w:shd w:val="clear" w:color="auto" w:fill="auto"/>
            <w:vAlign w:val="bottom"/>
          </w:tcPr>
          <w:p w:rsidR="008C2EF9" w:rsidRPr="00423A35" w:rsidRDefault="008C2EF9"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Распознавать стилистически окрашенное слово в заданном контексте, подбирать к найденному слову близкие по значению слова (синонимы).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55</w:t>
            </w:r>
          </w:p>
        </w:tc>
        <w:tc>
          <w:tcPr>
            <w:tcW w:w="709" w:type="dxa"/>
            <w:tcBorders>
              <w:top w:val="nil"/>
              <w:left w:val="nil"/>
              <w:bottom w:val="single" w:sz="8" w:space="0" w:color="000000"/>
              <w:right w:val="single" w:sz="8"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51</w:t>
            </w:r>
          </w:p>
        </w:tc>
        <w:tc>
          <w:tcPr>
            <w:tcW w:w="850" w:type="dxa"/>
            <w:tcBorders>
              <w:top w:val="nil"/>
              <w:left w:val="nil"/>
              <w:bottom w:val="single" w:sz="4" w:space="0" w:color="000000"/>
              <w:right w:val="single" w:sz="4"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47,4</w:t>
            </w:r>
          </w:p>
        </w:tc>
        <w:tc>
          <w:tcPr>
            <w:tcW w:w="702" w:type="dxa"/>
            <w:tcBorders>
              <w:top w:val="nil"/>
              <w:left w:val="nil"/>
              <w:bottom w:val="single" w:sz="4" w:space="0" w:color="000000"/>
              <w:right w:val="single" w:sz="4"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57,3</w:t>
            </w:r>
          </w:p>
        </w:tc>
      </w:tr>
      <w:tr w:rsidR="008C2EF9"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8C2EF9" w:rsidRPr="00423A35" w:rsidRDefault="008C2EF9" w:rsidP="008C2EF9">
            <w:pPr>
              <w:widowControl w:val="0"/>
              <w:autoSpaceDE w:val="0"/>
              <w:autoSpaceDN w:val="0"/>
              <w:adjustRightInd w:val="0"/>
              <w:ind w:left="-120" w:right="-102"/>
              <w:jc w:val="center"/>
              <w:rPr>
                <w:rFonts w:ascii="Times New Roman" w:hAnsi="Times New Roman" w:cs="Times New Roman"/>
                <w:color w:val="000000"/>
              </w:rPr>
            </w:pPr>
            <w:r w:rsidRPr="00423A35">
              <w:rPr>
                <w:rFonts w:ascii="Times New Roman" w:hAnsi="Times New Roman" w:cs="Times New Roman"/>
                <w:color w:val="000000"/>
              </w:rPr>
              <w:t>13.2</w:t>
            </w:r>
          </w:p>
        </w:tc>
        <w:tc>
          <w:tcPr>
            <w:tcW w:w="5103" w:type="dxa"/>
            <w:vMerge/>
            <w:tcBorders>
              <w:left w:val="single" w:sz="4" w:space="0" w:color="000000"/>
              <w:bottom w:val="single" w:sz="4" w:space="0" w:color="000000"/>
              <w:right w:val="single" w:sz="4" w:space="0" w:color="000000"/>
            </w:tcBorders>
            <w:shd w:val="clear" w:color="auto" w:fill="auto"/>
            <w:vAlign w:val="bottom"/>
          </w:tcPr>
          <w:p w:rsidR="008C2EF9" w:rsidRPr="00423A35" w:rsidRDefault="008C2EF9" w:rsidP="003D44D7">
            <w:pPr>
              <w:jc w:val="both"/>
              <w:rPr>
                <w:rFonts w:ascii="Times New Roman" w:hAnsi="Times New Roman" w:cs="Times New Roman"/>
                <w:color w:val="000000"/>
                <w:sz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44</w:t>
            </w:r>
          </w:p>
        </w:tc>
        <w:tc>
          <w:tcPr>
            <w:tcW w:w="709" w:type="dxa"/>
            <w:tcBorders>
              <w:top w:val="nil"/>
              <w:left w:val="nil"/>
              <w:bottom w:val="single" w:sz="8" w:space="0" w:color="000000"/>
              <w:right w:val="single" w:sz="8"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39</w:t>
            </w:r>
          </w:p>
        </w:tc>
        <w:tc>
          <w:tcPr>
            <w:tcW w:w="850" w:type="dxa"/>
            <w:tcBorders>
              <w:top w:val="nil"/>
              <w:left w:val="nil"/>
              <w:bottom w:val="single" w:sz="4" w:space="0" w:color="000000"/>
              <w:right w:val="single" w:sz="4"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37,5</w:t>
            </w:r>
          </w:p>
        </w:tc>
        <w:tc>
          <w:tcPr>
            <w:tcW w:w="702" w:type="dxa"/>
            <w:tcBorders>
              <w:top w:val="nil"/>
              <w:left w:val="nil"/>
              <w:bottom w:val="single" w:sz="4" w:space="0" w:color="000000"/>
              <w:right w:val="single" w:sz="4" w:space="0" w:color="000000"/>
            </w:tcBorders>
            <w:shd w:val="clear" w:color="auto" w:fill="auto"/>
            <w:vAlign w:val="center"/>
          </w:tcPr>
          <w:p w:rsidR="008C2EF9" w:rsidRPr="00423A35" w:rsidRDefault="008C2EF9" w:rsidP="003D44D7">
            <w:pPr>
              <w:jc w:val="center"/>
              <w:rPr>
                <w:rFonts w:ascii="Times New Roman" w:hAnsi="Times New Roman" w:cs="Times New Roman"/>
                <w:color w:val="000000"/>
              </w:rPr>
            </w:pPr>
            <w:r w:rsidRPr="00423A35">
              <w:rPr>
                <w:rFonts w:ascii="Times New Roman" w:hAnsi="Times New Roman" w:cs="Times New Roman"/>
                <w:color w:val="000000"/>
              </w:rPr>
              <w:t>46,4</w:t>
            </w:r>
          </w:p>
        </w:tc>
      </w:tr>
      <w:tr w:rsidR="003D44D7" w:rsidRPr="00423A35" w:rsidTr="00BE4F2E">
        <w:tc>
          <w:tcPr>
            <w:tcW w:w="562" w:type="dxa"/>
            <w:tcBorders>
              <w:top w:val="single" w:sz="8" w:space="0" w:color="000000"/>
              <w:left w:val="single" w:sz="8" w:space="0" w:color="000000"/>
              <w:bottom w:val="single" w:sz="4" w:space="0" w:color="auto"/>
              <w:right w:val="single" w:sz="4" w:space="0" w:color="auto"/>
            </w:tcBorders>
            <w:vAlign w:val="center"/>
          </w:tcPr>
          <w:p w:rsidR="003D44D7" w:rsidRPr="00423A35" w:rsidRDefault="003D44D7" w:rsidP="003D44D7">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14</w:t>
            </w:r>
          </w:p>
        </w:tc>
        <w:tc>
          <w:tcPr>
            <w:tcW w:w="5103" w:type="dxa"/>
            <w:tcBorders>
              <w:top w:val="nil"/>
              <w:left w:val="single" w:sz="4" w:space="0" w:color="000000"/>
              <w:bottom w:val="single" w:sz="4" w:space="0" w:color="000000"/>
              <w:right w:val="single" w:sz="4" w:space="0" w:color="000000"/>
            </w:tcBorders>
            <w:shd w:val="clear" w:color="auto" w:fill="auto"/>
            <w:vAlign w:val="bottom"/>
          </w:tcPr>
          <w:p w:rsidR="003D44D7" w:rsidRPr="00423A35" w:rsidRDefault="003D44D7" w:rsidP="003D44D7">
            <w:pPr>
              <w:jc w:val="both"/>
              <w:rPr>
                <w:rFonts w:ascii="Times New Roman" w:hAnsi="Times New Roman" w:cs="Times New Roman"/>
                <w:color w:val="000000"/>
                <w:sz w:val="18"/>
              </w:rPr>
            </w:pPr>
            <w:r w:rsidRPr="00423A35">
              <w:rPr>
                <w:rFonts w:ascii="Times New Roman" w:hAnsi="Times New Roman" w:cs="Times New Roman"/>
                <w:color w:val="000000"/>
                <w:sz w:val="18"/>
              </w:rPr>
              <w:t xml:space="preserve">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  </w:t>
            </w:r>
            <w:r w:rsidRPr="00423A35">
              <w:rPr>
                <w:rFonts w:ascii="Times New Roman" w:hAnsi="Times New Roman" w:cs="Times New Roman"/>
                <w:color w:val="000000"/>
                <w:sz w:val="18"/>
              </w:rPr>
              <w:br/>
              <w:t>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single" w:sz="8" w:space="0" w:color="000000"/>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52</w:t>
            </w:r>
          </w:p>
        </w:tc>
        <w:tc>
          <w:tcPr>
            <w:tcW w:w="709" w:type="dxa"/>
            <w:tcBorders>
              <w:top w:val="nil"/>
              <w:left w:val="nil"/>
              <w:bottom w:val="single" w:sz="8" w:space="0" w:color="000000"/>
              <w:right w:val="single" w:sz="8"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66</w:t>
            </w:r>
          </w:p>
        </w:tc>
        <w:tc>
          <w:tcPr>
            <w:tcW w:w="850"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49,3</w:t>
            </w:r>
          </w:p>
        </w:tc>
        <w:tc>
          <w:tcPr>
            <w:tcW w:w="702" w:type="dxa"/>
            <w:tcBorders>
              <w:top w:val="nil"/>
              <w:left w:val="nil"/>
              <w:bottom w:val="single" w:sz="4" w:space="0" w:color="000000"/>
              <w:right w:val="single" w:sz="4" w:space="0" w:color="000000"/>
            </w:tcBorders>
            <w:shd w:val="clear" w:color="auto" w:fill="auto"/>
            <w:vAlign w:val="center"/>
          </w:tcPr>
          <w:p w:rsidR="003D44D7" w:rsidRPr="00423A35" w:rsidRDefault="003D44D7" w:rsidP="003D44D7">
            <w:pPr>
              <w:jc w:val="center"/>
              <w:rPr>
                <w:rFonts w:ascii="Times New Roman" w:hAnsi="Times New Roman" w:cs="Times New Roman"/>
                <w:color w:val="000000"/>
              </w:rPr>
            </w:pPr>
            <w:r w:rsidRPr="00423A35">
              <w:rPr>
                <w:rFonts w:ascii="Times New Roman" w:hAnsi="Times New Roman" w:cs="Times New Roman"/>
                <w:color w:val="000000"/>
              </w:rPr>
              <w:t>61,6</w:t>
            </w:r>
          </w:p>
        </w:tc>
      </w:tr>
    </w:tbl>
    <w:p w:rsidR="00E977CD" w:rsidRPr="00423A35" w:rsidRDefault="00E977CD" w:rsidP="00E977CD">
      <w:pPr>
        <w:spacing w:after="0" w:line="240" w:lineRule="auto"/>
        <w:ind w:firstLine="709"/>
        <w:jc w:val="both"/>
        <w:rPr>
          <w:rFonts w:ascii="Times New Roman" w:hAnsi="Times New Roman" w:cs="Times New Roman"/>
          <w:color w:val="000000"/>
          <w:sz w:val="20"/>
          <w:szCs w:val="28"/>
          <w:lang w:eastAsia="ru-RU" w:bidi="ru-RU"/>
        </w:rPr>
      </w:pPr>
    </w:p>
    <w:p w:rsidR="00E977CD" w:rsidRPr="00423A35" w:rsidRDefault="00E977CD" w:rsidP="00E977CD">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 xml:space="preserve">Диаграмма </w:t>
      </w:r>
      <w:r w:rsidR="00AE26AB" w:rsidRPr="00423A35">
        <w:rPr>
          <w:rFonts w:ascii="Times New Roman" w:hAnsi="Times New Roman" w:cs="Times New Roman"/>
          <w:i/>
          <w:color w:val="000000"/>
          <w:sz w:val="28"/>
          <w:szCs w:val="28"/>
          <w:lang w:eastAsia="ru-RU" w:bidi="ru-RU"/>
        </w:rPr>
        <w:t>42</w:t>
      </w:r>
    </w:p>
    <w:p w:rsidR="00E977CD" w:rsidRPr="00423A35" w:rsidRDefault="00E977CD" w:rsidP="00A02196">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E977CD" w:rsidRPr="00423A35" w:rsidRDefault="00A02196" w:rsidP="00E977CD">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577D071F" wp14:editId="28DE85B3">
            <wp:extent cx="3152775" cy="1819275"/>
            <wp:effectExtent l="0" t="0" r="9525"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977CD" w:rsidRPr="00423A35" w:rsidRDefault="00E977CD" w:rsidP="00E977CD">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Данные диаграммы </w:t>
      </w:r>
      <w:r w:rsidR="00A02196" w:rsidRPr="00423A35">
        <w:rPr>
          <w:rFonts w:ascii="Times New Roman" w:hAnsi="Times New Roman" w:cs="Times New Roman"/>
          <w:color w:val="000000"/>
          <w:sz w:val="28"/>
          <w:szCs w:val="28"/>
          <w:lang w:eastAsia="ru-RU" w:bidi="ru-RU"/>
        </w:rPr>
        <w:t>42</w:t>
      </w:r>
      <w:r w:rsidRPr="00423A35">
        <w:rPr>
          <w:rFonts w:ascii="Times New Roman" w:hAnsi="Times New Roman" w:cs="Times New Roman"/>
          <w:color w:val="000000"/>
          <w:sz w:val="28"/>
          <w:szCs w:val="28"/>
          <w:lang w:eastAsia="ru-RU" w:bidi="ru-RU"/>
        </w:rPr>
        <w:t xml:space="preserve"> показывают, что более </w:t>
      </w:r>
      <w:r w:rsidR="00A02196" w:rsidRPr="00423A35">
        <w:rPr>
          <w:rFonts w:ascii="Times New Roman" w:hAnsi="Times New Roman" w:cs="Times New Roman"/>
          <w:color w:val="000000"/>
          <w:sz w:val="28"/>
          <w:szCs w:val="28"/>
          <w:lang w:eastAsia="ru-RU" w:bidi="ru-RU"/>
        </w:rPr>
        <w:t xml:space="preserve">55% </w:t>
      </w:r>
      <w:r w:rsidRPr="00423A35">
        <w:rPr>
          <w:rFonts w:ascii="Times New Roman" w:hAnsi="Times New Roman" w:cs="Times New Roman"/>
          <w:color w:val="000000"/>
          <w:sz w:val="28"/>
          <w:szCs w:val="28"/>
          <w:lang w:eastAsia="ru-RU" w:bidi="ru-RU"/>
        </w:rPr>
        <w:t xml:space="preserve">школьников в ходе обучения оцениваются педагогами более высоко, чем свидетельствуют результаты ВПР. </w:t>
      </w:r>
    </w:p>
    <w:p w:rsidR="00E977CD" w:rsidRPr="00423A35" w:rsidRDefault="00E977CD" w:rsidP="00E977CD">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Подтвердили свои результаты почти 4</w:t>
      </w:r>
      <w:r w:rsidR="00A02196" w:rsidRPr="00423A35">
        <w:rPr>
          <w:rFonts w:ascii="Times New Roman" w:hAnsi="Times New Roman" w:cs="Times New Roman"/>
          <w:color w:val="000000"/>
          <w:sz w:val="28"/>
          <w:szCs w:val="28"/>
          <w:lang w:eastAsia="ru-RU" w:bidi="ru-RU"/>
        </w:rPr>
        <w:t>2</w:t>
      </w:r>
      <w:r w:rsidRPr="00423A35">
        <w:rPr>
          <w:rFonts w:ascii="Times New Roman" w:hAnsi="Times New Roman" w:cs="Times New Roman"/>
          <w:color w:val="000000"/>
          <w:sz w:val="28"/>
          <w:szCs w:val="28"/>
          <w:lang w:eastAsia="ru-RU" w:bidi="ru-RU"/>
        </w:rPr>
        <w:t xml:space="preserve">% обучающихся </w:t>
      </w:r>
      <w:r w:rsidR="00A02196" w:rsidRPr="00423A35">
        <w:rPr>
          <w:rFonts w:ascii="Times New Roman" w:hAnsi="Times New Roman" w:cs="Times New Roman"/>
          <w:color w:val="000000"/>
          <w:sz w:val="28"/>
          <w:szCs w:val="28"/>
          <w:lang w:eastAsia="ru-RU" w:bidi="ru-RU"/>
        </w:rPr>
        <w:t>8</w:t>
      </w:r>
      <w:r w:rsidRPr="00423A35">
        <w:rPr>
          <w:rFonts w:ascii="Times New Roman" w:hAnsi="Times New Roman" w:cs="Times New Roman"/>
          <w:color w:val="000000"/>
          <w:sz w:val="28"/>
          <w:szCs w:val="28"/>
          <w:lang w:eastAsia="ru-RU" w:bidi="ru-RU"/>
        </w:rPr>
        <w:t xml:space="preserve">-х классов. </w:t>
      </w:r>
    </w:p>
    <w:p w:rsidR="001D4FBE" w:rsidRPr="00423A35" w:rsidRDefault="001D4FBE" w:rsidP="001D4FBE">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lastRenderedPageBreak/>
        <w:t>4.2. Математика</w:t>
      </w:r>
    </w:p>
    <w:p w:rsidR="001D4FBE" w:rsidRPr="00423A35" w:rsidRDefault="001D4FBE" w:rsidP="001D4FBE">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C9294E" w:rsidRPr="00423A35">
        <w:rPr>
          <w:rFonts w:ascii="Times New Roman" w:hAnsi="Times New Roman" w:cs="Times New Roman"/>
          <w:i/>
          <w:sz w:val="28"/>
        </w:rPr>
        <w:t>40</w:t>
      </w:r>
    </w:p>
    <w:p w:rsidR="001D4FBE" w:rsidRPr="00423A35" w:rsidRDefault="001D4FBE" w:rsidP="001D4FBE">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1D4FBE" w:rsidRPr="00423A35" w:rsidTr="00BE4F2E">
        <w:tc>
          <w:tcPr>
            <w:tcW w:w="2977" w:type="dxa"/>
          </w:tcPr>
          <w:p w:rsidR="001D4FBE" w:rsidRPr="00423A35" w:rsidRDefault="001D4FBE" w:rsidP="00BE4F2E">
            <w:pPr>
              <w:pStyle w:val="20"/>
              <w:shd w:val="clear" w:color="auto" w:fill="auto"/>
              <w:spacing w:before="0" w:after="0" w:line="240" w:lineRule="auto"/>
              <w:jc w:val="both"/>
            </w:pPr>
            <w:r w:rsidRPr="00423A35">
              <w:t>Отметка</w:t>
            </w:r>
          </w:p>
        </w:tc>
        <w:tc>
          <w:tcPr>
            <w:tcW w:w="1134" w:type="dxa"/>
          </w:tcPr>
          <w:p w:rsidR="001D4FBE" w:rsidRPr="00423A35" w:rsidRDefault="001D4FBE" w:rsidP="00BE4F2E">
            <w:pPr>
              <w:pStyle w:val="20"/>
              <w:shd w:val="clear" w:color="auto" w:fill="auto"/>
              <w:spacing w:before="0" w:after="0" w:line="240" w:lineRule="auto"/>
            </w:pPr>
            <w:r w:rsidRPr="00423A35">
              <w:t>2</w:t>
            </w:r>
          </w:p>
        </w:tc>
        <w:tc>
          <w:tcPr>
            <w:tcW w:w="1134" w:type="dxa"/>
          </w:tcPr>
          <w:p w:rsidR="001D4FBE" w:rsidRPr="00423A35" w:rsidRDefault="001D4FBE" w:rsidP="00BE4F2E">
            <w:pPr>
              <w:pStyle w:val="20"/>
              <w:shd w:val="clear" w:color="auto" w:fill="auto"/>
              <w:spacing w:before="0" w:after="0" w:line="240" w:lineRule="auto"/>
            </w:pPr>
            <w:r w:rsidRPr="00423A35">
              <w:t>3</w:t>
            </w:r>
          </w:p>
        </w:tc>
        <w:tc>
          <w:tcPr>
            <w:tcW w:w="1134" w:type="dxa"/>
          </w:tcPr>
          <w:p w:rsidR="001D4FBE" w:rsidRPr="00423A35" w:rsidRDefault="001D4FBE" w:rsidP="00BE4F2E">
            <w:pPr>
              <w:pStyle w:val="20"/>
              <w:shd w:val="clear" w:color="auto" w:fill="auto"/>
              <w:spacing w:before="0" w:after="0" w:line="240" w:lineRule="auto"/>
            </w:pPr>
            <w:r w:rsidRPr="00423A35">
              <w:t>4</w:t>
            </w:r>
          </w:p>
        </w:tc>
        <w:tc>
          <w:tcPr>
            <w:tcW w:w="1270" w:type="dxa"/>
          </w:tcPr>
          <w:p w:rsidR="001D4FBE" w:rsidRPr="00423A35" w:rsidRDefault="001D4FBE" w:rsidP="00BE4F2E">
            <w:pPr>
              <w:pStyle w:val="20"/>
              <w:shd w:val="clear" w:color="auto" w:fill="auto"/>
              <w:spacing w:before="0" w:after="0" w:line="240" w:lineRule="auto"/>
            </w:pPr>
            <w:r w:rsidRPr="00423A35">
              <w:t>5</w:t>
            </w:r>
          </w:p>
        </w:tc>
      </w:tr>
      <w:tr w:rsidR="001D4FBE" w:rsidRPr="00423A35" w:rsidTr="00BE4F2E">
        <w:tc>
          <w:tcPr>
            <w:tcW w:w="2977" w:type="dxa"/>
          </w:tcPr>
          <w:p w:rsidR="001D4FBE" w:rsidRPr="00423A35" w:rsidRDefault="001D4FBE" w:rsidP="00BE4F2E">
            <w:pPr>
              <w:pStyle w:val="20"/>
              <w:shd w:val="clear" w:color="auto" w:fill="auto"/>
              <w:spacing w:before="0" w:after="0" w:line="240" w:lineRule="auto"/>
              <w:jc w:val="both"/>
            </w:pPr>
            <w:r w:rsidRPr="00423A35">
              <w:t>Общий балл</w:t>
            </w:r>
          </w:p>
        </w:tc>
        <w:tc>
          <w:tcPr>
            <w:tcW w:w="1134" w:type="dxa"/>
          </w:tcPr>
          <w:p w:rsidR="001D4FBE" w:rsidRPr="00423A35" w:rsidRDefault="00383DCD" w:rsidP="00BE4F2E">
            <w:pPr>
              <w:pStyle w:val="20"/>
              <w:shd w:val="clear" w:color="auto" w:fill="auto"/>
              <w:spacing w:before="0" w:after="0" w:line="240" w:lineRule="auto"/>
            </w:pPr>
            <w:r w:rsidRPr="00423A35">
              <w:t>0-6</w:t>
            </w:r>
          </w:p>
        </w:tc>
        <w:tc>
          <w:tcPr>
            <w:tcW w:w="1134" w:type="dxa"/>
          </w:tcPr>
          <w:p w:rsidR="001D4FBE" w:rsidRPr="00423A35" w:rsidRDefault="00383DCD" w:rsidP="00BE4F2E">
            <w:pPr>
              <w:pStyle w:val="20"/>
              <w:shd w:val="clear" w:color="auto" w:fill="auto"/>
              <w:spacing w:before="0" w:after="0" w:line="240" w:lineRule="auto"/>
            </w:pPr>
            <w:r w:rsidRPr="00423A35">
              <w:t>7-11</w:t>
            </w:r>
          </w:p>
        </w:tc>
        <w:tc>
          <w:tcPr>
            <w:tcW w:w="1134" w:type="dxa"/>
          </w:tcPr>
          <w:p w:rsidR="001D4FBE" w:rsidRPr="00423A35" w:rsidRDefault="00383DCD" w:rsidP="00BE4F2E">
            <w:pPr>
              <w:pStyle w:val="20"/>
              <w:shd w:val="clear" w:color="auto" w:fill="auto"/>
              <w:spacing w:before="0" w:after="0" w:line="240" w:lineRule="auto"/>
            </w:pPr>
            <w:r w:rsidRPr="00423A35">
              <w:t>12-15</w:t>
            </w:r>
          </w:p>
        </w:tc>
        <w:tc>
          <w:tcPr>
            <w:tcW w:w="1270" w:type="dxa"/>
          </w:tcPr>
          <w:p w:rsidR="001D4FBE" w:rsidRPr="00423A35" w:rsidRDefault="00383DCD" w:rsidP="00BE4F2E">
            <w:pPr>
              <w:pStyle w:val="20"/>
              <w:shd w:val="clear" w:color="auto" w:fill="auto"/>
              <w:spacing w:before="0" w:after="0" w:line="240" w:lineRule="auto"/>
            </w:pPr>
            <w:r w:rsidRPr="00423A35">
              <w:t>16-19</w:t>
            </w:r>
          </w:p>
        </w:tc>
      </w:tr>
    </w:tbl>
    <w:p w:rsidR="001D4FBE" w:rsidRPr="00423A35" w:rsidRDefault="001D4FBE" w:rsidP="001D4FBE">
      <w:pPr>
        <w:spacing w:after="0" w:line="240" w:lineRule="auto"/>
        <w:ind w:firstLine="709"/>
        <w:jc w:val="center"/>
        <w:rPr>
          <w:rFonts w:ascii="Times New Roman" w:hAnsi="Times New Roman" w:cs="Times New Roman"/>
          <w:sz w:val="28"/>
        </w:rPr>
      </w:pPr>
    </w:p>
    <w:p w:rsidR="001D4FBE" w:rsidRPr="00423A35" w:rsidRDefault="001D4FBE" w:rsidP="001D4FB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383DCD" w:rsidRPr="00423A35">
        <w:rPr>
          <w:rFonts w:ascii="Times New Roman" w:hAnsi="Times New Roman" w:cs="Times New Roman"/>
          <w:sz w:val="28"/>
        </w:rPr>
        <w:t>математике</w:t>
      </w:r>
      <w:r w:rsidRPr="00423A35">
        <w:rPr>
          <w:rFonts w:ascii="Times New Roman" w:hAnsi="Times New Roman" w:cs="Times New Roman"/>
          <w:sz w:val="28"/>
        </w:rPr>
        <w:t xml:space="preserve"> в 2020 году приняли участие 4 </w:t>
      </w:r>
      <w:r w:rsidR="00903FEB" w:rsidRPr="00423A35">
        <w:rPr>
          <w:rFonts w:ascii="Times New Roman" w:hAnsi="Times New Roman" w:cs="Times New Roman"/>
          <w:sz w:val="28"/>
        </w:rPr>
        <w:t>575</w:t>
      </w:r>
      <w:r w:rsidRPr="00423A35">
        <w:rPr>
          <w:rFonts w:ascii="Times New Roman" w:hAnsi="Times New Roman" w:cs="Times New Roman"/>
          <w:sz w:val="28"/>
        </w:rPr>
        <w:t xml:space="preserve"> обучающихся 8-х классов. Данные из таблицы </w:t>
      </w:r>
      <w:r w:rsidR="00903FEB" w:rsidRPr="00423A35">
        <w:rPr>
          <w:rFonts w:ascii="Times New Roman" w:hAnsi="Times New Roman" w:cs="Times New Roman"/>
          <w:sz w:val="28"/>
        </w:rPr>
        <w:t>41</w:t>
      </w:r>
      <w:r w:rsidRPr="00423A35">
        <w:rPr>
          <w:rFonts w:ascii="Times New Roman" w:hAnsi="Times New Roman" w:cs="Times New Roman"/>
          <w:sz w:val="28"/>
        </w:rPr>
        <w:t xml:space="preserve"> свидетельствуют о том, что в 2020 году </w:t>
      </w:r>
      <w:r w:rsidR="00497665" w:rsidRPr="00423A35">
        <w:rPr>
          <w:rFonts w:ascii="Times New Roman" w:hAnsi="Times New Roman" w:cs="Times New Roman"/>
          <w:sz w:val="28"/>
        </w:rPr>
        <w:t>72</w:t>
      </w:r>
      <w:r w:rsidRPr="00423A35">
        <w:rPr>
          <w:rFonts w:ascii="Times New Roman" w:hAnsi="Times New Roman" w:cs="Times New Roman"/>
          <w:sz w:val="28"/>
        </w:rPr>
        <w:t>% обучающихся успешно справились с проверочной работой, всего 2</w:t>
      </w:r>
      <w:r w:rsidR="00497665" w:rsidRPr="00423A35">
        <w:rPr>
          <w:rFonts w:ascii="Times New Roman" w:hAnsi="Times New Roman" w:cs="Times New Roman"/>
          <w:sz w:val="28"/>
        </w:rPr>
        <w:t>0</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1D4FBE" w:rsidRPr="00423A35" w:rsidRDefault="001D4FBE" w:rsidP="0006311D">
      <w:pPr>
        <w:spacing w:after="0" w:line="276"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497665" w:rsidRPr="00423A35">
        <w:rPr>
          <w:rFonts w:ascii="Times New Roman" w:hAnsi="Times New Roman" w:cs="Times New Roman"/>
          <w:sz w:val="28"/>
        </w:rPr>
        <w:t>28</w:t>
      </w:r>
      <w:r w:rsidRPr="00423A35">
        <w:rPr>
          <w:rFonts w:ascii="Times New Roman" w:hAnsi="Times New Roman" w:cs="Times New Roman"/>
          <w:sz w:val="28"/>
        </w:rPr>
        <w:t xml:space="preserve">% обучающихся 8-х классов. </w:t>
      </w:r>
    </w:p>
    <w:p w:rsidR="001D4FBE" w:rsidRPr="00423A35" w:rsidRDefault="001D4FBE" w:rsidP="001D4FBE">
      <w:pPr>
        <w:spacing w:after="0" w:line="240" w:lineRule="auto"/>
        <w:ind w:firstLine="709"/>
        <w:jc w:val="right"/>
        <w:rPr>
          <w:rFonts w:ascii="Times New Roman" w:hAnsi="Times New Roman" w:cs="Times New Roman"/>
          <w:i/>
          <w:sz w:val="18"/>
        </w:rPr>
      </w:pPr>
    </w:p>
    <w:p w:rsidR="001D4FBE" w:rsidRPr="00423A35" w:rsidRDefault="001D4FBE" w:rsidP="001D4FBE">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383DCD" w:rsidRPr="00423A35">
        <w:rPr>
          <w:rFonts w:ascii="Times New Roman" w:hAnsi="Times New Roman" w:cs="Times New Roman"/>
          <w:i/>
          <w:sz w:val="28"/>
        </w:rPr>
        <w:t>41</w:t>
      </w:r>
    </w:p>
    <w:p w:rsidR="001D4FBE" w:rsidRPr="00423A35" w:rsidRDefault="001D4FBE" w:rsidP="001D4FBE">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383DCD" w:rsidRPr="00423A35">
        <w:rPr>
          <w:rFonts w:ascii="Times New Roman" w:hAnsi="Times New Roman" w:cs="Times New Roman"/>
          <w:sz w:val="28"/>
        </w:rPr>
        <w:t>математике</w:t>
      </w:r>
      <w:r w:rsidRPr="00423A35">
        <w:rPr>
          <w:rFonts w:ascii="Times New Roman" w:hAnsi="Times New Roman" w:cs="Times New Roman"/>
          <w:sz w:val="28"/>
        </w:rPr>
        <w:t xml:space="preserve"> в 2019-2020 гг.</w:t>
      </w:r>
    </w:p>
    <w:p w:rsidR="001D4FBE" w:rsidRPr="00423A35" w:rsidRDefault="001D4FBE" w:rsidP="001D4FBE">
      <w:pPr>
        <w:spacing w:after="0" w:line="36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1D4FBE" w:rsidRPr="00423A35" w:rsidTr="00673FAF">
        <w:tc>
          <w:tcPr>
            <w:tcW w:w="845" w:type="dxa"/>
            <w:vMerge w:val="restart"/>
            <w:shd w:val="clear" w:color="auto" w:fill="auto"/>
          </w:tcPr>
          <w:p w:rsidR="001D4FBE" w:rsidRPr="00423A35" w:rsidRDefault="001D4FBE" w:rsidP="00BE4F2E">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1D4FBE" w:rsidRPr="00423A35" w:rsidRDefault="001D4FBE" w:rsidP="00BE4F2E">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1D4FBE" w:rsidRPr="00423A35" w:rsidRDefault="001D4FBE" w:rsidP="00BE4F2E">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1D4FBE" w:rsidRPr="00423A35" w:rsidRDefault="001D4FBE" w:rsidP="00BE4F2E">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1D4FBE" w:rsidRPr="00423A35" w:rsidTr="00673FAF">
        <w:tc>
          <w:tcPr>
            <w:tcW w:w="845" w:type="dxa"/>
            <w:vMerge/>
            <w:shd w:val="clear" w:color="auto" w:fill="auto"/>
          </w:tcPr>
          <w:p w:rsidR="001D4FBE" w:rsidRPr="00423A35" w:rsidRDefault="001D4FBE" w:rsidP="00BE4F2E">
            <w:pPr>
              <w:jc w:val="center"/>
              <w:rPr>
                <w:rFonts w:ascii="Times New Roman" w:hAnsi="Times New Roman" w:cs="Times New Roman"/>
                <w:sz w:val="28"/>
              </w:rPr>
            </w:pPr>
          </w:p>
        </w:tc>
        <w:tc>
          <w:tcPr>
            <w:tcW w:w="2552" w:type="dxa"/>
            <w:vMerge/>
            <w:shd w:val="clear" w:color="auto" w:fill="auto"/>
          </w:tcPr>
          <w:p w:rsidR="001D4FBE" w:rsidRPr="00423A35" w:rsidRDefault="001D4FBE" w:rsidP="00BE4F2E">
            <w:pPr>
              <w:jc w:val="center"/>
              <w:rPr>
                <w:rFonts w:ascii="Times New Roman" w:hAnsi="Times New Roman" w:cs="Times New Roman"/>
                <w:sz w:val="28"/>
              </w:rPr>
            </w:pPr>
          </w:p>
        </w:tc>
        <w:tc>
          <w:tcPr>
            <w:tcW w:w="1701" w:type="dxa"/>
            <w:vMerge/>
            <w:shd w:val="clear" w:color="auto" w:fill="auto"/>
          </w:tcPr>
          <w:p w:rsidR="001D4FBE" w:rsidRPr="00423A35" w:rsidRDefault="001D4FBE" w:rsidP="00BE4F2E">
            <w:pPr>
              <w:jc w:val="center"/>
              <w:rPr>
                <w:rFonts w:ascii="Times New Roman" w:hAnsi="Times New Roman" w:cs="Times New Roman"/>
                <w:sz w:val="28"/>
              </w:rPr>
            </w:pPr>
          </w:p>
        </w:tc>
        <w:tc>
          <w:tcPr>
            <w:tcW w:w="993" w:type="dxa"/>
            <w:shd w:val="clear" w:color="auto" w:fill="auto"/>
          </w:tcPr>
          <w:p w:rsidR="001D4FBE" w:rsidRPr="00423A35" w:rsidRDefault="001D4FBE" w:rsidP="00BE4F2E">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1D4FBE" w:rsidRPr="00423A35" w:rsidRDefault="001D4FBE" w:rsidP="00BE4F2E">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1D4FBE" w:rsidRPr="00423A35" w:rsidRDefault="001D4FBE" w:rsidP="00BE4F2E">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1D4FBE" w:rsidRPr="00423A35" w:rsidRDefault="001D4FBE" w:rsidP="00BE4F2E">
            <w:pPr>
              <w:jc w:val="center"/>
              <w:rPr>
                <w:rFonts w:ascii="Times New Roman" w:hAnsi="Times New Roman" w:cs="Times New Roman"/>
                <w:sz w:val="28"/>
              </w:rPr>
            </w:pPr>
            <w:r w:rsidRPr="00423A35">
              <w:rPr>
                <w:rFonts w:ascii="Times New Roman" w:hAnsi="Times New Roman" w:cs="Times New Roman"/>
                <w:sz w:val="28"/>
              </w:rPr>
              <w:t>5</w:t>
            </w:r>
          </w:p>
        </w:tc>
      </w:tr>
      <w:tr w:rsidR="001D4FBE" w:rsidRPr="00423A35" w:rsidTr="00673FAF">
        <w:tc>
          <w:tcPr>
            <w:tcW w:w="845" w:type="dxa"/>
            <w:vMerge w:val="restart"/>
            <w:shd w:val="clear" w:color="auto" w:fill="auto"/>
          </w:tcPr>
          <w:p w:rsidR="001D4FBE" w:rsidRPr="00423A35" w:rsidRDefault="001D4FBE" w:rsidP="00BE4F2E">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shd w:val="clear" w:color="auto" w:fill="auto"/>
          </w:tcPr>
          <w:p w:rsidR="001D4FBE" w:rsidRPr="00423A35" w:rsidRDefault="001D4FBE" w:rsidP="000E1F2B">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1D4FBE" w:rsidRPr="00423A35" w:rsidRDefault="00491D34" w:rsidP="000E1F2B">
            <w:pPr>
              <w:jc w:val="center"/>
              <w:rPr>
                <w:rFonts w:ascii="Times New Roman" w:hAnsi="Times New Roman" w:cs="Times New Roman"/>
                <w:sz w:val="28"/>
              </w:rPr>
            </w:pPr>
            <w:r w:rsidRPr="00423A35">
              <w:rPr>
                <w:rFonts w:ascii="Times New Roman" w:hAnsi="Times New Roman" w:cs="Times New Roman"/>
                <w:sz w:val="28"/>
              </w:rPr>
              <w:t>839 959</w:t>
            </w:r>
          </w:p>
        </w:tc>
        <w:tc>
          <w:tcPr>
            <w:tcW w:w="993" w:type="dxa"/>
            <w:shd w:val="clear" w:color="auto" w:fill="auto"/>
          </w:tcPr>
          <w:p w:rsidR="001D4FBE" w:rsidRPr="00423A35" w:rsidRDefault="00491D34" w:rsidP="000E1F2B">
            <w:pPr>
              <w:jc w:val="center"/>
              <w:rPr>
                <w:rFonts w:ascii="Times New Roman" w:hAnsi="Times New Roman" w:cs="Times New Roman"/>
                <w:sz w:val="28"/>
              </w:rPr>
            </w:pPr>
            <w:r w:rsidRPr="00423A35">
              <w:rPr>
                <w:rFonts w:ascii="Times New Roman" w:hAnsi="Times New Roman" w:cs="Times New Roman"/>
                <w:sz w:val="28"/>
              </w:rPr>
              <w:t>8,8</w:t>
            </w:r>
          </w:p>
        </w:tc>
        <w:tc>
          <w:tcPr>
            <w:tcW w:w="992" w:type="dxa"/>
            <w:shd w:val="clear" w:color="auto" w:fill="auto"/>
          </w:tcPr>
          <w:p w:rsidR="001D4FBE" w:rsidRPr="00423A35" w:rsidRDefault="00491D34" w:rsidP="000E1F2B">
            <w:pPr>
              <w:jc w:val="center"/>
              <w:rPr>
                <w:rFonts w:ascii="Times New Roman" w:hAnsi="Times New Roman" w:cs="Times New Roman"/>
                <w:sz w:val="28"/>
              </w:rPr>
            </w:pPr>
            <w:r w:rsidRPr="00423A35">
              <w:rPr>
                <w:rFonts w:ascii="Times New Roman" w:hAnsi="Times New Roman" w:cs="Times New Roman"/>
                <w:sz w:val="28"/>
              </w:rPr>
              <w:t>40,4</w:t>
            </w:r>
          </w:p>
        </w:tc>
        <w:tc>
          <w:tcPr>
            <w:tcW w:w="1134" w:type="dxa"/>
            <w:shd w:val="clear" w:color="auto" w:fill="auto"/>
          </w:tcPr>
          <w:p w:rsidR="001D4FBE" w:rsidRPr="00423A35" w:rsidRDefault="00491D34" w:rsidP="000E1F2B">
            <w:pPr>
              <w:jc w:val="center"/>
              <w:rPr>
                <w:rFonts w:ascii="Times New Roman" w:hAnsi="Times New Roman" w:cs="Times New Roman"/>
                <w:sz w:val="28"/>
              </w:rPr>
            </w:pPr>
            <w:r w:rsidRPr="00423A35">
              <w:rPr>
                <w:rFonts w:ascii="Times New Roman" w:hAnsi="Times New Roman" w:cs="Times New Roman"/>
                <w:sz w:val="28"/>
              </w:rPr>
              <w:t>35,2</w:t>
            </w:r>
          </w:p>
        </w:tc>
        <w:tc>
          <w:tcPr>
            <w:tcW w:w="1128" w:type="dxa"/>
            <w:shd w:val="clear" w:color="auto" w:fill="auto"/>
          </w:tcPr>
          <w:p w:rsidR="001D4FBE" w:rsidRPr="00423A35" w:rsidRDefault="00491D34" w:rsidP="000E1F2B">
            <w:pPr>
              <w:jc w:val="center"/>
              <w:rPr>
                <w:rFonts w:ascii="Times New Roman" w:hAnsi="Times New Roman" w:cs="Times New Roman"/>
                <w:sz w:val="28"/>
              </w:rPr>
            </w:pPr>
            <w:r w:rsidRPr="00423A35">
              <w:rPr>
                <w:rFonts w:ascii="Times New Roman" w:hAnsi="Times New Roman" w:cs="Times New Roman"/>
                <w:sz w:val="28"/>
              </w:rPr>
              <w:t>15,6</w:t>
            </w:r>
          </w:p>
        </w:tc>
      </w:tr>
      <w:tr w:rsidR="001D4FBE" w:rsidRPr="00423A35" w:rsidTr="00673FAF">
        <w:tc>
          <w:tcPr>
            <w:tcW w:w="845" w:type="dxa"/>
            <w:vMerge/>
            <w:tcBorders>
              <w:bottom w:val="single" w:sz="4" w:space="0" w:color="auto"/>
            </w:tcBorders>
            <w:shd w:val="clear" w:color="auto" w:fill="auto"/>
          </w:tcPr>
          <w:p w:rsidR="001D4FBE" w:rsidRPr="00423A35" w:rsidRDefault="001D4FBE" w:rsidP="00BE4F2E">
            <w:pPr>
              <w:jc w:val="center"/>
              <w:rPr>
                <w:rFonts w:ascii="Times New Roman" w:hAnsi="Times New Roman" w:cs="Times New Roman"/>
                <w:sz w:val="28"/>
              </w:rPr>
            </w:pPr>
          </w:p>
        </w:tc>
        <w:tc>
          <w:tcPr>
            <w:tcW w:w="2552" w:type="dxa"/>
            <w:shd w:val="clear" w:color="auto" w:fill="auto"/>
          </w:tcPr>
          <w:p w:rsidR="001D4FBE" w:rsidRPr="00423A35" w:rsidRDefault="001D4FBE" w:rsidP="000E1F2B">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1D4FBE" w:rsidRPr="00423A35" w:rsidRDefault="00491D34" w:rsidP="000E1F2B">
            <w:pPr>
              <w:jc w:val="center"/>
              <w:rPr>
                <w:rFonts w:ascii="Times New Roman" w:hAnsi="Times New Roman" w:cs="Times New Roman"/>
                <w:b/>
                <w:sz w:val="28"/>
              </w:rPr>
            </w:pPr>
            <w:r w:rsidRPr="00423A35">
              <w:rPr>
                <w:rFonts w:ascii="Times New Roman" w:hAnsi="Times New Roman" w:cs="Times New Roman"/>
                <w:b/>
                <w:sz w:val="28"/>
              </w:rPr>
              <w:t>4 867</w:t>
            </w:r>
          </w:p>
        </w:tc>
        <w:tc>
          <w:tcPr>
            <w:tcW w:w="993" w:type="dxa"/>
            <w:shd w:val="clear" w:color="auto" w:fill="auto"/>
          </w:tcPr>
          <w:p w:rsidR="001D4FBE" w:rsidRPr="00423A35" w:rsidRDefault="00491D34" w:rsidP="000E1F2B">
            <w:pPr>
              <w:jc w:val="center"/>
              <w:rPr>
                <w:rFonts w:ascii="Times New Roman" w:hAnsi="Times New Roman" w:cs="Times New Roman"/>
                <w:b/>
                <w:sz w:val="28"/>
              </w:rPr>
            </w:pPr>
            <w:r w:rsidRPr="00423A35">
              <w:rPr>
                <w:rFonts w:ascii="Times New Roman" w:hAnsi="Times New Roman" w:cs="Times New Roman"/>
                <w:b/>
                <w:sz w:val="28"/>
              </w:rPr>
              <w:t>11,2</w:t>
            </w:r>
          </w:p>
        </w:tc>
        <w:tc>
          <w:tcPr>
            <w:tcW w:w="992" w:type="dxa"/>
            <w:shd w:val="clear" w:color="auto" w:fill="auto"/>
          </w:tcPr>
          <w:p w:rsidR="001D4FBE" w:rsidRPr="00423A35" w:rsidRDefault="00491D34" w:rsidP="000E1F2B">
            <w:pPr>
              <w:jc w:val="center"/>
              <w:rPr>
                <w:rFonts w:ascii="Times New Roman" w:hAnsi="Times New Roman" w:cs="Times New Roman"/>
                <w:b/>
                <w:sz w:val="28"/>
              </w:rPr>
            </w:pPr>
            <w:r w:rsidRPr="00423A35">
              <w:rPr>
                <w:rFonts w:ascii="Times New Roman" w:hAnsi="Times New Roman" w:cs="Times New Roman"/>
                <w:b/>
                <w:sz w:val="28"/>
              </w:rPr>
              <w:t>45,7</w:t>
            </w:r>
          </w:p>
        </w:tc>
        <w:tc>
          <w:tcPr>
            <w:tcW w:w="1134" w:type="dxa"/>
            <w:shd w:val="clear" w:color="auto" w:fill="auto"/>
          </w:tcPr>
          <w:p w:rsidR="001D4FBE" w:rsidRPr="00423A35" w:rsidRDefault="00491D34" w:rsidP="000E1F2B">
            <w:pPr>
              <w:jc w:val="center"/>
              <w:rPr>
                <w:rFonts w:ascii="Times New Roman" w:hAnsi="Times New Roman" w:cs="Times New Roman"/>
                <w:b/>
                <w:sz w:val="28"/>
              </w:rPr>
            </w:pPr>
            <w:r w:rsidRPr="00423A35">
              <w:rPr>
                <w:rFonts w:ascii="Times New Roman" w:hAnsi="Times New Roman" w:cs="Times New Roman"/>
                <w:b/>
                <w:sz w:val="28"/>
              </w:rPr>
              <w:t>31,6</w:t>
            </w:r>
          </w:p>
        </w:tc>
        <w:tc>
          <w:tcPr>
            <w:tcW w:w="1128" w:type="dxa"/>
            <w:shd w:val="clear" w:color="auto" w:fill="auto"/>
          </w:tcPr>
          <w:p w:rsidR="001D4FBE" w:rsidRPr="00423A35" w:rsidRDefault="00491D34" w:rsidP="000E1F2B">
            <w:pPr>
              <w:jc w:val="center"/>
              <w:rPr>
                <w:rFonts w:ascii="Times New Roman" w:hAnsi="Times New Roman" w:cs="Times New Roman"/>
                <w:b/>
                <w:sz w:val="28"/>
              </w:rPr>
            </w:pPr>
            <w:r w:rsidRPr="00423A35">
              <w:rPr>
                <w:rFonts w:ascii="Times New Roman" w:hAnsi="Times New Roman" w:cs="Times New Roman"/>
                <w:b/>
                <w:sz w:val="28"/>
              </w:rPr>
              <w:t>11,5</w:t>
            </w:r>
          </w:p>
        </w:tc>
      </w:tr>
      <w:tr w:rsidR="001D4FBE" w:rsidRPr="00423A35" w:rsidTr="00673FAF">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1D4FBE" w:rsidRPr="00423A35" w:rsidRDefault="001D4FBE" w:rsidP="00BE4F2E">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1D4FBE" w:rsidRPr="00423A35" w:rsidRDefault="001D4FBE" w:rsidP="000E1F2B">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1D4FBE" w:rsidRPr="00423A35" w:rsidRDefault="00903FEB" w:rsidP="000E1F2B">
            <w:pPr>
              <w:jc w:val="center"/>
              <w:rPr>
                <w:rFonts w:ascii="Times New Roman" w:hAnsi="Times New Roman" w:cs="Times New Roman"/>
                <w:sz w:val="28"/>
              </w:rPr>
            </w:pPr>
            <w:r w:rsidRPr="00423A35">
              <w:rPr>
                <w:rFonts w:ascii="Times New Roman" w:hAnsi="Times New Roman" w:cs="Times New Roman"/>
                <w:sz w:val="28"/>
              </w:rPr>
              <w:t>1 090 334</w:t>
            </w:r>
          </w:p>
        </w:tc>
        <w:tc>
          <w:tcPr>
            <w:tcW w:w="993" w:type="dxa"/>
            <w:shd w:val="clear" w:color="auto" w:fill="auto"/>
          </w:tcPr>
          <w:p w:rsidR="001D4FBE" w:rsidRPr="00423A35" w:rsidRDefault="00903FEB" w:rsidP="000E1F2B">
            <w:pPr>
              <w:jc w:val="center"/>
              <w:rPr>
                <w:rFonts w:ascii="Times New Roman" w:hAnsi="Times New Roman" w:cs="Times New Roman"/>
                <w:sz w:val="28"/>
              </w:rPr>
            </w:pPr>
            <w:r w:rsidRPr="00423A35">
              <w:rPr>
                <w:rFonts w:ascii="Times New Roman" w:hAnsi="Times New Roman" w:cs="Times New Roman"/>
                <w:sz w:val="28"/>
              </w:rPr>
              <w:t>17,36</w:t>
            </w:r>
          </w:p>
        </w:tc>
        <w:tc>
          <w:tcPr>
            <w:tcW w:w="992" w:type="dxa"/>
            <w:shd w:val="clear" w:color="auto" w:fill="auto"/>
          </w:tcPr>
          <w:p w:rsidR="001D4FBE" w:rsidRPr="00423A35" w:rsidRDefault="00903FEB" w:rsidP="000E1F2B">
            <w:pPr>
              <w:jc w:val="center"/>
              <w:rPr>
                <w:rFonts w:ascii="Times New Roman" w:hAnsi="Times New Roman" w:cs="Times New Roman"/>
                <w:sz w:val="28"/>
              </w:rPr>
            </w:pPr>
            <w:r w:rsidRPr="00423A35">
              <w:rPr>
                <w:rFonts w:ascii="Times New Roman" w:hAnsi="Times New Roman" w:cs="Times New Roman"/>
                <w:sz w:val="28"/>
              </w:rPr>
              <w:t>50,21</w:t>
            </w:r>
          </w:p>
        </w:tc>
        <w:tc>
          <w:tcPr>
            <w:tcW w:w="1134" w:type="dxa"/>
            <w:shd w:val="clear" w:color="auto" w:fill="auto"/>
          </w:tcPr>
          <w:p w:rsidR="001D4FBE" w:rsidRPr="00423A35" w:rsidRDefault="00903FEB" w:rsidP="000E1F2B">
            <w:pPr>
              <w:jc w:val="center"/>
              <w:rPr>
                <w:rFonts w:ascii="Times New Roman" w:hAnsi="Times New Roman" w:cs="Times New Roman"/>
                <w:sz w:val="28"/>
              </w:rPr>
            </w:pPr>
            <w:r w:rsidRPr="00423A35">
              <w:rPr>
                <w:rFonts w:ascii="Times New Roman" w:hAnsi="Times New Roman" w:cs="Times New Roman"/>
                <w:sz w:val="28"/>
              </w:rPr>
              <w:t>25,93</w:t>
            </w:r>
          </w:p>
        </w:tc>
        <w:tc>
          <w:tcPr>
            <w:tcW w:w="1128" w:type="dxa"/>
            <w:shd w:val="clear" w:color="auto" w:fill="auto"/>
          </w:tcPr>
          <w:p w:rsidR="001D4FBE" w:rsidRPr="00423A35" w:rsidRDefault="00903FEB" w:rsidP="000E1F2B">
            <w:pPr>
              <w:jc w:val="center"/>
              <w:rPr>
                <w:rFonts w:ascii="Times New Roman" w:hAnsi="Times New Roman" w:cs="Times New Roman"/>
                <w:sz w:val="28"/>
              </w:rPr>
            </w:pPr>
            <w:r w:rsidRPr="00423A35">
              <w:rPr>
                <w:rFonts w:ascii="Times New Roman" w:hAnsi="Times New Roman" w:cs="Times New Roman"/>
                <w:sz w:val="28"/>
              </w:rPr>
              <w:t>6,50</w:t>
            </w:r>
          </w:p>
        </w:tc>
      </w:tr>
      <w:tr w:rsidR="001D4FBE" w:rsidRPr="00423A35" w:rsidTr="00673FAF">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1D4FBE" w:rsidRPr="00423A35" w:rsidRDefault="001D4FBE" w:rsidP="00BE4F2E">
            <w:pPr>
              <w:jc w:val="center"/>
              <w:rPr>
                <w:rFonts w:ascii="Times New Roman" w:hAnsi="Times New Roman" w:cs="Times New Roman"/>
                <w:sz w:val="28"/>
              </w:rPr>
            </w:pPr>
          </w:p>
        </w:tc>
        <w:tc>
          <w:tcPr>
            <w:tcW w:w="2552" w:type="dxa"/>
            <w:tcBorders>
              <w:left w:val="single" w:sz="4" w:space="0" w:color="auto"/>
            </w:tcBorders>
            <w:shd w:val="clear" w:color="auto" w:fill="auto"/>
          </w:tcPr>
          <w:p w:rsidR="001D4FBE" w:rsidRPr="00423A35" w:rsidRDefault="001D4FBE" w:rsidP="000E1F2B">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1D4FBE" w:rsidRPr="00423A35" w:rsidRDefault="00903FEB" w:rsidP="000E1F2B">
            <w:pPr>
              <w:jc w:val="center"/>
              <w:rPr>
                <w:rFonts w:ascii="Times New Roman" w:hAnsi="Times New Roman" w:cs="Times New Roman"/>
                <w:b/>
                <w:sz w:val="28"/>
              </w:rPr>
            </w:pPr>
            <w:r w:rsidRPr="00423A35">
              <w:rPr>
                <w:rFonts w:ascii="Times New Roman" w:hAnsi="Times New Roman" w:cs="Times New Roman"/>
                <w:b/>
                <w:sz w:val="28"/>
              </w:rPr>
              <w:t>4 575</w:t>
            </w:r>
          </w:p>
        </w:tc>
        <w:tc>
          <w:tcPr>
            <w:tcW w:w="993" w:type="dxa"/>
            <w:shd w:val="clear" w:color="auto" w:fill="auto"/>
          </w:tcPr>
          <w:p w:rsidR="001D4FBE" w:rsidRPr="00423A35" w:rsidRDefault="00903FEB" w:rsidP="000E1F2B">
            <w:pPr>
              <w:jc w:val="center"/>
              <w:rPr>
                <w:rFonts w:ascii="Times New Roman" w:hAnsi="Times New Roman" w:cs="Times New Roman"/>
                <w:b/>
                <w:sz w:val="28"/>
              </w:rPr>
            </w:pPr>
            <w:r w:rsidRPr="00423A35">
              <w:rPr>
                <w:rFonts w:ascii="Times New Roman" w:hAnsi="Times New Roman" w:cs="Times New Roman"/>
                <w:b/>
                <w:sz w:val="28"/>
              </w:rPr>
              <w:t>28,04</w:t>
            </w:r>
          </w:p>
        </w:tc>
        <w:tc>
          <w:tcPr>
            <w:tcW w:w="992" w:type="dxa"/>
            <w:shd w:val="clear" w:color="auto" w:fill="auto"/>
          </w:tcPr>
          <w:p w:rsidR="001D4FBE" w:rsidRPr="00423A35" w:rsidRDefault="00903FEB" w:rsidP="000E1F2B">
            <w:pPr>
              <w:jc w:val="center"/>
              <w:rPr>
                <w:rFonts w:ascii="Times New Roman" w:hAnsi="Times New Roman" w:cs="Times New Roman"/>
                <w:b/>
                <w:sz w:val="28"/>
              </w:rPr>
            </w:pPr>
            <w:r w:rsidRPr="00423A35">
              <w:rPr>
                <w:rFonts w:ascii="Times New Roman" w:hAnsi="Times New Roman" w:cs="Times New Roman"/>
                <w:b/>
                <w:sz w:val="28"/>
              </w:rPr>
              <w:t>51,87</w:t>
            </w:r>
          </w:p>
        </w:tc>
        <w:tc>
          <w:tcPr>
            <w:tcW w:w="1134" w:type="dxa"/>
            <w:shd w:val="clear" w:color="auto" w:fill="auto"/>
          </w:tcPr>
          <w:p w:rsidR="001D4FBE" w:rsidRPr="00423A35" w:rsidRDefault="00903FEB" w:rsidP="000E1F2B">
            <w:pPr>
              <w:jc w:val="center"/>
              <w:rPr>
                <w:rFonts w:ascii="Times New Roman" w:hAnsi="Times New Roman" w:cs="Times New Roman"/>
                <w:b/>
                <w:sz w:val="28"/>
              </w:rPr>
            </w:pPr>
            <w:r w:rsidRPr="00423A35">
              <w:rPr>
                <w:rFonts w:ascii="Times New Roman" w:hAnsi="Times New Roman" w:cs="Times New Roman"/>
                <w:b/>
                <w:sz w:val="28"/>
              </w:rPr>
              <w:t>18,47</w:t>
            </w:r>
          </w:p>
        </w:tc>
        <w:tc>
          <w:tcPr>
            <w:tcW w:w="1128" w:type="dxa"/>
            <w:shd w:val="clear" w:color="auto" w:fill="auto"/>
          </w:tcPr>
          <w:p w:rsidR="001D4FBE" w:rsidRPr="00423A35" w:rsidRDefault="00903FEB" w:rsidP="000E1F2B">
            <w:pPr>
              <w:jc w:val="center"/>
              <w:rPr>
                <w:rFonts w:ascii="Times New Roman" w:hAnsi="Times New Roman" w:cs="Times New Roman"/>
                <w:b/>
                <w:sz w:val="28"/>
              </w:rPr>
            </w:pPr>
            <w:r w:rsidRPr="00423A35">
              <w:rPr>
                <w:rFonts w:ascii="Times New Roman" w:hAnsi="Times New Roman" w:cs="Times New Roman"/>
                <w:b/>
                <w:sz w:val="28"/>
              </w:rPr>
              <w:t>1,62</w:t>
            </w:r>
          </w:p>
        </w:tc>
      </w:tr>
    </w:tbl>
    <w:p w:rsidR="001D4FBE" w:rsidRPr="00423A35" w:rsidRDefault="001D4FBE" w:rsidP="001D4FBE">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1D4FBE" w:rsidRPr="00423A35" w:rsidRDefault="001D4FBE" w:rsidP="001D4FB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Сравнительный анализ результатов ВПР 2019 года и 2020 года свидетельствует об увеличени</w:t>
      </w:r>
      <w:r w:rsidR="00EA2604" w:rsidRPr="00423A35">
        <w:rPr>
          <w:rFonts w:ascii="Times New Roman" w:hAnsi="Times New Roman" w:cs="Times New Roman"/>
          <w:sz w:val="28"/>
        </w:rPr>
        <w:t>и</w:t>
      </w:r>
      <w:r w:rsidRPr="00423A35">
        <w:rPr>
          <w:rFonts w:ascii="Times New Roman" w:hAnsi="Times New Roman" w:cs="Times New Roman"/>
          <w:sz w:val="28"/>
        </w:rPr>
        <w:t xml:space="preserve"> доли обучающихся не справляющихся с предложенными</w:t>
      </w:r>
      <w:r w:rsidR="00EA2604" w:rsidRPr="00423A35">
        <w:rPr>
          <w:rFonts w:ascii="Times New Roman" w:hAnsi="Times New Roman" w:cs="Times New Roman"/>
          <w:sz w:val="28"/>
        </w:rPr>
        <w:t xml:space="preserve"> заданиями</w:t>
      </w:r>
      <w:r w:rsidRPr="00423A35">
        <w:rPr>
          <w:rFonts w:ascii="Times New Roman" w:hAnsi="Times New Roman" w:cs="Times New Roman"/>
          <w:sz w:val="28"/>
        </w:rPr>
        <w:t xml:space="preserve"> с </w:t>
      </w:r>
      <w:r w:rsidR="000711B8" w:rsidRPr="00423A35">
        <w:rPr>
          <w:rFonts w:ascii="Times New Roman" w:hAnsi="Times New Roman" w:cs="Times New Roman"/>
          <w:sz w:val="28"/>
        </w:rPr>
        <w:t>11,2</w:t>
      </w:r>
      <w:r w:rsidRPr="00423A35">
        <w:rPr>
          <w:rFonts w:ascii="Times New Roman" w:hAnsi="Times New Roman" w:cs="Times New Roman"/>
          <w:sz w:val="28"/>
        </w:rPr>
        <w:t xml:space="preserve">% до </w:t>
      </w:r>
      <w:r w:rsidR="000711B8" w:rsidRPr="00423A35">
        <w:rPr>
          <w:rFonts w:ascii="Times New Roman" w:hAnsi="Times New Roman" w:cs="Times New Roman"/>
          <w:sz w:val="28"/>
        </w:rPr>
        <w:t>28,04</w:t>
      </w:r>
      <w:r w:rsidRPr="00423A35">
        <w:rPr>
          <w:rFonts w:ascii="Times New Roman" w:hAnsi="Times New Roman" w:cs="Times New Roman"/>
          <w:sz w:val="28"/>
        </w:rPr>
        <w:t xml:space="preserve">%. Также в 2020 году по сравнению с 2019 годом процент отличных отметок снизился на </w:t>
      </w:r>
      <w:r w:rsidR="000711B8" w:rsidRPr="00423A35">
        <w:rPr>
          <w:rFonts w:ascii="Times New Roman" w:hAnsi="Times New Roman" w:cs="Times New Roman"/>
          <w:sz w:val="28"/>
        </w:rPr>
        <w:t>9,88</w:t>
      </w:r>
      <w:r w:rsidRPr="00423A35">
        <w:rPr>
          <w:rFonts w:ascii="Times New Roman" w:hAnsi="Times New Roman" w:cs="Times New Roman"/>
          <w:sz w:val="28"/>
        </w:rPr>
        <w:t xml:space="preserve">%. </w:t>
      </w:r>
    </w:p>
    <w:p w:rsidR="001D4FBE" w:rsidRPr="00423A35" w:rsidRDefault="001D4FBE" w:rsidP="001D4FB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1D4FBE" w:rsidRPr="00423A35" w:rsidRDefault="001D4FBE" w:rsidP="001D4FBE">
      <w:pPr>
        <w:spacing w:after="0" w:line="240" w:lineRule="auto"/>
        <w:ind w:firstLine="709"/>
        <w:jc w:val="both"/>
        <w:rPr>
          <w:rFonts w:ascii="Times New Roman" w:hAnsi="Times New Roman" w:cs="Times New Roman"/>
          <w:sz w:val="28"/>
        </w:rPr>
      </w:pPr>
    </w:p>
    <w:p w:rsidR="001D4FBE" w:rsidRPr="00423A35" w:rsidRDefault="001D4FBE" w:rsidP="00FD49AB">
      <w:pPr>
        <w:spacing w:after="0" w:line="240" w:lineRule="auto"/>
        <w:ind w:firstLine="709"/>
        <w:jc w:val="both"/>
        <w:rPr>
          <w:rFonts w:ascii="Times New Roman" w:hAnsi="Times New Roman" w:cs="Times New Roman"/>
          <w:i/>
          <w:sz w:val="28"/>
        </w:rPr>
      </w:pPr>
      <w:r w:rsidRPr="00423A35">
        <w:rPr>
          <w:rFonts w:ascii="Times New Roman" w:hAnsi="Times New Roman" w:cs="Times New Roman"/>
          <w:sz w:val="28"/>
        </w:rPr>
        <w:t>На диаграмме 4</w:t>
      </w:r>
      <w:r w:rsidR="00FD49AB" w:rsidRPr="00423A35">
        <w:rPr>
          <w:rFonts w:ascii="Times New Roman" w:hAnsi="Times New Roman" w:cs="Times New Roman"/>
          <w:sz w:val="28"/>
        </w:rPr>
        <w:t>3</w:t>
      </w:r>
      <w:r w:rsidRPr="00423A35">
        <w:rPr>
          <w:rFonts w:ascii="Times New Roman" w:hAnsi="Times New Roman" w:cs="Times New Roman"/>
          <w:sz w:val="28"/>
        </w:rPr>
        <w:t xml:space="preserve"> </w:t>
      </w:r>
      <w:r w:rsidR="00FD49AB" w:rsidRPr="00423A35">
        <w:rPr>
          <w:rFonts w:ascii="Times New Roman" w:hAnsi="Times New Roman" w:cs="Times New Roman"/>
          <w:sz w:val="28"/>
        </w:rPr>
        <w:t>отчетливо выделяются 3 группы результатов: до 7 первичных баллов – группа с неуспешными результатами, до 12 баллов – группа с удовлетворительными результатами, от 12 и выше – группа с хорошими и отличными результатами. «Взлет» процента участников на границе 6 и 7 первичных баллов предположительно свидетельствует о том, что в процессе проведения школьникам оказывалась помощь или при проверке осуществлялась как называемое «дотягивание» до удовлетворительного результата.</w:t>
      </w:r>
    </w:p>
    <w:p w:rsidR="0006311D" w:rsidRPr="00423A35" w:rsidRDefault="0006311D">
      <w:pPr>
        <w:rPr>
          <w:rFonts w:ascii="Times New Roman" w:hAnsi="Times New Roman" w:cs="Times New Roman"/>
          <w:i/>
          <w:sz w:val="28"/>
        </w:rPr>
      </w:pPr>
      <w:r w:rsidRPr="00423A35">
        <w:rPr>
          <w:rFonts w:ascii="Times New Roman" w:hAnsi="Times New Roman" w:cs="Times New Roman"/>
          <w:i/>
          <w:sz w:val="28"/>
        </w:rPr>
        <w:br w:type="page"/>
      </w:r>
    </w:p>
    <w:p w:rsidR="001D4FBE" w:rsidRPr="00423A35" w:rsidRDefault="001D4FBE" w:rsidP="001D4FBE">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Диаграмма 4</w:t>
      </w:r>
      <w:r w:rsidR="00673FAF" w:rsidRPr="00423A35">
        <w:rPr>
          <w:rFonts w:ascii="Times New Roman" w:hAnsi="Times New Roman" w:cs="Times New Roman"/>
          <w:i/>
          <w:sz w:val="28"/>
        </w:rPr>
        <w:t>3</w:t>
      </w:r>
    </w:p>
    <w:p w:rsidR="001D4FBE" w:rsidRPr="00423A35" w:rsidRDefault="001D4FBE" w:rsidP="001D4FBE">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673FAF" w:rsidRPr="00423A35">
        <w:rPr>
          <w:rFonts w:ascii="Times New Roman" w:hAnsi="Times New Roman" w:cs="Times New Roman"/>
          <w:sz w:val="28"/>
          <w:szCs w:val="28"/>
        </w:rPr>
        <w:t>математике</w:t>
      </w:r>
      <w:r w:rsidRPr="00423A35">
        <w:rPr>
          <w:rFonts w:ascii="Times New Roman" w:hAnsi="Times New Roman" w:cs="Times New Roman"/>
          <w:sz w:val="28"/>
          <w:szCs w:val="28"/>
        </w:rPr>
        <w:t xml:space="preserve"> в 2020 году</w:t>
      </w:r>
    </w:p>
    <w:p w:rsidR="001D4FBE" w:rsidRPr="00423A35" w:rsidRDefault="00FD49AB" w:rsidP="0006311D">
      <w:pPr>
        <w:spacing w:line="276" w:lineRule="auto"/>
        <w:jc w:val="center"/>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905500" cy="1749872"/>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png"/>
                    <pic:cNvPicPr/>
                  </pic:nvPicPr>
                  <pic:blipFill>
                    <a:blip r:embed="rId50">
                      <a:extLst>
                        <a:ext uri="{28A0092B-C50C-407E-A947-70E740481C1C}">
                          <a14:useLocalDpi xmlns:a14="http://schemas.microsoft.com/office/drawing/2010/main" val="0"/>
                        </a:ext>
                      </a:extLst>
                    </a:blip>
                    <a:stretch>
                      <a:fillRect/>
                    </a:stretch>
                  </pic:blipFill>
                  <pic:spPr>
                    <a:xfrm>
                      <a:off x="0" y="0"/>
                      <a:ext cx="5936252" cy="1758984"/>
                    </a:xfrm>
                    <a:prstGeom prst="rect">
                      <a:avLst/>
                    </a:prstGeom>
                  </pic:spPr>
                </pic:pic>
              </a:graphicData>
            </a:graphic>
          </wp:inline>
        </w:drawing>
      </w:r>
    </w:p>
    <w:p w:rsidR="001D4FBE" w:rsidRPr="00423A35" w:rsidRDefault="001D4FBE" w:rsidP="001D4FB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Диаграмме 4</w:t>
      </w:r>
      <w:r w:rsidR="00BE4F2E" w:rsidRPr="00423A35">
        <w:rPr>
          <w:rFonts w:ascii="Times New Roman" w:hAnsi="Times New Roman" w:cs="Times New Roman"/>
          <w:sz w:val="28"/>
        </w:rPr>
        <w:t>4</w:t>
      </w:r>
      <w:r w:rsidRPr="00423A35">
        <w:rPr>
          <w:rFonts w:ascii="Times New Roman" w:hAnsi="Times New Roman" w:cs="Times New Roman"/>
          <w:sz w:val="28"/>
        </w:rPr>
        <w:t xml:space="preserve"> демонстрирует нестабильность в выполнении заданий всеми группами обучающихся. Вместе с тем есть задани</w:t>
      </w:r>
      <w:r w:rsidR="00BE4F2E" w:rsidRPr="00423A35">
        <w:rPr>
          <w:rFonts w:ascii="Times New Roman" w:hAnsi="Times New Roman" w:cs="Times New Roman"/>
          <w:sz w:val="28"/>
        </w:rPr>
        <w:t>е</w:t>
      </w:r>
      <w:r w:rsidRPr="00423A35">
        <w:rPr>
          <w:rFonts w:ascii="Times New Roman" w:hAnsi="Times New Roman" w:cs="Times New Roman"/>
          <w:sz w:val="28"/>
        </w:rPr>
        <w:t xml:space="preserve">, с которыми практически все школьники справляются достаточно успешно (более </w:t>
      </w:r>
      <w:r w:rsidR="00F418C0" w:rsidRPr="00423A35">
        <w:rPr>
          <w:rFonts w:ascii="Times New Roman" w:hAnsi="Times New Roman" w:cs="Times New Roman"/>
          <w:sz w:val="28"/>
        </w:rPr>
        <w:t>50</w:t>
      </w:r>
      <w:r w:rsidRPr="00423A35">
        <w:rPr>
          <w:rFonts w:ascii="Times New Roman" w:hAnsi="Times New Roman" w:cs="Times New Roman"/>
          <w:sz w:val="28"/>
        </w:rPr>
        <w:t xml:space="preserve">% выполнения).  </w:t>
      </w:r>
      <w:r w:rsidR="00F418C0" w:rsidRPr="00423A35">
        <w:rPr>
          <w:rFonts w:ascii="Times New Roman" w:hAnsi="Times New Roman" w:cs="Times New Roman"/>
          <w:sz w:val="28"/>
        </w:rPr>
        <w:t xml:space="preserve">Это задание №2 </w:t>
      </w:r>
      <w:r w:rsidR="00230F1A" w:rsidRPr="00423A35">
        <w:rPr>
          <w:rFonts w:ascii="Times New Roman" w:hAnsi="Times New Roman" w:cs="Times New Roman"/>
          <w:sz w:val="28"/>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p w:rsidR="001D4FBE" w:rsidRPr="00423A35" w:rsidRDefault="001D4FBE" w:rsidP="001D4FB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1D4FBE" w:rsidRPr="00423A35" w:rsidRDefault="001D4FBE" w:rsidP="001D4FBE">
      <w:pPr>
        <w:spacing w:after="0" w:line="240" w:lineRule="auto"/>
        <w:ind w:firstLine="709"/>
        <w:jc w:val="both"/>
        <w:rPr>
          <w:rFonts w:ascii="Times New Roman" w:hAnsi="Times New Roman" w:cs="Times New Roman"/>
          <w:sz w:val="20"/>
        </w:rPr>
      </w:pPr>
    </w:p>
    <w:p w:rsidR="001D4FBE" w:rsidRPr="00423A35" w:rsidRDefault="001D4FBE" w:rsidP="001D4FBE">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4</w:t>
      </w:r>
      <w:r w:rsidR="00673FAF" w:rsidRPr="00423A35">
        <w:rPr>
          <w:rFonts w:ascii="Times New Roman" w:hAnsi="Times New Roman" w:cs="Times New Roman"/>
          <w:i/>
          <w:sz w:val="28"/>
        </w:rPr>
        <w:t>4</w:t>
      </w:r>
    </w:p>
    <w:p w:rsidR="001D4FBE" w:rsidRPr="00423A35" w:rsidRDefault="001D4FBE" w:rsidP="001D4FBE">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1D4FBE" w:rsidRPr="00423A35" w:rsidRDefault="00BE4F2E" w:rsidP="0006311D">
      <w:pPr>
        <w:spacing w:line="360" w:lineRule="auto"/>
        <w:jc w:val="center"/>
        <w:rPr>
          <w:rFonts w:ascii="Times New Roman" w:hAnsi="Times New Roman" w:cs="Times New Roman"/>
          <w:sz w:val="28"/>
        </w:rPr>
      </w:pPr>
      <w:r w:rsidRPr="00423A35">
        <w:rPr>
          <w:noProof/>
          <w:lang w:eastAsia="ru-RU"/>
        </w:rPr>
        <w:drawing>
          <wp:inline distT="0" distB="0" distL="0" distR="0" wp14:anchorId="136827A3" wp14:editId="69A27FC0">
            <wp:extent cx="6096000" cy="29527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D4FBE" w:rsidRPr="00423A35" w:rsidRDefault="001D4FBE" w:rsidP="004A730F">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Наибольшие трудности (низкий процент решаемости) наблюдаются по задания</w:t>
      </w:r>
      <w:r w:rsidR="004A730F" w:rsidRPr="00423A35">
        <w:rPr>
          <w:rFonts w:ascii="Times New Roman" w:hAnsi="Times New Roman" w:cs="Times New Roman"/>
          <w:sz w:val="28"/>
        </w:rPr>
        <w:t>м на проверку следующих умений:</w:t>
      </w:r>
    </w:p>
    <w:p w:rsidR="004A730F" w:rsidRPr="00423A35" w:rsidRDefault="004A730F" w:rsidP="004A730F">
      <w:pPr>
        <w:pStyle w:val="20"/>
        <w:shd w:val="clear" w:color="auto" w:fill="auto"/>
        <w:spacing w:before="0" w:after="0" w:line="322" w:lineRule="exact"/>
        <w:ind w:firstLine="709"/>
        <w:jc w:val="both"/>
        <w:rPr>
          <w:color w:val="000000"/>
          <w:lang w:eastAsia="ru-RU" w:bidi="ru-RU"/>
        </w:rPr>
      </w:pPr>
      <w:r w:rsidRPr="00423A35">
        <w:rPr>
          <w:color w:val="000000"/>
          <w:lang w:eastAsia="ru-RU" w:bidi="ru-RU"/>
        </w:rPr>
        <w:t>- задание 8 - овладение системой функциональных понятий, развитие умения использовать функционально-графические представления; строить график линейной функции;</w:t>
      </w:r>
    </w:p>
    <w:p w:rsidR="004A730F" w:rsidRPr="00423A35" w:rsidRDefault="004A730F" w:rsidP="004A730F">
      <w:pPr>
        <w:pStyle w:val="20"/>
        <w:shd w:val="clear" w:color="auto" w:fill="auto"/>
        <w:spacing w:before="0" w:after="0" w:line="322" w:lineRule="exact"/>
        <w:ind w:firstLine="709"/>
        <w:jc w:val="both"/>
        <w:rPr>
          <w:color w:val="000000"/>
          <w:lang w:eastAsia="ru-RU" w:bidi="ru-RU"/>
        </w:rPr>
      </w:pPr>
      <w:r w:rsidRPr="00423A35">
        <w:rPr>
          <w:color w:val="000000"/>
          <w:lang w:eastAsia="ru-RU" w:bidi="ru-RU"/>
        </w:rPr>
        <w:lastRenderedPageBreak/>
        <w:t xml:space="preserve">- задание 10 - умение анализировать, извлекать необходимую информацию, пользоваться оценкой и прикидкой при практических расчётах </w:t>
      </w:r>
      <w:r w:rsidRPr="00423A35">
        <w:rPr>
          <w:color w:val="000000"/>
          <w:lang w:eastAsia="ru-RU" w:bidi="ru-RU"/>
        </w:rPr>
        <w:b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p w:rsidR="004A730F" w:rsidRPr="00423A35" w:rsidRDefault="004A730F" w:rsidP="004A730F">
      <w:pPr>
        <w:pStyle w:val="20"/>
        <w:numPr>
          <w:ilvl w:val="0"/>
          <w:numId w:val="2"/>
        </w:numPr>
        <w:shd w:val="clear" w:color="auto" w:fill="auto"/>
        <w:tabs>
          <w:tab w:val="left" w:pos="797"/>
        </w:tabs>
        <w:spacing w:before="0" w:after="0" w:line="322" w:lineRule="exact"/>
        <w:ind w:firstLine="600"/>
        <w:jc w:val="both"/>
        <w:rPr>
          <w:color w:val="000000"/>
          <w:lang w:eastAsia="ru-RU" w:bidi="ru-RU"/>
        </w:rPr>
      </w:pPr>
      <w:r w:rsidRPr="00423A35">
        <w:rPr>
          <w:color w:val="000000"/>
          <w:lang w:eastAsia="ru-RU" w:bidi="ru-RU"/>
        </w:rPr>
        <w:t xml:space="preserve"> задание 11 - овладение символьным языком алгебры; выполнять несложные преобразования выражений: раскрывать скобки, приводить подобные слагаемые, использовать формулы сокращённого умножения;</w:t>
      </w:r>
    </w:p>
    <w:p w:rsidR="004A730F" w:rsidRPr="00423A35" w:rsidRDefault="004A730F" w:rsidP="004A730F">
      <w:pPr>
        <w:pStyle w:val="20"/>
        <w:numPr>
          <w:ilvl w:val="0"/>
          <w:numId w:val="2"/>
        </w:numPr>
        <w:shd w:val="clear" w:color="auto" w:fill="auto"/>
        <w:tabs>
          <w:tab w:val="left" w:pos="797"/>
        </w:tabs>
        <w:spacing w:before="0" w:after="0" w:line="322" w:lineRule="exact"/>
        <w:ind w:firstLine="600"/>
        <w:jc w:val="both"/>
        <w:rPr>
          <w:color w:val="000000"/>
          <w:lang w:eastAsia="ru-RU" w:bidi="ru-RU"/>
        </w:rPr>
      </w:pPr>
      <w:r w:rsidRPr="00423A35">
        <w:rPr>
          <w:color w:val="000000"/>
          <w:lang w:eastAsia="ru-RU" w:bidi="ru-RU"/>
        </w:rPr>
        <w:t>задание 12 - развитие представлений о числе и числовых системах от натуральных до действительных чисел; сравнивать рациональные числа / знать геометрическую интерпретацию целых, рациональных чисел;</w:t>
      </w:r>
    </w:p>
    <w:p w:rsidR="004A730F" w:rsidRPr="00423A35" w:rsidRDefault="004A730F" w:rsidP="004A730F">
      <w:pPr>
        <w:pStyle w:val="20"/>
        <w:numPr>
          <w:ilvl w:val="0"/>
          <w:numId w:val="2"/>
        </w:numPr>
        <w:shd w:val="clear" w:color="auto" w:fill="auto"/>
        <w:tabs>
          <w:tab w:val="left" w:pos="797"/>
        </w:tabs>
        <w:spacing w:before="0" w:after="0" w:line="322" w:lineRule="exact"/>
        <w:ind w:firstLine="600"/>
        <w:jc w:val="both"/>
        <w:rPr>
          <w:color w:val="000000"/>
          <w:lang w:eastAsia="ru-RU" w:bidi="ru-RU"/>
        </w:rPr>
      </w:pPr>
      <w:r w:rsidRPr="00423A35">
        <w:rPr>
          <w:color w:val="000000"/>
          <w:lang w:eastAsia="ru-RU" w:bidi="ru-RU"/>
        </w:rPr>
        <w:t>задание 13 -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p w:rsidR="004A730F" w:rsidRPr="00423A35" w:rsidRDefault="004A730F" w:rsidP="004A730F">
      <w:pPr>
        <w:pStyle w:val="20"/>
        <w:numPr>
          <w:ilvl w:val="0"/>
          <w:numId w:val="2"/>
        </w:numPr>
        <w:shd w:val="clear" w:color="auto" w:fill="auto"/>
        <w:spacing w:before="0" w:after="0" w:line="322" w:lineRule="exact"/>
        <w:ind w:firstLine="600"/>
        <w:jc w:val="both"/>
        <w:rPr>
          <w:color w:val="000000"/>
          <w:lang w:eastAsia="ru-RU" w:bidi="ru-RU"/>
        </w:rPr>
      </w:pPr>
      <w:r w:rsidRPr="00423A35">
        <w:rPr>
          <w:color w:val="000000"/>
          <w:lang w:eastAsia="ru-RU" w:bidi="ru-RU"/>
        </w:rPr>
        <w:t xml:space="preserve"> задание 14 - овладение геометрическим языком, формирование систематических знаний о плоских фигурах и их свойствах, использование геометрических понятий и теорем; 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геометрические факты для решения задач, в том числе предполагающих несколько шагов решения;</w:t>
      </w:r>
    </w:p>
    <w:p w:rsidR="004A730F" w:rsidRPr="00423A35" w:rsidRDefault="004A730F" w:rsidP="004A730F">
      <w:pPr>
        <w:pStyle w:val="20"/>
        <w:numPr>
          <w:ilvl w:val="0"/>
          <w:numId w:val="2"/>
        </w:numPr>
        <w:shd w:val="clear" w:color="auto" w:fill="auto"/>
        <w:spacing w:before="0" w:after="0" w:line="322" w:lineRule="exact"/>
        <w:ind w:firstLine="600"/>
        <w:jc w:val="both"/>
        <w:rPr>
          <w:color w:val="000000"/>
          <w:lang w:eastAsia="ru-RU" w:bidi="ru-RU"/>
        </w:rPr>
      </w:pPr>
      <w:r w:rsidRPr="00423A35">
        <w:rPr>
          <w:color w:val="000000"/>
          <w:lang w:eastAsia="ru-RU" w:bidi="ru-RU"/>
        </w:rPr>
        <w:t xml:space="preserve"> задание 15 - развитие умения использовать функционально графические представления для описания реальных зависимостей; представлять данные в виде таблиц, диаграмм, графиков / иллюстрировать с помощью графика реальную зависимость или процесс по их характеристикам;</w:t>
      </w:r>
    </w:p>
    <w:p w:rsidR="004A730F" w:rsidRPr="00423A35" w:rsidRDefault="004A730F" w:rsidP="004A730F">
      <w:pPr>
        <w:pStyle w:val="20"/>
        <w:numPr>
          <w:ilvl w:val="0"/>
          <w:numId w:val="2"/>
        </w:numPr>
        <w:shd w:val="clear" w:color="auto" w:fill="auto"/>
        <w:spacing w:before="0" w:after="0" w:line="322" w:lineRule="exact"/>
        <w:ind w:firstLine="600"/>
        <w:jc w:val="both"/>
        <w:rPr>
          <w:color w:val="000000"/>
          <w:lang w:eastAsia="ru-RU" w:bidi="ru-RU"/>
        </w:rPr>
      </w:pPr>
      <w:r w:rsidRPr="00423A35">
        <w:rPr>
          <w:color w:val="000000"/>
          <w:lang w:eastAsia="ru-RU" w:bidi="ru-RU"/>
        </w:rPr>
        <w:t xml:space="preserve"> задание 16 - развитие умений применять изученные понятия, результаты, методы для решения задач практического характера; 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p w:rsidR="0006311D" w:rsidRPr="00423A35" w:rsidRDefault="0006311D" w:rsidP="001D4FBE">
      <w:pPr>
        <w:spacing w:after="0" w:line="276" w:lineRule="auto"/>
        <w:jc w:val="right"/>
        <w:rPr>
          <w:rFonts w:ascii="Times New Roman" w:hAnsi="Times New Roman" w:cs="Times New Roman"/>
          <w:i/>
          <w:sz w:val="16"/>
        </w:rPr>
      </w:pPr>
    </w:p>
    <w:p w:rsidR="001D4FBE" w:rsidRPr="00423A35" w:rsidRDefault="001D4FBE" w:rsidP="001D4FBE">
      <w:pPr>
        <w:spacing w:after="0" w:line="276" w:lineRule="auto"/>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673FAF" w:rsidRPr="00423A35">
        <w:rPr>
          <w:rFonts w:ascii="Times New Roman" w:hAnsi="Times New Roman" w:cs="Times New Roman"/>
          <w:i/>
          <w:sz w:val="28"/>
        </w:rPr>
        <w:t>42</w:t>
      </w:r>
    </w:p>
    <w:p w:rsidR="001D4FBE" w:rsidRPr="00423A35" w:rsidRDefault="001D4FBE" w:rsidP="00411FEA">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421"/>
        <w:gridCol w:w="5244"/>
        <w:gridCol w:w="567"/>
        <w:gridCol w:w="851"/>
        <w:gridCol w:w="709"/>
        <w:gridCol w:w="850"/>
        <w:gridCol w:w="702"/>
      </w:tblGrid>
      <w:tr w:rsidR="001D4FBE" w:rsidRPr="00423A35" w:rsidTr="00F418C0">
        <w:tc>
          <w:tcPr>
            <w:tcW w:w="421" w:type="dxa"/>
            <w:vMerge w:val="restart"/>
          </w:tcPr>
          <w:p w:rsidR="001D4FBE" w:rsidRPr="00423A35" w:rsidRDefault="001D4FBE" w:rsidP="00BE4F2E">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244" w:type="dxa"/>
            <w:vMerge w:val="restart"/>
          </w:tcPr>
          <w:p w:rsidR="001D4FBE" w:rsidRPr="00423A35" w:rsidRDefault="001D4FBE" w:rsidP="00BE4F2E">
            <w:pPr>
              <w:pStyle w:val="20"/>
              <w:shd w:val="clear" w:color="auto" w:fill="auto"/>
              <w:spacing w:before="0" w:after="0" w:line="240" w:lineRule="auto"/>
              <w:rPr>
                <w:sz w:val="20"/>
                <w:szCs w:val="22"/>
              </w:rPr>
            </w:pPr>
            <w:r w:rsidRPr="00423A35">
              <w:rPr>
                <w:rStyle w:val="211pt0"/>
                <w:sz w:val="20"/>
              </w:rPr>
              <w:t>Блоки ПООП ООО</w:t>
            </w:r>
          </w:p>
          <w:p w:rsidR="001D4FBE" w:rsidRPr="00423A35" w:rsidRDefault="001D4FBE" w:rsidP="00BE4F2E">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1D4FBE" w:rsidRPr="00423A35" w:rsidRDefault="001D4FBE" w:rsidP="00BE4F2E">
            <w:pPr>
              <w:pStyle w:val="20"/>
              <w:shd w:val="clear" w:color="auto" w:fill="auto"/>
              <w:spacing w:before="0" w:after="0" w:line="220" w:lineRule="exact"/>
              <w:rPr>
                <w:rStyle w:val="211pt0"/>
              </w:rPr>
            </w:pPr>
          </w:p>
          <w:p w:rsidR="001D4FBE" w:rsidRPr="00423A35" w:rsidRDefault="001D4FBE" w:rsidP="00BE4F2E">
            <w:pPr>
              <w:pStyle w:val="20"/>
              <w:shd w:val="clear" w:color="auto" w:fill="auto"/>
              <w:spacing w:before="0" w:after="0" w:line="220" w:lineRule="exact"/>
              <w:ind w:left="-113" w:right="-115"/>
              <w:rPr>
                <w:sz w:val="22"/>
                <w:szCs w:val="22"/>
              </w:rPr>
            </w:pPr>
            <w:r w:rsidRPr="00423A35">
              <w:rPr>
                <w:rStyle w:val="211pt0"/>
              </w:rPr>
              <w:t>Макс.</w:t>
            </w:r>
          </w:p>
          <w:p w:rsidR="001D4FBE" w:rsidRPr="00423A35" w:rsidRDefault="001D4FBE" w:rsidP="00BE4F2E">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1D4FBE" w:rsidRPr="00423A35" w:rsidRDefault="001D4FBE" w:rsidP="00BE4F2E">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1D4FBE" w:rsidRPr="00423A35" w:rsidTr="00F418C0">
        <w:tc>
          <w:tcPr>
            <w:tcW w:w="421" w:type="dxa"/>
            <w:vMerge/>
          </w:tcPr>
          <w:p w:rsidR="001D4FBE" w:rsidRPr="00423A35" w:rsidRDefault="001D4FBE" w:rsidP="00BE4F2E">
            <w:pPr>
              <w:ind w:left="-113" w:right="-104"/>
              <w:jc w:val="center"/>
              <w:rPr>
                <w:rFonts w:ascii="Times New Roman" w:hAnsi="Times New Roman" w:cs="Times New Roman"/>
                <w:sz w:val="21"/>
                <w:szCs w:val="21"/>
              </w:rPr>
            </w:pPr>
          </w:p>
        </w:tc>
        <w:tc>
          <w:tcPr>
            <w:tcW w:w="5244" w:type="dxa"/>
            <w:vMerge/>
          </w:tcPr>
          <w:p w:rsidR="001D4FBE" w:rsidRPr="00423A35" w:rsidRDefault="001D4FBE" w:rsidP="00BE4F2E">
            <w:pPr>
              <w:jc w:val="center"/>
              <w:rPr>
                <w:rFonts w:ascii="Times New Roman" w:hAnsi="Times New Roman" w:cs="Times New Roman"/>
              </w:rPr>
            </w:pPr>
          </w:p>
        </w:tc>
        <w:tc>
          <w:tcPr>
            <w:tcW w:w="567" w:type="dxa"/>
            <w:vMerge/>
          </w:tcPr>
          <w:p w:rsidR="001D4FBE" w:rsidRPr="00423A35" w:rsidRDefault="001D4FBE" w:rsidP="00BE4F2E">
            <w:pPr>
              <w:jc w:val="center"/>
              <w:rPr>
                <w:rFonts w:ascii="Times New Roman" w:hAnsi="Times New Roman" w:cs="Times New Roman"/>
              </w:rPr>
            </w:pPr>
          </w:p>
        </w:tc>
        <w:tc>
          <w:tcPr>
            <w:tcW w:w="1560" w:type="dxa"/>
            <w:gridSpan w:val="2"/>
          </w:tcPr>
          <w:p w:rsidR="001D4FBE" w:rsidRPr="00423A35" w:rsidRDefault="001D4FBE" w:rsidP="00BE4F2E">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1D4FBE" w:rsidRPr="00423A35" w:rsidRDefault="001D4FBE" w:rsidP="00BE4F2E">
            <w:pPr>
              <w:jc w:val="center"/>
              <w:rPr>
                <w:rFonts w:ascii="Times New Roman" w:hAnsi="Times New Roman" w:cs="Times New Roman"/>
              </w:rPr>
            </w:pPr>
            <w:r w:rsidRPr="00423A35">
              <w:rPr>
                <w:rFonts w:ascii="Times New Roman" w:hAnsi="Times New Roman" w:cs="Times New Roman"/>
              </w:rPr>
              <w:t>2020 год</w:t>
            </w:r>
          </w:p>
        </w:tc>
      </w:tr>
      <w:tr w:rsidR="001D4FBE" w:rsidRPr="00423A35" w:rsidTr="00F418C0">
        <w:tc>
          <w:tcPr>
            <w:tcW w:w="421" w:type="dxa"/>
            <w:vMerge/>
          </w:tcPr>
          <w:p w:rsidR="001D4FBE" w:rsidRPr="00423A35" w:rsidRDefault="001D4FBE" w:rsidP="00BE4F2E">
            <w:pPr>
              <w:ind w:left="-113" w:right="-104"/>
              <w:jc w:val="center"/>
              <w:rPr>
                <w:rFonts w:ascii="Times New Roman" w:hAnsi="Times New Roman" w:cs="Times New Roman"/>
                <w:sz w:val="21"/>
                <w:szCs w:val="21"/>
              </w:rPr>
            </w:pPr>
          </w:p>
        </w:tc>
        <w:tc>
          <w:tcPr>
            <w:tcW w:w="5244" w:type="dxa"/>
            <w:vMerge/>
            <w:tcBorders>
              <w:bottom w:val="single" w:sz="4" w:space="0" w:color="auto"/>
            </w:tcBorders>
          </w:tcPr>
          <w:p w:rsidR="001D4FBE" w:rsidRPr="00423A35" w:rsidRDefault="001D4FBE" w:rsidP="00BE4F2E">
            <w:pPr>
              <w:jc w:val="center"/>
              <w:rPr>
                <w:rFonts w:ascii="Times New Roman" w:hAnsi="Times New Roman" w:cs="Times New Roman"/>
              </w:rPr>
            </w:pPr>
          </w:p>
        </w:tc>
        <w:tc>
          <w:tcPr>
            <w:tcW w:w="567" w:type="dxa"/>
            <w:vMerge/>
            <w:tcBorders>
              <w:bottom w:val="single" w:sz="4" w:space="0" w:color="auto"/>
            </w:tcBorders>
          </w:tcPr>
          <w:p w:rsidR="001D4FBE" w:rsidRPr="00423A35" w:rsidRDefault="001D4FBE" w:rsidP="00BE4F2E">
            <w:pPr>
              <w:jc w:val="center"/>
              <w:rPr>
                <w:rFonts w:ascii="Times New Roman" w:hAnsi="Times New Roman" w:cs="Times New Roman"/>
              </w:rPr>
            </w:pPr>
          </w:p>
        </w:tc>
        <w:tc>
          <w:tcPr>
            <w:tcW w:w="851" w:type="dxa"/>
            <w:tcBorders>
              <w:bottom w:val="single" w:sz="4" w:space="0" w:color="auto"/>
            </w:tcBorders>
          </w:tcPr>
          <w:p w:rsidR="001D4FBE" w:rsidRPr="00423A35" w:rsidRDefault="001D4FBE" w:rsidP="00BE4F2E">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1D4FBE" w:rsidRPr="00423A35" w:rsidRDefault="001D4FBE" w:rsidP="00BE4F2E">
            <w:pPr>
              <w:pStyle w:val="20"/>
              <w:shd w:val="clear" w:color="auto" w:fill="auto"/>
              <w:spacing w:before="0" w:after="0" w:line="240" w:lineRule="auto"/>
              <w:rPr>
                <w:rStyle w:val="211pt0"/>
                <w:sz w:val="20"/>
              </w:rPr>
            </w:pPr>
            <w:r w:rsidRPr="00423A35">
              <w:rPr>
                <w:rStyle w:val="211pt0"/>
                <w:sz w:val="20"/>
              </w:rPr>
              <w:t>По России</w:t>
            </w:r>
          </w:p>
        </w:tc>
        <w:tc>
          <w:tcPr>
            <w:tcW w:w="850" w:type="dxa"/>
          </w:tcPr>
          <w:p w:rsidR="001D4FBE" w:rsidRPr="00423A35" w:rsidRDefault="001D4FBE" w:rsidP="00BE4F2E">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Pr>
          <w:p w:rsidR="001D4FBE" w:rsidRPr="00423A35" w:rsidRDefault="001D4FBE" w:rsidP="00BE4F2E">
            <w:pPr>
              <w:pStyle w:val="20"/>
              <w:shd w:val="clear" w:color="auto" w:fill="auto"/>
              <w:spacing w:before="0" w:after="0" w:line="240" w:lineRule="auto"/>
              <w:rPr>
                <w:rStyle w:val="211pt0"/>
                <w:sz w:val="20"/>
              </w:rPr>
            </w:pPr>
            <w:r w:rsidRPr="00423A35">
              <w:rPr>
                <w:rStyle w:val="211pt0"/>
                <w:sz w:val="20"/>
              </w:rPr>
              <w:t>По России</w:t>
            </w:r>
          </w:p>
        </w:tc>
      </w:tr>
      <w:tr w:rsidR="00ED449E" w:rsidRPr="00423A35" w:rsidTr="00411FEA">
        <w:tc>
          <w:tcPr>
            <w:tcW w:w="421" w:type="dxa"/>
            <w:tcBorders>
              <w:top w:val="single" w:sz="8" w:space="0" w:color="000000"/>
              <w:left w:val="single" w:sz="8" w:space="0" w:color="000000"/>
              <w:bottom w:val="single" w:sz="4" w:space="0" w:color="auto"/>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5244" w:type="dxa"/>
            <w:tcBorders>
              <w:top w:val="single" w:sz="8" w:space="0" w:color="000000"/>
              <w:left w:val="single" w:sz="8" w:space="0" w:color="000000"/>
              <w:bottom w:val="single" w:sz="4" w:space="0" w:color="auto"/>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w:t>
            </w:r>
          </w:p>
        </w:tc>
        <w:tc>
          <w:tcPr>
            <w:tcW w:w="567" w:type="dxa"/>
            <w:tcBorders>
              <w:top w:val="single" w:sz="8" w:space="0" w:color="000000"/>
              <w:left w:val="single" w:sz="8" w:space="0" w:color="000000"/>
              <w:bottom w:val="single" w:sz="4" w:space="0" w:color="auto"/>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4" w:space="0" w:color="auto"/>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78</w:t>
            </w:r>
          </w:p>
        </w:tc>
        <w:tc>
          <w:tcPr>
            <w:tcW w:w="709" w:type="dxa"/>
            <w:tcBorders>
              <w:top w:val="single" w:sz="8" w:space="0" w:color="000000"/>
              <w:left w:val="single" w:sz="8" w:space="0" w:color="000000"/>
              <w:bottom w:val="single" w:sz="4" w:space="0" w:color="auto"/>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81</w:t>
            </w:r>
          </w:p>
        </w:tc>
        <w:tc>
          <w:tcPr>
            <w:tcW w:w="850" w:type="dxa"/>
            <w:tcBorders>
              <w:top w:val="single" w:sz="4" w:space="0" w:color="000000"/>
              <w:left w:val="single" w:sz="4" w:space="0" w:color="000000"/>
              <w:bottom w:val="single" w:sz="4" w:space="0" w:color="auto"/>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68,5</w:t>
            </w:r>
          </w:p>
        </w:tc>
        <w:tc>
          <w:tcPr>
            <w:tcW w:w="702" w:type="dxa"/>
            <w:tcBorders>
              <w:top w:val="single" w:sz="4" w:space="0" w:color="000000"/>
              <w:left w:val="nil"/>
              <w:bottom w:val="single" w:sz="4" w:space="0" w:color="auto"/>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74,4</w:t>
            </w:r>
          </w:p>
        </w:tc>
      </w:tr>
      <w:tr w:rsidR="00ED449E" w:rsidRPr="00423A35" w:rsidTr="00411FEA">
        <w:tc>
          <w:tcPr>
            <w:tcW w:w="421" w:type="dxa"/>
            <w:tcBorders>
              <w:top w:val="single" w:sz="4" w:space="0" w:color="auto"/>
              <w:left w:val="single" w:sz="4" w:space="0" w:color="auto"/>
              <w:bottom w:val="single" w:sz="4" w:space="0" w:color="auto"/>
              <w:right w:val="single" w:sz="4" w:space="0" w:color="auto"/>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Cs w:val="18"/>
              </w:rPr>
            </w:pPr>
            <w:r w:rsidRPr="00423A35">
              <w:rPr>
                <w:rFonts w:ascii="Times New Roman" w:hAnsi="Times New Roman" w:cs="Times New Roman"/>
                <w:bCs/>
                <w:color w:val="000000"/>
                <w:szCs w:val="18"/>
              </w:rPr>
              <w:t>2</w:t>
            </w:r>
          </w:p>
        </w:tc>
        <w:tc>
          <w:tcPr>
            <w:tcW w:w="5244" w:type="dxa"/>
            <w:tcBorders>
              <w:top w:val="single" w:sz="4" w:space="0" w:color="auto"/>
              <w:left w:val="single" w:sz="4" w:space="0" w:color="auto"/>
              <w:bottom w:val="single" w:sz="4" w:space="0" w:color="auto"/>
              <w:right w:val="single" w:sz="4" w:space="0" w:color="auto"/>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567" w:type="dxa"/>
            <w:tcBorders>
              <w:top w:val="single" w:sz="4" w:space="0" w:color="auto"/>
              <w:left w:val="single" w:sz="4" w:space="0" w:color="auto"/>
              <w:bottom w:val="single" w:sz="4" w:space="0" w:color="auto"/>
              <w:right w:val="single" w:sz="4" w:space="0" w:color="auto"/>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4" w:space="0" w:color="auto"/>
              <w:left w:val="single" w:sz="4" w:space="0" w:color="auto"/>
              <w:bottom w:val="single" w:sz="4" w:space="0" w:color="auto"/>
              <w:right w:val="single" w:sz="4" w:space="0" w:color="auto"/>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84</w:t>
            </w:r>
          </w:p>
        </w:tc>
        <w:tc>
          <w:tcPr>
            <w:tcW w:w="709" w:type="dxa"/>
            <w:tcBorders>
              <w:top w:val="single" w:sz="4" w:space="0" w:color="auto"/>
              <w:left w:val="single" w:sz="4" w:space="0" w:color="auto"/>
              <w:bottom w:val="single" w:sz="4" w:space="0" w:color="auto"/>
              <w:right w:val="single" w:sz="4" w:space="0" w:color="auto"/>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74,9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75,3</w:t>
            </w:r>
          </w:p>
        </w:tc>
      </w:tr>
      <w:tr w:rsidR="00ED449E" w:rsidRPr="00423A35" w:rsidTr="00411FEA">
        <w:tc>
          <w:tcPr>
            <w:tcW w:w="421" w:type="dxa"/>
            <w:tcBorders>
              <w:top w:val="single" w:sz="4" w:space="0" w:color="auto"/>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Cs w:val="18"/>
              </w:rPr>
            </w:pPr>
            <w:r w:rsidRPr="00423A35">
              <w:rPr>
                <w:rFonts w:ascii="Times New Roman" w:hAnsi="Times New Roman" w:cs="Times New Roman"/>
                <w:bCs/>
                <w:color w:val="000000"/>
                <w:szCs w:val="18"/>
              </w:rPr>
              <w:lastRenderedPageBreak/>
              <w:t>3</w:t>
            </w:r>
          </w:p>
        </w:tc>
        <w:tc>
          <w:tcPr>
            <w:tcW w:w="5244" w:type="dxa"/>
            <w:tcBorders>
              <w:top w:val="single" w:sz="4" w:space="0" w:color="auto"/>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7" w:type="dxa"/>
            <w:tcBorders>
              <w:top w:val="single" w:sz="4" w:space="0" w:color="auto"/>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4" w:space="0" w:color="auto"/>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91</w:t>
            </w:r>
          </w:p>
        </w:tc>
        <w:tc>
          <w:tcPr>
            <w:tcW w:w="709" w:type="dxa"/>
            <w:tcBorders>
              <w:top w:val="single" w:sz="4" w:space="0" w:color="auto"/>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84</w:t>
            </w:r>
          </w:p>
        </w:tc>
        <w:tc>
          <w:tcPr>
            <w:tcW w:w="850" w:type="dxa"/>
            <w:tcBorders>
              <w:top w:val="single" w:sz="4" w:space="0" w:color="auto"/>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65,1</w:t>
            </w:r>
          </w:p>
        </w:tc>
        <w:tc>
          <w:tcPr>
            <w:tcW w:w="702" w:type="dxa"/>
            <w:tcBorders>
              <w:top w:val="single" w:sz="4" w:space="0" w:color="auto"/>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77,7</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Cs w:val="18"/>
              </w:rPr>
            </w:pPr>
            <w:r w:rsidRPr="00423A35">
              <w:rPr>
                <w:rFonts w:ascii="Times New Roman" w:hAnsi="Times New Roman" w:cs="Times New Roman"/>
                <w:bCs/>
                <w:color w:val="000000"/>
                <w:szCs w:val="18"/>
              </w:rPr>
              <w:t>4</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применять изученные понятия, результаты, методы для решения задач практического характера и задач их смежных дисциплин. Записывать числовые значения реальных величин с использованием разных систем измерения</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70</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73</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54,0</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60,3</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Cs w:val="18"/>
              </w:rPr>
            </w:pPr>
            <w:r w:rsidRPr="00423A35">
              <w:rPr>
                <w:rFonts w:ascii="Times New Roman" w:hAnsi="Times New Roman" w:cs="Times New Roman"/>
                <w:bCs/>
                <w:color w:val="000000"/>
                <w:szCs w:val="18"/>
              </w:rPr>
              <w:t>5</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71</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79</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58,2</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66,4</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Cs w:val="18"/>
              </w:rPr>
            </w:pPr>
            <w:r w:rsidRPr="00423A35">
              <w:rPr>
                <w:rFonts w:ascii="Times New Roman" w:hAnsi="Times New Roman" w:cs="Times New Roman"/>
                <w:bCs/>
                <w:color w:val="000000"/>
                <w:szCs w:val="18"/>
              </w:rPr>
              <w:t>6</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Умение анализировать, извлекать необходимую информацию    </w:t>
            </w:r>
            <w:r w:rsidRPr="00423A35">
              <w:rPr>
                <w:rFonts w:ascii="Times New Roman" w:hAnsi="Times New Roman" w:cs="Times New Roman"/>
                <w:color w:val="000000"/>
                <w:sz w:val="18"/>
                <w:szCs w:val="18"/>
              </w:rPr>
              <w:br/>
              <w:t>Решать несложные логические задачи, находить пересечение, объединение, подмножество в простейших ситуациях</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82</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89</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63,2</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76,7</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Cs w:val="18"/>
              </w:rPr>
            </w:pPr>
            <w:r w:rsidRPr="00423A35">
              <w:rPr>
                <w:rFonts w:ascii="Times New Roman" w:hAnsi="Times New Roman" w:cs="Times New Roman"/>
                <w:bCs/>
                <w:color w:val="000000"/>
                <w:szCs w:val="18"/>
              </w:rPr>
              <w:t>7</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извлекать информацию, представленную в таблицах, на диаграммах, графиках. 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75</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77</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51,3</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61,4</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Cs w:val="18"/>
              </w:rPr>
            </w:pPr>
            <w:r w:rsidRPr="00423A35">
              <w:rPr>
                <w:rFonts w:ascii="Times New Roman" w:hAnsi="Times New Roman" w:cs="Times New Roman"/>
                <w:bCs/>
                <w:color w:val="000000"/>
                <w:szCs w:val="18"/>
              </w:rPr>
              <w:t>8</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Овладение системой функциональных понятий, развитие умения использовать функционально-графические представления </w:t>
            </w:r>
            <w:r w:rsidRPr="00423A35">
              <w:rPr>
                <w:rFonts w:ascii="Times New Roman" w:hAnsi="Times New Roman" w:cs="Times New Roman"/>
                <w:color w:val="000000"/>
                <w:sz w:val="18"/>
                <w:szCs w:val="18"/>
              </w:rPr>
              <w:br/>
              <w:t>Строить график линейной функции</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58</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59</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31,9</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38,1</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Cs w:val="18"/>
              </w:rPr>
            </w:pPr>
            <w:r w:rsidRPr="00423A35">
              <w:rPr>
                <w:rFonts w:ascii="Times New Roman" w:hAnsi="Times New Roman" w:cs="Times New Roman"/>
                <w:bCs/>
                <w:color w:val="000000"/>
                <w:szCs w:val="18"/>
              </w:rPr>
              <w:t>9</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Овладение приёмами решения уравнений, систем уравнений </w:t>
            </w:r>
            <w:r w:rsidRPr="00423A35">
              <w:rPr>
                <w:rFonts w:ascii="Times New Roman" w:hAnsi="Times New Roman" w:cs="Times New Roman"/>
                <w:color w:val="000000"/>
                <w:sz w:val="18"/>
                <w:szCs w:val="18"/>
              </w:rPr>
              <w:br/>
              <w:t>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74</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78</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59,5</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66,9</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 w:val="20"/>
                <w:szCs w:val="21"/>
              </w:rPr>
            </w:pPr>
            <w:r w:rsidRPr="00423A35">
              <w:rPr>
                <w:rFonts w:ascii="Times New Roman" w:hAnsi="Times New Roman" w:cs="Times New Roman"/>
                <w:bCs/>
                <w:color w:val="000000"/>
                <w:sz w:val="20"/>
                <w:szCs w:val="21"/>
              </w:rPr>
              <w:t>10</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Умение анализировать, извлекать необходимую информацию, пользоваться оценкой и прикидкой при практических расчётах </w:t>
            </w:r>
            <w:r w:rsidRPr="00423A35">
              <w:rPr>
                <w:rFonts w:ascii="Times New Roman" w:hAnsi="Times New Roman" w:cs="Times New Roman"/>
                <w:color w:val="000000"/>
                <w:sz w:val="18"/>
                <w:szCs w:val="18"/>
              </w:rPr>
              <w:b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38</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39</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29,3</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25,2</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 w:val="20"/>
                <w:szCs w:val="21"/>
              </w:rPr>
            </w:pPr>
            <w:r w:rsidRPr="00423A35">
              <w:rPr>
                <w:rFonts w:ascii="Times New Roman" w:hAnsi="Times New Roman" w:cs="Times New Roman"/>
                <w:bCs/>
                <w:color w:val="000000"/>
                <w:sz w:val="20"/>
                <w:szCs w:val="21"/>
              </w:rPr>
              <w:t>11</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Овладение символьным языком алгебры. Выполнять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58</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55</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28,6</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37,4</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 w:val="20"/>
                <w:szCs w:val="21"/>
              </w:rPr>
            </w:pPr>
            <w:r w:rsidRPr="00423A35">
              <w:rPr>
                <w:rFonts w:ascii="Times New Roman" w:hAnsi="Times New Roman" w:cs="Times New Roman"/>
                <w:bCs/>
                <w:color w:val="000000"/>
                <w:sz w:val="20"/>
                <w:szCs w:val="21"/>
              </w:rPr>
              <w:t>12</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Развитие представлений о числе и числовых системах от натуральных до действительных чисел. Сравнивать рациональные числа / знать геометрическую интерпретацию целых, рациональных чисел</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43</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51</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40,6</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51,4</w:t>
            </w:r>
          </w:p>
        </w:tc>
      </w:tr>
      <w:tr w:rsidR="000E1F2B" w:rsidRPr="00423A35" w:rsidTr="000E1F2B">
        <w:trPr>
          <w:trHeight w:val="735"/>
        </w:trPr>
        <w:tc>
          <w:tcPr>
            <w:tcW w:w="421" w:type="dxa"/>
            <w:tcBorders>
              <w:top w:val="single" w:sz="8" w:space="0" w:color="000000"/>
              <w:left w:val="single" w:sz="8" w:space="0" w:color="000000"/>
              <w:bottom w:val="single" w:sz="8" w:space="0" w:color="000000"/>
              <w:right w:val="single" w:sz="8" w:space="0" w:color="000000"/>
            </w:tcBorders>
            <w:vAlign w:val="center"/>
          </w:tcPr>
          <w:p w:rsidR="000E1F2B" w:rsidRPr="00423A35" w:rsidRDefault="000E1F2B" w:rsidP="00ED449E">
            <w:pPr>
              <w:widowControl w:val="0"/>
              <w:autoSpaceDE w:val="0"/>
              <w:autoSpaceDN w:val="0"/>
              <w:adjustRightInd w:val="0"/>
              <w:jc w:val="both"/>
              <w:rPr>
                <w:rFonts w:ascii="Times New Roman" w:hAnsi="Times New Roman" w:cs="Times New Roman"/>
                <w:bCs/>
                <w:color w:val="000000"/>
                <w:sz w:val="20"/>
                <w:szCs w:val="21"/>
              </w:rPr>
            </w:pPr>
            <w:r w:rsidRPr="00423A35">
              <w:rPr>
                <w:rFonts w:ascii="Times New Roman" w:hAnsi="Times New Roman" w:cs="Times New Roman"/>
                <w:bCs/>
                <w:color w:val="000000"/>
                <w:sz w:val="20"/>
                <w:szCs w:val="21"/>
              </w:rPr>
              <w:t>13</w:t>
            </w:r>
          </w:p>
        </w:tc>
        <w:tc>
          <w:tcPr>
            <w:tcW w:w="5244" w:type="dxa"/>
            <w:vMerge w:val="restart"/>
            <w:tcBorders>
              <w:top w:val="single" w:sz="8" w:space="0" w:color="000000"/>
              <w:left w:val="single" w:sz="8" w:space="0" w:color="000000"/>
              <w:right w:val="single" w:sz="8" w:space="0" w:color="000000"/>
            </w:tcBorders>
          </w:tcPr>
          <w:p w:rsidR="000E1F2B" w:rsidRPr="00423A35" w:rsidRDefault="000E1F2B"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423A35">
              <w:rPr>
                <w:rFonts w:ascii="Times New Roman" w:hAnsi="Times New Roman" w:cs="Times New Roman"/>
                <w:color w:val="000000"/>
                <w:sz w:val="18"/>
                <w:szCs w:val="18"/>
              </w:rPr>
              <w:br/>
              <w:t xml:space="preserve">Оперировать на базовом уровне понятиями геометрических фигур; извлекать информацию о геометрических фигурах, представленную на чертежах в явном виде; </w:t>
            </w:r>
            <w:r w:rsidRPr="00423A35">
              <w:rPr>
                <w:rFonts w:ascii="Times New Roman" w:hAnsi="Times New Roman" w:cs="Times New Roman"/>
                <w:color w:val="000000"/>
                <w:sz w:val="18"/>
                <w:szCs w:val="18"/>
              </w:rPr>
              <w:t>/ применять геометрические факты для решения задач, в том числе предполагающих несколько шагов решения</w:t>
            </w:r>
          </w:p>
        </w:tc>
        <w:tc>
          <w:tcPr>
            <w:tcW w:w="567" w:type="dxa"/>
            <w:tcBorders>
              <w:top w:val="single" w:sz="8" w:space="0" w:color="000000"/>
              <w:left w:val="single" w:sz="8" w:space="0" w:color="000000"/>
              <w:bottom w:val="single" w:sz="8" w:space="0" w:color="000000"/>
              <w:right w:val="single" w:sz="8" w:space="0" w:color="000000"/>
            </w:tcBorders>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63</w:t>
            </w:r>
          </w:p>
        </w:tc>
        <w:tc>
          <w:tcPr>
            <w:tcW w:w="709" w:type="dxa"/>
            <w:tcBorders>
              <w:top w:val="single" w:sz="8" w:space="0" w:color="000000"/>
              <w:left w:val="single" w:sz="8" w:space="0" w:color="000000"/>
              <w:bottom w:val="single" w:sz="8" w:space="0" w:color="000000"/>
              <w:right w:val="single" w:sz="8" w:space="0" w:color="000000"/>
            </w:tcBorders>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76</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39,7</w:t>
            </w:r>
          </w:p>
        </w:tc>
        <w:tc>
          <w:tcPr>
            <w:tcW w:w="702" w:type="dxa"/>
            <w:tcBorders>
              <w:top w:val="nil"/>
              <w:left w:val="nil"/>
              <w:bottom w:val="single" w:sz="4" w:space="0" w:color="000000"/>
              <w:right w:val="single" w:sz="4" w:space="0" w:color="000000"/>
            </w:tcBorders>
            <w:shd w:val="clear" w:color="auto" w:fill="auto"/>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56,4</w:t>
            </w:r>
          </w:p>
        </w:tc>
      </w:tr>
      <w:tr w:rsidR="000E1F2B" w:rsidRPr="00423A35" w:rsidTr="0052298D">
        <w:tc>
          <w:tcPr>
            <w:tcW w:w="421" w:type="dxa"/>
            <w:tcBorders>
              <w:top w:val="single" w:sz="8" w:space="0" w:color="000000"/>
              <w:left w:val="single" w:sz="8" w:space="0" w:color="000000"/>
              <w:bottom w:val="single" w:sz="8" w:space="0" w:color="000000"/>
              <w:right w:val="single" w:sz="8" w:space="0" w:color="000000"/>
            </w:tcBorders>
            <w:vAlign w:val="center"/>
          </w:tcPr>
          <w:p w:rsidR="000E1F2B" w:rsidRPr="00423A35" w:rsidRDefault="000E1F2B" w:rsidP="00ED449E">
            <w:pPr>
              <w:widowControl w:val="0"/>
              <w:autoSpaceDE w:val="0"/>
              <w:autoSpaceDN w:val="0"/>
              <w:adjustRightInd w:val="0"/>
              <w:jc w:val="both"/>
              <w:rPr>
                <w:rFonts w:ascii="Times New Roman" w:hAnsi="Times New Roman" w:cs="Times New Roman"/>
                <w:bCs/>
                <w:color w:val="000000"/>
                <w:sz w:val="20"/>
                <w:szCs w:val="21"/>
              </w:rPr>
            </w:pPr>
            <w:r w:rsidRPr="00423A35">
              <w:rPr>
                <w:rFonts w:ascii="Times New Roman" w:hAnsi="Times New Roman" w:cs="Times New Roman"/>
                <w:bCs/>
                <w:color w:val="000000"/>
                <w:sz w:val="20"/>
                <w:szCs w:val="21"/>
              </w:rPr>
              <w:t>14</w:t>
            </w:r>
          </w:p>
        </w:tc>
        <w:tc>
          <w:tcPr>
            <w:tcW w:w="5244" w:type="dxa"/>
            <w:vMerge/>
            <w:tcBorders>
              <w:left w:val="single" w:sz="8" w:space="0" w:color="000000"/>
              <w:bottom w:val="single" w:sz="8" w:space="0" w:color="000000"/>
              <w:right w:val="single" w:sz="8" w:space="0" w:color="000000"/>
            </w:tcBorders>
          </w:tcPr>
          <w:p w:rsidR="000E1F2B" w:rsidRPr="00423A35" w:rsidRDefault="000E1F2B" w:rsidP="00ED449E">
            <w:pPr>
              <w:jc w:val="both"/>
              <w:rPr>
                <w:rFonts w:ascii="Times New Roman" w:hAnsi="Times New Roman" w:cs="Times New Roman"/>
                <w:color w:val="000000"/>
                <w:sz w:val="18"/>
                <w:szCs w:val="18"/>
              </w:rPr>
            </w:pPr>
          </w:p>
        </w:tc>
        <w:tc>
          <w:tcPr>
            <w:tcW w:w="567" w:type="dxa"/>
            <w:tcBorders>
              <w:top w:val="single" w:sz="8" w:space="0" w:color="000000"/>
              <w:left w:val="single" w:sz="8" w:space="0" w:color="000000"/>
              <w:bottom w:val="single" w:sz="8" w:space="0" w:color="000000"/>
              <w:right w:val="single" w:sz="8" w:space="0" w:color="000000"/>
            </w:tcBorders>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25</w:t>
            </w:r>
          </w:p>
        </w:tc>
        <w:tc>
          <w:tcPr>
            <w:tcW w:w="709" w:type="dxa"/>
            <w:tcBorders>
              <w:top w:val="single" w:sz="8" w:space="0" w:color="000000"/>
              <w:left w:val="single" w:sz="8" w:space="0" w:color="000000"/>
              <w:bottom w:val="single" w:sz="8" w:space="0" w:color="000000"/>
              <w:right w:val="single" w:sz="8" w:space="0" w:color="000000"/>
            </w:tcBorders>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24</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16,6</w:t>
            </w:r>
          </w:p>
        </w:tc>
        <w:tc>
          <w:tcPr>
            <w:tcW w:w="702" w:type="dxa"/>
            <w:tcBorders>
              <w:top w:val="nil"/>
              <w:left w:val="nil"/>
              <w:bottom w:val="single" w:sz="4" w:space="0" w:color="000000"/>
              <w:right w:val="single" w:sz="4" w:space="0" w:color="000000"/>
            </w:tcBorders>
            <w:shd w:val="clear" w:color="auto" w:fill="auto"/>
            <w:vAlign w:val="center"/>
          </w:tcPr>
          <w:p w:rsidR="000E1F2B" w:rsidRPr="00423A35" w:rsidRDefault="000E1F2B"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23,2</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 w:val="20"/>
                <w:szCs w:val="21"/>
              </w:rPr>
            </w:pPr>
            <w:r w:rsidRPr="00423A35">
              <w:rPr>
                <w:rFonts w:ascii="Times New Roman" w:hAnsi="Times New Roman" w:cs="Times New Roman"/>
                <w:bCs/>
                <w:color w:val="000000"/>
                <w:sz w:val="20"/>
                <w:szCs w:val="21"/>
              </w:rPr>
              <w:t>15</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Развитие умения использовать функционально графические представления для описания реальных зависимостей </w:t>
            </w:r>
            <w:r w:rsidRPr="00423A35">
              <w:rPr>
                <w:rFonts w:ascii="Times New Roman" w:hAnsi="Times New Roman" w:cs="Times New Roman"/>
                <w:color w:val="000000"/>
                <w:sz w:val="18"/>
                <w:szCs w:val="18"/>
              </w:rPr>
              <w:b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42</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60</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36,3</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49,8</w:t>
            </w:r>
          </w:p>
        </w:tc>
      </w:tr>
      <w:tr w:rsidR="00ED449E" w:rsidRPr="00423A35" w:rsidTr="009F5337">
        <w:tc>
          <w:tcPr>
            <w:tcW w:w="42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both"/>
              <w:rPr>
                <w:rFonts w:ascii="Times New Roman" w:hAnsi="Times New Roman" w:cs="Times New Roman"/>
                <w:bCs/>
                <w:color w:val="000000"/>
                <w:sz w:val="20"/>
                <w:szCs w:val="21"/>
              </w:rPr>
            </w:pPr>
            <w:r w:rsidRPr="00423A35">
              <w:rPr>
                <w:rFonts w:ascii="Times New Roman" w:hAnsi="Times New Roman" w:cs="Times New Roman"/>
                <w:bCs/>
                <w:color w:val="000000"/>
                <w:sz w:val="20"/>
                <w:szCs w:val="21"/>
              </w:rPr>
              <w:t>16</w:t>
            </w:r>
          </w:p>
        </w:tc>
        <w:tc>
          <w:tcPr>
            <w:tcW w:w="5244" w:type="dxa"/>
            <w:tcBorders>
              <w:top w:val="single" w:sz="8" w:space="0" w:color="000000"/>
              <w:left w:val="single" w:sz="8" w:space="0" w:color="000000"/>
              <w:bottom w:val="single" w:sz="8" w:space="0" w:color="000000"/>
              <w:right w:val="single" w:sz="8" w:space="0" w:color="000000"/>
            </w:tcBorders>
          </w:tcPr>
          <w:p w:rsidR="00ED449E" w:rsidRPr="00423A35" w:rsidRDefault="00ED449E" w:rsidP="00ED449E">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Развитие умений применять изученные понятия, результаты, методы для решения задач практического характера </w:t>
            </w:r>
            <w:r w:rsidRPr="00423A35">
              <w:rPr>
                <w:rFonts w:ascii="Times New Roman" w:hAnsi="Times New Roman" w:cs="Times New Roman"/>
                <w:color w:val="000000"/>
                <w:sz w:val="18"/>
                <w:szCs w:val="18"/>
              </w:rPr>
              <w:b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567"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24</w:t>
            </w:r>
          </w:p>
        </w:tc>
        <w:tc>
          <w:tcPr>
            <w:tcW w:w="709" w:type="dxa"/>
            <w:tcBorders>
              <w:top w:val="single" w:sz="8" w:space="0" w:color="000000"/>
              <w:left w:val="single" w:sz="8" w:space="0" w:color="000000"/>
              <w:bottom w:val="single" w:sz="8" w:space="0" w:color="000000"/>
              <w:right w:val="single" w:sz="8" w:space="0" w:color="000000"/>
            </w:tcBorders>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28</w:t>
            </w:r>
          </w:p>
        </w:tc>
        <w:tc>
          <w:tcPr>
            <w:tcW w:w="850" w:type="dxa"/>
            <w:tcBorders>
              <w:top w:val="nil"/>
              <w:left w:val="single" w:sz="4" w:space="0" w:color="000000"/>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12,9</w:t>
            </w:r>
          </w:p>
        </w:tc>
        <w:tc>
          <w:tcPr>
            <w:tcW w:w="702" w:type="dxa"/>
            <w:tcBorders>
              <w:top w:val="nil"/>
              <w:left w:val="nil"/>
              <w:bottom w:val="single" w:sz="4" w:space="0" w:color="000000"/>
              <w:right w:val="single" w:sz="4" w:space="0" w:color="000000"/>
            </w:tcBorders>
            <w:shd w:val="clear" w:color="auto" w:fill="auto"/>
            <w:vAlign w:val="center"/>
          </w:tcPr>
          <w:p w:rsidR="00ED449E" w:rsidRPr="00423A35" w:rsidRDefault="00ED449E" w:rsidP="00ED449E">
            <w:pPr>
              <w:widowControl w:val="0"/>
              <w:autoSpaceDE w:val="0"/>
              <w:autoSpaceDN w:val="0"/>
              <w:adjustRightInd w:val="0"/>
              <w:jc w:val="center"/>
              <w:rPr>
                <w:rFonts w:ascii="Times New Roman" w:hAnsi="Times New Roman" w:cs="Times New Roman"/>
                <w:bCs/>
                <w:color w:val="000000"/>
                <w:szCs w:val="18"/>
              </w:rPr>
            </w:pPr>
            <w:r w:rsidRPr="00423A35">
              <w:rPr>
                <w:rFonts w:ascii="Times New Roman" w:hAnsi="Times New Roman" w:cs="Times New Roman"/>
                <w:bCs/>
                <w:color w:val="000000"/>
                <w:szCs w:val="18"/>
              </w:rPr>
              <w:t>14,5</w:t>
            </w:r>
          </w:p>
        </w:tc>
      </w:tr>
    </w:tbl>
    <w:p w:rsidR="001D4FBE" w:rsidRPr="00423A35" w:rsidRDefault="001D4FBE" w:rsidP="001D4FBE">
      <w:pPr>
        <w:spacing w:after="0" w:line="240" w:lineRule="auto"/>
        <w:ind w:firstLine="709"/>
        <w:jc w:val="both"/>
        <w:rPr>
          <w:rFonts w:ascii="Times New Roman" w:hAnsi="Times New Roman" w:cs="Times New Roman"/>
          <w:color w:val="000000"/>
          <w:sz w:val="20"/>
          <w:szCs w:val="28"/>
          <w:lang w:eastAsia="ru-RU" w:bidi="ru-RU"/>
        </w:rPr>
      </w:pPr>
    </w:p>
    <w:p w:rsidR="001D4FBE" w:rsidRPr="00423A35" w:rsidRDefault="001D4FBE" w:rsidP="001D4FBE">
      <w:pPr>
        <w:spacing w:after="0" w:line="240" w:lineRule="auto"/>
        <w:ind w:firstLine="709"/>
        <w:jc w:val="both"/>
        <w:rPr>
          <w:rFonts w:ascii="Times New Roman" w:hAnsi="Times New Roman" w:cs="Times New Roman"/>
          <w:color w:val="000000"/>
          <w:sz w:val="16"/>
          <w:szCs w:val="28"/>
          <w:lang w:eastAsia="ru-RU" w:bidi="ru-RU"/>
        </w:rPr>
      </w:pPr>
    </w:p>
    <w:p w:rsidR="001D4FBE" w:rsidRPr="00423A35" w:rsidRDefault="001D4FBE" w:rsidP="001D4FBE">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lastRenderedPageBreak/>
        <w:t>Диаграмма 4</w:t>
      </w:r>
      <w:r w:rsidR="006C77DF" w:rsidRPr="00423A35">
        <w:rPr>
          <w:rFonts w:ascii="Times New Roman" w:hAnsi="Times New Roman" w:cs="Times New Roman"/>
          <w:i/>
          <w:color w:val="000000"/>
          <w:sz w:val="28"/>
          <w:szCs w:val="28"/>
          <w:lang w:eastAsia="ru-RU" w:bidi="ru-RU"/>
        </w:rPr>
        <w:t>5</w:t>
      </w:r>
    </w:p>
    <w:p w:rsidR="001D4FBE" w:rsidRPr="00423A35" w:rsidRDefault="001D4FBE" w:rsidP="001D4FBE">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1D4FBE" w:rsidRPr="00423A35" w:rsidRDefault="00D22452" w:rsidP="001D4FBE">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0FB31914" wp14:editId="0D5217F9">
            <wp:extent cx="3190875" cy="20669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D4FBE" w:rsidRPr="00423A35" w:rsidRDefault="001D4FBE" w:rsidP="001D4FBE">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Данные диаграммы 4</w:t>
      </w:r>
      <w:r w:rsidR="00D22452" w:rsidRPr="00423A35">
        <w:rPr>
          <w:rFonts w:ascii="Times New Roman" w:hAnsi="Times New Roman" w:cs="Times New Roman"/>
          <w:color w:val="000000"/>
          <w:sz w:val="28"/>
          <w:szCs w:val="28"/>
          <w:lang w:eastAsia="ru-RU" w:bidi="ru-RU"/>
        </w:rPr>
        <w:t xml:space="preserve">5 </w:t>
      </w:r>
      <w:r w:rsidRPr="00423A35">
        <w:rPr>
          <w:rFonts w:ascii="Times New Roman" w:hAnsi="Times New Roman" w:cs="Times New Roman"/>
          <w:color w:val="000000"/>
          <w:sz w:val="28"/>
          <w:szCs w:val="28"/>
          <w:lang w:eastAsia="ru-RU" w:bidi="ru-RU"/>
        </w:rPr>
        <w:t xml:space="preserve">показывают, что </w:t>
      </w:r>
      <w:r w:rsidR="00D22452" w:rsidRPr="00423A35">
        <w:rPr>
          <w:rFonts w:ascii="Times New Roman" w:hAnsi="Times New Roman" w:cs="Times New Roman"/>
          <w:color w:val="000000"/>
          <w:sz w:val="28"/>
          <w:szCs w:val="28"/>
          <w:lang w:eastAsia="ru-RU" w:bidi="ru-RU"/>
        </w:rPr>
        <w:t>48</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1D4FBE" w:rsidRPr="00423A35" w:rsidRDefault="001D4FBE" w:rsidP="001D4FBE">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Подтвердили свои результаты почти 4</w:t>
      </w:r>
      <w:r w:rsidR="00D22452" w:rsidRPr="00423A35">
        <w:rPr>
          <w:rFonts w:ascii="Times New Roman" w:hAnsi="Times New Roman" w:cs="Times New Roman"/>
          <w:color w:val="000000"/>
          <w:sz w:val="28"/>
          <w:szCs w:val="28"/>
          <w:lang w:eastAsia="ru-RU" w:bidi="ru-RU"/>
        </w:rPr>
        <w:t>8</w:t>
      </w:r>
      <w:r w:rsidRPr="00423A35">
        <w:rPr>
          <w:rFonts w:ascii="Times New Roman" w:hAnsi="Times New Roman" w:cs="Times New Roman"/>
          <w:color w:val="000000"/>
          <w:sz w:val="28"/>
          <w:szCs w:val="28"/>
          <w:lang w:eastAsia="ru-RU" w:bidi="ru-RU"/>
        </w:rPr>
        <w:t xml:space="preserve">% обучающихся 8-х классов. </w:t>
      </w:r>
    </w:p>
    <w:p w:rsidR="001D4FBE" w:rsidRPr="00423A35" w:rsidRDefault="001D4FBE" w:rsidP="00E977CD">
      <w:pPr>
        <w:spacing w:after="0" w:line="240" w:lineRule="auto"/>
        <w:ind w:firstLine="709"/>
        <w:jc w:val="both"/>
        <w:rPr>
          <w:rFonts w:ascii="Times New Roman" w:hAnsi="Times New Roman" w:cs="Times New Roman"/>
        </w:rPr>
      </w:pPr>
    </w:p>
    <w:p w:rsidR="007501E6" w:rsidRPr="00423A35" w:rsidRDefault="007501E6" w:rsidP="007501E6">
      <w:pPr>
        <w:spacing w:after="0" w:line="240" w:lineRule="auto"/>
        <w:jc w:val="center"/>
        <w:rPr>
          <w:rFonts w:ascii="Times New Roman" w:hAnsi="Times New Roman" w:cs="Times New Roman"/>
          <w:sz w:val="16"/>
        </w:rPr>
      </w:pPr>
    </w:p>
    <w:p w:rsidR="00FD37AD" w:rsidRPr="00423A35" w:rsidRDefault="00FD37AD" w:rsidP="00FD37AD">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4.3. История</w:t>
      </w:r>
    </w:p>
    <w:p w:rsidR="00FD37AD" w:rsidRPr="00423A35" w:rsidRDefault="00FD37AD" w:rsidP="00FD37A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4</w:t>
      </w:r>
      <w:r w:rsidR="00C0481D" w:rsidRPr="00423A35">
        <w:rPr>
          <w:rFonts w:ascii="Times New Roman" w:hAnsi="Times New Roman" w:cs="Times New Roman"/>
          <w:i/>
          <w:sz w:val="28"/>
        </w:rPr>
        <w:t>3</w:t>
      </w:r>
    </w:p>
    <w:p w:rsidR="00FD37AD" w:rsidRPr="00423A35" w:rsidRDefault="00FD37AD" w:rsidP="00FD37AD">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FD37AD" w:rsidRPr="00423A35" w:rsidTr="009F5337">
        <w:tc>
          <w:tcPr>
            <w:tcW w:w="2977" w:type="dxa"/>
          </w:tcPr>
          <w:p w:rsidR="00FD37AD" w:rsidRPr="00423A35" w:rsidRDefault="00FD37AD" w:rsidP="009F5337">
            <w:pPr>
              <w:pStyle w:val="20"/>
              <w:shd w:val="clear" w:color="auto" w:fill="auto"/>
              <w:spacing w:before="0" w:after="0" w:line="240" w:lineRule="auto"/>
              <w:jc w:val="both"/>
            </w:pPr>
            <w:r w:rsidRPr="00423A35">
              <w:t>Отметка</w:t>
            </w:r>
          </w:p>
        </w:tc>
        <w:tc>
          <w:tcPr>
            <w:tcW w:w="1134" w:type="dxa"/>
          </w:tcPr>
          <w:p w:rsidR="00FD37AD" w:rsidRPr="00423A35" w:rsidRDefault="00FD37AD" w:rsidP="009F5337">
            <w:pPr>
              <w:pStyle w:val="20"/>
              <w:shd w:val="clear" w:color="auto" w:fill="auto"/>
              <w:spacing w:before="0" w:after="0" w:line="240" w:lineRule="auto"/>
            </w:pPr>
            <w:r w:rsidRPr="00423A35">
              <w:t>2</w:t>
            </w:r>
          </w:p>
        </w:tc>
        <w:tc>
          <w:tcPr>
            <w:tcW w:w="1134" w:type="dxa"/>
          </w:tcPr>
          <w:p w:rsidR="00FD37AD" w:rsidRPr="00423A35" w:rsidRDefault="00FD37AD" w:rsidP="009F5337">
            <w:pPr>
              <w:pStyle w:val="20"/>
              <w:shd w:val="clear" w:color="auto" w:fill="auto"/>
              <w:spacing w:before="0" w:after="0" w:line="240" w:lineRule="auto"/>
            </w:pPr>
            <w:r w:rsidRPr="00423A35">
              <w:t>3</w:t>
            </w:r>
          </w:p>
        </w:tc>
        <w:tc>
          <w:tcPr>
            <w:tcW w:w="1134" w:type="dxa"/>
          </w:tcPr>
          <w:p w:rsidR="00FD37AD" w:rsidRPr="00423A35" w:rsidRDefault="00FD37AD" w:rsidP="009F5337">
            <w:pPr>
              <w:pStyle w:val="20"/>
              <w:shd w:val="clear" w:color="auto" w:fill="auto"/>
              <w:spacing w:before="0" w:after="0" w:line="240" w:lineRule="auto"/>
            </w:pPr>
            <w:r w:rsidRPr="00423A35">
              <w:t>4</w:t>
            </w:r>
          </w:p>
        </w:tc>
        <w:tc>
          <w:tcPr>
            <w:tcW w:w="1270" w:type="dxa"/>
          </w:tcPr>
          <w:p w:rsidR="00FD37AD" w:rsidRPr="00423A35" w:rsidRDefault="00FD37AD" w:rsidP="009F5337">
            <w:pPr>
              <w:pStyle w:val="20"/>
              <w:shd w:val="clear" w:color="auto" w:fill="auto"/>
              <w:spacing w:before="0" w:after="0" w:line="240" w:lineRule="auto"/>
            </w:pPr>
            <w:r w:rsidRPr="00423A35">
              <w:t>5</w:t>
            </w:r>
          </w:p>
        </w:tc>
      </w:tr>
      <w:tr w:rsidR="00FD37AD" w:rsidRPr="00423A35" w:rsidTr="009F5337">
        <w:tc>
          <w:tcPr>
            <w:tcW w:w="2977" w:type="dxa"/>
          </w:tcPr>
          <w:p w:rsidR="00FD37AD" w:rsidRPr="00423A35" w:rsidRDefault="00FD37AD" w:rsidP="009F5337">
            <w:pPr>
              <w:pStyle w:val="20"/>
              <w:shd w:val="clear" w:color="auto" w:fill="auto"/>
              <w:spacing w:before="0" w:after="0" w:line="240" w:lineRule="auto"/>
              <w:jc w:val="both"/>
            </w:pPr>
            <w:r w:rsidRPr="00423A35">
              <w:t>Общий балл</w:t>
            </w:r>
          </w:p>
        </w:tc>
        <w:tc>
          <w:tcPr>
            <w:tcW w:w="1134" w:type="dxa"/>
          </w:tcPr>
          <w:p w:rsidR="00FD37AD" w:rsidRPr="00423A35" w:rsidRDefault="00FD37AD" w:rsidP="009F5337">
            <w:pPr>
              <w:pStyle w:val="20"/>
              <w:shd w:val="clear" w:color="auto" w:fill="auto"/>
              <w:spacing w:before="0" w:after="0" w:line="240" w:lineRule="auto"/>
            </w:pPr>
            <w:r w:rsidRPr="00423A35">
              <w:t>0-6</w:t>
            </w:r>
          </w:p>
        </w:tc>
        <w:tc>
          <w:tcPr>
            <w:tcW w:w="1134" w:type="dxa"/>
          </w:tcPr>
          <w:p w:rsidR="00FD37AD" w:rsidRPr="00423A35" w:rsidRDefault="00FD37AD" w:rsidP="00C0481D">
            <w:pPr>
              <w:pStyle w:val="20"/>
              <w:shd w:val="clear" w:color="auto" w:fill="auto"/>
              <w:spacing w:before="0" w:after="0" w:line="240" w:lineRule="auto"/>
            </w:pPr>
            <w:r w:rsidRPr="00423A35">
              <w:t>7-1</w:t>
            </w:r>
            <w:r w:rsidR="00C0481D" w:rsidRPr="00423A35">
              <w:t>2</w:t>
            </w:r>
          </w:p>
        </w:tc>
        <w:tc>
          <w:tcPr>
            <w:tcW w:w="1134" w:type="dxa"/>
          </w:tcPr>
          <w:p w:rsidR="00FD37AD" w:rsidRPr="00423A35" w:rsidRDefault="00FD37AD" w:rsidP="00C0481D">
            <w:pPr>
              <w:pStyle w:val="20"/>
              <w:shd w:val="clear" w:color="auto" w:fill="auto"/>
              <w:spacing w:before="0" w:after="0" w:line="240" w:lineRule="auto"/>
            </w:pPr>
            <w:r w:rsidRPr="00423A35">
              <w:t>1</w:t>
            </w:r>
            <w:r w:rsidR="00C0481D" w:rsidRPr="00423A35">
              <w:t>3</w:t>
            </w:r>
            <w:r w:rsidRPr="00423A35">
              <w:t>-1</w:t>
            </w:r>
            <w:r w:rsidR="00C0481D" w:rsidRPr="00423A35">
              <w:t>8</w:t>
            </w:r>
          </w:p>
        </w:tc>
        <w:tc>
          <w:tcPr>
            <w:tcW w:w="1270" w:type="dxa"/>
          </w:tcPr>
          <w:p w:rsidR="00FD37AD" w:rsidRPr="00423A35" w:rsidRDefault="00FD37AD" w:rsidP="00C0481D">
            <w:pPr>
              <w:pStyle w:val="20"/>
              <w:shd w:val="clear" w:color="auto" w:fill="auto"/>
              <w:spacing w:before="0" w:after="0" w:line="240" w:lineRule="auto"/>
            </w:pPr>
            <w:r w:rsidRPr="00423A35">
              <w:t>1</w:t>
            </w:r>
            <w:r w:rsidR="00C0481D" w:rsidRPr="00423A35">
              <w:t>9</w:t>
            </w:r>
            <w:r w:rsidRPr="00423A35">
              <w:t>-</w:t>
            </w:r>
            <w:r w:rsidR="00C0481D" w:rsidRPr="00423A35">
              <w:t>25</w:t>
            </w:r>
          </w:p>
        </w:tc>
      </w:tr>
    </w:tbl>
    <w:p w:rsidR="00FD37AD" w:rsidRPr="00423A35" w:rsidRDefault="00FD37AD" w:rsidP="00FD37AD">
      <w:pPr>
        <w:spacing w:after="0" w:line="240" w:lineRule="auto"/>
        <w:ind w:firstLine="709"/>
        <w:jc w:val="center"/>
        <w:rPr>
          <w:rFonts w:ascii="Times New Roman" w:hAnsi="Times New Roman" w:cs="Times New Roman"/>
          <w:sz w:val="28"/>
        </w:rPr>
      </w:pPr>
    </w:p>
    <w:p w:rsidR="00FD37AD" w:rsidRPr="00423A35" w:rsidRDefault="00FD37AD" w:rsidP="00FD37A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C0481D" w:rsidRPr="00423A35">
        <w:rPr>
          <w:rFonts w:ascii="Times New Roman" w:hAnsi="Times New Roman" w:cs="Times New Roman"/>
          <w:sz w:val="28"/>
        </w:rPr>
        <w:t xml:space="preserve">истории </w:t>
      </w:r>
      <w:r w:rsidRPr="00423A35">
        <w:rPr>
          <w:rFonts w:ascii="Times New Roman" w:hAnsi="Times New Roman" w:cs="Times New Roman"/>
          <w:sz w:val="28"/>
        </w:rPr>
        <w:t>в 2020 году приняли участие 4 5</w:t>
      </w:r>
      <w:r w:rsidR="00A02567" w:rsidRPr="00423A35">
        <w:rPr>
          <w:rFonts w:ascii="Times New Roman" w:hAnsi="Times New Roman" w:cs="Times New Roman"/>
          <w:sz w:val="28"/>
        </w:rPr>
        <w:t>92</w:t>
      </w:r>
      <w:r w:rsidRPr="00423A35">
        <w:rPr>
          <w:rFonts w:ascii="Times New Roman" w:hAnsi="Times New Roman" w:cs="Times New Roman"/>
          <w:sz w:val="28"/>
        </w:rPr>
        <w:t xml:space="preserve"> обучающихся 8-х классов. Данные из таблицы 4</w:t>
      </w:r>
      <w:r w:rsidR="00A02567" w:rsidRPr="00423A35">
        <w:rPr>
          <w:rFonts w:ascii="Times New Roman" w:hAnsi="Times New Roman" w:cs="Times New Roman"/>
          <w:sz w:val="28"/>
        </w:rPr>
        <w:t xml:space="preserve">4 </w:t>
      </w:r>
      <w:r w:rsidRPr="00423A35">
        <w:rPr>
          <w:rFonts w:ascii="Times New Roman" w:hAnsi="Times New Roman" w:cs="Times New Roman"/>
          <w:sz w:val="28"/>
        </w:rPr>
        <w:t>свидетельствуют о том, что в 2020 году 7</w:t>
      </w:r>
      <w:r w:rsidR="00A02567" w:rsidRPr="00423A35">
        <w:rPr>
          <w:rFonts w:ascii="Times New Roman" w:hAnsi="Times New Roman" w:cs="Times New Roman"/>
          <w:sz w:val="28"/>
        </w:rPr>
        <w:t>6</w:t>
      </w:r>
      <w:r w:rsidRPr="00423A35">
        <w:rPr>
          <w:rFonts w:ascii="Times New Roman" w:hAnsi="Times New Roman" w:cs="Times New Roman"/>
          <w:sz w:val="28"/>
        </w:rPr>
        <w:t>% обучающихся успешно справились с проверочной работой, всего 2</w:t>
      </w:r>
      <w:r w:rsidR="00A02567" w:rsidRPr="00423A35">
        <w:rPr>
          <w:rFonts w:ascii="Times New Roman" w:hAnsi="Times New Roman" w:cs="Times New Roman"/>
          <w:sz w:val="28"/>
        </w:rPr>
        <w:t>3,37</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FD37AD" w:rsidRPr="00423A35" w:rsidRDefault="00FD37AD" w:rsidP="00D31DC5">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Не справились с заданиями ВПР 2</w:t>
      </w:r>
      <w:r w:rsidR="00A02567" w:rsidRPr="00423A35">
        <w:rPr>
          <w:rFonts w:ascii="Times New Roman" w:hAnsi="Times New Roman" w:cs="Times New Roman"/>
          <w:sz w:val="28"/>
        </w:rPr>
        <w:t>4</w:t>
      </w:r>
      <w:r w:rsidRPr="00423A35">
        <w:rPr>
          <w:rFonts w:ascii="Times New Roman" w:hAnsi="Times New Roman" w:cs="Times New Roman"/>
          <w:sz w:val="28"/>
        </w:rPr>
        <w:t xml:space="preserve">% обучающихся 8-х классов. </w:t>
      </w:r>
    </w:p>
    <w:p w:rsidR="00FD37AD" w:rsidRPr="00423A35" w:rsidRDefault="00FD37AD" w:rsidP="00FD37AD">
      <w:pPr>
        <w:spacing w:after="0" w:line="240" w:lineRule="auto"/>
        <w:ind w:firstLine="709"/>
        <w:jc w:val="right"/>
        <w:rPr>
          <w:rFonts w:ascii="Times New Roman" w:hAnsi="Times New Roman" w:cs="Times New Roman"/>
          <w:i/>
          <w:sz w:val="18"/>
        </w:rPr>
      </w:pPr>
    </w:p>
    <w:p w:rsidR="00FD37AD" w:rsidRPr="00423A35" w:rsidRDefault="00FD37AD" w:rsidP="00FD37A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4</w:t>
      </w:r>
      <w:r w:rsidR="00286A29" w:rsidRPr="00423A35">
        <w:rPr>
          <w:rFonts w:ascii="Times New Roman" w:hAnsi="Times New Roman" w:cs="Times New Roman"/>
          <w:i/>
          <w:sz w:val="28"/>
        </w:rPr>
        <w:t>4</w:t>
      </w:r>
    </w:p>
    <w:p w:rsidR="00FD37AD" w:rsidRPr="00423A35" w:rsidRDefault="00FD37AD" w:rsidP="00FD37AD">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286A29" w:rsidRPr="00423A35">
        <w:rPr>
          <w:rFonts w:ascii="Times New Roman" w:hAnsi="Times New Roman" w:cs="Times New Roman"/>
          <w:sz w:val="28"/>
        </w:rPr>
        <w:t>истории</w:t>
      </w:r>
      <w:r w:rsidRPr="00423A35">
        <w:rPr>
          <w:rFonts w:ascii="Times New Roman" w:hAnsi="Times New Roman" w:cs="Times New Roman"/>
          <w:sz w:val="28"/>
        </w:rPr>
        <w:t xml:space="preserve"> в 2019-2020 гг.</w:t>
      </w:r>
    </w:p>
    <w:p w:rsidR="00FD37AD" w:rsidRPr="00423A35" w:rsidRDefault="00FD37AD" w:rsidP="00FD37AD">
      <w:pPr>
        <w:spacing w:after="0" w:line="36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FD37AD" w:rsidRPr="00423A35" w:rsidTr="009F5337">
        <w:tc>
          <w:tcPr>
            <w:tcW w:w="845" w:type="dxa"/>
            <w:vMerge w:val="restart"/>
            <w:shd w:val="clear" w:color="auto" w:fill="auto"/>
          </w:tcPr>
          <w:p w:rsidR="00FD37AD" w:rsidRPr="00423A35" w:rsidRDefault="00FD37AD" w:rsidP="009F533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FD37AD" w:rsidRPr="00423A35" w:rsidRDefault="00FD37AD" w:rsidP="009F533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FD37AD" w:rsidRPr="00423A35" w:rsidRDefault="00FD37AD" w:rsidP="009F533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FD37AD" w:rsidRPr="00423A35" w:rsidRDefault="00FD37AD" w:rsidP="009F533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FD37AD" w:rsidRPr="00423A35" w:rsidTr="009F5337">
        <w:tc>
          <w:tcPr>
            <w:tcW w:w="845" w:type="dxa"/>
            <w:vMerge/>
            <w:shd w:val="clear" w:color="auto" w:fill="auto"/>
          </w:tcPr>
          <w:p w:rsidR="00FD37AD" w:rsidRPr="00423A35" w:rsidRDefault="00FD37AD" w:rsidP="009F5337">
            <w:pPr>
              <w:jc w:val="center"/>
              <w:rPr>
                <w:rFonts w:ascii="Times New Roman" w:hAnsi="Times New Roman" w:cs="Times New Roman"/>
                <w:sz w:val="28"/>
              </w:rPr>
            </w:pPr>
          </w:p>
        </w:tc>
        <w:tc>
          <w:tcPr>
            <w:tcW w:w="2552" w:type="dxa"/>
            <w:vMerge/>
            <w:shd w:val="clear" w:color="auto" w:fill="auto"/>
          </w:tcPr>
          <w:p w:rsidR="00FD37AD" w:rsidRPr="00423A35" w:rsidRDefault="00FD37AD" w:rsidP="009F5337">
            <w:pPr>
              <w:jc w:val="center"/>
              <w:rPr>
                <w:rFonts w:ascii="Times New Roman" w:hAnsi="Times New Roman" w:cs="Times New Roman"/>
                <w:sz w:val="28"/>
              </w:rPr>
            </w:pPr>
          </w:p>
        </w:tc>
        <w:tc>
          <w:tcPr>
            <w:tcW w:w="1701" w:type="dxa"/>
            <w:vMerge/>
            <w:shd w:val="clear" w:color="auto" w:fill="auto"/>
          </w:tcPr>
          <w:p w:rsidR="00FD37AD" w:rsidRPr="00423A35" w:rsidRDefault="00FD37AD" w:rsidP="009F5337">
            <w:pPr>
              <w:jc w:val="center"/>
              <w:rPr>
                <w:rFonts w:ascii="Times New Roman" w:hAnsi="Times New Roman" w:cs="Times New Roman"/>
                <w:sz w:val="28"/>
              </w:rPr>
            </w:pPr>
          </w:p>
        </w:tc>
        <w:tc>
          <w:tcPr>
            <w:tcW w:w="993" w:type="dxa"/>
            <w:shd w:val="clear" w:color="auto" w:fill="auto"/>
          </w:tcPr>
          <w:p w:rsidR="00FD37AD" w:rsidRPr="00423A35" w:rsidRDefault="00FD37AD" w:rsidP="009F5337">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FD37AD" w:rsidRPr="00423A35" w:rsidRDefault="00FD37AD" w:rsidP="009F5337">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FD37AD" w:rsidRPr="00423A35" w:rsidRDefault="00FD37AD" w:rsidP="009F5337">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FD37AD" w:rsidRPr="00423A35" w:rsidRDefault="00FD37AD" w:rsidP="009F5337">
            <w:pPr>
              <w:jc w:val="center"/>
              <w:rPr>
                <w:rFonts w:ascii="Times New Roman" w:hAnsi="Times New Roman" w:cs="Times New Roman"/>
                <w:sz w:val="28"/>
              </w:rPr>
            </w:pPr>
            <w:r w:rsidRPr="00423A35">
              <w:rPr>
                <w:rFonts w:ascii="Times New Roman" w:hAnsi="Times New Roman" w:cs="Times New Roman"/>
                <w:sz w:val="28"/>
              </w:rPr>
              <w:t>5</w:t>
            </w:r>
          </w:p>
        </w:tc>
      </w:tr>
      <w:tr w:rsidR="00FD37AD" w:rsidRPr="00423A35" w:rsidTr="009F5337">
        <w:tc>
          <w:tcPr>
            <w:tcW w:w="845" w:type="dxa"/>
            <w:vMerge w:val="restart"/>
            <w:shd w:val="clear" w:color="auto" w:fill="auto"/>
          </w:tcPr>
          <w:p w:rsidR="00FD37AD" w:rsidRPr="00423A35" w:rsidRDefault="00FD37AD" w:rsidP="009F5337">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shd w:val="clear" w:color="auto" w:fill="auto"/>
          </w:tcPr>
          <w:p w:rsidR="00FD37AD" w:rsidRPr="00423A35" w:rsidRDefault="00FD37AD" w:rsidP="009F533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FD37AD" w:rsidRPr="00423A35" w:rsidRDefault="00E858B2" w:rsidP="009F5337">
            <w:pPr>
              <w:jc w:val="center"/>
              <w:rPr>
                <w:rFonts w:ascii="Times New Roman" w:hAnsi="Times New Roman" w:cs="Times New Roman"/>
                <w:sz w:val="28"/>
              </w:rPr>
            </w:pPr>
            <w:r w:rsidRPr="00423A35">
              <w:rPr>
                <w:rFonts w:ascii="Times New Roman" w:hAnsi="Times New Roman" w:cs="Times New Roman"/>
                <w:sz w:val="28"/>
              </w:rPr>
              <w:t>556 120</w:t>
            </w:r>
          </w:p>
        </w:tc>
        <w:tc>
          <w:tcPr>
            <w:tcW w:w="993" w:type="dxa"/>
            <w:shd w:val="clear" w:color="auto" w:fill="auto"/>
          </w:tcPr>
          <w:p w:rsidR="00FD37AD" w:rsidRPr="00423A35" w:rsidRDefault="00E858B2" w:rsidP="009F5337">
            <w:pPr>
              <w:jc w:val="center"/>
              <w:rPr>
                <w:rFonts w:ascii="Times New Roman" w:hAnsi="Times New Roman" w:cs="Times New Roman"/>
                <w:sz w:val="28"/>
              </w:rPr>
            </w:pPr>
            <w:r w:rsidRPr="00423A35">
              <w:rPr>
                <w:rFonts w:ascii="Times New Roman" w:hAnsi="Times New Roman" w:cs="Times New Roman"/>
                <w:sz w:val="28"/>
              </w:rPr>
              <w:t>6,7</w:t>
            </w:r>
          </w:p>
        </w:tc>
        <w:tc>
          <w:tcPr>
            <w:tcW w:w="992" w:type="dxa"/>
            <w:shd w:val="clear" w:color="auto" w:fill="auto"/>
          </w:tcPr>
          <w:p w:rsidR="00FD37AD" w:rsidRPr="00423A35" w:rsidRDefault="00E858B2" w:rsidP="009F5337">
            <w:pPr>
              <w:jc w:val="center"/>
              <w:rPr>
                <w:rFonts w:ascii="Times New Roman" w:hAnsi="Times New Roman" w:cs="Times New Roman"/>
                <w:sz w:val="28"/>
              </w:rPr>
            </w:pPr>
            <w:r w:rsidRPr="00423A35">
              <w:rPr>
                <w:rFonts w:ascii="Times New Roman" w:hAnsi="Times New Roman" w:cs="Times New Roman"/>
                <w:sz w:val="28"/>
              </w:rPr>
              <w:t>39,1</w:t>
            </w:r>
          </w:p>
        </w:tc>
        <w:tc>
          <w:tcPr>
            <w:tcW w:w="1134" w:type="dxa"/>
            <w:shd w:val="clear" w:color="auto" w:fill="auto"/>
          </w:tcPr>
          <w:p w:rsidR="00FD37AD" w:rsidRPr="00423A35" w:rsidRDefault="00E858B2" w:rsidP="009F5337">
            <w:pPr>
              <w:jc w:val="center"/>
              <w:rPr>
                <w:rFonts w:ascii="Times New Roman" w:hAnsi="Times New Roman" w:cs="Times New Roman"/>
                <w:sz w:val="28"/>
              </w:rPr>
            </w:pPr>
            <w:r w:rsidRPr="00423A35">
              <w:rPr>
                <w:rFonts w:ascii="Times New Roman" w:hAnsi="Times New Roman" w:cs="Times New Roman"/>
                <w:sz w:val="28"/>
              </w:rPr>
              <w:t>40,8</w:t>
            </w:r>
          </w:p>
        </w:tc>
        <w:tc>
          <w:tcPr>
            <w:tcW w:w="1128" w:type="dxa"/>
            <w:shd w:val="clear" w:color="auto" w:fill="auto"/>
          </w:tcPr>
          <w:p w:rsidR="00FD37AD" w:rsidRPr="00423A35" w:rsidRDefault="00E858B2" w:rsidP="009F5337">
            <w:pPr>
              <w:jc w:val="center"/>
              <w:rPr>
                <w:rFonts w:ascii="Times New Roman" w:hAnsi="Times New Roman" w:cs="Times New Roman"/>
                <w:sz w:val="28"/>
              </w:rPr>
            </w:pPr>
            <w:r w:rsidRPr="00423A35">
              <w:rPr>
                <w:rFonts w:ascii="Times New Roman" w:hAnsi="Times New Roman" w:cs="Times New Roman"/>
                <w:sz w:val="28"/>
              </w:rPr>
              <w:t>13,4</w:t>
            </w:r>
          </w:p>
        </w:tc>
      </w:tr>
      <w:tr w:rsidR="00FD37AD" w:rsidRPr="00423A35" w:rsidTr="009F5337">
        <w:tc>
          <w:tcPr>
            <w:tcW w:w="845" w:type="dxa"/>
            <w:vMerge/>
            <w:tcBorders>
              <w:bottom w:val="single" w:sz="4" w:space="0" w:color="auto"/>
            </w:tcBorders>
            <w:shd w:val="clear" w:color="auto" w:fill="auto"/>
          </w:tcPr>
          <w:p w:rsidR="00FD37AD" w:rsidRPr="00423A35" w:rsidRDefault="00FD37AD" w:rsidP="009F5337">
            <w:pPr>
              <w:jc w:val="center"/>
              <w:rPr>
                <w:rFonts w:ascii="Times New Roman" w:hAnsi="Times New Roman" w:cs="Times New Roman"/>
                <w:sz w:val="28"/>
              </w:rPr>
            </w:pPr>
          </w:p>
        </w:tc>
        <w:tc>
          <w:tcPr>
            <w:tcW w:w="2552" w:type="dxa"/>
            <w:shd w:val="clear" w:color="auto" w:fill="auto"/>
          </w:tcPr>
          <w:p w:rsidR="00FD37AD" w:rsidRPr="00423A35" w:rsidRDefault="00FD37AD" w:rsidP="009F533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FD37AD" w:rsidRPr="00423A35" w:rsidRDefault="00E858B2" w:rsidP="009F5337">
            <w:pPr>
              <w:jc w:val="center"/>
              <w:rPr>
                <w:rFonts w:ascii="Times New Roman" w:hAnsi="Times New Roman" w:cs="Times New Roman"/>
                <w:b/>
                <w:sz w:val="28"/>
              </w:rPr>
            </w:pPr>
            <w:r w:rsidRPr="00423A35">
              <w:rPr>
                <w:rFonts w:ascii="Times New Roman" w:hAnsi="Times New Roman" w:cs="Times New Roman"/>
                <w:b/>
                <w:sz w:val="28"/>
              </w:rPr>
              <w:t>4 847</w:t>
            </w:r>
          </w:p>
        </w:tc>
        <w:tc>
          <w:tcPr>
            <w:tcW w:w="993" w:type="dxa"/>
            <w:shd w:val="clear" w:color="auto" w:fill="auto"/>
          </w:tcPr>
          <w:p w:rsidR="00FD37AD" w:rsidRPr="00423A35" w:rsidRDefault="00E858B2" w:rsidP="009F5337">
            <w:pPr>
              <w:jc w:val="center"/>
              <w:rPr>
                <w:rFonts w:ascii="Times New Roman" w:hAnsi="Times New Roman" w:cs="Times New Roman"/>
                <w:b/>
                <w:sz w:val="28"/>
              </w:rPr>
            </w:pPr>
            <w:r w:rsidRPr="00423A35">
              <w:rPr>
                <w:rFonts w:ascii="Times New Roman" w:hAnsi="Times New Roman" w:cs="Times New Roman"/>
                <w:b/>
                <w:sz w:val="28"/>
              </w:rPr>
              <w:t>8</w:t>
            </w:r>
          </w:p>
        </w:tc>
        <w:tc>
          <w:tcPr>
            <w:tcW w:w="992" w:type="dxa"/>
            <w:shd w:val="clear" w:color="auto" w:fill="auto"/>
          </w:tcPr>
          <w:p w:rsidR="00FD37AD" w:rsidRPr="00423A35" w:rsidRDefault="00E858B2" w:rsidP="009F5337">
            <w:pPr>
              <w:jc w:val="center"/>
              <w:rPr>
                <w:rFonts w:ascii="Times New Roman" w:hAnsi="Times New Roman" w:cs="Times New Roman"/>
                <w:b/>
                <w:sz w:val="28"/>
              </w:rPr>
            </w:pPr>
            <w:r w:rsidRPr="00423A35">
              <w:rPr>
                <w:rFonts w:ascii="Times New Roman" w:hAnsi="Times New Roman" w:cs="Times New Roman"/>
                <w:b/>
                <w:sz w:val="28"/>
              </w:rPr>
              <w:t>41,7</w:t>
            </w:r>
          </w:p>
        </w:tc>
        <w:tc>
          <w:tcPr>
            <w:tcW w:w="1134" w:type="dxa"/>
            <w:shd w:val="clear" w:color="auto" w:fill="auto"/>
          </w:tcPr>
          <w:p w:rsidR="00FD37AD" w:rsidRPr="00423A35" w:rsidRDefault="00E858B2" w:rsidP="009F5337">
            <w:pPr>
              <w:jc w:val="center"/>
              <w:rPr>
                <w:rFonts w:ascii="Times New Roman" w:hAnsi="Times New Roman" w:cs="Times New Roman"/>
                <w:b/>
                <w:sz w:val="28"/>
              </w:rPr>
            </w:pPr>
            <w:r w:rsidRPr="00423A35">
              <w:rPr>
                <w:rFonts w:ascii="Times New Roman" w:hAnsi="Times New Roman" w:cs="Times New Roman"/>
                <w:b/>
                <w:sz w:val="28"/>
              </w:rPr>
              <w:t>42,3</w:t>
            </w:r>
          </w:p>
        </w:tc>
        <w:tc>
          <w:tcPr>
            <w:tcW w:w="1128" w:type="dxa"/>
            <w:shd w:val="clear" w:color="auto" w:fill="auto"/>
          </w:tcPr>
          <w:p w:rsidR="00FD37AD" w:rsidRPr="00423A35" w:rsidRDefault="00E858B2" w:rsidP="009F5337">
            <w:pPr>
              <w:jc w:val="center"/>
              <w:rPr>
                <w:rFonts w:ascii="Times New Roman" w:hAnsi="Times New Roman" w:cs="Times New Roman"/>
                <w:b/>
                <w:sz w:val="28"/>
              </w:rPr>
            </w:pPr>
            <w:r w:rsidRPr="00423A35">
              <w:rPr>
                <w:rFonts w:ascii="Times New Roman" w:hAnsi="Times New Roman" w:cs="Times New Roman"/>
                <w:b/>
                <w:sz w:val="28"/>
              </w:rPr>
              <w:t>8</w:t>
            </w:r>
          </w:p>
        </w:tc>
      </w:tr>
      <w:tr w:rsidR="00FD37AD" w:rsidRPr="00423A35" w:rsidTr="009F5337">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FD37AD" w:rsidRPr="00423A35" w:rsidRDefault="00FD37AD" w:rsidP="009F533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FD37AD" w:rsidRPr="00423A35" w:rsidRDefault="00FD37AD" w:rsidP="009F533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FD37AD" w:rsidRPr="00423A35" w:rsidRDefault="00DF475B" w:rsidP="009F5337">
            <w:pPr>
              <w:jc w:val="center"/>
              <w:rPr>
                <w:rFonts w:ascii="Times New Roman" w:hAnsi="Times New Roman" w:cs="Times New Roman"/>
                <w:sz w:val="28"/>
              </w:rPr>
            </w:pPr>
            <w:r w:rsidRPr="00423A35">
              <w:rPr>
                <w:rFonts w:ascii="Times New Roman" w:hAnsi="Times New Roman" w:cs="Times New Roman"/>
                <w:sz w:val="28"/>
              </w:rPr>
              <w:t>1 071 952</w:t>
            </w:r>
          </w:p>
        </w:tc>
        <w:tc>
          <w:tcPr>
            <w:tcW w:w="993" w:type="dxa"/>
            <w:shd w:val="clear" w:color="auto" w:fill="auto"/>
          </w:tcPr>
          <w:p w:rsidR="00FD37AD" w:rsidRPr="00423A35" w:rsidRDefault="00DF475B" w:rsidP="009F5337">
            <w:pPr>
              <w:jc w:val="center"/>
              <w:rPr>
                <w:rFonts w:ascii="Times New Roman" w:hAnsi="Times New Roman" w:cs="Times New Roman"/>
                <w:sz w:val="28"/>
              </w:rPr>
            </w:pPr>
            <w:r w:rsidRPr="00423A35">
              <w:rPr>
                <w:rFonts w:ascii="Times New Roman" w:hAnsi="Times New Roman" w:cs="Times New Roman"/>
                <w:sz w:val="28"/>
              </w:rPr>
              <w:t>17,6</w:t>
            </w:r>
          </w:p>
        </w:tc>
        <w:tc>
          <w:tcPr>
            <w:tcW w:w="992" w:type="dxa"/>
            <w:shd w:val="clear" w:color="auto" w:fill="auto"/>
          </w:tcPr>
          <w:p w:rsidR="00FD37AD" w:rsidRPr="00423A35" w:rsidRDefault="00DF475B" w:rsidP="009F5337">
            <w:pPr>
              <w:jc w:val="center"/>
              <w:rPr>
                <w:rFonts w:ascii="Times New Roman" w:hAnsi="Times New Roman" w:cs="Times New Roman"/>
                <w:sz w:val="28"/>
              </w:rPr>
            </w:pPr>
            <w:r w:rsidRPr="00423A35">
              <w:rPr>
                <w:rFonts w:ascii="Times New Roman" w:hAnsi="Times New Roman" w:cs="Times New Roman"/>
                <w:sz w:val="28"/>
              </w:rPr>
              <w:t>45,95</w:t>
            </w:r>
          </w:p>
        </w:tc>
        <w:tc>
          <w:tcPr>
            <w:tcW w:w="1134" w:type="dxa"/>
            <w:shd w:val="clear" w:color="auto" w:fill="auto"/>
          </w:tcPr>
          <w:p w:rsidR="00FD37AD" w:rsidRPr="00423A35" w:rsidRDefault="00DF475B" w:rsidP="009F5337">
            <w:pPr>
              <w:jc w:val="center"/>
              <w:rPr>
                <w:rFonts w:ascii="Times New Roman" w:hAnsi="Times New Roman" w:cs="Times New Roman"/>
                <w:sz w:val="28"/>
              </w:rPr>
            </w:pPr>
            <w:r w:rsidRPr="00423A35">
              <w:rPr>
                <w:rFonts w:ascii="Times New Roman" w:hAnsi="Times New Roman" w:cs="Times New Roman"/>
                <w:sz w:val="28"/>
              </w:rPr>
              <w:t>28,97</w:t>
            </w:r>
          </w:p>
        </w:tc>
        <w:tc>
          <w:tcPr>
            <w:tcW w:w="1128" w:type="dxa"/>
            <w:shd w:val="clear" w:color="auto" w:fill="auto"/>
          </w:tcPr>
          <w:p w:rsidR="00FD37AD" w:rsidRPr="00423A35" w:rsidRDefault="00DF475B" w:rsidP="009F5337">
            <w:pPr>
              <w:jc w:val="center"/>
              <w:rPr>
                <w:rFonts w:ascii="Times New Roman" w:hAnsi="Times New Roman" w:cs="Times New Roman"/>
                <w:sz w:val="28"/>
              </w:rPr>
            </w:pPr>
            <w:r w:rsidRPr="00423A35">
              <w:rPr>
                <w:rFonts w:ascii="Times New Roman" w:hAnsi="Times New Roman" w:cs="Times New Roman"/>
                <w:sz w:val="28"/>
              </w:rPr>
              <w:t>7,48</w:t>
            </w:r>
          </w:p>
        </w:tc>
      </w:tr>
      <w:tr w:rsidR="00FD37AD" w:rsidRPr="00423A35" w:rsidTr="009F5337">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FD37AD" w:rsidRPr="00423A35" w:rsidRDefault="00FD37AD" w:rsidP="009F5337">
            <w:pPr>
              <w:jc w:val="center"/>
              <w:rPr>
                <w:rFonts w:ascii="Times New Roman" w:hAnsi="Times New Roman" w:cs="Times New Roman"/>
                <w:sz w:val="28"/>
              </w:rPr>
            </w:pPr>
          </w:p>
        </w:tc>
        <w:tc>
          <w:tcPr>
            <w:tcW w:w="2552" w:type="dxa"/>
            <w:tcBorders>
              <w:left w:val="single" w:sz="4" w:space="0" w:color="auto"/>
            </w:tcBorders>
            <w:shd w:val="clear" w:color="auto" w:fill="auto"/>
          </w:tcPr>
          <w:p w:rsidR="00FD37AD" w:rsidRPr="00423A35" w:rsidRDefault="00FD37AD" w:rsidP="009F533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FD37AD" w:rsidRPr="00423A35" w:rsidRDefault="00DF475B" w:rsidP="009F5337">
            <w:pPr>
              <w:jc w:val="center"/>
              <w:rPr>
                <w:rFonts w:ascii="Times New Roman" w:hAnsi="Times New Roman" w:cs="Times New Roman"/>
                <w:b/>
                <w:sz w:val="28"/>
              </w:rPr>
            </w:pPr>
            <w:r w:rsidRPr="00423A35">
              <w:rPr>
                <w:rFonts w:ascii="Times New Roman" w:hAnsi="Times New Roman" w:cs="Times New Roman"/>
                <w:b/>
                <w:sz w:val="28"/>
              </w:rPr>
              <w:t>4 592</w:t>
            </w:r>
          </w:p>
        </w:tc>
        <w:tc>
          <w:tcPr>
            <w:tcW w:w="993" w:type="dxa"/>
            <w:shd w:val="clear" w:color="auto" w:fill="auto"/>
          </w:tcPr>
          <w:p w:rsidR="00FD37AD" w:rsidRPr="00423A35" w:rsidRDefault="00DF475B" w:rsidP="009F5337">
            <w:pPr>
              <w:jc w:val="center"/>
              <w:rPr>
                <w:rFonts w:ascii="Times New Roman" w:hAnsi="Times New Roman" w:cs="Times New Roman"/>
                <w:b/>
                <w:sz w:val="28"/>
              </w:rPr>
            </w:pPr>
            <w:r w:rsidRPr="00423A35">
              <w:rPr>
                <w:rFonts w:ascii="Times New Roman" w:hAnsi="Times New Roman" w:cs="Times New Roman"/>
                <w:b/>
                <w:sz w:val="28"/>
              </w:rPr>
              <w:t>24,15</w:t>
            </w:r>
          </w:p>
        </w:tc>
        <w:tc>
          <w:tcPr>
            <w:tcW w:w="992" w:type="dxa"/>
            <w:shd w:val="clear" w:color="auto" w:fill="auto"/>
          </w:tcPr>
          <w:p w:rsidR="00FD37AD" w:rsidRPr="00423A35" w:rsidRDefault="00DF475B" w:rsidP="009F5337">
            <w:pPr>
              <w:jc w:val="center"/>
              <w:rPr>
                <w:rFonts w:ascii="Times New Roman" w:hAnsi="Times New Roman" w:cs="Times New Roman"/>
                <w:b/>
                <w:sz w:val="28"/>
              </w:rPr>
            </w:pPr>
            <w:r w:rsidRPr="00423A35">
              <w:rPr>
                <w:rFonts w:ascii="Times New Roman" w:hAnsi="Times New Roman" w:cs="Times New Roman"/>
                <w:b/>
                <w:sz w:val="28"/>
              </w:rPr>
              <w:t>52,48</w:t>
            </w:r>
          </w:p>
        </w:tc>
        <w:tc>
          <w:tcPr>
            <w:tcW w:w="1134" w:type="dxa"/>
            <w:shd w:val="clear" w:color="auto" w:fill="auto"/>
          </w:tcPr>
          <w:p w:rsidR="00FD37AD" w:rsidRPr="00423A35" w:rsidRDefault="00DF475B" w:rsidP="009F5337">
            <w:pPr>
              <w:jc w:val="center"/>
              <w:rPr>
                <w:rFonts w:ascii="Times New Roman" w:hAnsi="Times New Roman" w:cs="Times New Roman"/>
                <w:b/>
                <w:sz w:val="28"/>
              </w:rPr>
            </w:pPr>
            <w:r w:rsidRPr="00423A35">
              <w:rPr>
                <w:rFonts w:ascii="Times New Roman" w:hAnsi="Times New Roman" w:cs="Times New Roman"/>
                <w:b/>
                <w:sz w:val="28"/>
              </w:rPr>
              <w:t>22,26</w:t>
            </w:r>
          </w:p>
        </w:tc>
        <w:tc>
          <w:tcPr>
            <w:tcW w:w="1128" w:type="dxa"/>
            <w:shd w:val="clear" w:color="auto" w:fill="auto"/>
          </w:tcPr>
          <w:p w:rsidR="00FD37AD" w:rsidRPr="00423A35" w:rsidRDefault="00DF475B" w:rsidP="009F5337">
            <w:pPr>
              <w:jc w:val="center"/>
              <w:rPr>
                <w:rFonts w:ascii="Times New Roman" w:hAnsi="Times New Roman" w:cs="Times New Roman"/>
                <w:b/>
                <w:sz w:val="28"/>
              </w:rPr>
            </w:pPr>
            <w:r w:rsidRPr="00423A35">
              <w:rPr>
                <w:rFonts w:ascii="Times New Roman" w:hAnsi="Times New Roman" w:cs="Times New Roman"/>
                <w:b/>
                <w:sz w:val="28"/>
              </w:rPr>
              <w:t>1,11</w:t>
            </w:r>
          </w:p>
        </w:tc>
      </w:tr>
    </w:tbl>
    <w:p w:rsidR="00FD37AD" w:rsidRPr="00423A35" w:rsidRDefault="00FD37AD" w:rsidP="00FD37AD">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882E28" w:rsidRPr="00423A35" w:rsidRDefault="00882E28" w:rsidP="00FD37A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В сравнении с генеральной совокупностью участников (все участники по РФ) в Республике Тыва на 6,55% больше неуспешных результатов, на 6,53</w:t>
      </w:r>
      <w:r w:rsidR="00BD564B" w:rsidRPr="00423A35">
        <w:rPr>
          <w:rFonts w:ascii="Times New Roman" w:hAnsi="Times New Roman" w:cs="Times New Roman"/>
          <w:sz w:val="28"/>
        </w:rPr>
        <w:t xml:space="preserve">% </w:t>
      </w:r>
      <w:r w:rsidRPr="00423A35">
        <w:rPr>
          <w:rFonts w:ascii="Times New Roman" w:hAnsi="Times New Roman" w:cs="Times New Roman"/>
          <w:sz w:val="28"/>
        </w:rPr>
        <w:t>бол</w:t>
      </w:r>
      <w:r w:rsidR="00BD564B" w:rsidRPr="00423A35">
        <w:rPr>
          <w:rFonts w:ascii="Times New Roman" w:hAnsi="Times New Roman" w:cs="Times New Roman"/>
          <w:sz w:val="28"/>
        </w:rPr>
        <w:t>ь</w:t>
      </w:r>
      <w:r w:rsidRPr="00423A35">
        <w:rPr>
          <w:rFonts w:ascii="Times New Roman" w:hAnsi="Times New Roman" w:cs="Times New Roman"/>
          <w:sz w:val="28"/>
        </w:rPr>
        <w:t>ше отметок «3», на 6,71% меньше отметок «4», на 6,37% меньше отличных результатов.</w:t>
      </w:r>
    </w:p>
    <w:p w:rsidR="00FD37AD" w:rsidRPr="00423A35" w:rsidRDefault="00FD37AD" w:rsidP="00FD37A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Сравнительный анализ результатов ВПР 2019 года и 2020 года свидетельствует об увеличени</w:t>
      </w:r>
      <w:r w:rsidR="00BD564B" w:rsidRPr="00423A35">
        <w:rPr>
          <w:rFonts w:ascii="Times New Roman" w:hAnsi="Times New Roman" w:cs="Times New Roman"/>
          <w:sz w:val="28"/>
        </w:rPr>
        <w:t>и</w:t>
      </w:r>
      <w:r w:rsidRPr="00423A35">
        <w:rPr>
          <w:rFonts w:ascii="Times New Roman" w:hAnsi="Times New Roman" w:cs="Times New Roman"/>
          <w:sz w:val="28"/>
        </w:rPr>
        <w:t xml:space="preserve"> доли обучающихся не справляющихся с предложенными </w:t>
      </w:r>
      <w:r w:rsidR="00BD564B" w:rsidRPr="00423A35">
        <w:rPr>
          <w:rFonts w:ascii="Times New Roman" w:hAnsi="Times New Roman" w:cs="Times New Roman"/>
          <w:sz w:val="28"/>
        </w:rPr>
        <w:t xml:space="preserve">заданиями </w:t>
      </w:r>
      <w:r w:rsidRPr="00423A35">
        <w:rPr>
          <w:rFonts w:ascii="Times New Roman" w:hAnsi="Times New Roman" w:cs="Times New Roman"/>
          <w:sz w:val="28"/>
        </w:rPr>
        <w:t xml:space="preserve">с </w:t>
      </w:r>
      <w:r w:rsidR="00CF2B10" w:rsidRPr="00423A35">
        <w:rPr>
          <w:rFonts w:ascii="Times New Roman" w:hAnsi="Times New Roman" w:cs="Times New Roman"/>
          <w:sz w:val="28"/>
        </w:rPr>
        <w:t>8</w:t>
      </w:r>
      <w:r w:rsidRPr="00423A35">
        <w:rPr>
          <w:rFonts w:ascii="Times New Roman" w:hAnsi="Times New Roman" w:cs="Times New Roman"/>
          <w:sz w:val="28"/>
        </w:rPr>
        <w:t xml:space="preserve">% до </w:t>
      </w:r>
      <w:r w:rsidR="00CF2B10" w:rsidRPr="00423A35">
        <w:rPr>
          <w:rFonts w:ascii="Times New Roman" w:hAnsi="Times New Roman" w:cs="Times New Roman"/>
          <w:sz w:val="28"/>
        </w:rPr>
        <w:t>24</w:t>
      </w:r>
      <w:r w:rsidRPr="00423A35">
        <w:rPr>
          <w:rFonts w:ascii="Times New Roman" w:hAnsi="Times New Roman" w:cs="Times New Roman"/>
          <w:sz w:val="28"/>
        </w:rPr>
        <w:t xml:space="preserve">%. Также в 2020 году по сравнению с 2019 годом процент отличных отметок снизился на </w:t>
      </w:r>
      <w:r w:rsidR="00CF2B10" w:rsidRPr="00423A35">
        <w:rPr>
          <w:rFonts w:ascii="Times New Roman" w:hAnsi="Times New Roman" w:cs="Times New Roman"/>
          <w:sz w:val="28"/>
        </w:rPr>
        <w:t>6,89</w:t>
      </w:r>
      <w:r w:rsidRPr="00423A35">
        <w:rPr>
          <w:rFonts w:ascii="Times New Roman" w:hAnsi="Times New Roman" w:cs="Times New Roman"/>
          <w:sz w:val="28"/>
        </w:rPr>
        <w:t xml:space="preserve">%. </w:t>
      </w:r>
    </w:p>
    <w:p w:rsidR="00FD37AD" w:rsidRPr="00423A35" w:rsidRDefault="00FD37AD" w:rsidP="00651A3A">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FD37AD" w:rsidRPr="00423A35" w:rsidRDefault="00FD37AD" w:rsidP="00D31DC5">
      <w:pPr>
        <w:spacing w:line="240" w:lineRule="auto"/>
        <w:ind w:firstLine="709"/>
        <w:jc w:val="both"/>
        <w:rPr>
          <w:rFonts w:ascii="Times New Roman" w:hAnsi="Times New Roman" w:cs="Times New Roman"/>
          <w:i/>
          <w:sz w:val="28"/>
        </w:rPr>
      </w:pPr>
      <w:r w:rsidRPr="00423A35">
        <w:rPr>
          <w:rFonts w:ascii="Times New Roman" w:hAnsi="Times New Roman" w:cs="Times New Roman"/>
          <w:sz w:val="28"/>
        </w:rPr>
        <w:t>На диаграмме 4</w:t>
      </w:r>
      <w:r w:rsidR="00352723" w:rsidRPr="00423A35">
        <w:rPr>
          <w:rFonts w:ascii="Times New Roman" w:hAnsi="Times New Roman" w:cs="Times New Roman"/>
          <w:sz w:val="28"/>
        </w:rPr>
        <w:t>6</w:t>
      </w:r>
      <w:r w:rsidRPr="00423A35">
        <w:rPr>
          <w:rFonts w:ascii="Times New Roman" w:hAnsi="Times New Roman" w:cs="Times New Roman"/>
          <w:sz w:val="28"/>
        </w:rPr>
        <w:t xml:space="preserve"> выделяются </w:t>
      </w:r>
      <w:r w:rsidR="00651A3A" w:rsidRPr="00423A35">
        <w:rPr>
          <w:rFonts w:ascii="Times New Roman" w:hAnsi="Times New Roman" w:cs="Times New Roman"/>
          <w:sz w:val="28"/>
        </w:rPr>
        <w:t>группа</w:t>
      </w:r>
      <w:r w:rsidRPr="00423A35">
        <w:rPr>
          <w:rFonts w:ascii="Times New Roman" w:hAnsi="Times New Roman" w:cs="Times New Roman"/>
          <w:sz w:val="28"/>
        </w:rPr>
        <w:t xml:space="preserve"> результатов: до 7 первичных баллов – гру</w:t>
      </w:r>
      <w:r w:rsidR="00651A3A" w:rsidRPr="00423A35">
        <w:rPr>
          <w:rFonts w:ascii="Times New Roman" w:hAnsi="Times New Roman" w:cs="Times New Roman"/>
          <w:sz w:val="28"/>
        </w:rPr>
        <w:t xml:space="preserve">ппа с неуспешными результатами. </w:t>
      </w:r>
      <w:r w:rsidRPr="00423A35">
        <w:rPr>
          <w:rFonts w:ascii="Times New Roman" w:hAnsi="Times New Roman" w:cs="Times New Roman"/>
          <w:sz w:val="28"/>
        </w:rPr>
        <w:t>«Взлет» процента участников на границе 6 и 7 первичных баллов предположительно свидетельствует о том, что в процессе проведения школьникам оказывалась помощь или при проверке осуществлялась как называемое «дотягивание» до удовлетворительного результата.</w:t>
      </w:r>
    </w:p>
    <w:p w:rsidR="00FD37AD" w:rsidRPr="00423A35" w:rsidRDefault="00FD37AD" w:rsidP="00FD37AD">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4</w:t>
      </w:r>
      <w:r w:rsidR="00E858B2" w:rsidRPr="00423A35">
        <w:rPr>
          <w:rFonts w:ascii="Times New Roman" w:hAnsi="Times New Roman" w:cs="Times New Roman"/>
          <w:i/>
          <w:sz w:val="28"/>
        </w:rPr>
        <w:t>6</w:t>
      </w:r>
    </w:p>
    <w:p w:rsidR="00FD37AD" w:rsidRPr="00423A35" w:rsidRDefault="00FD37AD" w:rsidP="00651A3A">
      <w:pPr>
        <w:spacing w:after="0"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E858B2" w:rsidRPr="00423A35">
        <w:rPr>
          <w:rFonts w:ascii="Times New Roman" w:hAnsi="Times New Roman" w:cs="Times New Roman"/>
          <w:sz w:val="28"/>
          <w:szCs w:val="28"/>
        </w:rPr>
        <w:t>истории</w:t>
      </w:r>
      <w:r w:rsidRPr="00423A35">
        <w:rPr>
          <w:rFonts w:ascii="Times New Roman" w:hAnsi="Times New Roman" w:cs="Times New Roman"/>
          <w:sz w:val="28"/>
          <w:szCs w:val="28"/>
        </w:rPr>
        <w:t xml:space="preserve"> в 2020 году</w:t>
      </w:r>
    </w:p>
    <w:p w:rsidR="002B3CA7" w:rsidRPr="00423A35" w:rsidRDefault="00651A3A" w:rsidP="00651A3A">
      <w:pPr>
        <w:spacing w:line="24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6119886" cy="19621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Безымянный.png"/>
                    <pic:cNvPicPr/>
                  </pic:nvPicPr>
                  <pic:blipFill>
                    <a:blip r:embed="rId53">
                      <a:extLst>
                        <a:ext uri="{28A0092B-C50C-407E-A947-70E740481C1C}">
                          <a14:useLocalDpi xmlns:a14="http://schemas.microsoft.com/office/drawing/2010/main" val="0"/>
                        </a:ext>
                      </a:extLst>
                    </a:blip>
                    <a:stretch>
                      <a:fillRect/>
                    </a:stretch>
                  </pic:blipFill>
                  <pic:spPr>
                    <a:xfrm>
                      <a:off x="0" y="0"/>
                      <a:ext cx="6143034" cy="1969572"/>
                    </a:xfrm>
                    <a:prstGeom prst="rect">
                      <a:avLst/>
                    </a:prstGeom>
                  </pic:spPr>
                </pic:pic>
              </a:graphicData>
            </a:graphic>
          </wp:inline>
        </w:drawing>
      </w:r>
    </w:p>
    <w:p w:rsidR="0060481E" w:rsidRPr="00423A35" w:rsidRDefault="0060481E" w:rsidP="0004269F">
      <w:pPr>
        <w:pStyle w:val="20"/>
        <w:shd w:val="clear" w:color="auto" w:fill="auto"/>
        <w:spacing w:before="0" w:after="0" w:line="240" w:lineRule="auto"/>
        <w:ind w:firstLine="740"/>
        <w:jc w:val="both"/>
      </w:pPr>
      <w:r w:rsidRPr="00423A35">
        <w:t xml:space="preserve">Диаграмма 47 демонстрирует, что есть ряд заданий, с которыми большинство школьников, за исключением группы с неуспешными результатами, справляются достаточно успешно (50% и более процентов выполнения). Это задания №№ 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 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w:t>
      </w:r>
      <w:r w:rsidRPr="00423A35">
        <w:lastRenderedPageBreak/>
        <w:t>представлениями о закономерностях развития человеческого общества в социальной, экономической, политической, научной и культурной сферах;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6 и 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0481E" w:rsidRPr="00423A35" w:rsidRDefault="0060481E" w:rsidP="0004269F">
      <w:pPr>
        <w:pStyle w:val="20"/>
        <w:shd w:val="clear" w:color="auto" w:fill="auto"/>
        <w:spacing w:before="0" w:after="0" w:line="240" w:lineRule="auto"/>
        <w:ind w:firstLine="740"/>
        <w:jc w:val="both"/>
      </w:pPr>
      <w:r w:rsidRPr="00423A35">
        <w:t>Вместе с тем наблюдаются и значительные различия между группами с отличным и неуспешным результатом.</w:t>
      </w:r>
    </w:p>
    <w:p w:rsidR="00FD37AD" w:rsidRPr="00423A35" w:rsidRDefault="00FD37AD" w:rsidP="00FD37AD">
      <w:pPr>
        <w:spacing w:after="0" w:line="240" w:lineRule="auto"/>
        <w:ind w:firstLine="709"/>
        <w:jc w:val="both"/>
        <w:rPr>
          <w:rFonts w:ascii="Times New Roman" w:hAnsi="Times New Roman" w:cs="Times New Roman"/>
          <w:sz w:val="28"/>
        </w:rPr>
      </w:pPr>
    </w:p>
    <w:p w:rsidR="00FD37AD" w:rsidRPr="00423A35" w:rsidRDefault="009F5D39" w:rsidP="00FD37AD">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47</w:t>
      </w:r>
    </w:p>
    <w:p w:rsidR="00FD37AD" w:rsidRPr="00423A35" w:rsidRDefault="00FD37AD" w:rsidP="00FD37AD">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FD37AD" w:rsidRPr="00423A35" w:rsidRDefault="00436CE9" w:rsidP="009F5D39">
      <w:pPr>
        <w:spacing w:line="360" w:lineRule="auto"/>
        <w:jc w:val="center"/>
        <w:rPr>
          <w:rFonts w:ascii="Times New Roman" w:hAnsi="Times New Roman" w:cs="Times New Roman"/>
          <w:sz w:val="28"/>
        </w:rPr>
      </w:pPr>
      <w:r w:rsidRPr="00423A35">
        <w:rPr>
          <w:noProof/>
          <w:lang w:eastAsia="ru-RU"/>
        </w:rPr>
        <w:drawing>
          <wp:inline distT="0" distB="0" distL="0" distR="0" wp14:anchorId="53FFA41C" wp14:editId="4D6B5D0B">
            <wp:extent cx="5940425" cy="3303270"/>
            <wp:effectExtent l="0" t="0" r="3175" b="1143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0481E" w:rsidRPr="00423A35" w:rsidRDefault="0060481E" w:rsidP="0004269F">
      <w:pPr>
        <w:pStyle w:val="20"/>
        <w:shd w:val="clear" w:color="auto" w:fill="auto"/>
        <w:spacing w:before="0" w:after="0" w:line="240" w:lineRule="auto"/>
        <w:ind w:firstLine="600"/>
        <w:jc w:val="both"/>
      </w:pPr>
      <w:r w:rsidRPr="00423A35">
        <w:t>Наибольшие трудности (низкий процент решаемости) наблюдаются по заданиям на проверку следующих умений:</w:t>
      </w:r>
    </w:p>
    <w:p w:rsidR="0060481E" w:rsidRPr="00423A35" w:rsidRDefault="0060481E" w:rsidP="0004269F">
      <w:pPr>
        <w:pStyle w:val="20"/>
        <w:numPr>
          <w:ilvl w:val="0"/>
          <w:numId w:val="2"/>
        </w:numPr>
        <w:shd w:val="clear" w:color="auto" w:fill="auto"/>
        <w:tabs>
          <w:tab w:val="left" w:pos="783"/>
        </w:tabs>
        <w:spacing w:before="0" w:after="0" w:line="240" w:lineRule="auto"/>
        <w:ind w:firstLine="600"/>
        <w:jc w:val="both"/>
      </w:pPr>
      <w:r w:rsidRPr="00423A35">
        <w:t>задание 3 -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p w:rsidR="0060481E" w:rsidRPr="00423A35" w:rsidRDefault="0060481E" w:rsidP="0004269F">
      <w:pPr>
        <w:pStyle w:val="20"/>
        <w:numPr>
          <w:ilvl w:val="0"/>
          <w:numId w:val="2"/>
        </w:numPr>
        <w:shd w:val="clear" w:color="auto" w:fill="auto"/>
        <w:tabs>
          <w:tab w:val="left" w:pos="812"/>
        </w:tabs>
        <w:spacing w:before="0" w:after="0" w:line="240" w:lineRule="auto"/>
        <w:ind w:firstLine="600"/>
        <w:jc w:val="both"/>
      </w:pPr>
      <w:r w:rsidRPr="00423A35">
        <w:t>задания 4, 5 - умение создавать, применять и преобразовывать знаки и</w:t>
      </w:r>
    </w:p>
    <w:p w:rsidR="0060481E" w:rsidRPr="00423A35" w:rsidRDefault="0060481E" w:rsidP="0004269F">
      <w:pPr>
        <w:pStyle w:val="20"/>
        <w:shd w:val="clear" w:color="auto" w:fill="auto"/>
        <w:tabs>
          <w:tab w:val="left" w:pos="3787"/>
        </w:tabs>
        <w:spacing w:before="0" w:after="0" w:line="240" w:lineRule="auto"/>
        <w:jc w:val="both"/>
      </w:pPr>
      <w:r w:rsidRPr="00423A35">
        <w:t>символы, модели и схемы для решения учебных и познавательных задач; овладение базовыми историческими знаниями, а также представлен</w:t>
      </w:r>
      <w:r w:rsidR="00B05BB1" w:rsidRPr="00423A35">
        <w:t xml:space="preserve">иями о закономерностях развития </w:t>
      </w:r>
      <w:r w:rsidRPr="00423A35">
        <w:t>человеческого общества в социальной,</w:t>
      </w:r>
      <w:r w:rsidR="00B05BB1" w:rsidRPr="00423A35">
        <w:t xml:space="preserve"> </w:t>
      </w:r>
      <w:r w:rsidRPr="00423A35">
        <w:t xml:space="preserve">экономической, политической, научной и культурной сферах; использовать </w:t>
      </w:r>
      <w:r w:rsidRPr="00423A35">
        <w:lastRenderedPageBreak/>
        <w:t>историческую карту как источник информации о границах России и других государств в Новое время, о местах важнейших событий;</w:t>
      </w:r>
    </w:p>
    <w:p w:rsidR="0060481E" w:rsidRPr="00423A35" w:rsidRDefault="0060481E" w:rsidP="0004269F">
      <w:pPr>
        <w:pStyle w:val="20"/>
        <w:numPr>
          <w:ilvl w:val="0"/>
          <w:numId w:val="2"/>
        </w:numPr>
        <w:shd w:val="clear" w:color="auto" w:fill="auto"/>
        <w:tabs>
          <w:tab w:val="left" w:pos="793"/>
        </w:tabs>
        <w:spacing w:before="0" w:after="0" w:line="240" w:lineRule="auto"/>
        <w:ind w:firstLine="600"/>
        <w:jc w:val="both"/>
      </w:pPr>
      <w:r w:rsidRPr="00423A35">
        <w:t>задание 8, 10, -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FD37AD" w:rsidRPr="00423A35" w:rsidRDefault="0060481E" w:rsidP="0004269F">
      <w:pPr>
        <w:pStyle w:val="20"/>
        <w:numPr>
          <w:ilvl w:val="0"/>
          <w:numId w:val="2"/>
        </w:numPr>
        <w:shd w:val="clear" w:color="auto" w:fill="auto"/>
        <w:tabs>
          <w:tab w:val="left" w:pos="783"/>
        </w:tabs>
        <w:spacing w:before="0" w:after="0" w:line="240" w:lineRule="auto"/>
        <w:ind w:firstLine="600"/>
        <w:jc w:val="both"/>
      </w:pPr>
      <w:r w:rsidRPr="00423A35">
        <w:t>задание 9 -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0481E" w:rsidRPr="00423A35" w:rsidRDefault="0060481E" w:rsidP="0004269F">
      <w:pPr>
        <w:pStyle w:val="20"/>
        <w:numPr>
          <w:ilvl w:val="0"/>
          <w:numId w:val="2"/>
        </w:numPr>
        <w:shd w:val="clear" w:color="auto" w:fill="auto"/>
        <w:tabs>
          <w:tab w:val="left" w:pos="842"/>
        </w:tabs>
        <w:spacing w:before="0" w:after="0" w:line="240" w:lineRule="auto"/>
        <w:ind w:firstLine="600"/>
        <w:jc w:val="both"/>
      </w:pPr>
      <w:r w:rsidRPr="00423A35">
        <w:t>задание 11 - 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0481E" w:rsidRPr="00423A35" w:rsidRDefault="0060481E" w:rsidP="0004269F">
      <w:pPr>
        <w:pStyle w:val="20"/>
        <w:numPr>
          <w:ilvl w:val="0"/>
          <w:numId w:val="2"/>
        </w:numPr>
        <w:shd w:val="clear" w:color="auto" w:fill="auto"/>
        <w:tabs>
          <w:tab w:val="left" w:pos="842"/>
        </w:tabs>
        <w:spacing w:before="0" w:after="0" w:line="240" w:lineRule="auto"/>
        <w:ind w:firstLine="600"/>
        <w:jc w:val="both"/>
      </w:pPr>
      <w:r w:rsidRPr="00423A35">
        <w:t>задание 12 - умение осознанно использовать речевые средства в</w:t>
      </w:r>
      <w:r w:rsidR="00B05BB1" w:rsidRPr="00423A35">
        <w:t xml:space="preserve"> </w:t>
      </w:r>
      <w:r w:rsidRPr="00423A35">
        <w:t>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w:t>
      </w:r>
      <w:r w:rsidR="00B05BB1" w:rsidRPr="00423A35">
        <w:t xml:space="preserve">ременных глобальных процессов; </w:t>
      </w:r>
      <w:r w:rsidRPr="00423A35">
        <w:t>сформированность основ гражданской, этно-национальной, социальной, культурной самоидентификации личности обучающегося.</w:t>
      </w:r>
    </w:p>
    <w:p w:rsidR="0060481E" w:rsidRPr="00423A35" w:rsidRDefault="0060481E" w:rsidP="0060481E">
      <w:pPr>
        <w:pStyle w:val="20"/>
        <w:shd w:val="clear" w:color="auto" w:fill="auto"/>
        <w:tabs>
          <w:tab w:val="left" w:pos="783"/>
        </w:tabs>
        <w:spacing w:before="0" w:after="0" w:line="322" w:lineRule="exact"/>
        <w:ind w:left="600"/>
        <w:jc w:val="both"/>
      </w:pPr>
    </w:p>
    <w:p w:rsidR="00FD37AD" w:rsidRPr="00423A35" w:rsidRDefault="00FD37AD" w:rsidP="00D31DC5">
      <w:pPr>
        <w:spacing w:after="0"/>
        <w:jc w:val="right"/>
        <w:rPr>
          <w:rFonts w:ascii="Times New Roman" w:hAnsi="Times New Roman" w:cs="Times New Roman"/>
          <w:i/>
          <w:sz w:val="28"/>
        </w:rPr>
      </w:pPr>
      <w:r w:rsidRPr="00423A35">
        <w:rPr>
          <w:rFonts w:ascii="Times New Roman" w:hAnsi="Times New Roman" w:cs="Times New Roman"/>
          <w:i/>
          <w:sz w:val="28"/>
        </w:rPr>
        <w:t>Таблица 4</w:t>
      </w:r>
      <w:r w:rsidR="000A76A7" w:rsidRPr="00423A35">
        <w:rPr>
          <w:rFonts w:ascii="Times New Roman" w:hAnsi="Times New Roman" w:cs="Times New Roman"/>
          <w:i/>
          <w:sz w:val="28"/>
        </w:rPr>
        <w:t>5</w:t>
      </w:r>
    </w:p>
    <w:p w:rsidR="00FD37AD" w:rsidRPr="00423A35" w:rsidRDefault="00FD37AD" w:rsidP="00FD37AD">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421"/>
        <w:gridCol w:w="5244"/>
        <w:gridCol w:w="567"/>
        <w:gridCol w:w="851"/>
        <w:gridCol w:w="709"/>
        <w:gridCol w:w="850"/>
        <w:gridCol w:w="702"/>
      </w:tblGrid>
      <w:tr w:rsidR="00FD37AD" w:rsidRPr="00423A35" w:rsidTr="0060481E">
        <w:tc>
          <w:tcPr>
            <w:tcW w:w="421" w:type="dxa"/>
            <w:vMerge w:val="restart"/>
          </w:tcPr>
          <w:p w:rsidR="00FD37AD" w:rsidRPr="00423A35" w:rsidRDefault="00FD37AD" w:rsidP="009F533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244" w:type="dxa"/>
            <w:vMerge w:val="restart"/>
          </w:tcPr>
          <w:p w:rsidR="00FD37AD" w:rsidRPr="00423A35" w:rsidRDefault="00FD37AD" w:rsidP="009F5337">
            <w:pPr>
              <w:pStyle w:val="20"/>
              <w:shd w:val="clear" w:color="auto" w:fill="auto"/>
              <w:spacing w:before="0" w:after="0" w:line="240" w:lineRule="auto"/>
              <w:rPr>
                <w:sz w:val="20"/>
                <w:szCs w:val="22"/>
              </w:rPr>
            </w:pPr>
            <w:r w:rsidRPr="00423A35">
              <w:rPr>
                <w:rStyle w:val="211pt0"/>
                <w:sz w:val="20"/>
              </w:rPr>
              <w:t>Блоки ПООП ООО</w:t>
            </w:r>
          </w:p>
          <w:p w:rsidR="00FD37AD" w:rsidRPr="00423A35" w:rsidRDefault="00FD37AD" w:rsidP="009F533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FD37AD" w:rsidRPr="00423A35" w:rsidRDefault="00FD37AD" w:rsidP="009F5337">
            <w:pPr>
              <w:pStyle w:val="20"/>
              <w:shd w:val="clear" w:color="auto" w:fill="auto"/>
              <w:spacing w:before="0" w:after="0" w:line="220" w:lineRule="exact"/>
              <w:rPr>
                <w:rStyle w:val="211pt0"/>
              </w:rPr>
            </w:pPr>
          </w:p>
          <w:p w:rsidR="00FD37AD" w:rsidRPr="00423A35" w:rsidRDefault="00FD37AD" w:rsidP="009F5337">
            <w:pPr>
              <w:pStyle w:val="20"/>
              <w:shd w:val="clear" w:color="auto" w:fill="auto"/>
              <w:spacing w:before="0" w:after="0" w:line="220" w:lineRule="exact"/>
              <w:ind w:left="-113" w:right="-115"/>
              <w:rPr>
                <w:sz w:val="22"/>
                <w:szCs w:val="22"/>
              </w:rPr>
            </w:pPr>
            <w:r w:rsidRPr="00423A35">
              <w:rPr>
                <w:rStyle w:val="211pt0"/>
              </w:rPr>
              <w:t>Макс.</w:t>
            </w:r>
          </w:p>
          <w:p w:rsidR="00FD37AD" w:rsidRPr="00423A35" w:rsidRDefault="00FD37AD" w:rsidP="009F5337">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FD37AD" w:rsidRPr="00423A35" w:rsidRDefault="00FD37AD" w:rsidP="009F533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FD37AD" w:rsidRPr="00423A35" w:rsidTr="0060481E">
        <w:tc>
          <w:tcPr>
            <w:tcW w:w="421" w:type="dxa"/>
            <w:vMerge/>
          </w:tcPr>
          <w:p w:rsidR="00FD37AD" w:rsidRPr="00423A35" w:rsidRDefault="00FD37AD" w:rsidP="009F5337">
            <w:pPr>
              <w:ind w:left="-113" w:right="-104"/>
              <w:jc w:val="center"/>
              <w:rPr>
                <w:rFonts w:ascii="Times New Roman" w:hAnsi="Times New Roman" w:cs="Times New Roman"/>
                <w:sz w:val="21"/>
                <w:szCs w:val="21"/>
              </w:rPr>
            </w:pPr>
          </w:p>
        </w:tc>
        <w:tc>
          <w:tcPr>
            <w:tcW w:w="5244" w:type="dxa"/>
            <w:vMerge/>
          </w:tcPr>
          <w:p w:rsidR="00FD37AD" w:rsidRPr="00423A35" w:rsidRDefault="00FD37AD" w:rsidP="009F5337">
            <w:pPr>
              <w:jc w:val="center"/>
              <w:rPr>
                <w:rFonts w:ascii="Times New Roman" w:hAnsi="Times New Roman" w:cs="Times New Roman"/>
              </w:rPr>
            </w:pPr>
          </w:p>
        </w:tc>
        <w:tc>
          <w:tcPr>
            <w:tcW w:w="567" w:type="dxa"/>
            <w:vMerge/>
          </w:tcPr>
          <w:p w:rsidR="00FD37AD" w:rsidRPr="00423A35" w:rsidRDefault="00FD37AD" w:rsidP="009F5337">
            <w:pPr>
              <w:jc w:val="center"/>
              <w:rPr>
                <w:rFonts w:ascii="Times New Roman" w:hAnsi="Times New Roman" w:cs="Times New Roman"/>
              </w:rPr>
            </w:pPr>
          </w:p>
        </w:tc>
        <w:tc>
          <w:tcPr>
            <w:tcW w:w="1560" w:type="dxa"/>
            <w:gridSpan w:val="2"/>
          </w:tcPr>
          <w:p w:rsidR="00FD37AD" w:rsidRPr="00423A35" w:rsidRDefault="00FD37AD" w:rsidP="009F5337">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FD37AD" w:rsidRPr="00423A35" w:rsidRDefault="00FD37AD" w:rsidP="009F5337">
            <w:pPr>
              <w:jc w:val="center"/>
              <w:rPr>
                <w:rFonts w:ascii="Times New Roman" w:hAnsi="Times New Roman" w:cs="Times New Roman"/>
              </w:rPr>
            </w:pPr>
            <w:r w:rsidRPr="00423A35">
              <w:rPr>
                <w:rFonts w:ascii="Times New Roman" w:hAnsi="Times New Roman" w:cs="Times New Roman"/>
              </w:rPr>
              <w:t>2020 год</w:t>
            </w:r>
          </w:p>
        </w:tc>
      </w:tr>
      <w:tr w:rsidR="00FD37AD" w:rsidRPr="00423A35" w:rsidTr="000A76A7">
        <w:tc>
          <w:tcPr>
            <w:tcW w:w="421" w:type="dxa"/>
            <w:vMerge/>
          </w:tcPr>
          <w:p w:rsidR="00FD37AD" w:rsidRPr="00423A35" w:rsidRDefault="00FD37AD" w:rsidP="009F5337">
            <w:pPr>
              <w:ind w:left="-113" w:right="-104"/>
              <w:jc w:val="center"/>
              <w:rPr>
                <w:rFonts w:ascii="Times New Roman" w:hAnsi="Times New Roman" w:cs="Times New Roman"/>
                <w:sz w:val="21"/>
                <w:szCs w:val="21"/>
              </w:rPr>
            </w:pPr>
          </w:p>
        </w:tc>
        <w:tc>
          <w:tcPr>
            <w:tcW w:w="5244" w:type="dxa"/>
            <w:vMerge/>
            <w:tcBorders>
              <w:bottom w:val="single" w:sz="4" w:space="0" w:color="auto"/>
            </w:tcBorders>
          </w:tcPr>
          <w:p w:rsidR="00FD37AD" w:rsidRPr="00423A35" w:rsidRDefault="00FD37AD" w:rsidP="009F5337">
            <w:pPr>
              <w:jc w:val="center"/>
              <w:rPr>
                <w:rFonts w:ascii="Times New Roman" w:hAnsi="Times New Roman" w:cs="Times New Roman"/>
              </w:rPr>
            </w:pPr>
          </w:p>
        </w:tc>
        <w:tc>
          <w:tcPr>
            <w:tcW w:w="567" w:type="dxa"/>
            <w:vMerge/>
            <w:tcBorders>
              <w:bottom w:val="single" w:sz="4" w:space="0" w:color="auto"/>
            </w:tcBorders>
          </w:tcPr>
          <w:p w:rsidR="00FD37AD" w:rsidRPr="00423A35" w:rsidRDefault="00FD37AD" w:rsidP="009F5337">
            <w:pPr>
              <w:jc w:val="center"/>
              <w:rPr>
                <w:rFonts w:ascii="Times New Roman" w:hAnsi="Times New Roman" w:cs="Times New Roman"/>
              </w:rPr>
            </w:pPr>
          </w:p>
        </w:tc>
        <w:tc>
          <w:tcPr>
            <w:tcW w:w="851" w:type="dxa"/>
            <w:tcBorders>
              <w:bottom w:val="single" w:sz="4" w:space="0" w:color="auto"/>
            </w:tcBorders>
          </w:tcPr>
          <w:p w:rsidR="00FD37AD" w:rsidRPr="00423A35" w:rsidRDefault="00FD37AD" w:rsidP="009F533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FD37AD" w:rsidRPr="00423A35" w:rsidRDefault="00FD37AD" w:rsidP="009F5337">
            <w:pPr>
              <w:pStyle w:val="20"/>
              <w:shd w:val="clear" w:color="auto" w:fill="auto"/>
              <w:spacing w:before="0" w:after="0" w:line="240" w:lineRule="auto"/>
              <w:rPr>
                <w:rStyle w:val="211pt0"/>
                <w:sz w:val="20"/>
              </w:rPr>
            </w:pPr>
            <w:r w:rsidRPr="00423A35">
              <w:rPr>
                <w:rStyle w:val="211pt0"/>
                <w:sz w:val="20"/>
              </w:rPr>
              <w:t>По России</w:t>
            </w:r>
          </w:p>
        </w:tc>
        <w:tc>
          <w:tcPr>
            <w:tcW w:w="850" w:type="dxa"/>
          </w:tcPr>
          <w:p w:rsidR="00FD37AD" w:rsidRPr="00423A35" w:rsidRDefault="00FD37AD" w:rsidP="009F533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Pr>
          <w:p w:rsidR="00FD37AD" w:rsidRPr="00423A35" w:rsidRDefault="00FD37AD" w:rsidP="009F5337">
            <w:pPr>
              <w:pStyle w:val="20"/>
              <w:shd w:val="clear" w:color="auto" w:fill="auto"/>
              <w:spacing w:before="0" w:after="0" w:line="240" w:lineRule="auto"/>
              <w:rPr>
                <w:rStyle w:val="211pt0"/>
                <w:sz w:val="20"/>
              </w:rPr>
            </w:pPr>
            <w:r w:rsidRPr="00423A35">
              <w:rPr>
                <w:rStyle w:val="211pt0"/>
                <w:sz w:val="20"/>
              </w:rPr>
              <w:t>По России</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1</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77</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82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55,3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58,7</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2</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w:t>
            </w:r>
            <w:r w:rsidRPr="00423A35">
              <w:rPr>
                <w:rFonts w:ascii="Times New Roman" w:hAnsi="Times New Roman" w:cs="Times New Roman"/>
                <w:color w:val="000000"/>
                <w:sz w:val="18"/>
                <w:szCs w:val="18"/>
              </w:rPr>
              <w:lastRenderedPageBreak/>
              <w:t>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lastRenderedPageBreak/>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81</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68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65,1</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67,6</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lastRenderedPageBreak/>
              <w:t>3</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62</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36,2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45,1</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4</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67</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61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46,7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49,4</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5</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51</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52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38,8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47,7</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6</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67</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55,0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63,9</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7</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81</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59,8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64,7</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8</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49</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26,4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36,5</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9</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38</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29,4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35,3</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10</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Рассказывать о значительных событиях и личностях отечественной и всеобщей истории Нового времени</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34</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25,3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32,5</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t>11</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w:t>
            </w:r>
            <w:r w:rsidRPr="00423A35">
              <w:rPr>
                <w:rFonts w:ascii="Times New Roman" w:hAnsi="Times New Roman" w:cs="Times New Roman"/>
                <w:color w:val="000000"/>
                <w:sz w:val="18"/>
                <w:szCs w:val="18"/>
              </w:rPr>
              <w:lastRenderedPageBreak/>
              <w:t>исторические знания для осмысления сущности общественных явлений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851"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28</w:t>
            </w:r>
          </w:p>
        </w:tc>
        <w:tc>
          <w:tcPr>
            <w:tcW w:w="709" w:type="dxa"/>
            <w:tcBorders>
              <w:top w:val="single" w:sz="8" w:space="0" w:color="000000"/>
              <w:left w:val="single" w:sz="8" w:space="0" w:color="000000"/>
              <w:bottom w:val="single" w:sz="8" w:space="0" w:color="000000"/>
              <w:right w:val="single" w:sz="8" w:space="0" w:color="000000"/>
            </w:tcBorders>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19,8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24,0</w:t>
            </w:r>
          </w:p>
        </w:tc>
      </w:tr>
      <w:tr w:rsidR="004365B9" w:rsidRPr="00423A35" w:rsidTr="009F5337">
        <w:tc>
          <w:tcPr>
            <w:tcW w:w="421" w:type="dxa"/>
            <w:tcBorders>
              <w:top w:val="single" w:sz="8" w:space="0" w:color="000000"/>
              <w:left w:val="single" w:sz="8" w:space="0" w:color="000000"/>
              <w:bottom w:val="single" w:sz="8" w:space="0" w:color="000000"/>
              <w:right w:val="single" w:sz="4" w:space="0" w:color="auto"/>
            </w:tcBorders>
            <w:vAlign w:val="center"/>
          </w:tcPr>
          <w:p w:rsidR="004365B9" w:rsidRPr="00423A35" w:rsidRDefault="004365B9" w:rsidP="004365B9">
            <w:pPr>
              <w:widowControl w:val="0"/>
              <w:autoSpaceDE w:val="0"/>
              <w:autoSpaceDN w:val="0"/>
              <w:adjustRightInd w:val="0"/>
              <w:ind w:right="-111"/>
              <w:jc w:val="both"/>
              <w:rPr>
                <w:rFonts w:ascii="Times New Roman" w:hAnsi="Times New Roman" w:cs="Times New Roman"/>
                <w:bCs/>
                <w:color w:val="000000"/>
              </w:rPr>
            </w:pPr>
            <w:r w:rsidRPr="00423A35">
              <w:rPr>
                <w:rFonts w:ascii="Times New Roman" w:hAnsi="Times New Roman" w:cs="Times New Roman"/>
                <w:bCs/>
                <w:color w:val="000000"/>
              </w:rPr>
              <w:lastRenderedPageBreak/>
              <w:t>12</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w:t>
            </w:r>
          </w:p>
        </w:tc>
        <w:tc>
          <w:tcPr>
            <w:tcW w:w="567" w:type="dxa"/>
            <w:tcBorders>
              <w:top w:val="single" w:sz="4" w:space="0" w:color="auto"/>
              <w:left w:val="nil"/>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25,2</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4365B9" w:rsidRPr="00423A35" w:rsidRDefault="004365B9" w:rsidP="004365B9">
            <w:pPr>
              <w:jc w:val="center"/>
              <w:rPr>
                <w:rFonts w:ascii="Times New Roman" w:hAnsi="Times New Roman" w:cs="Times New Roman"/>
                <w:color w:val="000000"/>
              </w:rPr>
            </w:pPr>
            <w:r w:rsidRPr="00423A35">
              <w:rPr>
                <w:rFonts w:ascii="Times New Roman" w:hAnsi="Times New Roman" w:cs="Times New Roman"/>
                <w:color w:val="000000"/>
              </w:rPr>
              <w:t>30,6</w:t>
            </w:r>
          </w:p>
        </w:tc>
      </w:tr>
    </w:tbl>
    <w:p w:rsidR="00FD37AD" w:rsidRPr="00423A35" w:rsidRDefault="00FD37AD" w:rsidP="00FD37AD">
      <w:pPr>
        <w:spacing w:after="0" w:line="240" w:lineRule="auto"/>
        <w:ind w:firstLine="709"/>
        <w:jc w:val="both"/>
        <w:rPr>
          <w:rFonts w:ascii="Times New Roman" w:hAnsi="Times New Roman" w:cs="Times New Roman"/>
          <w:color w:val="000000"/>
          <w:sz w:val="20"/>
          <w:szCs w:val="28"/>
          <w:lang w:eastAsia="ru-RU" w:bidi="ru-RU"/>
        </w:rPr>
      </w:pPr>
    </w:p>
    <w:p w:rsidR="00FD37AD" w:rsidRPr="00423A35" w:rsidRDefault="00FD37AD" w:rsidP="00FD37AD">
      <w:pPr>
        <w:spacing w:after="0" w:line="240" w:lineRule="auto"/>
        <w:ind w:firstLine="709"/>
        <w:jc w:val="both"/>
        <w:rPr>
          <w:rFonts w:ascii="Times New Roman" w:hAnsi="Times New Roman" w:cs="Times New Roman"/>
          <w:color w:val="000000"/>
          <w:sz w:val="28"/>
          <w:szCs w:val="28"/>
          <w:lang w:eastAsia="ru-RU" w:bidi="ru-RU"/>
        </w:rPr>
      </w:pPr>
    </w:p>
    <w:p w:rsidR="00FD37AD" w:rsidRPr="00423A35" w:rsidRDefault="00FD37AD" w:rsidP="00FD37AD">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4</w:t>
      </w:r>
      <w:r w:rsidR="00524A62" w:rsidRPr="00423A35">
        <w:rPr>
          <w:rFonts w:ascii="Times New Roman" w:hAnsi="Times New Roman" w:cs="Times New Roman"/>
          <w:i/>
          <w:color w:val="000000"/>
          <w:sz w:val="28"/>
          <w:szCs w:val="28"/>
          <w:lang w:eastAsia="ru-RU" w:bidi="ru-RU"/>
        </w:rPr>
        <w:t>8</w:t>
      </w:r>
    </w:p>
    <w:p w:rsidR="00FD37AD" w:rsidRPr="00423A35" w:rsidRDefault="00FD37AD" w:rsidP="00FD37AD">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FD37AD" w:rsidRPr="00423A35" w:rsidRDefault="000A25AE" w:rsidP="00FD37AD">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388A724E" wp14:editId="6C929A4F">
            <wp:extent cx="3667125" cy="2181225"/>
            <wp:effectExtent l="0" t="0" r="9525" b="95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D37AD" w:rsidRPr="00423A35" w:rsidRDefault="00537168" w:rsidP="00FD37AD">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Данные диаграммы 48</w:t>
      </w:r>
      <w:r w:rsidR="00FD37AD" w:rsidRPr="00423A35">
        <w:rPr>
          <w:rFonts w:ascii="Times New Roman" w:hAnsi="Times New Roman" w:cs="Times New Roman"/>
          <w:color w:val="000000"/>
          <w:sz w:val="28"/>
          <w:szCs w:val="28"/>
          <w:lang w:eastAsia="ru-RU" w:bidi="ru-RU"/>
        </w:rPr>
        <w:t xml:space="preserve"> показывают, что </w:t>
      </w:r>
      <w:r w:rsidRPr="00423A35">
        <w:rPr>
          <w:rFonts w:ascii="Times New Roman" w:hAnsi="Times New Roman" w:cs="Times New Roman"/>
          <w:color w:val="000000"/>
          <w:sz w:val="28"/>
          <w:szCs w:val="28"/>
          <w:lang w:eastAsia="ru-RU" w:bidi="ru-RU"/>
        </w:rPr>
        <w:t>55</w:t>
      </w:r>
      <w:r w:rsidR="00FD37AD"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FD37AD" w:rsidRPr="00423A35" w:rsidRDefault="00FD37AD" w:rsidP="00D31DC5">
      <w:pPr>
        <w:spacing w:line="36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Подтвердили свои результаты почти 4</w:t>
      </w:r>
      <w:r w:rsidR="00537168" w:rsidRPr="00423A35">
        <w:rPr>
          <w:rFonts w:ascii="Times New Roman" w:hAnsi="Times New Roman" w:cs="Times New Roman"/>
          <w:color w:val="000000"/>
          <w:sz w:val="28"/>
          <w:szCs w:val="28"/>
          <w:lang w:eastAsia="ru-RU" w:bidi="ru-RU"/>
        </w:rPr>
        <w:t>1,44</w:t>
      </w:r>
      <w:r w:rsidRPr="00423A35">
        <w:rPr>
          <w:rFonts w:ascii="Times New Roman" w:hAnsi="Times New Roman" w:cs="Times New Roman"/>
          <w:color w:val="000000"/>
          <w:sz w:val="28"/>
          <w:szCs w:val="28"/>
          <w:lang w:eastAsia="ru-RU" w:bidi="ru-RU"/>
        </w:rPr>
        <w:t xml:space="preserve">% обучающихся 8-х классов. </w:t>
      </w:r>
    </w:p>
    <w:p w:rsidR="00FD37AD" w:rsidRPr="00423A35" w:rsidRDefault="00FD37AD" w:rsidP="007501E6">
      <w:pPr>
        <w:spacing w:after="0" w:line="240" w:lineRule="auto"/>
        <w:jc w:val="center"/>
        <w:rPr>
          <w:rFonts w:ascii="Times New Roman" w:hAnsi="Times New Roman" w:cs="Times New Roman"/>
          <w:sz w:val="20"/>
        </w:rPr>
      </w:pPr>
    </w:p>
    <w:p w:rsidR="006910F8" w:rsidRPr="00423A35" w:rsidRDefault="006910F8" w:rsidP="00D31DC5">
      <w:pPr>
        <w:jc w:val="center"/>
        <w:rPr>
          <w:rFonts w:ascii="Times New Roman" w:hAnsi="Times New Roman" w:cs="Times New Roman"/>
          <w:b/>
          <w:i/>
          <w:sz w:val="28"/>
        </w:rPr>
      </w:pPr>
      <w:r w:rsidRPr="00423A35">
        <w:rPr>
          <w:rFonts w:ascii="Times New Roman" w:hAnsi="Times New Roman" w:cs="Times New Roman"/>
          <w:b/>
          <w:i/>
          <w:sz w:val="28"/>
        </w:rPr>
        <w:t xml:space="preserve">4.4. </w:t>
      </w:r>
      <w:r w:rsidR="003E321D" w:rsidRPr="00423A35">
        <w:rPr>
          <w:rFonts w:ascii="Times New Roman" w:hAnsi="Times New Roman" w:cs="Times New Roman"/>
          <w:b/>
          <w:i/>
          <w:sz w:val="28"/>
        </w:rPr>
        <w:t>Биология</w:t>
      </w:r>
    </w:p>
    <w:p w:rsidR="006910F8" w:rsidRPr="00423A35" w:rsidRDefault="006910F8" w:rsidP="006910F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4</w:t>
      </w:r>
      <w:r w:rsidR="003E321D" w:rsidRPr="00423A35">
        <w:rPr>
          <w:rFonts w:ascii="Times New Roman" w:hAnsi="Times New Roman" w:cs="Times New Roman"/>
          <w:i/>
          <w:sz w:val="28"/>
        </w:rPr>
        <w:t>6</w:t>
      </w:r>
    </w:p>
    <w:p w:rsidR="006910F8" w:rsidRPr="00423A35" w:rsidRDefault="006910F8" w:rsidP="006910F8">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6910F8" w:rsidRPr="00423A35" w:rsidTr="003E321D">
        <w:tc>
          <w:tcPr>
            <w:tcW w:w="2977" w:type="dxa"/>
            <w:shd w:val="clear" w:color="auto" w:fill="auto"/>
          </w:tcPr>
          <w:p w:rsidR="006910F8" w:rsidRPr="00423A35" w:rsidRDefault="006910F8" w:rsidP="009F5337">
            <w:pPr>
              <w:pStyle w:val="20"/>
              <w:shd w:val="clear" w:color="auto" w:fill="auto"/>
              <w:spacing w:before="0" w:after="0" w:line="240" w:lineRule="auto"/>
              <w:jc w:val="both"/>
            </w:pPr>
            <w:r w:rsidRPr="00423A35">
              <w:t>Отметка</w:t>
            </w:r>
          </w:p>
        </w:tc>
        <w:tc>
          <w:tcPr>
            <w:tcW w:w="1134" w:type="dxa"/>
            <w:shd w:val="clear" w:color="auto" w:fill="auto"/>
          </w:tcPr>
          <w:p w:rsidR="006910F8" w:rsidRPr="00423A35" w:rsidRDefault="006910F8" w:rsidP="009F5337">
            <w:pPr>
              <w:pStyle w:val="20"/>
              <w:shd w:val="clear" w:color="auto" w:fill="auto"/>
              <w:spacing w:before="0" w:after="0" w:line="240" w:lineRule="auto"/>
            </w:pPr>
            <w:r w:rsidRPr="00423A35">
              <w:t>2</w:t>
            </w:r>
          </w:p>
        </w:tc>
        <w:tc>
          <w:tcPr>
            <w:tcW w:w="1134" w:type="dxa"/>
            <w:shd w:val="clear" w:color="auto" w:fill="auto"/>
          </w:tcPr>
          <w:p w:rsidR="006910F8" w:rsidRPr="00423A35" w:rsidRDefault="006910F8" w:rsidP="009F5337">
            <w:pPr>
              <w:pStyle w:val="20"/>
              <w:shd w:val="clear" w:color="auto" w:fill="auto"/>
              <w:spacing w:before="0" w:after="0" w:line="240" w:lineRule="auto"/>
            </w:pPr>
            <w:r w:rsidRPr="00423A35">
              <w:t>3</w:t>
            </w:r>
          </w:p>
        </w:tc>
        <w:tc>
          <w:tcPr>
            <w:tcW w:w="1134" w:type="dxa"/>
            <w:shd w:val="clear" w:color="auto" w:fill="auto"/>
          </w:tcPr>
          <w:p w:rsidR="006910F8" w:rsidRPr="00423A35" w:rsidRDefault="006910F8" w:rsidP="009F5337">
            <w:pPr>
              <w:pStyle w:val="20"/>
              <w:shd w:val="clear" w:color="auto" w:fill="auto"/>
              <w:spacing w:before="0" w:after="0" w:line="240" w:lineRule="auto"/>
            </w:pPr>
            <w:r w:rsidRPr="00423A35">
              <w:t>4</w:t>
            </w:r>
          </w:p>
        </w:tc>
        <w:tc>
          <w:tcPr>
            <w:tcW w:w="1270" w:type="dxa"/>
            <w:shd w:val="clear" w:color="auto" w:fill="auto"/>
          </w:tcPr>
          <w:p w:rsidR="006910F8" w:rsidRPr="00423A35" w:rsidRDefault="006910F8" w:rsidP="009F5337">
            <w:pPr>
              <w:pStyle w:val="20"/>
              <w:shd w:val="clear" w:color="auto" w:fill="auto"/>
              <w:spacing w:before="0" w:after="0" w:line="240" w:lineRule="auto"/>
            </w:pPr>
            <w:r w:rsidRPr="00423A35">
              <w:t>5</w:t>
            </w:r>
          </w:p>
        </w:tc>
      </w:tr>
      <w:tr w:rsidR="006910F8" w:rsidRPr="00423A35" w:rsidTr="003E321D">
        <w:tc>
          <w:tcPr>
            <w:tcW w:w="2977" w:type="dxa"/>
            <w:shd w:val="clear" w:color="auto" w:fill="auto"/>
          </w:tcPr>
          <w:p w:rsidR="006910F8" w:rsidRPr="00423A35" w:rsidRDefault="006910F8" w:rsidP="009F5337">
            <w:pPr>
              <w:pStyle w:val="20"/>
              <w:shd w:val="clear" w:color="auto" w:fill="auto"/>
              <w:spacing w:before="0" w:after="0" w:line="240" w:lineRule="auto"/>
              <w:jc w:val="both"/>
            </w:pPr>
            <w:r w:rsidRPr="00423A35">
              <w:t>Общий балл</w:t>
            </w:r>
          </w:p>
        </w:tc>
        <w:tc>
          <w:tcPr>
            <w:tcW w:w="1134" w:type="dxa"/>
            <w:shd w:val="clear" w:color="auto" w:fill="auto"/>
          </w:tcPr>
          <w:p w:rsidR="006910F8" w:rsidRPr="00423A35" w:rsidRDefault="006910F8" w:rsidP="00401C69">
            <w:pPr>
              <w:pStyle w:val="20"/>
              <w:shd w:val="clear" w:color="auto" w:fill="auto"/>
              <w:spacing w:before="0" w:after="0" w:line="240" w:lineRule="auto"/>
            </w:pPr>
            <w:r w:rsidRPr="00423A35">
              <w:t>0-</w:t>
            </w:r>
            <w:r w:rsidR="00401C69" w:rsidRPr="00423A35">
              <w:t>9</w:t>
            </w:r>
          </w:p>
        </w:tc>
        <w:tc>
          <w:tcPr>
            <w:tcW w:w="1134" w:type="dxa"/>
            <w:shd w:val="clear" w:color="auto" w:fill="auto"/>
          </w:tcPr>
          <w:p w:rsidR="006910F8" w:rsidRPr="00423A35" w:rsidRDefault="003E321D" w:rsidP="00401C69">
            <w:pPr>
              <w:pStyle w:val="20"/>
              <w:shd w:val="clear" w:color="auto" w:fill="auto"/>
              <w:spacing w:before="0" w:after="0" w:line="240" w:lineRule="auto"/>
            </w:pPr>
            <w:r w:rsidRPr="00423A35">
              <w:t>1</w:t>
            </w:r>
            <w:r w:rsidR="00401C69" w:rsidRPr="00423A35">
              <w:t>0</w:t>
            </w:r>
            <w:r w:rsidR="006910F8" w:rsidRPr="00423A35">
              <w:t>-</w:t>
            </w:r>
            <w:r w:rsidR="00401C69" w:rsidRPr="00423A35">
              <w:t>16</w:t>
            </w:r>
          </w:p>
        </w:tc>
        <w:tc>
          <w:tcPr>
            <w:tcW w:w="1134" w:type="dxa"/>
            <w:shd w:val="clear" w:color="auto" w:fill="auto"/>
          </w:tcPr>
          <w:p w:rsidR="006910F8" w:rsidRPr="00423A35" w:rsidRDefault="00401C69" w:rsidP="00401C69">
            <w:pPr>
              <w:pStyle w:val="20"/>
              <w:shd w:val="clear" w:color="auto" w:fill="auto"/>
              <w:spacing w:before="0" w:after="0" w:line="240" w:lineRule="auto"/>
            </w:pPr>
            <w:r w:rsidRPr="00423A35">
              <w:t>17</w:t>
            </w:r>
            <w:r w:rsidR="006910F8" w:rsidRPr="00423A35">
              <w:t>-</w:t>
            </w:r>
            <w:r w:rsidR="003E321D" w:rsidRPr="00423A35">
              <w:t>2</w:t>
            </w:r>
            <w:r w:rsidRPr="00423A35">
              <w:t>2</w:t>
            </w:r>
          </w:p>
        </w:tc>
        <w:tc>
          <w:tcPr>
            <w:tcW w:w="1270" w:type="dxa"/>
            <w:shd w:val="clear" w:color="auto" w:fill="auto"/>
          </w:tcPr>
          <w:p w:rsidR="006910F8" w:rsidRPr="00423A35" w:rsidRDefault="003E321D" w:rsidP="00401C69">
            <w:pPr>
              <w:pStyle w:val="20"/>
              <w:shd w:val="clear" w:color="auto" w:fill="auto"/>
              <w:spacing w:before="0" w:after="0" w:line="240" w:lineRule="auto"/>
            </w:pPr>
            <w:r w:rsidRPr="00423A35">
              <w:t>2</w:t>
            </w:r>
            <w:r w:rsidR="00401C69" w:rsidRPr="00423A35">
              <w:t>3</w:t>
            </w:r>
            <w:r w:rsidR="006910F8" w:rsidRPr="00423A35">
              <w:t>-</w:t>
            </w:r>
            <w:r w:rsidR="00401C69" w:rsidRPr="00423A35">
              <w:t>28</w:t>
            </w:r>
          </w:p>
        </w:tc>
      </w:tr>
    </w:tbl>
    <w:p w:rsidR="006910F8" w:rsidRPr="00423A35" w:rsidRDefault="006910F8" w:rsidP="006910F8">
      <w:pPr>
        <w:spacing w:after="0" w:line="240" w:lineRule="auto"/>
        <w:ind w:firstLine="709"/>
        <w:jc w:val="center"/>
        <w:rPr>
          <w:rFonts w:ascii="Times New Roman" w:hAnsi="Times New Roman" w:cs="Times New Roman"/>
          <w:sz w:val="28"/>
        </w:rPr>
      </w:pPr>
    </w:p>
    <w:p w:rsidR="006910F8" w:rsidRPr="00423A35" w:rsidRDefault="006910F8" w:rsidP="006910F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3E321D" w:rsidRPr="00423A35">
        <w:rPr>
          <w:rFonts w:ascii="Times New Roman" w:hAnsi="Times New Roman" w:cs="Times New Roman"/>
          <w:sz w:val="28"/>
        </w:rPr>
        <w:t>биологии</w:t>
      </w:r>
      <w:r w:rsidRPr="00423A35">
        <w:rPr>
          <w:rFonts w:ascii="Times New Roman" w:hAnsi="Times New Roman" w:cs="Times New Roman"/>
          <w:sz w:val="28"/>
        </w:rPr>
        <w:t xml:space="preserve"> в 2020 году приняли участие 4 </w:t>
      </w:r>
      <w:r w:rsidR="00F9017F" w:rsidRPr="00423A35">
        <w:rPr>
          <w:rFonts w:ascii="Times New Roman" w:hAnsi="Times New Roman" w:cs="Times New Roman"/>
          <w:sz w:val="28"/>
        </w:rPr>
        <w:t>665</w:t>
      </w:r>
      <w:r w:rsidRPr="00423A35">
        <w:rPr>
          <w:rFonts w:ascii="Times New Roman" w:hAnsi="Times New Roman" w:cs="Times New Roman"/>
          <w:sz w:val="28"/>
        </w:rPr>
        <w:t xml:space="preserve"> обучающихся 8-х классов. Данные из таблицы 4</w:t>
      </w:r>
      <w:r w:rsidR="00F9017F" w:rsidRPr="00423A35">
        <w:rPr>
          <w:rFonts w:ascii="Times New Roman" w:hAnsi="Times New Roman" w:cs="Times New Roman"/>
          <w:sz w:val="28"/>
        </w:rPr>
        <w:t>7</w:t>
      </w:r>
      <w:r w:rsidRPr="00423A35">
        <w:rPr>
          <w:rFonts w:ascii="Times New Roman" w:hAnsi="Times New Roman" w:cs="Times New Roman"/>
          <w:sz w:val="28"/>
        </w:rPr>
        <w:t xml:space="preserve"> свидетельствуют о том, что в 2020 году 7</w:t>
      </w:r>
      <w:r w:rsidR="00E50E5E" w:rsidRPr="00423A35">
        <w:rPr>
          <w:rFonts w:ascii="Times New Roman" w:hAnsi="Times New Roman" w:cs="Times New Roman"/>
          <w:sz w:val="28"/>
        </w:rPr>
        <w:t>9</w:t>
      </w:r>
      <w:r w:rsidRPr="00423A35">
        <w:rPr>
          <w:rFonts w:ascii="Times New Roman" w:hAnsi="Times New Roman" w:cs="Times New Roman"/>
          <w:sz w:val="28"/>
        </w:rPr>
        <w:t xml:space="preserve">% обучающихся успешно справились с проверочной работой, всего </w:t>
      </w:r>
      <w:r w:rsidR="00E50E5E" w:rsidRPr="00423A35">
        <w:rPr>
          <w:rFonts w:ascii="Times New Roman" w:hAnsi="Times New Roman" w:cs="Times New Roman"/>
          <w:sz w:val="28"/>
        </w:rPr>
        <w:t>21,74</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6910F8" w:rsidRPr="00423A35" w:rsidRDefault="006910F8" w:rsidP="006910F8">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Не справились с заданиями ВПР 2</w:t>
      </w:r>
      <w:r w:rsidR="00E50E5E" w:rsidRPr="00423A35">
        <w:rPr>
          <w:rFonts w:ascii="Times New Roman" w:hAnsi="Times New Roman" w:cs="Times New Roman"/>
          <w:sz w:val="28"/>
        </w:rPr>
        <w:t>0,71</w:t>
      </w:r>
      <w:r w:rsidRPr="00423A35">
        <w:rPr>
          <w:rFonts w:ascii="Times New Roman" w:hAnsi="Times New Roman" w:cs="Times New Roman"/>
          <w:sz w:val="28"/>
        </w:rPr>
        <w:t xml:space="preserve">% обучающихся 8-х классов. </w:t>
      </w:r>
    </w:p>
    <w:p w:rsidR="006910F8" w:rsidRPr="00423A35" w:rsidRDefault="006910F8" w:rsidP="006910F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Таблица 4</w:t>
      </w:r>
      <w:r w:rsidR="00F9017F" w:rsidRPr="00423A35">
        <w:rPr>
          <w:rFonts w:ascii="Times New Roman" w:hAnsi="Times New Roman" w:cs="Times New Roman"/>
          <w:i/>
          <w:sz w:val="28"/>
        </w:rPr>
        <w:t>7</w:t>
      </w:r>
    </w:p>
    <w:p w:rsidR="006910F8" w:rsidRPr="00423A35" w:rsidRDefault="006910F8" w:rsidP="006910F8">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F9017F" w:rsidRPr="00423A35">
        <w:rPr>
          <w:rFonts w:ascii="Times New Roman" w:hAnsi="Times New Roman" w:cs="Times New Roman"/>
          <w:sz w:val="28"/>
        </w:rPr>
        <w:t>биологии</w:t>
      </w:r>
      <w:r w:rsidRPr="00423A35">
        <w:rPr>
          <w:rFonts w:ascii="Times New Roman" w:hAnsi="Times New Roman" w:cs="Times New Roman"/>
          <w:sz w:val="28"/>
        </w:rPr>
        <w:t xml:space="preserve"> в 2019-2020 гг.</w:t>
      </w:r>
    </w:p>
    <w:p w:rsidR="006910F8" w:rsidRPr="00423A35" w:rsidRDefault="006910F8" w:rsidP="006910F8">
      <w:pPr>
        <w:spacing w:after="0" w:line="36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6910F8" w:rsidRPr="00423A35" w:rsidTr="009F5337">
        <w:tc>
          <w:tcPr>
            <w:tcW w:w="845" w:type="dxa"/>
            <w:vMerge w:val="restart"/>
            <w:shd w:val="clear" w:color="auto" w:fill="auto"/>
          </w:tcPr>
          <w:p w:rsidR="006910F8" w:rsidRPr="00423A35" w:rsidRDefault="006910F8" w:rsidP="009F533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6910F8" w:rsidRPr="00423A35" w:rsidRDefault="006910F8" w:rsidP="009F533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6910F8" w:rsidRPr="00423A35" w:rsidRDefault="006910F8" w:rsidP="009F533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6910F8" w:rsidRPr="00423A35" w:rsidRDefault="006910F8" w:rsidP="009F533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6910F8" w:rsidRPr="00423A35" w:rsidTr="009F5337">
        <w:tc>
          <w:tcPr>
            <w:tcW w:w="845" w:type="dxa"/>
            <w:vMerge/>
            <w:shd w:val="clear" w:color="auto" w:fill="auto"/>
          </w:tcPr>
          <w:p w:rsidR="006910F8" w:rsidRPr="00423A35" w:rsidRDefault="006910F8" w:rsidP="009F5337">
            <w:pPr>
              <w:jc w:val="center"/>
              <w:rPr>
                <w:rFonts w:ascii="Times New Roman" w:hAnsi="Times New Roman" w:cs="Times New Roman"/>
                <w:sz w:val="28"/>
              </w:rPr>
            </w:pPr>
          </w:p>
        </w:tc>
        <w:tc>
          <w:tcPr>
            <w:tcW w:w="2552" w:type="dxa"/>
            <w:vMerge/>
            <w:shd w:val="clear" w:color="auto" w:fill="auto"/>
          </w:tcPr>
          <w:p w:rsidR="006910F8" w:rsidRPr="00423A35" w:rsidRDefault="006910F8" w:rsidP="009F5337">
            <w:pPr>
              <w:jc w:val="center"/>
              <w:rPr>
                <w:rFonts w:ascii="Times New Roman" w:hAnsi="Times New Roman" w:cs="Times New Roman"/>
                <w:sz w:val="28"/>
              </w:rPr>
            </w:pPr>
          </w:p>
        </w:tc>
        <w:tc>
          <w:tcPr>
            <w:tcW w:w="1701" w:type="dxa"/>
            <w:vMerge/>
            <w:shd w:val="clear" w:color="auto" w:fill="auto"/>
          </w:tcPr>
          <w:p w:rsidR="006910F8" w:rsidRPr="00423A35" w:rsidRDefault="006910F8" w:rsidP="009F5337">
            <w:pPr>
              <w:jc w:val="center"/>
              <w:rPr>
                <w:rFonts w:ascii="Times New Roman" w:hAnsi="Times New Roman" w:cs="Times New Roman"/>
                <w:sz w:val="28"/>
              </w:rPr>
            </w:pPr>
          </w:p>
        </w:tc>
        <w:tc>
          <w:tcPr>
            <w:tcW w:w="993" w:type="dxa"/>
            <w:shd w:val="clear" w:color="auto" w:fill="auto"/>
          </w:tcPr>
          <w:p w:rsidR="006910F8" w:rsidRPr="00423A35" w:rsidRDefault="006910F8" w:rsidP="009F5337">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6910F8" w:rsidRPr="00423A35" w:rsidRDefault="006910F8" w:rsidP="009F5337">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6910F8" w:rsidRPr="00423A35" w:rsidRDefault="006910F8" w:rsidP="009F5337">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6910F8" w:rsidRPr="00423A35" w:rsidRDefault="006910F8" w:rsidP="009F5337">
            <w:pPr>
              <w:jc w:val="center"/>
              <w:rPr>
                <w:rFonts w:ascii="Times New Roman" w:hAnsi="Times New Roman" w:cs="Times New Roman"/>
                <w:sz w:val="28"/>
              </w:rPr>
            </w:pPr>
            <w:r w:rsidRPr="00423A35">
              <w:rPr>
                <w:rFonts w:ascii="Times New Roman" w:hAnsi="Times New Roman" w:cs="Times New Roman"/>
                <w:sz w:val="28"/>
              </w:rPr>
              <w:t>5</w:t>
            </w:r>
          </w:p>
        </w:tc>
      </w:tr>
      <w:tr w:rsidR="006910F8" w:rsidRPr="00423A35" w:rsidTr="009F5337">
        <w:tc>
          <w:tcPr>
            <w:tcW w:w="845" w:type="dxa"/>
            <w:vMerge w:val="restart"/>
            <w:shd w:val="clear" w:color="auto" w:fill="auto"/>
          </w:tcPr>
          <w:p w:rsidR="006910F8" w:rsidRPr="00423A35" w:rsidRDefault="006910F8" w:rsidP="009F5337">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shd w:val="clear" w:color="auto" w:fill="auto"/>
          </w:tcPr>
          <w:p w:rsidR="006910F8" w:rsidRPr="00423A35" w:rsidRDefault="006910F8" w:rsidP="009F533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520 734</w:t>
            </w:r>
          </w:p>
        </w:tc>
        <w:tc>
          <w:tcPr>
            <w:tcW w:w="993"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8,7</w:t>
            </w:r>
          </w:p>
        </w:tc>
        <w:tc>
          <w:tcPr>
            <w:tcW w:w="992"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38,9</w:t>
            </w:r>
          </w:p>
        </w:tc>
        <w:tc>
          <w:tcPr>
            <w:tcW w:w="1134"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43,9</w:t>
            </w:r>
          </w:p>
        </w:tc>
        <w:tc>
          <w:tcPr>
            <w:tcW w:w="1128"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8,4</w:t>
            </w:r>
          </w:p>
        </w:tc>
      </w:tr>
      <w:tr w:rsidR="006910F8" w:rsidRPr="00423A35" w:rsidTr="009F5337">
        <w:tc>
          <w:tcPr>
            <w:tcW w:w="845" w:type="dxa"/>
            <w:vMerge/>
            <w:tcBorders>
              <w:bottom w:val="single" w:sz="4" w:space="0" w:color="auto"/>
            </w:tcBorders>
            <w:shd w:val="clear" w:color="auto" w:fill="auto"/>
          </w:tcPr>
          <w:p w:rsidR="006910F8" w:rsidRPr="00423A35" w:rsidRDefault="006910F8" w:rsidP="009F5337">
            <w:pPr>
              <w:jc w:val="center"/>
              <w:rPr>
                <w:rFonts w:ascii="Times New Roman" w:hAnsi="Times New Roman" w:cs="Times New Roman"/>
                <w:sz w:val="28"/>
              </w:rPr>
            </w:pPr>
          </w:p>
        </w:tc>
        <w:tc>
          <w:tcPr>
            <w:tcW w:w="2552" w:type="dxa"/>
            <w:shd w:val="clear" w:color="auto" w:fill="auto"/>
          </w:tcPr>
          <w:p w:rsidR="006910F8" w:rsidRPr="00423A35" w:rsidRDefault="006910F8" w:rsidP="009F533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6910F8" w:rsidRPr="00423A35" w:rsidRDefault="00F9017F" w:rsidP="009F5337">
            <w:pPr>
              <w:jc w:val="center"/>
              <w:rPr>
                <w:rFonts w:ascii="Times New Roman" w:hAnsi="Times New Roman" w:cs="Times New Roman"/>
                <w:b/>
                <w:sz w:val="28"/>
              </w:rPr>
            </w:pPr>
            <w:r w:rsidRPr="00423A35">
              <w:rPr>
                <w:rFonts w:ascii="Times New Roman" w:hAnsi="Times New Roman" w:cs="Times New Roman"/>
                <w:b/>
                <w:sz w:val="28"/>
              </w:rPr>
              <w:t>4 856</w:t>
            </w:r>
          </w:p>
        </w:tc>
        <w:tc>
          <w:tcPr>
            <w:tcW w:w="993" w:type="dxa"/>
            <w:shd w:val="clear" w:color="auto" w:fill="auto"/>
          </w:tcPr>
          <w:p w:rsidR="006910F8" w:rsidRPr="00423A35" w:rsidRDefault="00F9017F" w:rsidP="009F5337">
            <w:pPr>
              <w:jc w:val="center"/>
              <w:rPr>
                <w:rFonts w:ascii="Times New Roman" w:hAnsi="Times New Roman" w:cs="Times New Roman"/>
                <w:b/>
                <w:sz w:val="28"/>
              </w:rPr>
            </w:pPr>
            <w:r w:rsidRPr="00423A35">
              <w:rPr>
                <w:rFonts w:ascii="Times New Roman" w:hAnsi="Times New Roman" w:cs="Times New Roman"/>
                <w:b/>
                <w:sz w:val="28"/>
              </w:rPr>
              <w:t>10,2</w:t>
            </w:r>
          </w:p>
        </w:tc>
        <w:tc>
          <w:tcPr>
            <w:tcW w:w="992" w:type="dxa"/>
            <w:shd w:val="clear" w:color="auto" w:fill="auto"/>
          </w:tcPr>
          <w:p w:rsidR="006910F8" w:rsidRPr="00423A35" w:rsidRDefault="00F9017F" w:rsidP="009F5337">
            <w:pPr>
              <w:jc w:val="center"/>
              <w:rPr>
                <w:rFonts w:ascii="Times New Roman" w:hAnsi="Times New Roman" w:cs="Times New Roman"/>
                <w:b/>
                <w:sz w:val="28"/>
              </w:rPr>
            </w:pPr>
            <w:r w:rsidRPr="00423A35">
              <w:rPr>
                <w:rFonts w:ascii="Times New Roman" w:hAnsi="Times New Roman" w:cs="Times New Roman"/>
                <w:b/>
                <w:sz w:val="28"/>
              </w:rPr>
              <w:t>47,6</w:t>
            </w:r>
          </w:p>
        </w:tc>
        <w:tc>
          <w:tcPr>
            <w:tcW w:w="1134" w:type="dxa"/>
            <w:shd w:val="clear" w:color="auto" w:fill="auto"/>
          </w:tcPr>
          <w:p w:rsidR="006910F8" w:rsidRPr="00423A35" w:rsidRDefault="00F9017F" w:rsidP="009F5337">
            <w:pPr>
              <w:jc w:val="center"/>
              <w:rPr>
                <w:rFonts w:ascii="Times New Roman" w:hAnsi="Times New Roman" w:cs="Times New Roman"/>
                <w:b/>
                <w:sz w:val="28"/>
              </w:rPr>
            </w:pPr>
            <w:r w:rsidRPr="00423A35">
              <w:rPr>
                <w:rFonts w:ascii="Times New Roman" w:hAnsi="Times New Roman" w:cs="Times New Roman"/>
                <w:b/>
                <w:sz w:val="28"/>
              </w:rPr>
              <w:t>37,2</w:t>
            </w:r>
          </w:p>
        </w:tc>
        <w:tc>
          <w:tcPr>
            <w:tcW w:w="1128" w:type="dxa"/>
            <w:shd w:val="clear" w:color="auto" w:fill="auto"/>
          </w:tcPr>
          <w:p w:rsidR="006910F8" w:rsidRPr="00423A35" w:rsidRDefault="00F9017F" w:rsidP="009F5337">
            <w:pPr>
              <w:jc w:val="center"/>
              <w:rPr>
                <w:rFonts w:ascii="Times New Roman" w:hAnsi="Times New Roman" w:cs="Times New Roman"/>
                <w:b/>
                <w:sz w:val="28"/>
              </w:rPr>
            </w:pPr>
            <w:r w:rsidRPr="00423A35">
              <w:rPr>
                <w:rFonts w:ascii="Times New Roman" w:hAnsi="Times New Roman" w:cs="Times New Roman"/>
                <w:b/>
                <w:sz w:val="28"/>
              </w:rPr>
              <w:t>5</w:t>
            </w:r>
          </w:p>
        </w:tc>
      </w:tr>
      <w:tr w:rsidR="006910F8" w:rsidRPr="00423A35" w:rsidTr="009F5337">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6910F8" w:rsidRPr="00423A35" w:rsidRDefault="006910F8" w:rsidP="009F533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6910F8" w:rsidRPr="00423A35" w:rsidRDefault="006910F8" w:rsidP="009F533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1 081 885</w:t>
            </w:r>
          </w:p>
        </w:tc>
        <w:tc>
          <w:tcPr>
            <w:tcW w:w="993"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14,88</w:t>
            </w:r>
          </w:p>
        </w:tc>
        <w:tc>
          <w:tcPr>
            <w:tcW w:w="992"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49,72</w:t>
            </w:r>
          </w:p>
        </w:tc>
        <w:tc>
          <w:tcPr>
            <w:tcW w:w="1134"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29,39</w:t>
            </w:r>
          </w:p>
        </w:tc>
        <w:tc>
          <w:tcPr>
            <w:tcW w:w="1128" w:type="dxa"/>
            <w:shd w:val="clear" w:color="auto" w:fill="auto"/>
          </w:tcPr>
          <w:p w:rsidR="006910F8" w:rsidRPr="00423A35" w:rsidRDefault="00F9017F" w:rsidP="009F5337">
            <w:pPr>
              <w:jc w:val="center"/>
              <w:rPr>
                <w:rFonts w:ascii="Times New Roman" w:hAnsi="Times New Roman" w:cs="Times New Roman"/>
                <w:sz w:val="28"/>
              </w:rPr>
            </w:pPr>
            <w:r w:rsidRPr="00423A35">
              <w:rPr>
                <w:rFonts w:ascii="Times New Roman" w:hAnsi="Times New Roman" w:cs="Times New Roman"/>
                <w:sz w:val="28"/>
              </w:rPr>
              <w:t>6,01</w:t>
            </w:r>
          </w:p>
        </w:tc>
      </w:tr>
      <w:tr w:rsidR="006910F8" w:rsidRPr="00423A35" w:rsidTr="009F5337">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6910F8" w:rsidRPr="00423A35" w:rsidRDefault="006910F8" w:rsidP="009F5337">
            <w:pPr>
              <w:jc w:val="center"/>
              <w:rPr>
                <w:rFonts w:ascii="Times New Roman" w:hAnsi="Times New Roman" w:cs="Times New Roman"/>
                <w:sz w:val="28"/>
              </w:rPr>
            </w:pPr>
          </w:p>
        </w:tc>
        <w:tc>
          <w:tcPr>
            <w:tcW w:w="2552" w:type="dxa"/>
            <w:tcBorders>
              <w:left w:val="single" w:sz="4" w:space="0" w:color="auto"/>
            </w:tcBorders>
            <w:shd w:val="clear" w:color="auto" w:fill="auto"/>
          </w:tcPr>
          <w:p w:rsidR="006910F8" w:rsidRPr="00423A35" w:rsidRDefault="006910F8" w:rsidP="009F533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6910F8" w:rsidRPr="00423A35" w:rsidRDefault="006910F8" w:rsidP="00F9017F">
            <w:pPr>
              <w:jc w:val="center"/>
              <w:rPr>
                <w:rFonts w:ascii="Times New Roman" w:hAnsi="Times New Roman" w:cs="Times New Roman"/>
                <w:b/>
                <w:sz w:val="28"/>
              </w:rPr>
            </w:pPr>
            <w:r w:rsidRPr="00423A35">
              <w:rPr>
                <w:rFonts w:ascii="Times New Roman" w:hAnsi="Times New Roman" w:cs="Times New Roman"/>
                <w:b/>
                <w:sz w:val="28"/>
              </w:rPr>
              <w:t xml:space="preserve">4 </w:t>
            </w:r>
            <w:r w:rsidR="00F9017F" w:rsidRPr="00423A35">
              <w:rPr>
                <w:rFonts w:ascii="Times New Roman" w:hAnsi="Times New Roman" w:cs="Times New Roman"/>
                <w:b/>
                <w:sz w:val="28"/>
              </w:rPr>
              <w:t>665</w:t>
            </w:r>
          </w:p>
        </w:tc>
        <w:tc>
          <w:tcPr>
            <w:tcW w:w="993" w:type="dxa"/>
            <w:shd w:val="clear" w:color="auto" w:fill="auto"/>
          </w:tcPr>
          <w:p w:rsidR="006910F8" w:rsidRPr="00423A35" w:rsidRDefault="00F9017F" w:rsidP="009F5337">
            <w:pPr>
              <w:jc w:val="center"/>
              <w:rPr>
                <w:rFonts w:ascii="Times New Roman" w:hAnsi="Times New Roman" w:cs="Times New Roman"/>
                <w:b/>
                <w:sz w:val="28"/>
              </w:rPr>
            </w:pPr>
            <w:r w:rsidRPr="00423A35">
              <w:rPr>
                <w:rFonts w:ascii="Times New Roman" w:hAnsi="Times New Roman" w:cs="Times New Roman"/>
                <w:b/>
                <w:sz w:val="28"/>
              </w:rPr>
              <w:t>20,71</w:t>
            </w:r>
          </w:p>
        </w:tc>
        <w:tc>
          <w:tcPr>
            <w:tcW w:w="992" w:type="dxa"/>
            <w:shd w:val="clear" w:color="auto" w:fill="auto"/>
          </w:tcPr>
          <w:p w:rsidR="006910F8" w:rsidRPr="00423A35" w:rsidRDefault="00F9017F" w:rsidP="009F5337">
            <w:pPr>
              <w:jc w:val="center"/>
              <w:rPr>
                <w:rFonts w:ascii="Times New Roman" w:hAnsi="Times New Roman" w:cs="Times New Roman"/>
                <w:b/>
                <w:sz w:val="28"/>
              </w:rPr>
            </w:pPr>
            <w:r w:rsidRPr="00423A35">
              <w:rPr>
                <w:rFonts w:ascii="Times New Roman" w:hAnsi="Times New Roman" w:cs="Times New Roman"/>
                <w:b/>
                <w:sz w:val="28"/>
              </w:rPr>
              <w:t>57,56</w:t>
            </w:r>
          </w:p>
        </w:tc>
        <w:tc>
          <w:tcPr>
            <w:tcW w:w="1134" w:type="dxa"/>
            <w:shd w:val="clear" w:color="auto" w:fill="auto"/>
          </w:tcPr>
          <w:p w:rsidR="006910F8" w:rsidRPr="00423A35" w:rsidRDefault="00F9017F" w:rsidP="009F5337">
            <w:pPr>
              <w:jc w:val="center"/>
              <w:rPr>
                <w:rFonts w:ascii="Times New Roman" w:hAnsi="Times New Roman" w:cs="Times New Roman"/>
                <w:b/>
                <w:sz w:val="28"/>
              </w:rPr>
            </w:pPr>
            <w:r w:rsidRPr="00423A35">
              <w:rPr>
                <w:rFonts w:ascii="Times New Roman" w:hAnsi="Times New Roman" w:cs="Times New Roman"/>
                <w:b/>
                <w:sz w:val="28"/>
              </w:rPr>
              <w:t>20,86</w:t>
            </w:r>
          </w:p>
        </w:tc>
        <w:tc>
          <w:tcPr>
            <w:tcW w:w="1128" w:type="dxa"/>
            <w:shd w:val="clear" w:color="auto" w:fill="auto"/>
          </w:tcPr>
          <w:p w:rsidR="006910F8" w:rsidRPr="00423A35" w:rsidRDefault="00F9017F" w:rsidP="009F5337">
            <w:pPr>
              <w:jc w:val="center"/>
              <w:rPr>
                <w:rFonts w:ascii="Times New Roman" w:hAnsi="Times New Roman" w:cs="Times New Roman"/>
                <w:b/>
                <w:sz w:val="28"/>
              </w:rPr>
            </w:pPr>
            <w:r w:rsidRPr="00423A35">
              <w:rPr>
                <w:rFonts w:ascii="Times New Roman" w:hAnsi="Times New Roman" w:cs="Times New Roman"/>
                <w:b/>
                <w:sz w:val="28"/>
              </w:rPr>
              <w:t>0,88</w:t>
            </w:r>
          </w:p>
        </w:tc>
      </w:tr>
    </w:tbl>
    <w:p w:rsidR="004D599D" w:rsidRPr="00423A35" w:rsidRDefault="006910F8" w:rsidP="006910F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p>
    <w:p w:rsidR="006910F8" w:rsidRPr="00423A35" w:rsidRDefault="006910F8" w:rsidP="006910F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на </w:t>
      </w:r>
      <w:r w:rsidR="009F5337" w:rsidRPr="00423A35">
        <w:rPr>
          <w:rFonts w:ascii="Times New Roman" w:hAnsi="Times New Roman" w:cs="Times New Roman"/>
          <w:sz w:val="28"/>
        </w:rPr>
        <w:t>5,83</w:t>
      </w:r>
      <w:r w:rsidRPr="00423A35">
        <w:rPr>
          <w:rFonts w:ascii="Times New Roman" w:hAnsi="Times New Roman" w:cs="Times New Roman"/>
          <w:sz w:val="28"/>
        </w:rPr>
        <w:t xml:space="preserve">% больше неуспешных результатов, на </w:t>
      </w:r>
      <w:r w:rsidR="009F5337" w:rsidRPr="00423A35">
        <w:rPr>
          <w:rFonts w:ascii="Times New Roman" w:hAnsi="Times New Roman" w:cs="Times New Roman"/>
          <w:sz w:val="28"/>
        </w:rPr>
        <w:t xml:space="preserve">7,84 </w:t>
      </w:r>
      <w:r w:rsidRPr="00423A35">
        <w:rPr>
          <w:rFonts w:ascii="Times New Roman" w:hAnsi="Times New Roman" w:cs="Times New Roman"/>
          <w:sz w:val="28"/>
        </w:rPr>
        <w:t>бол</w:t>
      </w:r>
      <w:r w:rsidR="009F5337" w:rsidRPr="00423A35">
        <w:rPr>
          <w:rFonts w:ascii="Times New Roman" w:hAnsi="Times New Roman" w:cs="Times New Roman"/>
          <w:sz w:val="28"/>
        </w:rPr>
        <w:t>ь</w:t>
      </w:r>
      <w:r w:rsidRPr="00423A35">
        <w:rPr>
          <w:rFonts w:ascii="Times New Roman" w:hAnsi="Times New Roman" w:cs="Times New Roman"/>
          <w:sz w:val="28"/>
        </w:rPr>
        <w:t xml:space="preserve">ше отметок «3», на </w:t>
      </w:r>
      <w:r w:rsidR="009F5337" w:rsidRPr="00423A35">
        <w:rPr>
          <w:rFonts w:ascii="Times New Roman" w:hAnsi="Times New Roman" w:cs="Times New Roman"/>
          <w:sz w:val="28"/>
        </w:rPr>
        <w:t>8,53</w:t>
      </w:r>
      <w:r w:rsidRPr="00423A35">
        <w:rPr>
          <w:rFonts w:ascii="Times New Roman" w:hAnsi="Times New Roman" w:cs="Times New Roman"/>
          <w:sz w:val="28"/>
        </w:rPr>
        <w:t xml:space="preserve">% меньше отметок «4», на </w:t>
      </w:r>
      <w:r w:rsidR="009F5337" w:rsidRPr="00423A35">
        <w:rPr>
          <w:rFonts w:ascii="Times New Roman" w:hAnsi="Times New Roman" w:cs="Times New Roman"/>
          <w:sz w:val="28"/>
        </w:rPr>
        <w:t>5,13</w:t>
      </w:r>
      <w:r w:rsidRPr="00423A35">
        <w:rPr>
          <w:rFonts w:ascii="Times New Roman" w:hAnsi="Times New Roman" w:cs="Times New Roman"/>
          <w:sz w:val="28"/>
        </w:rPr>
        <w:t>% меньше отличных результатов.</w:t>
      </w:r>
    </w:p>
    <w:p w:rsidR="006910F8" w:rsidRPr="00423A35" w:rsidRDefault="006910F8" w:rsidP="006910F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Сравнительный анализ результатов ВПР 2019 года и 2020 года свидетельствует об увеличени</w:t>
      </w:r>
      <w:r w:rsidR="001F1CF3" w:rsidRPr="00423A35">
        <w:rPr>
          <w:rFonts w:ascii="Times New Roman" w:hAnsi="Times New Roman" w:cs="Times New Roman"/>
          <w:sz w:val="28"/>
        </w:rPr>
        <w:t>и</w:t>
      </w:r>
      <w:r w:rsidRPr="00423A35">
        <w:rPr>
          <w:rFonts w:ascii="Times New Roman" w:hAnsi="Times New Roman" w:cs="Times New Roman"/>
          <w:sz w:val="28"/>
        </w:rPr>
        <w:t xml:space="preserve"> доли обучающихся не справляющихся с предложенными </w:t>
      </w:r>
      <w:r w:rsidR="001F1CF3" w:rsidRPr="00423A35">
        <w:rPr>
          <w:rFonts w:ascii="Times New Roman" w:hAnsi="Times New Roman" w:cs="Times New Roman"/>
          <w:sz w:val="28"/>
        </w:rPr>
        <w:t>заданиями с 10,2</w:t>
      </w:r>
      <w:r w:rsidRPr="00423A35">
        <w:rPr>
          <w:rFonts w:ascii="Times New Roman" w:hAnsi="Times New Roman" w:cs="Times New Roman"/>
          <w:sz w:val="28"/>
        </w:rPr>
        <w:t>% до 2</w:t>
      </w:r>
      <w:r w:rsidR="001F1CF3" w:rsidRPr="00423A35">
        <w:rPr>
          <w:rFonts w:ascii="Times New Roman" w:hAnsi="Times New Roman" w:cs="Times New Roman"/>
          <w:sz w:val="28"/>
        </w:rPr>
        <w:t>0,71</w:t>
      </w:r>
      <w:r w:rsidRPr="00423A35">
        <w:rPr>
          <w:rFonts w:ascii="Times New Roman" w:hAnsi="Times New Roman" w:cs="Times New Roman"/>
          <w:sz w:val="28"/>
        </w:rPr>
        <w:t xml:space="preserve">%. Также в 2020 году по сравнению с 2019 годом процент отличных отметок снизился на </w:t>
      </w:r>
      <w:r w:rsidR="001F1CF3" w:rsidRPr="00423A35">
        <w:rPr>
          <w:rFonts w:ascii="Times New Roman" w:hAnsi="Times New Roman" w:cs="Times New Roman"/>
          <w:sz w:val="28"/>
        </w:rPr>
        <w:t>4,12</w:t>
      </w:r>
      <w:r w:rsidRPr="00423A35">
        <w:rPr>
          <w:rFonts w:ascii="Times New Roman" w:hAnsi="Times New Roman" w:cs="Times New Roman"/>
          <w:sz w:val="28"/>
        </w:rPr>
        <w:t xml:space="preserve">%. </w:t>
      </w:r>
    </w:p>
    <w:p w:rsidR="006910F8" w:rsidRPr="00423A35" w:rsidRDefault="006910F8" w:rsidP="006910F8">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0E4E85" w:rsidRPr="00423A35" w:rsidRDefault="000E4E85" w:rsidP="000E4E85">
      <w:pPr>
        <w:pStyle w:val="20"/>
        <w:shd w:val="clear" w:color="auto" w:fill="auto"/>
        <w:spacing w:before="0" w:after="0" w:line="322" w:lineRule="exact"/>
        <w:ind w:firstLine="709"/>
        <w:jc w:val="both"/>
      </w:pPr>
      <w:r w:rsidRPr="00423A35">
        <w:t>На диаграмме 49 отчетливо выделается 3 группы результатов: до 1</w:t>
      </w:r>
      <w:r w:rsidR="006C089B" w:rsidRPr="00423A35">
        <w:t>0</w:t>
      </w:r>
      <w:r w:rsidRPr="00423A35">
        <w:t xml:space="preserve"> первичных баллов - группа с неуспешными результатами, до </w:t>
      </w:r>
      <w:r w:rsidR="006C089B" w:rsidRPr="00423A35">
        <w:t>17</w:t>
      </w:r>
      <w:r w:rsidRPr="00423A35">
        <w:t xml:space="preserve"> первичного балла - группа с отметками «3», от </w:t>
      </w:r>
      <w:r w:rsidR="006C089B" w:rsidRPr="00423A35">
        <w:t>17</w:t>
      </w:r>
      <w:r w:rsidRPr="00423A35">
        <w:t xml:space="preserve"> первичного балла и выше - группы с хорошими и отличными результатами. «Взлет» процента участников на </w:t>
      </w:r>
      <w:r w:rsidR="006C089B" w:rsidRPr="00423A35">
        <w:t>границе 9</w:t>
      </w:r>
      <w:r w:rsidRPr="00423A35">
        <w:t xml:space="preserve"> и 1</w:t>
      </w:r>
      <w:r w:rsidR="006C089B" w:rsidRPr="00423A35">
        <w:t>0</w:t>
      </w:r>
      <w:r w:rsidRPr="00423A35">
        <w:t xml:space="preserve">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удовлетворительного результата.</w:t>
      </w:r>
    </w:p>
    <w:p w:rsidR="006910F8" w:rsidRPr="00423A35" w:rsidRDefault="006910F8" w:rsidP="006910F8">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4</w:t>
      </w:r>
      <w:r w:rsidR="000E4E85" w:rsidRPr="00423A35">
        <w:rPr>
          <w:rFonts w:ascii="Times New Roman" w:hAnsi="Times New Roman" w:cs="Times New Roman"/>
          <w:i/>
          <w:sz w:val="28"/>
        </w:rPr>
        <w:t>9</w:t>
      </w:r>
    </w:p>
    <w:p w:rsidR="006910F8" w:rsidRPr="00423A35" w:rsidRDefault="006910F8" w:rsidP="00E45308">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0E4E85" w:rsidRPr="00423A35">
        <w:rPr>
          <w:rFonts w:ascii="Times New Roman" w:hAnsi="Times New Roman" w:cs="Times New Roman"/>
          <w:sz w:val="28"/>
          <w:szCs w:val="28"/>
        </w:rPr>
        <w:t>биологии</w:t>
      </w:r>
      <w:r w:rsidRPr="00423A35">
        <w:rPr>
          <w:rFonts w:ascii="Times New Roman" w:hAnsi="Times New Roman" w:cs="Times New Roman"/>
          <w:sz w:val="28"/>
          <w:szCs w:val="28"/>
        </w:rPr>
        <w:t xml:space="preserve"> в 2020 году</w:t>
      </w:r>
    </w:p>
    <w:p w:rsidR="006910F8" w:rsidRPr="00423A35" w:rsidRDefault="00401C69" w:rsidP="00401C69">
      <w:pPr>
        <w:spacing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5810250" cy="1693203"/>
            <wp:effectExtent l="0" t="0" r="0" b="254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Безымянный.png"/>
                    <pic:cNvPicPr/>
                  </pic:nvPicPr>
                  <pic:blipFill>
                    <a:blip r:embed="rId56">
                      <a:extLst>
                        <a:ext uri="{28A0092B-C50C-407E-A947-70E740481C1C}">
                          <a14:useLocalDpi xmlns:a14="http://schemas.microsoft.com/office/drawing/2010/main" val="0"/>
                        </a:ext>
                      </a:extLst>
                    </a:blip>
                    <a:stretch>
                      <a:fillRect/>
                    </a:stretch>
                  </pic:blipFill>
                  <pic:spPr>
                    <a:xfrm>
                      <a:off x="0" y="0"/>
                      <a:ext cx="5823522" cy="1697071"/>
                    </a:xfrm>
                    <a:prstGeom prst="rect">
                      <a:avLst/>
                    </a:prstGeom>
                  </pic:spPr>
                </pic:pic>
              </a:graphicData>
            </a:graphic>
          </wp:inline>
        </w:drawing>
      </w:r>
    </w:p>
    <w:p w:rsidR="00BA4665" w:rsidRPr="00423A35" w:rsidRDefault="00BA4665" w:rsidP="000E4E85">
      <w:pPr>
        <w:pStyle w:val="20"/>
        <w:shd w:val="clear" w:color="auto" w:fill="auto"/>
        <w:spacing w:before="0" w:after="0" w:line="322" w:lineRule="exact"/>
        <w:ind w:firstLine="740"/>
        <w:jc w:val="both"/>
      </w:pPr>
      <w:r w:rsidRPr="00423A35">
        <w:lastRenderedPageBreak/>
        <w:t xml:space="preserve">Задания по биологии 2020 году изменились по сравнению 2019 г. </w:t>
      </w:r>
    </w:p>
    <w:p w:rsidR="00544007" w:rsidRPr="00423A35" w:rsidRDefault="000E4E85" w:rsidP="000E4E85">
      <w:pPr>
        <w:pStyle w:val="20"/>
        <w:shd w:val="clear" w:color="auto" w:fill="auto"/>
        <w:spacing w:before="0" w:after="0" w:line="322" w:lineRule="exact"/>
        <w:ind w:firstLine="740"/>
        <w:jc w:val="both"/>
      </w:pPr>
      <w:r w:rsidRPr="00423A35">
        <w:t>Диаграмма 50 демонстрирует, что есть ряд заданий, с которыми большинство школьников, за исключением группы с неуспешными результатами, справляются достаточно успешно (50% и более про</w:t>
      </w:r>
      <w:r w:rsidR="00544007" w:rsidRPr="00423A35">
        <w:t xml:space="preserve">центов выполнения). Это задания: </w:t>
      </w:r>
    </w:p>
    <w:p w:rsidR="00544007" w:rsidRPr="00423A35" w:rsidRDefault="00544007" w:rsidP="000E4E85">
      <w:pPr>
        <w:pStyle w:val="20"/>
        <w:shd w:val="clear" w:color="auto" w:fill="auto"/>
        <w:spacing w:before="0" w:after="0" w:line="322" w:lineRule="exact"/>
        <w:ind w:firstLine="740"/>
        <w:jc w:val="both"/>
      </w:pPr>
      <w:r w:rsidRPr="00423A35">
        <w:t xml:space="preserve">- </w:t>
      </w:r>
      <w:r w:rsidR="00773AFD" w:rsidRPr="00423A35">
        <w:t>1</w:t>
      </w:r>
      <w:r w:rsidR="000E4E85" w:rsidRPr="00423A35">
        <w:t>(</w:t>
      </w:r>
      <w:r w:rsidR="00773AFD" w:rsidRPr="00423A35">
        <w:t>1</w:t>
      </w:r>
      <w:r w:rsidR="000E4E85" w:rsidRPr="00423A35">
        <w:t>) (</w:t>
      </w:r>
      <w:r w:rsidR="00773AFD" w:rsidRPr="00423A35">
        <w:t>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0E4E85" w:rsidRPr="00423A35">
        <w:t>)</w:t>
      </w:r>
      <w:r w:rsidRPr="00423A35">
        <w:t>;</w:t>
      </w:r>
    </w:p>
    <w:p w:rsidR="00544007" w:rsidRPr="00423A35" w:rsidRDefault="00544007" w:rsidP="000E4E85">
      <w:pPr>
        <w:pStyle w:val="20"/>
        <w:shd w:val="clear" w:color="auto" w:fill="auto"/>
        <w:spacing w:before="0" w:after="0" w:line="322" w:lineRule="exact"/>
        <w:ind w:firstLine="740"/>
        <w:jc w:val="both"/>
      </w:pPr>
      <w:r w:rsidRPr="00423A35">
        <w:t xml:space="preserve">- </w:t>
      </w:r>
      <w:r w:rsidR="000E4E85" w:rsidRPr="00423A35">
        <w:t xml:space="preserve"> </w:t>
      </w:r>
      <w:r w:rsidR="00773AFD" w:rsidRPr="00423A35">
        <w:t xml:space="preserve">2 </w:t>
      </w:r>
      <w:r w:rsidR="000E4E85" w:rsidRPr="00423A35">
        <w:t>(</w:t>
      </w:r>
      <w:r w:rsidR="00D81C95" w:rsidRPr="00423A35">
        <w:t>многообразие цветковых растений и их значение в природе и жизни человека, роль бактерий в природе, жизни человека, роль грибов в природе, жизни человека, 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r w:rsidR="000E4E85" w:rsidRPr="00423A35">
        <w:t>)</w:t>
      </w:r>
      <w:r w:rsidRPr="00423A35">
        <w:t xml:space="preserve">; </w:t>
      </w:r>
    </w:p>
    <w:p w:rsidR="00544007" w:rsidRPr="00423A35" w:rsidRDefault="00544007" w:rsidP="000E4E85">
      <w:pPr>
        <w:pStyle w:val="20"/>
        <w:shd w:val="clear" w:color="auto" w:fill="auto"/>
        <w:spacing w:before="0" w:after="0" w:line="322" w:lineRule="exact"/>
        <w:ind w:firstLine="740"/>
        <w:jc w:val="both"/>
      </w:pPr>
      <w:r w:rsidRPr="00423A35">
        <w:t xml:space="preserve">- </w:t>
      </w:r>
      <w:r w:rsidR="00773AFD" w:rsidRPr="00423A35">
        <w:t>3 (</w:t>
      </w:r>
      <w:r w:rsidRPr="00423A35">
        <w:t>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w:t>
      </w:r>
      <w:r w:rsidR="00773AFD" w:rsidRPr="00423A35">
        <w:t>)</w:t>
      </w:r>
      <w:r w:rsidRPr="00423A35">
        <w:t>;</w:t>
      </w:r>
    </w:p>
    <w:p w:rsidR="00544007" w:rsidRPr="00423A35" w:rsidRDefault="00544007" w:rsidP="000E4E85">
      <w:pPr>
        <w:pStyle w:val="20"/>
        <w:shd w:val="clear" w:color="auto" w:fill="auto"/>
        <w:spacing w:before="0" w:after="0" w:line="322" w:lineRule="exact"/>
        <w:ind w:firstLine="740"/>
        <w:jc w:val="both"/>
      </w:pPr>
      <w:r w:rsidRPr="00423A35">
        <w:t xml:space="preserve">- </w:t>
      </w:r>
      <w:r w:rsidR="00773AFD" w:rsidRPr="00423A35">
        <w:t>4 (</w:t>
      </w:r>
      <w:r w:rsidRPr="00423A35">
        <w:t>царство растения, царство Бактерии, царство Грибы;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w:t>
      </w:r>
      <w:r w:rsidR="00773AFD" w:rsidRPr="00423A35">
        <w:t>)</w:t>
      </w:r>
      <w:r w:rsidRPr="00423A35">
        <w:t xml:space="preserve">; </w:t>
      </w:r>
    </w:p>
    <w:p w:rsidR="00544007" w:rsidRPr="00423A35" w:rsidRDefault="00544007" w:rsidP="000E4E85">
      <w:pPr>
        <w:pStyle w:val="20"/>
        <w:shd w:val="clear" w:color="auto" w:fill="auto"/>
        <w:spacing w:before="0" w:after="0" w:line="322" w:lineRule="exact"/>
        <w:ind w:firstLine="740"/>
        <w:jc w:val="both"/>
      </w:pPr>
      <w:r w:rsidRPr="00423A35">
        <w:t xml:space="preserve">- </w:t>
      </w:r>
      <w:r w:rsidR="00773AFD" w:rsidRPr="00423A35">
        <w:t>6 (</w:t>
      </w:r>
      <w:r w:rsidRPr="00423A35">
        <w:t>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r w:rsidR="00773AFD" w:rsidRPr="00423A35">
        <w:t>)</w:t>
      </w:r>
      <w:r w:rsidRPr="00423A35">
        <w:t>;</w:t>
      </w:r>
    </w:p>
    <w:p w:rsidR="00544007" w:rsidRPr="00423A35" w:rsidRDefault="00544007" w:rsidP="000E4E85">
      <w:pPr>
        <w:pStyle w:val="20"/>
        <w:shd w:val="clear" w:color="auto" w:fill="auto"/>
        <w:spacing w:before="0" w:after="0" w:line="322" w:lineRule="exact"/>
        <w:ind w:firstLine="740"/>
        <w:jc w:val="both"/>
      </w:pPr>
      <w:r w:rsidRPr="00423A35">
        <w:t>- 9 (</w:t>
      </w:r>
      <w:r w:rsidR="001C59A6" w:rsidRPr="00423A35">
        <w:t>Царство Растения. Умения создавать, применять и преобразовывать знаки и символы, модели и схемы для решения учебных и познавательных задач</w:t>
      </w:r>
      <w:r w:rsidRPr="00423A35">
        <w:t>);</w:t>
      </w:r>
    </w:p>
    <w:p w:rsidR="00544007" w:rsidRPr="00423A35" w:rsidRDefault="00544007" w:rsidP="000E4E85">
      <w:pPr>
        <w:pStyle w:val="20"/>
        <w:shd w:val="clear" w:color="auto" w:fill="auto"/>
        <w:spacing w:before="0" w:after="0" w:line="322" w:lineRule="exact"/>
        <w:ind w:firstLine="740"/>
        <w:jc w:val="both"/>
      </w:pPr>
      <w:r w:rsidRPr="00423A35">
        <w:t>- 11 (</w:t>
      </w:r>
      <w:r w:rsidR="001C59A6" w:rsidRPr="00423A35">
        <w:t>царство Растения, царство Бактерии, царство Грибы;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w:t>
      </w:r>
      <w:r w:rsidRPr="00423A35">
        <w:t>);</w:t>
      </w:r>
    </w:p>
    <w:p w:rsidR="000E4E85" w:rsidRPr="00423A35" w:rsidRDefault="00544007" w:rsidP="000E4E85">
      <w:pPr>
        <w:pStyle w:val="20"/>
        <w:shd w:val="clear" w:color="auto" w:fill="auto"/>
        <w:spacing w:before="0" w:after="0" w:line="322" w:lineRule="exact"/>
        <w:ind w:firstLine="740"/>
        <w:jc w:val="both"/>
      </w:pPr>
      <w:r w:rsidRPr="00423A35">
        <w:t xml:space="preserve">- </w:t>
      </w:r>
      <w:r w:rsidR="000E4E85" w:rsidRPr="00423A35">
        <w:t>13(1) (</w:t>
      </w:r>
      <w:r w:rsidR="001C59A6" w:rsidRPr="00423A35">
        <w:t>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r w:rsidR="000E4E85" w:rsidRPr="00423A35">
        <w:t>).</w:t>
      </w:r>
    </w:p>
    <w:p w:rsidR="000E4E85" w:rsidRPr="00423A35" w:rsidRDefault="000E4E85" w:rsidP="000E4E85">
      <w:pPr>
        <w:pStyle w:val="20"/>
        <w:shd w:val="clear" w:color="auto" w:fill="auto"/>
        <w:spacing w:before="0" w:after="0" w:line="322" w:lineRule="exact"/>
        <w:ind w:firstLine="740"/>
        <w:jc w:val="both"/>
      </w:pPr>
      <w:r w:rsidRPr="00423A35">
        <w:t>Вместе с тем наблюдаются и значительные различия между группами с отличным и неуспешным результатом.</w:t>
      </w:r>
    </w:p>
    <w:p w:rsidR="001C59A6" w:rsidRPr="00423A35" w:rsidRDefault="001C59A6" w:rsidP="006910F8">
      <w:pPr>
        <w:spacing w:after="0" w:line="276" w:lineRule="auto"/>
        <w:ind w:firstLine="709"/>
        <w:jc w:val="right"/>
        <w:rPr>
          <w:rFonts w:ascii="Times New Roman" w:hAnsi="Times New Roman" w:cs="Times New Roman"/>
          <w:i/>
          <w:sz w:val="20"/>
        </w:rPr>
      </w:pPr>
    </w:p>
    <w:p w:rsidR="006910F8" w:rsidRPr="00423A35" w:rsidRDefault="00A86405" w:rsidP="00E44AA5">
      <w:pPr>
        <w:spacing w:after="0"/>
        <w:jc w:val="right"/>
        <w:rPr>
          <w:rFonts w:ascii="Times New Roman" w:hAnsi="Times New Roman" w:cs="Times New Roman"/>
          <w:i/>
          <w:sz w:val="28"/>
        </w:rPr>
      </w:pPr>
      <w:r w:rsidRPr="00423A35">
        <w:rPr>
          <w:rFonts w:ascii="Times New Roman" w:hAnsi="Times New Roman" w:cs="Times New Roman"/>
          <w:i/>
          <w:sz w:val="28"/>
        </w:rPr>
        <w:br w:type="page"/>
      </w:r>
      <w:r w:rsidR="006910F8" w:rsidRPr="00423A35">
        <w:rPr>
          <w:rFonts w:ascii="Times New Roman" w:hAnsi="Times New Roman" w:cs="Times New Roman"/>
          <w:i/>
          <w:sz w:val="28"/>
        </w:rPr>
        <w:lastRenderedPageBreak/>
        <w:t xml:space="preserve">Диаграмма </w:t>
      </w:r>
      <w:r w:rsidR="000E4E85" w:rsidRPr="00423A35">
        <w:rPr>
          <w:rFonts w:ascii="Times New Roman" w:hAnsi="Times New Roman" w:cs="Times New Roman"/>
          <w:i/>
          <w:sz w:val="28"/>
        </w:rPr>
        <w:t>50</w:t>
      </w:r>
    </w:p>
    <w:p w:rsidR="006910F8" w:rsidRPr="00423A35" w:rsidRDefault="006910F8" w:rsidP="006910F8">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6910F8" w:rsidRPr="00423A35" w:rsidRDefault="00773AFD" w:rsidP="006910F8">
      <w:pPr>
        <w:rPr>
          <w:rFonts w:ascii="Times New Roman" w:hAnsi="Times New Roman" w:cs="Times New Roman"/>
          <w:i/>
          <w:sz w:val="28"/>
        </w:rPr>
      </w:pPr>
      <w:r w:rsidRPr="00423A35">
        <w:rPr>
          <w:noProof/>
          <w:lang w:eastAsia="ru-RU"/>
        </w:rPr>
        <w:drawing>
          <wp:inline distT="0" distB="0" distL="0" distR="0" wp14:anchorId="32BAC0CD" wp14:editId="62667049">
            <wp:extent cx="6096000" cy="3258820"/>
            <wp:effectExtent l="0" t="0" r="0" b="1778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910F8" w:rsidRPr="00423A35" w:rsidRDefault="006910F8" w:rsidP="006910F8">
      <w:pPr>
        <w:spacing w:after="0" w:line="276" w:lineRule="auto"/>
        <w:jc w:val="right"/>
        <w:rPr>
          <w:rFonts w:ascii="Times New Roman" w:hAnsi="Times New Roman" w:cs="Times New Roman"/>
          <w:i/>
          <w:sz w:val="28"/>
        </w:rPr>
      </w:pPr>
      <w:r w:rsidRPr="00423A35">
        <w:rPr>
          <w:rFonts w:ascii="Times New Roman" w:hAnsi="Times New Roman" w:cs="Times New Roman"/>
          <w:i/>
          <w:sz w:val="28"/>
        </w:rPr>
        <w:t>Таблица 4</w:t>
      </w:r>
      <w:r w:rsidR="00CC29C8" w:rsidRPr="00423A35">
        <w:rPr>
          <w:rFonts w:ascii="Times New Roman" w:hAnsi="Times New Roman" w:cs="Times New Roman"/>
          <w:i/>
          <w:sz w:val="28"/>
        </w:rPr>
        <w:t>8</w:t>
      </w:r>
    </w:p>
    <w:p w:rsidR="006910F8" w:rsidRPr="00423A35" w:rsidRDefault="006910F8" w:rsidP="006910F8">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627" w:type="dxa"/>
        <w:tblLayout w:type="fixed"/>
        <w:tblLook w:val="04A0" w:firstRow="1" w:lastRow="0" w:firstColumn="1" w:lastColumn="0" w:noHBand="0" w:noVBand="1"/>
      </w:tblPr>
      <w:tblGrid>
        <w:gridCol w:w="704"/>
        <w:gridCol w:w="5244"/>
        <w:gridCol w:w="567"/>
        <w:gridCol w:w="851"/>
        <w:gridCol w:w="709"/>
        <w:gridCol w:w="850"/>
        <w:gridCol w:w="702"/>
      </w:tblGrid>
      <w:tr w:rsidR="006910F8" w:rsidRPr="00423A35" w:rsidTr="00677209">
        <w:tc>
          <w:tcPr>
            <w:tcW w:w="704" w:type="dxa"/>
            <w:vMerge w:val="restart"/>
          </w:tcPr>
          <w:p w:rsidR="006910F8" w:rsidRPr="00423A35" w:rsidRDefault="006910F8" w:rsidP="009F533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244" w:type="dxa"/>
            <w:vMerge w:val="restart"/>
          </w:tcPr>
          <w:p w:rsidR="006910F8" w:rsidRPr="00423A35" w:rsidRDefault="006910F8" w:rsidP="009F5337">
            <w:pPr>
              <w:pStyle w:val="20"/>
              <w:shd w:val="clear" w:color="auto" w:fill="auto"/>
              <w:spacing w:before="0" w:after="0" w:line="240" w:lineRule="auto"/>
              <w:rPr>
                <w:sz w:val="20"/>
                <w:szCs w:val="22"/>
              </w:rPr>
            </w:pPr>
            <w:r w:rsidRPr="00423A35">
              <w:rPr>
                <w:rStyle w:val="211pt0"/>
                <w:sz w:val="20"/>
              </w:rPr>
              <w:t>Блоки ПООП ООО</w:t>
            </w:r>
          </w:p>
          <w:p w:rsidR="006910F8" w:rsidRPr="00423A35" w:rsidRDefault="006910F8" w:rsidP="009F533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6910F8" w:rsidRPr="00423A35" w:rsidRDefault="006910F8" w:rsidP="009F5337">
            <w:pPr>
              <w:pStyle w:val="20"/>
              <w:shd w:val="clear" w:color="auto" w:fill="auto"/>
              <w:spacing w:before="0" w:after="0" w:line="220" w:lineRule="exact"/>
              <w:rPr>
                <w:rStyle w:val="211pt0"/>
              </w:rPr>
            </w:pPr>
          </w:p>
          <w:p w:rsidR="006910F8" w:rsidRPr="00423A35" w:rsidRDefault="006910F8" w:rsidP="009F5337">
            <w:pPr>
              <w:pStyle w:val="20"/>
              <w:shd w:val="clear" w:color="auto" w:fill="auto"/>
              <w:spacing w:before="0" w:after="0" w:line="220" w:lineRule="exact"/>
              <w:ind w:left="-113" w:right="-115"/>
              <w:rPr>
                <w:sz w:val="22"/>
                <w:szCs w:val="22"/>
              </w:rPr>
            </w:pPr>
            <w:r w:rsidRPr="00423A35">
              <w:rPr>
                <w:rStyle w:val="211pt0"/>
              </w:rPr>
              <w:t>Макс.</w:t>
            </w:r>
          </w:p>
          <w:p w:rsidR="006910F8" w:rsidRPr="00423A35" w:rsidRDefault="006910F8" w:rsidP="009F5337">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6910F8" w:rsidRPr="00423A35" w:rsidRDefault="006910F8" w:rsidP="009F533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6910F8" w:rsidRPr="00423A35" w:rsidTr="00677209">
        <w:tc>
          <w:tcPr>
            <w:tcW w:w="704" w:type="dxa"/>
            <w:vMerge/>
          </w:tcPr>
          <w:p w:rsidR="006910F8" w:rsidRPr="00423A35" w:rsidRDefault="006910F8" w:rsidP="009F5337">
            <w:pPr>
              <w:ind w:left="-113" w:right="-104"/>
              <w:jc w:val="center"/>
              <w:rPr>
                <w:rFonts w:ascii="Times New Roman" w:hAnsi="Times New Roman" w:cs="Times New Roman"/>
                <w:sz w:val="21"/>
                <w:szCs w:val="21"/>
              </w:rPr>
            </w:pPr>
          </w:p>
        </w:tc>
        <w:tc>
          <w:tcPr>
            <w:tcW w:w="5244" w:type="dxa"/>
            <w:vMerge/>
          </w:tcPr>
          <w:p w:rsidR="006910F8" w:rsidRPr="00423A35" w:rsidRDefault="006910F8" w:rsidP="009F5337">
            <w:pPr>
              <w:jc w:val="center"/>
              <w:rPr>
                <w:rFonts w:ascii="Times New Roman" w:hAnsi="Times New Roman" w:cs="Times New Roman"/>
              </w:rPr>
            </w:pPr>
          </w:p>
        </w:tc>
        <w:tc>
          <w:tcPr>
            <w:tcW w:w="567" w:type="dxa"/>
            <w:vMerge/>
          </w:tcPr>
          <w:p w:rsidR="006910F8" w:rsidRPr="00423A35" w:rsidRDefault="006910F8" w:rsidP="009F5337">
            <w:pPr>
              <w:jc w:val="center"/>
              <w:rPr>
                <w:rFonts w:ascii="Times New Roman" w:hAnsi="Times New Roman" w:cs="Times New Roman"/>
              </w:rPr>
            </w:pPr>
          </w:p>
        </w:tc>
        <w:tc>
          <w:tcPr>
            <w:tcW w:w="1560" w:type="dxa"/>
            <w:gridSpan w:val="2"/>
          </w:tcPr>
          <w:p w:rsidR="006910F8" w:rsidRPr="00423A35" w:rsidRDefault="006910F8" w:rsidP="009F5337">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6910F8" w:rsidRPr="00423A35" w:rsidRDefault="006910F8" w:rsidP="009F5337">
            <w:pPr>
              <w:jc w:val="center"/>
              <w:rPr>
                <w:rFonts w:ascii="Times New Roman" w:hAnsi="Times New Roman" w:cs="Times New Roman"/>
              </w:rPr>
            </w:pPr>
            <w:r w:rsidRPr="00423A35">
              <w:rPr>
                <w:rFonts w:ascii="Times New Roman" w:hAnsi="Times New Roman" w:cs="Times New Roman"/>
              </w:rPr>
              <w:t>2020 год</w:t>
            </w:r>
          </w:p>
        </w:tc>
      </w:tr>
      <w:tr w:rsidR="006910F8" w:rsidRPr="00423A35" w:rsidTr="00677209">
        <w:tc>
          <w:tcPr>
            <w:tcW w:w="704" w:type="dxa"/>
            <w:vMerge/>
          </w:tcPr>
          <w:p w:rsidR="006910F8" w:rsidRPr="00423A35" w:rsidRDefault="006910F8" w:rsidP="009F5337">
            <w:pPr>
              <w:ind w:left="-113" w:right="-104"/>
              <w:jc w:val="center"/>
              <w:rPr>
                <w:rFonts w:ascii="Times New Roman" w:hAnsi="Times New Roman" w:cs="Times New Roman"/>
                <w:sz w:val="21"/>
                <w:szCs w:val="21"/>
              </w:rPr>
            </w:pPr>
          </w:p>
        </w:tc>
        <w:tc>
          <w:tcPr>
            <w:tcW w:w="5244" w:type="dxa"/>
            <w:vMerge/>
            <w:tcBorders>
              <w:bottom w:val="single" w:sz="4" w:space="0" w:color="auto"/>
            </w:tcBorders>
          </w:tcPr>
          <w:p w:rsidR="006910F8" w:rsidRPr="00423A35" w:rsidRDefault="006910F8" w:rsidP="009F5337">
            <w:pPr>
              <w:jc w:val="center"/>
              <w:rPr>
                <w:rFonts w:ascii="Times New Roman" w:hAnsi="Times New Roman" w:cs="Times New Roman"/>
              </w:rPr>
            </w:pPr>
          </w:p>
        </w:tc>
        <w:tc>
          <w:tcPr>
            <w:tcW w:w="567" w:type="dxa"/>
            <w:vMerge/>
            <w:tcBorders>
              <w:bottom w:val="single" w:sz="4" w:space="0" w:color="auto"/>
            </w:tcBorders>
          </w:tcPr>
          <w:p w:rsidR="006910F8" w:rsidRPr="00423A35" w:rsidRDefault="006910F8" w:rsidP="009F5337">
            <w:pPr>
              <w:jc w:val="center"/>
              <w:rPr>
                <w:rFonts w:ascii="Times New Roman" w:hAnsi="Times New Roman" w:cs="Times New Roman"/>
              </w:rPr>
            </w:pPr>
          </w:p>
        </w:tc>
        <w:tc>
          <w:tcPr>
            <w:tcW w:w="851" w:type="dxa"/>
            <w:tcBorders>
              <w:bottom w:val="single" w:sz="4" w:space="0" w:color="auto"/>
            </w:tcBorders>
          </w:tcPr>
          <w:p w:rsidR="006910F8" w:rsidRPr="00423A35" w:rsidRDefault="006910F8" w:rsidP="009F533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6910F8" w:rsidRPr="00423A35" w:rsidRDefault="006910F8" w:rsidP="009F5337">
            <w:pPr>
              <w:pStyle w:val="20"/>
              <w:shd w:val="clear" w:color="auto" w:fill="auto"/>
              <w:spacing w:before="0" w:after="0" w:line="240" w:lineRule="auto"/>
              <w:rPr>
                <w:rStyle w:val="211pt0"/>
                <w:sz w:val="20"/>
              </w:rPr>
            </w:pPr>
            <w:r w:rsidRPr="00423A35">
              <w:rPr>
                <w:rStyle w:val="211pt0"/>
                <w:sz w:val="20"/>
              </w:rPr>
              <w:t>По России</w:t>
            </w:r>
          </w:p>
        </w:tc>
        <w:tc>
          <w:tcPr>
            <w:tcW w:w="850" w:type="dxa"/>
            <w:tcBorders>
              <w:bottom w:val="single" w:sz="4" w:space="0" w:color="auto"/>
            </w:tcBorders>
          </w:tcPr>
          <w:p w:rsidR="006910F8" w:rsidRPr="00423A35" w:rsidRDefault="006910F8" w:rsidP="009F533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Borders>
              <w:bottom w:val="single" w:sz="4" w:space="0" w:color="auto"/>
            </w:tcBorders>
          </w:tcPr>
          <w:p w:rsidR="006910F8" w:rsidRPr="00423A35" w:rsidRDefault="006910F8" w:rsidP="009F5337">
            <w:pPr>
              <w:pStyle w:val="20"/>
              <w:shd w:val="clear" w:color="auto" w:fill="auto"/>
              <w:spacing w:before="0" w:after="0" w:line="240" w:lineRule="auto"/>
              <w:rPr>
                <w:rStyle w:val="211pt0"/>
                <w:sz w:val="20"/>
              </w:rPr>
            </w:pPr>
            <w:r w:rsidRPr="00423A35">
              <w:rPr>
                <w:rStyle w:val="211pt0"/>
                <w:sz w:val="20"/>
              </w:rPr>
              <w:t>По России</w:t>
            </w:r>
          </w:p>
        </w:tc>
      </w:tr>
      <w:tr w:rsidR="00677209" w:rsidRPr="00423A35" w:rsidTr="00677209">
        <w:trPr>
          <w:trHeight w:val="551"/>
        </w:trPr>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AA2CC1">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1.1</w:t>
            </w:r>
          </w:p>
        </w:tc>
        <w:tc>
          <w:tcPr>
            <w:tcW w:w="5244" w:type="dxa"/>
            <w:vMerge w:val="restart"/>
            <w:vAlign w:val="center"/>
          </w:tcPr>
          <w:p w:rsidR="00677209" w:rsidRPr="00423A35" w:rsidRDefault="00677209" w:rsidP="00AA2CC1">
            <w:pPr>
              <w:jc w:val="both"/>
              <w:rPr>
                <w:rFonts w:ascii="Times New Roman" w:hAnsi="Times New Roman" w:cs="Times New Roman"/>
                <w:sz w:val="20"/>
                <w:szCs w:val="18"/>
              </w:rPr>
            </w:pPr>
            <w:r w:rsidRPr="00423A35">
              <w:rPr>
                <w:rFonts w:ascii="Times New Roman" w:hAnsi="Times New Roman" w:cs="Times New Roman"/>
                <w:sz w:val="20"/>
                <w:szCs w:val="18"/>
              </w:rPr>
              <w:t xml:space="preserve">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567" w:type="dxa"/>
            <w:vAlign w:val="center"/>
          </w:tcPr>
          <w:p w:rsidR="00677209" w:rsidRPr="00423A35" w:rsidRDefault="00677209" w:rsidP="00AA2CC1">
            <w:pPr>
              <w:jc w:val="center"/>
              <w:rPr>
                <w:rFonts w:ascii="Times New Roman" w:hAnsi="Times New Roman" w:cs="Times New Roman"/>
              </w:rPr>
            </w:pPr>
            <w:r w:rsidRPr="00423A35">
              <w:rPr>
                <w:rFonts w:ascii="Times New Roman" w:hAnsi="Times New Roman" w:cs="Times New Roman"/>
              </w:rPr>
              <w:t>1</w:t>
            </w:r>
          </w:p>
        </w:tc>
        <w:tc>
          <w:tcPr>
            <w:tcW w:w="851" w:type="dxa"/>
            <w:vMerge w:val="restart"/>
            <w:vAlign w:val="center"/>
          </w:tcPr>
          <w:p w:rsidR="00677209" w:rsidRPr="00423A35" w:rsidRDefault="00677209" w:rsidP="00AA2CC1">
            <w:pPr>
              <w:jc w:val="center"/>
              <w:rPr>
                <w:rFonts w:ascii="Times New Roman" w:hAnsi="Times New Roman" w:cs="Times New Roman"/>
              </w:rPr>
            </w:pPr>
            <w:r w:rsidRPr="00423A35">
              <w:rPr>
                <w:rFonts w:ascii="Times New Roman" w:hAnsi="Times New Roman" w:cs="Times New Roman"/>
              </w:rPr>
              <w:t>62</w:t>
            </w:r>
          </w:p>
        </w:tc>
        <w:tc>
          <w:tcPr>
            <w:tcW w:w="709" w:type="dxa"/>
            <w:vMerge w:val="restart"/>
            <w:tcBorders>
              <w:right w:val="single" w:sz="4" w:space="0" w:color="auto"/>
            </w:tcBorders>
            <w:vAlign w:val="center"/>
          </w:tcPr>
          <w:p w:rsidR="00677209" w:rsidRPr="00423A35" w:rsidRDefault="00677209" w:rsidP="00AA2CC1">
            <w:pPr>
              <w:jc w:val="center"/>
              <w:rPr>
                <w:rFonts w:ascii="Times New Roman" w:hAnsi="Times New Roman" w:cs="Times New Roman"/>
              </w:rPr>
            </w:pPr>
            <w:r w:rsidRPr="00423A35">
              <w:rPr>
                <w:rFonts w:ascii="Times New Roman" w:hAnsi="Times New Roman" w:cs="Times New Roman"/>
              </w:rPr>
              <w:t>59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77209" w:rsidRPr="00423A35" w:rsidRDefault="00677209" w:rsidP="00AA2CC1">
            <w:pPr>
              <w:jc w:val="center"/>
              <w:rPr>
                <w:rFonts w:ascii="Times New Roman" w:hAnsi="Times New Roman" w:cs="Times New Roman"/>
                <w:color w:val="000000"/>
              </w:rPr>
            </w:pPr>
            <w:r w:rsidRPr="00423A35">
              <w:rPr>
                <w:rFonts w:ascii="Times New Roman" w:hAnsi="Times New Roman" w:cs="Times New Roman"/>
                <w:color w:val="000000"/>
              </w:rPr>
              <w:t>69,4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677209" w:rsidRPr="00423A35" w:rsidRDefault="00677209" w:rsidP="00AA2CC1">
            <w:pPr>
              <w:jc w:val="center"/>
              <w:rPr>
                <w:rFonts w:ascii="Times New Roman" w:hAnsi="Times New Roman" w:cs="Times New Roman"/>
                <w:color w:val="000000"/>
              </w:rPr>
            </w:pPr>
            <w:r w:rsidRPr="00423A35">
              <w:rPr>
                <w:rFonts w:ascii="Times New Roman" w:hAnsi="Times New Roman" w:cs="Times New Roman"/>
                <w:color w:val="000000"/>
              </w:rPr>
              <w:t>68,7</w:t>
            </w:r>
          </w:p>
        </w:tc>
      </w:tr>
      <w:tr w:rsidR="00677209" w:rsidRPr="00423A35" w:rsidTr="00677209">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AA2CC1">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1.2</w:t>
            </w:r>
          </w:p>
        </w:tc>
        <w:tc>
          <w:tcPr>
            <w:tcW w:w="5244" w:type="dxa"/>
            <w:vMerge/>
            <w:vAlign w:val="center"/>
          </w:tcPr>
          <w:p w:rsidR="00677209" w:rsidRPr="00423A35" w:rsidRDefault="00677209" w:rsidP="00AA2CC1">
            <w:pPr>
              <w:jc w:val="both"/>
              <w:rPr>
                <w:rFonts w:ascii="Times New Roman" w:hAnsi="Times New Roman" w:cs="Times New Roman"/>
                <w:sz w:val="20"/>
                <w:szCs w:val="18"/>
              </w:rPr>
            </w:pPr>
          </w:p>
        </w:tc>
        <w:tc>
          <w:tcPr>
            <w:tcW w:w="567" w:type="dxa"/>
            <w:vAlign w:val="center"/>
          </w:tcPr>
          <w:p w:rsidR="00677209" w:rsidRPr="00423A35" w:rsidRDefault="00677209" w:rsidP="00AA2CC1">
            <w:pPr>
              <w:jc w:val="center"/>
              <w:rPr>
                <w:rFonts w:ascii="Times New Roman" w:hAnsi="Times New Roman" w:cs="Times New Roman"/>
              </w:rPr>
            </w:pPr>
            <w:r w:rsidRPr="00423A35">
              <w:rPr>
                <w:rFonts w:ascii="Times New Roman" w:hAnsi="Times New Roman" w:cs="Times New Roman"/>
              </w:rPr>
              <w:t>2</w:t>
            </w:r>
          </w:p>
        </w:tc>
        <w:tc>
          <w:tcPr>
            <w:tcW w:w="851" w:type="dxa"/>
            <w:vMerge/>
            <w:vAlign w:val="center"/>
          </w:tcPr>
          <w:p w:rsidR="00677209" w:rsidRPr="00423A35" w:rsidRDefault="00677209" w:rsidP="00AA2CC1">
            <w:pPr>
              <w:jc w:val="center"/>
              <w:rPr>
                <w:rFonts w:ascii="Times New Roman" w:hAnsi="Times New Roman" w:cs="Times New Roman"/>
              </w:rPr>
            </w:pPr>
          </w:p>
        </w:tc>
        <w:tc>
          <w:tcPr>
            <w:tcW w:w="709" w:type="dxa"/>
            <w:vMerge/>
            <w:tcBorders>
              <w:right w:val="single" w:sz="4" w:space="0" w:color="auto"/>
            </w:tcBorders>
            <w:vAlign w:val="center"/>
          </w:tcPr>
          <w:p w:rsidR="00677209" w:rsidRPr="00423A35" w:rsidRDefault="00677209" w:rsidP="00AA2CC1">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77209" w:rsidRPr="00423A35" w:rsidRDefault="00677209" w:rsidP="00AA2CC1">
            <w:pPr>
              <w:jc w:val="center"/>
              <w:rPr>
                <w:rFonts w:ascii="Times New Roman" w:hAnsi="Times New Roman" w:cs="Times New Roman"/>
                <w:color w:val="000000"/>
              </w:rPr>
            </w:pPr>
            <w:r w:rsidRPr="00423A35">
              <w:rPr>
                <w:rFonts w:ascii="Times New Roman" w:hAnsi="Times New Roman" w:cs="Times New Roman"/>
                <w:color w:val="000000"/>
              </w:rPr>
              <w:t>32,4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677209" w:rsidRPr="00423A35" w:rsidRDefault="00677209" w:rsidP="00AA2CC1">
            <w:pPr>
              <w:jc w:val="center"/>
              <w:rPr>
                <w:rFonts w:ascii="Times New Roman" w:hAnsi="Times New Roman" w:cs="Times New Roman"/>
                <w:color w:val="000000"/>
              </w:rPr>
            </w:pPr>
            <w:r w:rsidRPr="00423A35">
              <w:rPr>
                <w:rFonts w:ascii="Times New Roman" w:hAnsi="Times New Roman" w:cs="Times New Roman"/>
                <w:color w:val="000000"/>
              </w:rPr>
              <w:t>42,0</w:t>
            </w:r>
          </w:p>
        </w:tc>
      </w:tr>
      <w:tr w:rsidR="00677209" w:rsidRPr="00423A35" w:rsidTr="00DF76A7">
        <w:trPr>
          <w:trHeight w:val="495"/>
        </w:trPr>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677209">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2</w:t>
            </w:r>
          </w:p>
        </w:tc>
        <w:tc>
          <w:tcPr>
            <w:tcW w:w="5244" w:type="dxa"/>
            <w:vMerge w:val="restart"/>
            <w:vAlign w:val="center"/>
          </w:tcPr>
          <w:p w:rsidR="00677209" w:rsidRPr="00423A35" w:rsidRDefault="00677209" w:rsidP="00677209">
            <w:pPr>
              <w:jc w:val="both"/>
              <w:rPr>
                <w:rFonts w:ascii="Times New Roman" w:hAnsi="Times New Roman" w:cs="Times New Roman"/>
                <w:sz w:val="20"/>
                <w:szCs w:val="18"/>
              </w:rPr>
            </w:pPr>
            <w:r w:rsidRPr="00423A35">
              <w:rPr>
                <w:rFonts w:ascii="Times New Roman" w:hAnsi="Times New Roman" w:cs="Times New Roman"/>
                <w:sz w:val="20"/>
                <w:szCs w:val="18"/>
              </w:rPr>
              <w:t>Многообразие цветковых растений и их значение в природе и жизни человека. Роль бактерий в природе, жизни человека. Роль грибов в природе, жизни человека. Формирование основ экологической грамотности: способности оценивать последствия деятельности человека в природе; способности выбирать целевые и смысловые установки в своих действиях и поступках по отношению к живой природе, здоровью своему и окружающих; осознания необходимости действий по сохранению биоразнообразия</w:t>
            </w:r>
          </w:p>
        </w:tc>
        <w:tc>
          <w:tcPr>
            <w:tcW w:w="567"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67</w:t>
            </w:r>
          </w:p>
        </w:tc>
        <w:tc>
          <w:tcPr>
            <w:tcW w:w="709"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76</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r w:rsidRPr="00423A35">
              <w:rPr>
                <w:rFonts w:ascii="Times New Roman" w:hAnsi="Times New Roman" w:cs="Times New Roman"/>
                <w:color w:val="000000"/>
              </w:rPr>
              <w:t>53,4</w:t>
            </w:r>
          </w:p>
        </w:tc>
        <w:tc>
          <w:tcPr>
            <w:tcW w:w="702" w:type="dxa"/>
            <w:vMerge w:val="restart"/>
            <w:tcBorders>
              <w:top w:val="single" w:sz="4" w:space="0" w:color="auto"/>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r w:rsidRPr="00423A35">
              <w:rPr>
                <w:rFonts w:ascii="Times New Roman" w:hAnsi="Times New Roman" w:cs="Times New Roman"/>
                <w:color w:val="000000"/>
              </w:rPr>
              <w:t>54,7</w:t>
            </w:r>
          </w:p>
        </w:tc>
      </w:tr>
      <w:tr w:rsidR="00677209" w:rsidRPr="00423A35" w:rsidTr="00DF76A7">
        <w:trPr>
          <w:trHeight w:val="403"/>
        </w:trPr>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677209">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2(2)-2019г</w:t>
            </w:r>
          </w:p>
        </w:tc>
        <w:tc>
          <w:tcPr>
            <w:tcW w:w="5244" w:type="dxa"/>
            <w:vMerge/>
            <w:vAlign w:val="center"/>
          </w:tcPr>
          <w:p w:rsidR="00677209" w:rsidRPr="00423A35" w:rsidRDefault="00677209" w:rsidP="00677209">
            <w:pPr>
              <w:jc w:val="both"/>
              <w:rPr>
                <w:rFonts w:ascii="Times New Roman" w:hAnsi="Times New Roman" w:cs="Times New Roman"/>
                <w:sz w:val="20"/>
                <w:szCs w:val="18"/>
              </w:rPr>
            </w:pPr>
          </w:p>
        </w:tc>
        <w:tc>
          <w:tcPr>
            <w:tcW w:w="567"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63</w:t>
            </w:r>
          </w:p>
        </w:tc>
        <w:tc>
          <w:tcPr>
            <w:tcW w:w="709"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64</w:t>
            </w:r>
          </w:p>
        </w:tc>
        <w:tc>
          <w:tcPr>
            <w:tcW w:w="850" w:type="dxa"/>
            <w:vMerge/>
            <w:tcBorders>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c>
          <w:tcPr>
            <w:tcW w:w="702" w:type="dxa"/>
            <w:vMerge/>
            <w:tcBorders>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r>
      <w:tr w:rsidR="00677209" w:rsidRPr="00423A35" w:rsidTr="00DF76A7">
        <w:trPr>
          <w:trHeight w:val="537"/>
        </w:trPr>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677209">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2(3)-2019г</w:t>
            </w:r>
          </w:p>
        </w:tc>
        <w:tc>
          <w:tcPr>
            <w:tcW w:w="5244" w:type="dxa"/>
            <w:vMerge/>
            <w:vAlign w:val="center"/>
          </w:tcPr>
          <w:p w:rsidR="00677209" w:rsidRPr="00423A35" w:rsidRDefault="00677209" w:rsidP="00677209">
            <w:pPr>
              <w:jc w:val="both"/>
              <w:rPr>
                <w:rFonts w:ascii="Times New Roman" w:hAnsi="Times New Roman" w:cs="Times New Roman"/>
                <w:sz w:val="20"/>
                <w:szCs w:val="18"/>
              </w:rPr>
            </w:pPr>
          </w:p>
        </w:tc>
        <w:tc>
          <w:tcPr>
            <w:tcW w:w="567"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65</w:t>
            </w:r>
          </w:p>
        </w:tc>
        <w:tc>
          <w:tcPr>
            <w:tcW w:w="709"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72</w:t>
            </w:r>
          </w:p>
        </w:tc>
        <w:tc>
          <w:tcPr>
            <w:tcW w:w="850" w:type="dxa"/>
            <w:vMerge/>
            <w:tcBorders>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c>
          <w:tcPr>
            <w:tcW w:w="702" w:type="dxa"/>
            <w:vMerge/>
            <w:tcBorders>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r>
      <w:tr w:rsidR="00677209"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677209">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2(4)-2019г</w:t>
            </w:r>
          </w:p>
        </w:tc>
        <w:tc>
          <w:tcPr>
            <w:tcW w:w="5244" w:type="dxa"/>
            <w:vMerge/>
            <w:vAlign w:val="center"/>
          </w:tcPr>
          <w:p w:rsidR="00677209" w:rsidRPr="00423A35" w:rsidRDefault="00677209" w:rsidP="00677209">
            <w:pPr>
              <w:jc w:val="both"/>
              <w:rPr>
                <w:rFonts w:ascii="Times New Roman" w:hAnsi="Times New Roman" w:cs="Times New Roman"/>
                <w:sz w:val="20"/>
                <w:szCs w:val="18"/>
              </w:rPr>
            </w:pPr>
          </w:p>
        </w:tc>
        <w:tc>
          <w:tcPr>
            <w:tcW w:w="567"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66</w:t>
            </w:r>
          </w:p>
        </w:tc>
        <w:tc>
          <w:tcPr>
            <w:tcW w:w="709"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56</w:t>
            </w:r>
          </w:p>
        </w:tc>
        <w:tc>
          <w:tcPr>
            <w:tcW w:w="850" w:type="dxa"/>
            <w:vMerge/>
            <w:tcBorders>
              <w:left w:val="single" w:sz="4" w:space="0" w:color="auto"/>
              <w:bottom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c>
          <w:tcPr>
            <w:tcW w:w="702" w:type="dxa"/>
            <w:vMerge/>
            <w:tcBorders>
              <w:left w:val="single" w:sz="4" w:space="0" w:color="auto"/>
              <w:bottom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r>
      <w:tr w:rsidR="00677209" w:rsidRPr="00423A35" w:rsidTr="00677209">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677209">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3</w:t>
            </w:r>
          </w:p>
        </w:tc>
        <w:tc>
          <w:tcPr>
            <w:tcW w:w="5244" w:type="dxa"/>
            <w:vAlign w:val="center"/>
          </w:tcPr>
          <w:p w:rsidR="00677209" w:rsidRPr="00423A35" w:rsidRDefault="00677209" w:rsidP="00677209">
            <w:pPr>
              <w:jc w:val="both"/>
              <w:rPr>
                <w:rFonts w:ascii="Times New Roman" w:hAnsi="Times New Roman" w:cs="Times New Roman"/>
                <w:sz w:val="20"/>
                <w:szCs w:val="18"/>
              </w:rPr>
            </w:pPr>
            <w:r w:rsidRPr="00423A35">
              <w:rPr>
                <w:rFonts w:ascii="Times New Roman" w:hAnsi="Times New Roman" w:cs="Times New Roman"/>
                <w:sz w:val="20"/>
                <w:szCs w:val="18"/>
              </w:rPr>
              <w:t xml:space="preserve">Классификация организмов. Принципы классификации.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567"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2</w:t>
            </w:r>
          </w:p>
        </w:tc>
        <w:tc>
          <w:tcPr>
            <w:tcW w:w="851"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62</w:t>
            </w:r>
          </w:p>
        </w:tc>
        <w:tc>
          <w:tcPr>
            <w:tcW w:w="709" w:type="dxa"/>
            <w:tcBorders>
              <w:right w:val="single" w:sz="4" w:space="0" w:color="auto"/>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60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r w:rsidRPr="00423A35">
              <w:rPr>
                <w:rFonts w:ascii="Times New Roman" w:hAnsi="Times New Roman" w:cs="Times New Roman"/>
                <w:color w:val="000000"/>
              </w:rPr>
              <w:t>61,7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r w:rsidRPr="00423A35">
              <w:rPr>
                <w:rFonts w:ascii="Times New Roman" w:hAnsi="Times New Roman" w:cs="Times New Roman"/>
                <w:color w:val="000000"/>
              </w:rPr>
              <w:t>74,3</w:t>
            </w:r>
          </w:p>
        </w:tc>
      </w:tr>
      <w:tr w:rsidR="00677209" w:rsidRPr="00423A35" w:rsidTr="00DF76A7">
        <w:trPr>
          <w:trHeight w:val="495"/>
        </w:trPr>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677209">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4</w:t>
            </w:r>
          </w:p>
        </w:tc>
        <w:tc>
          <w:tcPr>
            <w:tcW w:w="5244" w:type="dxa"/>
            <w:vMerge w:val="restart"/>
            <w:vAlign w:val="center"/>
          </w:tcPr>
          <w:p w:rsidR="00677209" w:rsidRPr="00423A35" w:rsidRDefault="00677209" w:rsidP="00677209">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Царство Бактерии. Царство Грибы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Смысловое чтение </w:t>
            </w:r>
          </w:p>
        </w:tc>
        <w:tc>
          <w:tcPr>
            <w:tcW w:w="567"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56</w:t>
            </w:r>
          </w:p>
        </w:tc>
        <w:tc>
          <w:tcPr>
            <w:tcW w:w="709"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72</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r w:rsidRPr="00423A35">
              <w:rPr>
                <w:rFonts w:ascii="Times New Roman" w:hAnsi="Times New Roman" w:cs="Times New Roman"/>
                <w:color w:val="000000"/>
              </w:rPr>
              <w:t>55,8</w:t>
            </w:r>
          </w:p>
        </w:tc>
        <w:tc>
          <w:tcPr>
            <w:tcW w:w="702" w:type="dxa"/>
            <w:vMerge w:val="restart"/>
            <w:tcBorders>
              <w:top w:val="single" w:sz="4" w:space="0" w:color="auto"/>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r w:rsidRPr="00423A35">
              <w:rPr>
                <w:rFonts w:ascii="Times New Roman" w:hAnsi="Times New Roman" w:cs="Times New Roman"/>
                <w:color w:val="000000"/>
              </w:rPr>
              <w:t>63,0</w:t>
            </w:r>
          </w:p>
        </w:tc>
      </w:tr>
      <w:tr w:rsidR="00677209"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677209">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4(2)-2019г</w:t>
            </w:r>
          </w:p>
        </w:tc>
        <w:tc>
          <w:tcPr>
            <w:tcW w:w="5244" w:type="dxa"/>
            <w:vMerge/>
            <w:vAlign w:val="center"/>
          </w:tcPr>
          <w:p w:rsidR="00677209" w:rsidRPr="00423A35" w:rsidRDefault="00677209" w:rsidP="00677209">
            <w:pPr>
              <w:jc w:val="both"/>
              <w:rPr>
                <w:rFonts w:ascii="Times New Roman" w:hAnsi="Times New Roman" w:cs="Times New Roman"/>
                <w:sz w:val="20"/>
                <w:szCs w:val="18"/>
              </w:rPr>
            </w:pPr>
          </w:p>
        </w:tc>
        <w:tc>
          <w:tcPr>
            <w:tcW w:w="567"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39</w:t>
            </w:r>
          </w:p>
        </w:tc>
        <w:tc>
          <w:tcPr>
            <w:tcW w:w="709"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58</w:t>
            </w:r>
          </w:p>
        </w:tc>
        <w:tc>
          <w:tcPr>
            <w:tcW w:w="850" w:type="dxa"/>
            <w:vMerge/>
            <w:tcBorders>
              <w:left w:val="single" w:sz="4" w:space="0" w:color="auto"/>
              <w:bottom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c>
          <w:tcPr>
            <w:tcW w:w="702" w:type="dxa"/>
            <w:vMerge/>
            <w:tcBorders>
              <w:left w:val="single" w:sz="4" w:space="0" w:color="auto"/>
              <w:bottom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r>
      <w:tr w:rsidR="00677209" w:rsidRPr="00423A35" w:rsidTr="00DF76A7">
        <w:trPr>
          <w:trHeight w:val="439"/>
        </w:trPr>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677209">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lastRenderedPageBreak/>
              <w:t>5</w:t>
            </w:r>
          </w:p>
        </w:tc>
        <w:tc>
          <w:tcPr>
            <w:tcW w:w="5244" w:type="dxa"/>
            <w:vMerge w:val="restart"/>
            <w:vAlign w:val="center"/>
          </w:tcPr>
          <w:p w:rsidR="00677209" w:rsidRPr="00423A35" w:rsidRDefault="00677209" w:rsidP="00677209">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Царство Бактерии. Царство Грибы Смысловое чтение </w:t>
            </w:r>
          </w:p>
        </w:tc>
        <w:tc>
          <w:tcPr>
            <w:tcW w:w="567"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61</w:t>
            </w:r>
          </w:p>
        </w:tc>
        <w:tc>
          <w:tcPr>
            <w:tcW w:w="709"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68</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r w:rsidRPr="00423A35">
              <w:rPr>
                <w:rFonts w:ascii="Times New Roman" w:hAnsi="Times New Roman" w:cs="Times New Roman"/>
                <w:color w:val="000000"/>
              </w:rPr>
              <w:t>45,6</w:t>
            </w:r>
          </w:p>
        </w:tc>
        <w:tc>
          <w:tcPr>
            <w:tcW w:w="702" w:type="dxa"/>
            <w:vMerge w:val="restart"/>
            <w:tcBorders>
              <w:top w:val="single" w:sz="4" w:space="0" w:color="auto"/>
              <w:left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r w:rsidRPr="00423A35">
              <w:rPr>
                <w:rFonts w:ascii="Times New Roman" w:hAnsi="Times New Roman" w:cs="Times New Roman"/>
                <w:color w:val="000000"/>
              </w:rPr>
              <w:t>53,5</w:t>
            </w:r>
          </w:p>
        </w:tc>
      </w:tr>
      <w:tr w:rsidR="00677209"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677209" w:rsidRPr="00423A35" w:rsidRDefault="00677209" w:rsidP="00677209">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5(2)-2019г</w:t>
            </w:r>
          </w:p>
        </w:tc>
        <w:tc>
          <w:tcPr>
            <w:tcW w:w="5244" w:type="dxa"/>
            <w:vMerge/>
            <w:vAlign w:val="center"/>
          </w:tcPr>
          <w:p w:rsidR="00677209" w:rsidRPr="00423A35" w:rsidRDefault="00677209" w:rsidP="00677209">
            <w:pPr>
              <w:jc w:val="both"/>
              <w:rPr>
                <w:rFonts w:ascii="Times New Roman" w:hAnsi="Times New Roman" w:cs="Times New Roman"/>
                <w:sz w:val="20"/>
                <w:szCs w:val="18"/>
              </w:rPr>
            </w:pPr>
          </w:p>
        </w:tc>
        <w:tc>
          <w:tcPr>
            <w:tcW w:w="567" w:type="dxa"/>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32</w:t>
            </w:r>
          </w:p>
        </w:tc>
        <w:tc>
          <w:tcPr>
            <w:tcW w:w="709" w:type="dxa"/>
            <w:tcBorders>
              <w:top w:val="single" w:sz="8" w:space="0" w:color="000000"/>
              <w:left w:val="single" w:sz="8" w:space="0" w:color="000000"/>
              <w:bottom w:val="single" w:sz="8" w:space="0" w:color="000000"/>
              <w:right w:val="single" w:sz="8" w:space="0" w:color="000000"/>
            </w:tcBorders>
            <w:vAlign w:val="center"/>
          </w:tcPr>
          <w:p w:rsidR="00677209" w:rsidRPr="00423A35" w:rsidRDefault="00677209" w:rsidP="00677209">
            <w:pPr>
              <w:jc w:val="center"/>
              <w:rPr>
                <w:rFonts w:ascii="Times New Roman" w:hAnsi="Times New Roman" w:cs="Times New Roman"/>
              </w:rPr>
            </w:pPr>
            <w:r w:rsidRPr="00423A35">
              <w:rPr>
                <w:rFonts w:ascii="Times New Roman" w:hAnsi="Times New Roman" w:cs="Times New Roman"/>
              </w:rPr>
              <w:t>35</w:t>
            </w:r>
          </w:p>
        </w:tc>
        <w:tc>
          <w:tcPr>
            <w:tcW w:w="850" w:type="dxa"/>
            <w:vMerge/>
            <w:tcBorders>
              <w:left w:val="single" w:sz="4" w:space="0" w:color="auto"/>
              <w:bottom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c>
          <w:tcPr>
            <w:tcW w:w="702" w:type="dxa"/>
            <w:vMerge/>
            <w:tcBorders>
              <w:left w:val="single" w:sz="4" w:space="0" w:color="auto"/>
              <w:bottom w:val="single" w:sz="4" w:space="0" w:color="auto"/>
              <w:right w:val="single" w:sz="4" w:space="0" w:color="auto"/>
            </w:tcBorders>
            <w:shd w:val="clear" w:color="auto" w:fill="auto"/>
            <w:vAlign w:val="center"/>
          </w:tcPr>
          <w:p w:rsidR="00677209" w:rsidRPr="00423A35" w:rsidRDefault="00677209" w:rsidP="00677209">
            <w:pPr>
              <w:jc w:val="center"/>
              <w:rPr>
                <w:rFonts w:ascii="Times New Roman" w:hAnsi="Times New Roman" w:cs="Times New Roman"/>
                <w:color w:val="000000"/>
              </w:rPr>
            </w:pPr>
          </w:p>
        </w:tc>
      </w:tr>
      <w:tr w:rsidR="00B83667" w:rsidRPr="00423A35" w:rsidTr="00DF76A7">
        <w:trPr>
          <w:trHeight w:val="595"/>
        </w:trPr>
        <w:tc>
          <w:tcPr>
            <w:tcW w:w="704" w:type="dxa"/>
            <w:tcBorders>
              <w:top w:val="single" w:sz="8" w:space="0" w:color="000000"/>
              <w:left w:val="single" w:sz="8" w:space="0" w:color="000000"/>
              <w:bottom w:val="single" w:sz="8" w:space="0" w:color="000000"/>
              <w:right w:val="single" w:sz="4" w:space="0" w:color="auto"/>
            </w:tcBorders>
            <w:vAlign w:val="center"/>
          </w:tcPr>
          <w:p w:rsidR="00B83667" w:rsidRPr="00423A35" w:rsidRDefault="00B83667" w:rsidP="00B83667">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6</w:t>
            </w:r>
          </w:p>
        </w:tc>
        <w:tc>
          <w:tcPr>
            <w:tcW w:w="5244" w:type="dxa"/>
            <w:vMerge w:val="restart"/>
            <w:vAlign w:val="center"/>
          </w:tcPr>
          <w:p w:rsidR="00B83667" w:rsidRPr="00423A35" w:rsidRDefault="00B83667" w:rsidP="00B83667">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Царство Грибы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567" w:type="dxa"/>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65</w:t>
            </w:r>
          </w:p>
        </w:tc>
        <w:tc>
          <w:tcPr>
            <w:tcW w:w="709"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65</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50,8</w:t>
            </w:r>
          </w:p>
        </w:tc>
        <w:tc>
          <w:tcPr>
            <w:tcW w:w="702" w:type="dxa"/>
            <w:vMerge w:val="restart"/>
            <w:tcBorders>
              <w:top w:val="single" w:sz="4" w:space="0" w:color="auto"/>
              <w:left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51,5</w:t>
            </w:r>
          </w:p>
        </w:tc>
      </w:tr>
      <w:tr w:rsidR="00B83667"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B83667" w:rsidRPr="00423A35" w:rsidRDefault="00B83667" w:rsidP="00B83667">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6(2)-2019г</w:t>
            </w:r>
          </w:p>
        </w:tc>
        <w:tc>
          <w:tcPr>
            <w:tcW w:w="5244" w:type="dxa"/>
            <w:vMerge/>
            <w:vAlign w:val="center"/>
          </w:tcPr>
          <w:p w:rsidR="00B83667" w:rsidRPr="00423A35" w:rsidRDefault="00B83667" w:rsidP="00B83667">
            <w:pPr>
              <w:jc w:val="both"/>
              <w:rPr>
                <w:rFonts w:ascii="Times New Roman" w:hAnsi="Times New Roman" w:cs="Times New Roman"/>
                <w:sz w:val="20"/>
                <w:szCs w:val="18"/>
              </w:rPr>
            </w:pPr>
          </w:p>
        </w:tc>
        <w:tc>
          <w:tcPr>
            <w:tcW w:w="567" w:type="dxa"/>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69</w:t>
            </w:r>
          </w:p>
        </w:tc>
        <w:tc>
          <w:tcPr>
            <w:tcW w:w="709"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58</w:t>
            </w:r>
          </w:p>
        </w:tc>
        <w:tc>
          <w:tcPr>
            <w:tcW w:w="850" w:type="dxa"/>
            <w:vMerge/>
            <w:tcBorders>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p>
        </w:tc>
        <w:tc>
          <w:tcPr>
            <w:tcW w:w="702" w:type="dxa"/>
            <w:vMerge/>
            <w:tcBorders>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p>
        </w:tc>
      </w:tr>
      <w:tr w:rsidR="00B83667"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B83667" w:rsidRPr="00423A35" w:rsidRDefault="00B83667" w:rsidP="00B83667">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7</w:t>
            </w:r>
          </w:p>
        </w:tc>
        <w:tc>
          <w:tcPr>
            <w:tcW w:w="5244" w:type="dxa"/>
            <w:vAlign w:val="center"/>
          </w:tcPr>
          <w:p w:rsidR="00B83667" w:rsidRPr="00423A35" w:rsidRDefault="00B83667" w:rsidP="00B83667">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Царство Бактерии. Царство Грибы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первоначальных систематизированных представлений о биологических объектах, процессах, явлениях, закономерностях </w:t>
            </w:r>
          </w:p>
        </w:tc>
        <w:tc>
          <w:tcPr>
            <w:tcW w:w="567" w:type="dxa"/>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71</w:t>
            </w:r>
          </w:p>
        </w:tc>
        <w:tc>
          <w:tcPr>
            <w:tcW w:w="709"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45,3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48,8</w:t>
            </w:r>
          </w:p>
        </w:tc>
      </w:tr>
      <w:tr w:rsidR="00B83667" w:rsidRPr="00423A35" w:rsidTr="00DF76A7">
        <w:trPr>
          <w:trHeight w:val="489"/>
        </w:trPr>
        <w:tc>
          <w:tcPr>
            <w:tcW w:w="704" w:type="dxa"/>
            <w:tcBorders>
              <w:top w:val="single" w:sz="8" w:space="0" w:color="000000"/>
              <w:left w:val="single" w:sz="8" w:space="0" w:color="000000"/>
              <w:bottom w:val="single" w:sz="8" w:space="0" w:color="000000"/>
              <w:right w:val="single" w:sz="4" w:space="0" w:color="auto"/>
            </w:tcBorders>
            <w:vAlign w:val="center"/>
          </w:tcPr>
          <w:p w:rsidR="00B83667" w:rsidRPr="00423A35" w:rsidRDefault="00B83667" w:rsidP="00B83667">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8</w:t>
            </w:r>
          </w:p>
        </w:tc>
        <w:tc>
          <w:tcPr>
            <w:tcW w:w="5244" w:type="dxa"/>
            <w:vMerge w:val="restart"/>
            <w:vAlign w:val="center"/>
          </w:tcPr>
          <w:p w:rsidR="00B83667" w:rsidRPr="00423A35" w:rsidRDefault="00B83667" w:rsidP="00B83667">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Царство Бактерии. Царство Грибы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w:t>
            </w:r>
          </w:p>
        </w:tc>
        <w:tc>
          <w:tcPr>
            <w:tcW w:w="567" w:type="dxa"/>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57</w:t>
            </w:r>
          </w:p>
        </w:tc>
        <w:tc>
          <w:tcPr>
            <w:tcW w:w="709"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48</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34,7</w:t>
            </w:r>
          </w:p>
        </w:tc>
        <w:tc>
          <w:tcPr>
            <w:tcW w:w="702" w:type="dxa"/>
            <w:vMerge w:val="restart"/>
            <w:tcBorders>
              <w:top w:val="single" w:sz="4" w:space="0" w:color="auto"/>
              <w:left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35,9</w:t>
            </w:r>
          </w:p>
        </w:tc>
      </w:tr>
      <w:tr w:rsidR="00B83667"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B83667" w:rsidRPr="00423A35" w:rsidRDefault="00B83667" w:rsidP="00B83667">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8(2)-2019г</w:t>
            </w:r>
          </w:p>
        </w:tc>
        <w:tc>
          <w:tcPr>
            <w:tcW w:w="5244" w:type="dxa"/>
            <w:vMerge/>
            <w:vAlign w:val="center"/>
          </w:tcPr>
          <w:p w:rsidR="00B83667" w:rsidRPr="00423A35" w:rsidRDefault="00B83667" w:rsidP="00B83667">
            <w:pPr>
              <w:jc w:val="both"/>
              <w:rPr>
                <w:rFonts w:ascii="Times New Roman" w:hAnsi="Times New Roman" w:cs="Times New Roman"/>
                <w:sz w:val="20"/>
                <w:szCs w:val="18"/>
              </w:rPr>
            </w:pPr>
          </w:p>
        </w:tc>
        <w:tc>
          <w:tcPr>
            <w:tcW w:w="567" w:type="dxa"/>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58</w:t>
            </w:r>
          </w:p>
        </w:tc>
        <w:tc>
          <w:tcPr>
            <w:tcW w:w="709"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60</w:t>
            </w:r>
          </w:p>
        </w:tc>
        <w:tc>
          <w:tcPr>
            <w:tcW w:w="850" w:type="dxa"/>
            <w:vMerge/>
            <w:tcBorders>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p>
        </w:tc>
        <w:tc>
          <w:tcPr>
            <w:tcW w:w="702" w:type="dxa"/>
            <w:vMerge/>
            <w:tcBorders>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p>
        </w:tc>
      </w:tr>
      <w:tr w:rsidR="00B83667"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B83667" w:rsidRPr="00423A35" w:rsidRDefault="00B83667" w:rsidP="00B83667">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9</w:t>
            </w:r>
          </w:p>
        </w:tc>
        <w:tc>
          <w:tcPr>
            <w:tcW w:w="5244" w:type="dxa"/>
            <w:vAlign w:val="center"/>
          </w:tcPr>
          <w:p w:rsidR="00B83667" w:rsidRPr="00423A35" w:rsidRDefault="00B83667" w:rsidP="00B83667">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Умения создавать, применять и преобразовывать знаки и символы, модели и схемы для решения учебных и познавательных задач </w:t>
            </w:r>
          </w:p>
        </w:tc>
        <w:tc>
          <w:tcPr>
            <w:tcW w:w="567" w:type="dxa"/>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42</w:t>
            </w:r>
          </w:p>
        </w:tc>
        <w:tc>
          <w:tcPr>
            <w:tcW w:w="709"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66,4</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71,6</w:t>
            </w:r>
          </w:p>
        </w:tc>
      </w:tr>
      <w:tr w:rsidR="00B83667" w:rsidRPr="00423A35" w:rsidTr="00DF76A7">
        <w:trPr>
          <w:trHeight w:val="371"/>
        </w:trPr>
        <w:tc>
          <w:tcPr>
            <w:tcW w:w="704" w:type="dxa"/>
            <w:tcBorders>
              <w:top w:val="single" w:sz="8" w:space="0" w:color="000000"/>
              <w:left w:val="single" w:sz="8" w:space="0" w:color="000000"/>
              <w:bottom w:val="single" w:sz="8" w:space="0" w:color="000000"/>
              <w:right w:val="single" w:sz="4" w:space="0" w:color="auto"/>
            </w:tcBorders>
            <w:vAlign w:val="center"/>
          </w:tcPr>
          <w:p w:rsidR="00B83667" w:rsidRPr="00423A35" w:rsidRDefault="00B83667" w:rsidP="00B83667">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10</w:t>
            </w:r>
          </w:p>
        </w:tc>
        <w:tc>
          <w:tcPr>
            <w:tcW w:w="5244" w:type="dxa"/>
            <w:vMerge w:val="restart"/>
            <w:vAlign w:val="center"/>
          </w:tcPr>
          <w:p w:rsidR="00B83667" w:rsidRPr="00423A35" w:rsidRDefault="00B83667" w:rsidP="00B83667">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Умения создавать, применять и преобразовывать знаки и символы, модели и схемы для решения учебных и познавательных задач </w:t>
            </w:r>
          </w:p>
        </w:tc>
        <w:tc>
          <w:tcPr>
            <w:tcW w:w="567" w:type="dxa"/>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60</w:t>
            </w:r>
          </w:p>
        </w:tc>
        <w:tc>
          <w:tcPr>
            <w:tcW w:w="709"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59</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22,7</w:t>
            </w:r>
          </w:p>
        </w:tc>
        <w:tc>
          <w:tcPr>
            <w:tcW w:w="702" w:type="dxa"/>
            <w:vMerge w:val="restart"/>
            <w:tcBorders>
              <w:top w:val="single" w:sz="4" w:space="0" w:color="auto"/>
              <w:left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r w:rsidRPr="00423A35">
              <w:rPr>
                <w:rFonts w:ascii="Times New Roman" w:hAnsi="Times New Roman" w:cs="Times New Roman"/>
                <w:color w:val="000000"/>
              </w:rPr>
              <w:t>26,6</w:t>
            </w:r>
          </w:p>
        </w:tc>
      </w:tr>
      <w:tr w:rsidR="00B83667"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B83667" w:rsidRPr="00423A35" w:rsidRDefault="00B83667" w:rsidP="00B83667">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10(2)-2019г</w:t>
            </w:r>
          </w:p>
        </w:tc>
        <w:tc>
          <w:tcPr>
            <w:tcW w:w="5244" w:type="dxa"/>
            <w:vMerge/>
            <w:vAlign w:val="center"/>
          </w:tcPr>
          <w:p w:rsidR="00B83667" w:rsidRPr="00423A35" w:rsidRDefault="00B83667" w:rsidP="00B83667">
            <w:pPr>
              <w:jc w:val="both"/>
              <w:rPr>
                <w:rFonts w:ascii="Times New Roman" w:hAnsi="Times New Roman" w:cs="Times New Roman"/>
                <w:sz w:val="20"/>
                <w:szCs w:val="18"/>
              </w:rPr>
            </w:pPr>
          </w:p>
        </w:tc>
        <w:tc>
          <w:tcPr>
            <w:tcW w:w="567" w:type="dxa"/>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w:t>
            </w:r>
          </w:p>
        </w:tc>
        <w:tc>
          <w:tcPr>
            <w:tcW w:w="851"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49</w:t>
            </w:r>
          </w:p>
        </w:tc>
        <w:tc>
          <w:tcPr>
            <w:tcW w:w="709" w:type="dxa"/>
            <w:tcBorders>
              <w:top w:val="single" w:sz="8" w:space="0" w:color="000000"/>
              <w:left w:val="single" w:sz="8" w:space="0" w:color="000000"/>
              <w:bottom w:val="single" w:sz="8" w:space="0" w:color="000000"/>
              <w:right w:val="single" w:sz="8" w:space="0" w:color="000000"/>
            </w:tcBorders>
            <w:vAlign w:val="center"/>
          </w:tcPr>
          <w:p w:rsidR="00B83667" w:rsidRPr="00423A35" w:rsidRDefault="00B83667" w:rsidP="00B83667">
            <w:pPr>
              <w:jc w:val="center"/>
              <w:rPr>
                <w:rFonts w:ascii="Times New Roman" w:hAnsi="Times New Roman" w:cs="Times New Roman"/>
              </w:rPr>
            </w:pPr>
            <w:r w:rsidRPr="00423A35">
              <w:rPr>
                <w:rFonts w:ascii="Times New Roman" w:hAnsi="Times New Roman" w:cs="Times New Roman"/>
              </w:rPr>
              <w:t>38</w:t>
            </w:r>
          </w:p>
        </w:tc>
        <w:tc>
          <w:tcPr>
            <w:tcW w:w="850" w:type="dxa"/>
            <w:vMerge/>
            <w:tcBorders>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p>
        </w:tc>
        <w:tc>
          <w:tcPr>
            <w:tcW w:w="702" w:type="dxa"/>
            <w:vMerge/>
            <w:tcBorders>
              <w:left w:val="single" w:sz="4" w:space="0" w:color="auto"/>
              <w:bottom w:val="single" w:sz="4" w:space="0" w:color="auto"/>
              <w:right w:val="single" w:sz="4" w:space="0" w:color="auto"/>
            </w:tcBorders>
            <w:shd w:val="clear" w:color="auto" w:fill="auto"/>
            <w:vAlign w:val="center"/>
          </w:tcPr>
          <w:p w:rsidR="00B83667" w:rsidRPr="00423A35" w:rsidRDefault="00B83667" w:rsidP="00B83667">
            <w:pPr>
              <w:jc w:val="center"/>
              <w:rPr>
                <w:rFonts w:ascii="Times New Roman" w:hAnsi="Times New Roman" w:cs="Times New Roman"/>
                <w:color w:val="000000"/>
              </w:rPr>
            </w:pPr>
          </w:p>
        </w:tc>
      </w:tr>
      <w:tr w:rsidR="00152133"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152133" w:rsidRPr="00423A35" w:rsidRDefault="00152133" w:rsidP="00152133">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11</w:t>
            </w:r>
          </w:p>
        </w:tc>
        <w:tc>
          <w:tcPr>
            <w:tcW w:w="5244" w:type="dxa"/>
            <w:vAlign w:val="center"/>
          </w:tcPr>
          <w:p w:rsidR="00152133" w:rsidRPr="00423A35" w:rsidRDefault="00152133" w:rsidP="00152133">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Царство Бактерии. Царство Грибы Умения устанавливать причинно-следственные связи, строить логическое рассуждение, умозаключение (индуктивное, дедуктивное и по аналогии) и делать выводы.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w:t>
            </w:r>
          </w:p>
        </w:tc>
        <w:tc>
          <w:tcPr>
            <w:tcW w:w="567" w:type="dxa"/>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48</w:t>
            </w:r>
          </w:p>
        </w:tc>
        <w:tc>
          <w:tcPr>
            <w:tcW w:w="709" w:type="dxa"/>
            <w:tcBorders>
              <w:top w:val="single" w:sz="8" w:space="0" w:color="000000"/>
              <w:left w:val="single" w:sz="8" w:space="0" w:color="000000"/>
              <w:bottom w:val="single" w:sz="8" w:space="0" w:color="000000"/>
              <w:right w:val="single" w:sz="8" w:space="0" w:color="000000"/>
            </w:tcBorders>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54,3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50,3</w:t>
            </w:r>
          </w:p>
        </w:tc>
      </w:tr>
      <w:tr w:rsidR="00152133"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152133" w:rsidRPr="00423A35" w:rsidRDefault="00152133" w:rsidP="00152133">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12</w:t>
            </w:r>
          </w:p>
        </w:tc>
        <w:tc>
          <w:tcPr>
            <w:tcW w:w="5244" w:type="dxa"/>
            <w:vAlign w:val="center"/>
          </w:tcPr>
          <w:p w:rsidR="00152133" w:rsidRPr="00423A35" w:rsidRDefault="00152133" w:rsidP="00152133">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Царство Бактерии. Царство Грибы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tc>
        <w:tc>
          <w:tcPr>
            <w:tcW w:w="567" w:type="dxa"/>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36</w:t>
            </w:r>
          </w:p>
        </w:tc>
        <w:tc>
          <w:tcPr>
            <w:tcW w:w="709" w:type="dxa"/>
            <w:tcBorders>
              <w:top w:val="single" w:sz="8" w:space="0" w:color="000000"/>
              <w:left w:val="single" w:sz="8" w:space="0" w:color="000000"/>
              <w:bottom w:val="single" w:sz="8" w:space="0" w:color="000000"/>
              <w:right w:val="single" w:sz="8" w:space="0" w:color="000000"/>
            </w:tcBorders>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54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23,0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31,2</w:t>
            </w:r>
          </w:p>
        </w:tc>
      </w:tr>
      <w:tr w:rsidR="00152133" w:rsidRPr="00423A35" w:rsidTr="00152133">
        <w:trPr>
          <w:trHeight w:val="325"/>
        </w:trPr>
        <w:tc>
          <w:tcPr>
            <w:tcW w:w="704" w:type="dxa"/>
            <w:tcBorders>
              <w:top w:val="single" w:sz="8" w:space="0" w:color="000000"/>
              <w:left w:val="single" w:sz="8" w:space="0" w:color="000000"/>
              <w:bottom w:val="single" w:sz="8" w:space="0" w:color="000000"/>
              <w:right w:val="single" w:sz="4" w:space="0" w:color="auto"/>
            </w:tcBorders>
            <w:vAlign w:val="center"/>
          </w:tcPr>
          <w:p w:rsidR="00152133" w:rsidRPr="00423A35" w:rsidRDefault="00152133" w:rsidP="00152133">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13.1</w:t>
            </w:r>
          </w:p>
        </w:tc>
        <w:tc>
          <w:tcPr>
            <w:tcW w:w="5244" w:type="dxa"/>
            <w:vMerge w:val="restart"/>
            <w:vAlign w:val="center"/>
          </w:tcPr>
          <w:p w:rsidR="00152133" w:rsidRPr="00423A35" w:rsidRDefault="00152133" w:rsidP="00152133">
            <w:pPr>
              <w:jc w:val="both"/>
              <w:rPr>
                <w:rFonts w:ascii="Times New Roman" w:hAnsi="Times New Roman" w:cs="Times New Roman"/>
                <w:sz w:val="20"/>
                <w:szCs w:val="18"/>
              </w:rPr>
            </w:pPr>
            <w:r w:rsidRPr="00423A35">
              <w:rPr>
                <w:rFonts w:ascii="Times New Roman" w:hAnsi="Times New Roman" w:cs="Times New Roman"/>
                <w:sz w:val="20"/>
                <w:szCs w:val="18"/>
              </w:rPr>
              <w:t xml:space="preserve">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tc>
        <w:tc>
          <w:tcPr>
            <w:tcW w:w="567" w:type="dxa"/>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76</w:t>
            </w:r>
          </w:p>
        </w:tc>
        <w:tc>
          <w:tcPr>
            <w:tcW w:w="709" w:type="dxa"/>
            <w:tcBorders>
              <w:top w:val="single" w:sz="8" w:space="0" w:color="000000"/>
              <w:left w:val="single" w:sz="8" w:space="0" w:color="000000"/>
              <w:bottom w:val="single" w:sz="8" w:space="0" w:color="000000"/>
              <w:right w:val="single" w:sz="8" w:space="0" w:color="000000"/>
            </w:tcBorders>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74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57,9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68,1</w:t>
            </w:r>
          </w:p>
        </w:tc>
      </w:tr>
      <w:tr w:rsidR="00152133" w:rsidRPr="00423A35" w:rsidTr="006C7B08">
        <w:trPr>
          <w:trHeight w:val="317"/>
        </w:trPr>
        <w:tc>
          <w:tcPr>
            <w:tcW w:w="704" w:type="dxa"/>
            <w:tcBorders>
              <w:top w:val="single" w:sz="8" w:space="0" w:color="000000"/>
              <w:left w:val="single" w:sz="8" w:space="0" w:color="000000"/>
              <w:bottom w:val="single" w:sz="8" w:space="0" w:color="000000"/>
              <w:right w:val="single" w:sz="4" w:space="0" w:color="auto"/>
            </w:tcBorders>
            <w:vAlign w:val="center"/>
          </w:tcPr>
          <w:p w:rsidR="00152133" w:rsidRPr="00423A35" w:rsidRDefault="00152133" w:rsidP="00152133">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13.2</w:t>
            </w:r>
          </w:p>
        </w:tc>
        <w:tc>
          <w:tcPr>
            <w:tcW w:w="5244" w:type="dxa"/>
            <w:vMerge/>
            <w:vAlign w:val="center"/>
          </w:tcPr>
          <w:p w:rsidR="00152133" w:rsidRPr="00423A35" w:rsidRDefault="00152133" w:rsidP="00152133">
            <w:pPr>
              <w:jc w:val="both"/>
              <w:rPr>
                <w:rFonts w:ascii="Times New Roman" w:hAnsi="Times New Roman" w:cs="Times New Roman"/>
                <w:sz w:val="18"/>
                <w:szCs w:val="18"/>
              </w:rPr>
            </w:pPr>
          </w:p>
        </w:tc>
        <w:tc>
          <w:tcPr>
            <w:tcW w:w="567" w:type="dxa"/>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32</w:t>
            </w:r>
          </w:p>
        </w:tc>
        <w:tc>
          <w:tcPr>
            <w:tcW w:w="709" w:type="dxa"/>
            <w:tcBorders>
              <w:top w:val="single" w:sz="8" w:space="0" w:color="000000"/>
              <w:left w:val="single" w:sz="8" w:space="0" w:color="000000"/>
              <w:bottom w:val="single" w:sz="8" w:space="0" w:color="000000"/>
              <w:right w:val="single" w:sz="8" w:space="0" w:color="000000"/>
            </w:tcBorders>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46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29,3</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40,4</w:t>
            </w:r>
          </w:p>
        </w:tc>
      </w:tr>
      <w:tr w:rsidR="00152133" w:rsidRPr="00423A35" w:rsidTr="00677209">
        <w:tc>
          <w:tcPr>
            <w:tcW w:w="704" w:type="dxa"/>
            <w:tcBorders>
              <w:top w:val="single" w:sz="8" w:space="0" w:color="000000"/>
              <w:left w:val="single" w:sz="8" w:space="0" w:color="000000"/>
              <w:bottom w:val="single" w:sz="8" w:space="0" w:color="000000"/>
              <w:right w:val="single" w:sz="4" w:space="0" w:color="auto"/>
            </w:tcBorders>
            <w:vAlign w:val="center"/>
          </w:tcPr>
          <w:p w:rsidR="00152133" w:rsidRPr="00423A35" w:rsidRDefault="00152133" w:rsidP="00152133">
            <w:pPr>
              <w:widowControl w:val="0"/>
              <w:autoSpaceDE w:val="0"/>
              <w:autoSpaceDN w:val="0"/>
              <w:adjustRightInd w:val="0"/>
              <w:ind w:left="-120" w:right="-111"/>
              <w:jc w:val="center"/>
              <w:rPr>
                <w:rFonts w:ascii="Times New Roman" w:hAnsi="Times New Roman" w:cs="Times New Roman"/>
              </w:rPr>
            </w:pPr>
            <w:r w:rsidRPr="00423A35">
              <w:rPr>
                <w:rFonts w:ascii="Times New Roman" w:hAnsi="Times New Roman" w:cs="Times New Roman"/>
              </w:rPr>
              <w:t>13.3</w:t>
            </w:r>
          </w:p>
        </w:tc>
        <w:tc>
          <w:tcPr>
            <w:tcW w:w="5244" w:type="dxa"/>
            <w:vMerge/>
            <w:vAlign w:val="center"/>
          </w:tcPr>
          <w:p w:rsidR="00152133" w:rsidRPr="00423A35" w:rsidRDefault="00152133" w:rsidP="00152133">
            <w:pPr>
              <w:jc w:val="both"/>
              <w:rPr>
                <w:rFonts w:ascii="Times New Roman" w:hAnsi="Times New Roman" w:cs="Times New Roman"/>
                <w:sz w:val="18"/>
                <w:szCs w:val="18"/>
              </w:rPr>
            </w:pPr>
          </w:p>
        </w:tc>
        <w:tc>
          <w:tcPr>
            <w:tcW w:w="567" w:type="dxa"/>
            <w:vAlign w:val="center"/>
          </w:tcPr>
          <w:p w:rsidR="00152133" w:rsidRPr="00423A35" w:rsidRDefault="00152133" w:rsidP="00152133">
            <w:pPr>
              <w:jc w:val="center"/>
              <w:rPr>
                <w:rFonts w:ascii="Times New Roman" w:hAnsi="Times New Roman" w:cs="Times New Roman"/>
              </w:rPr>
            </w:pPr>
            <w:r w:rsidRPr="00423A35">
              <w:rPr>
                <w:rFonts w:ascii="Times New Roman" w:hAnsi="Times New Roman" w:cs="Times New Roman"/>
              </w:rPr>
              <w:t>1</w:t>
            </w:r>
          </w:p>
        </w:tc>
        <w:tc>
          <w:tcPr>
            <w:tcW w:w="851" w:type="dxa"/>
            <w:vAlign w:val="center"/>
          </w:tcPr>
          <w:p w:rsidR="00152133" w:rsidRPr="00423A35" w:rsidRDefault="000042C9" w:rsidP="00152133">
            <w:pPr>
              <w:jc w:val="center"/>
              <w:rPr>
                <w:rFonts w:ascii="Times New Roman" w:hAnsi="Times New Roman" w:cs="Times New Roman"/>
              </w:rPr>
            </w:pPr>
            <w:r w:rsidRPr="00423A35">
              <w:rPr>
                <w:rFonts w:ascii="Times New Roman" w:hAnsi="Times New Roman" w:cs="Times New Roman"/>
              </w:rPr>
              <w:t>-</w:t>
            </w:r>
          </w:p>
        </w:tc>
        <w:tc>
          <w:tcPr>
            <w:tcW w:w="709" w:type="dxa"/>
            <w:tcBorders>
              <w:right w:val="single" w:sz="4" w:space="0" w:color="auto"/>
            </w:tcBorders>
            <w:vAlign w:val="center"/>
          </w:tcPr>
          <w:p w:rsidR="00152133" w:rsidRPr="00423A35" w:rsidRDefault="000042C9" w:rsidP="00152133">
            <w:pPr>
              <w:jc w:val="center"/>
              <w:rPr>
                <w:rFonts w:ascii="Times New Roman" w:hAnsi="Times New Roman" w:cs="Times New Roman"/>
              </w:rPr>
            </w:pPr>
            <w:r w:rsidRPr="00423A35">
              <w:rPr>
                <w:rFonts w:ascii="Times New Roman" w:hAnsi="Times New Roman" w:cs="Times New Roman"/>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48,8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152133" w:rsidRPr="00423A35" w:rsidRDefault="00152133" w:rsidP="00152133">
            <w:pPr>
              <w:jc w:val="center"/>
              <w:rPr>
                <w:rFonts w:ascii="Times New Roman" w:hAnsi="Times New Roman" w:cs="Times New Roman"/>
                <w:color w:val="000000"/>
              </w:rPr>
            </w:pPr>
            <w:r w:rsidRPr="00423A35">
              <w:rPr>
                <w:rFonts w:ascii="Times New Roman" w:hAnsi="Times New Roman" w:cs="Times New Roman"/>
                <w:color w:val="000000"/>
              </w:rPr>
              <w:t>62,0</w:t>
            </w:r>
          </w:p>
        </w:tc>
      </w:tr>
    </w:tbl>
    <w:p w:rsidR="004D599D" w:rsidRPr="00423A35" w:rsidRDefault="004D599D" w:rsidP="007D7621">
      <w:pPr>
        <w:pStyle w:val="20"/>
        <w:shd w:val="clear" w:color="auto" w:fill="auto"/>
        <w:spacing w:before="0" w:after="0" w:line="322" w:lineRule="exact"/>
        <w:ind w:firstLine="600"/>
        <w:jc w:val="both"/>
      </w:pPr>
    </w:p>
    <w:p w:rsidR="007D7621" w:rsidRPr="00423A35" w:rsidRDefault="007D7621" w:rsidP="007D7621">
      <w:pPr>
        <w:pStyle w:val="20"/>
        <w:shd w:val="clear" w:color="auto" w:fill="auto"/>
        <w:spacing w:before="0" w:after="0" w:line="322" w:lineRule="exact"/>
        <w:ind w:firstLine="600"/>
        <w:jc w:val="both"/>
      </w:pPr>
      <w:r w:rsidRPr="00423A35">
        <w:t>Наибольшие трудности (низкий процент решаемости) наблюдаются по заданиям на проверку следующих знаний и умений:</w:t>
      </w:r>
    </w:p>
    <w:p w:rsidR="006910F8" w:rsidRPr="00423A35" w:rsidRDefault="007D7621" w:rsidP="00E5357D">
      <w:pPr>
        <w:spacing w:after="0" w:line="240" w:lineRule="auto"/>
        <w:ind w:firstLine="709"/>
        <w:jc w:val="both"/>
        <w:rPr>
          <w:rFonts w:ascii="Times New Roman" w:eastAsia="Times New Roman" w:hAnsi="Times New Roman" w:cs="Times New Roman"/>
          <w:sz w:val="28"/>
          <w:szCs w:val="28"/>
        </w:rPr>
      </w:pPr>
      <w:r w:rsidRPr="00423A35">
        <w:rPr>
          <w:rFonts w:ascii="Times New Roman" w:hAnsi="Times New Roman" w:cs="Times New Roman"/>
          <w:color w:val="000000"/>
          <w:sz w:val="28"/>
          <w:szCs w:val="28"/>
          <w:lang w:eastAsia="ru-RU" w:bidi="ru-RU"/>
        </w:rPr>
        <w:t>-</w:t>
      </w:r>
      <w:r w:rsidR="006F0436" w:rsidRPr="00423A35">
        <w:rPr>
          <w:rFonts w:ascii="Times New Roman" w:hAnsi="Times New Roman" w:cs="Times New Roman"/>
          <w:color w:val="000000"/>
          <w:sz w:val="28"/>
          <w:szCs w:val="28"/>
          <w:lang w:eastAsia="ru-RU" w:bidi="ru-RU"/>
        </w:rPr>
        <w:t xml:space="preserve"> </w:t>
      </w:r>
      <w:r w:rsidR="00E5357D" w:rsidRPr="00423A35">
        <w:rPr>
          <w:rFonts w:ascii="Times New Roman" w:hAnsi="Times New Roman" w:cs="Times New Roman"/>
          <w:color w:val="000000"/>
          <w:sz w:val="28"/>
          <w:szCs w:val="28"/>
          <w:lang w:eastAsia="ru-RU" w:bidi="ru-RU"/>
        </w:rPr>
        <w:t xml:space="preserve">задание 1(2) - </w:t>
      </w:r>
      <w:r w:rsidR="00E5357D" w:rsidRPr="00423A35">
        <w:rPr>
          <w:rFonts w:ascii="Times New Roman" w:eastAsia="Times New Roman" w:hAnsi="Times New Roman" w:cs="Times New Roman"/>
          <w:sz w:val="28"/>
          <w:szCs w:val="28"/>
        </w:rPr>
        <w:t xml:space="preserve">классификация организмов, принципы классификации, одноклеточные и многоклеточные организмы;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w:t>
      </w:r>
    </w:p>
    <w:p w:rsidR="007D7621" w:rsidRPr="00423A35" w:rsidRDefault="007D7621" w:rsidP="00E5357D">
      <w:pPr>
        <w:spacing w:after="0" w:line="240" w:lineRule="auto"/>
        <w:ind w:firstLine="709"/>
        <w:jc w:val="both"/>
        <w:rPr>
          <w:rFonts w:ascii="Times New Roman" w:eastAsia="Times New Roman" w:hAnsi="Times New Roman" w:cs="Times New Roman"/>
          <w:sz w:val="28"/>
          <w:szCs w:val="28"/>
        </w:rPr>
      </w:pPr>
      <w:r w:rsidRPr="00423A35">
        <w:rPr>
          <w:rFonts w:ascii="Times New Roman" w:eastAsia="Times New Roman" w:hAnsi="Times New Roman" w:cs="Times New Roman"/>
          <w:sz w:val="28"/>
          <w:szCs w:val="28"/>
        </w:rPr>
        <w:t>-</w:t>
      </w:r>
      <w:r w:rsidR="00E5357D" w:rsidRPr="00423A35">
        <w:rPr>
          <w:rFonts w:ascii="Times New Roman" w:eastAsia="Times New Roman" w:hAnsi="Times New Roman" w:cs="Times New Roman"/>
          <w:sz w:val="28"/>
          <w:szCs w:val="28"/>
        </w:rPr>
        <w:t xml:space="preserve"> </w:t>
      </w:r>
      <w:r w:rsidR="00E5357D" w:rsidRPr="00423A35">
        <w:rPr>
          <w:rFonts w:ascii="Times New Roman" w:hAnsi="Times New Roman" w:cs="Times New Roman"/>
          <w:color w:val="000000"/>
          <w:sz w:val="28"/>
          <w:szCs w:val="28"/>
          <w:lang w:eastAsia="ru-RU" w:bidi="ru-RU"/>
        </w:rPr>
        <w:t xml:space="preserve">задание 8 - </w:t>
      </w:r>
      <w:r w:rsidR="00E5357D" w:rsidRPr="00423A35">
        <w:rPr>
          <w:rFonts w:ascii="Times New Roman" w:eastAsia="Times New Roman" w:hAnsi="Times New Roman" w:cs="Times New Roman"/>
          <w:sz w:val="28"/>
          <w:szCs w:val="28"/>
        </w:rPr>
        <w:t xml:space="preserve">царство Растения, царство Бактерии, царство Грибы; умения устанавливать причинно-следственные связи, строить логическое </w:t>
      </w:r>
      <w:r w:rsidR="00E5357D" w:rsidRPr="00423A35">
        <w:rPr>
          <w:rFonts w:ascii="Times New Roman" w:eastAsia="Times New Roman" w:hAnsi="Times New Roman" w:cs="Times New Roman"/>
          <w:sz w:val="28"/>
          <w:szCs w:val="28"/>
        </w:rPr>
        <w:lastRenderedPageBreak/>
        <w:t>рассуждение, умозаключение (индуктивное, дедуктивное и по аналогии) и делать выводы;</w:t>
      </w:r>
    </w:p>
    <w:p w:rsidR="007D7621" w:rsidRPr="00423A35" w:rsidRDefault="007D7621" w:rsidP="00E5357D">
      <w:pPr>
        <w:spacing w:after="0" w:line="240" w:lineRule="auto"/>
        <w:ind w:firstLine="709"/>
        <w:jc w:val="both"/>
        <w:rPr>
          <w:rFonts w:ascii="Times New Roman" w:eastAsia="Times New Roman" w:hAnsi="Times New Roman" w:cs="Times New Roman"/>
          <w:sz w:val="28"/>
          <w:szCs w:val="28"/>
        </w:rPr>
      </w:pPr>
      <w:r w:rsidRPr="00423A35">
        <w:rPr>
          <w:rFonts w:ascii="Times New Roman" w:eastAsia="Times New Roman" w:hAnsi="Times New Roman" w:cs="Times New Roman"/>
          <w:sz w:val="28"/>
          <w:szCs w:val="28"/>
        </w:rPr>
        <w:t>-</w:t>
      </w:r>
      <w:r w:rsidR="00E5357D" w:rsidRPr="00423A35">
        <w:rPr>
          <w:rFonts w:ascii="Times New Roman" w:eastAsia="Times New Roman" w:hAnsi="Times New Roman" w:cs="Times New Roman"/>
          <w:sz w:val="28"/>
          <w:szCs w:val="28"/>
        </w:rPr>
        <w:t xml:space="preserve"> </w:t>
      </w:r>
      <w:r w:rsidR="00E5357D" w:rsidRPr="00423A35">
        <w:rPr>
          <w:rFonts w:ascii="Times New Roman" w:hAnsi="Times New Roman" w:cs="Times New Roman"/>
          <w:color w:val="000000"/>
          <w:sz w:val="28"/>
          <w:szCs w:val="28"/>
          <w:lang w:eastAsia="ru-RU" w:bidi="ru-RU"/>
        </w:rPr>
        <w:t xml:space="preserve">задание 10 - </w:t>
      </w:r>
      <w:r w:rsidR="00E5357D" w:rsidRPr="00423A35">
        <w:rPr>
          <w:rFonts w:ascii="Times New Roman" w:eastAsia="Times New Roman" w:hAnsi="Times New Roman" w:cs="Times New Roman"/>
          <w:sz w:val="28"/>
          <w:szCs w:val="28"/>
        </w:rPr>
        <w:t>царство Растения</w:t>
      </w:r>
      <w:r w:rsidR="007A0E5F" w:rsidRPr="00423A35">
        <w:rPr>
          <w:rFonts w:ascii="Times New Roman" w:eastAsia="Times New Roman" w:hAnsi="Times New Roman" w:cs="Times New Roman"/>
          <w:sz w:val="28"/>
          <w:szCs w:val="28"/>
        </w:rPr>
        <w:t>;</w:t>
      </w:r>
      <w:r w:rsidR="00E5357D" w:rsidRPr="00423A35">
        <w:rPr>
          <w:rFonts w:ascii="Times New Roman" w:eastAsia="Times New Roman" w:hAnsi="Times New Roman" w:cs="Times New Roman"/>
          <w:sz w:val="28"/>
          <w:szCs w:val="28"/>
        </w:rPr>
        <w:t xml:space="preserve"> умения создавать, применять и преобразовывать знаки и символы, модели и схемы для решения учебных и познавательных задач;</w:t>
      </w:r>
    </w:p>
    <w:p w:rsidR="00E5357D" w:rsidRPr="00423A35" w:rsidRDefault="00E5357D" w:rsidP="00E5357D">
      <w:pPr>
        <w:spacing w:after="0" w:line="240" w:lineRule="auto"/>
        <w:ind w:firstLine="709"/>
        <w:jc w:val="both"/>
        <w:rPr>
          <w:rFonts w:ascii="Times New Roman" w:eastAsia="Times New Roman" w:hAnsi="Times New Roman" w:cs="Times New Roman"/>
          <w:sz w:val="28"/>
          <w:szCs w:val="28"/>
        </w:rPr>
      </w:pPr>
      <w:r w:rsidRPr="00423A35">
        <w:rPr>
          <w:rFonts w:ascii="Times New Roman" w:eastAsia="Times New Roman" w:hAnsi="Times New Roman" w:cs="Times New Roman"/>
          <w:sz w:val="28"/>
          <w:szCs w:val="28"/>
        </w:rPr>
        <w:t xml:space="preserve">- </w:t>
      </w:r>
      <w:r w:rsidRPr="00423A35">
        <w:rPr>
          <w:rFonts w:ascii="Times New Roman" w:hAnsi="Times New Roman" w:cs="Times New Roman"/>
          <w:color w:val="000000"/>
          <w:sz w:val="28"/>
          <w:szCs w:val="28"/>
          <w:lang w:eastAsia="ru-RU" w:bidi="ru-RU"/>
        </w:rPr>
        <w:t xml:space="preserve">задание 13(2) - </w:t>
      </w:r>
      <w:r w:rsidRPr="00423A35">
        <w:rPr>
          <w:rFonts w:ascii="Times New Roman" w:eastAsia="Times New Roman" w:hAnsi="Times New Roman" w:cs="Times New Roman"/>
          <w:sz w:val="28"/>
          <w:szCs w:val="28"/>
        </w:rPr>
        <w:t>царство Растения; формирование системы научных знаний о живой природе, закономерностях ее развития,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7D7621" w:rsidRPr="00423A35" w:rsidRDefault="007D7621" w:rsidP="006910F8">
      <w:pPr>
        <w:spacing w:after="0" w:line="240" w:lineRule="auto"/>
        <w:ind w:firstLine="709"/>
        <w:jc w:val="both"/>
        <w:rPr>
          <w:rFonts w:ascii="Times New Roman" w:hAnsi="Times New Roman" w:cs="Times New Roman"/>
          <w:color w:val="000000"/>
          <w:sz w:val="28"/>
          <w:szCs w:val="28"/>
          <w:lang w:eastAsia="ru-RU" w:bidi="ru-RU"/>
        </w:rPr>
      </w:pPr>
    </w:p>
    <w:p w:rsidR="006910F8" w:rsidRPr="00423A35" w:rsidRDefault="006910F8" w:rsidP="006910F8">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 xml:space="preserve">Диаграмма </w:t>
      </w:r>
      <w:r w:rsidR="00871118" w:rsidRPr="00423A35">
        <w:rPr>
          <w:rFonts w:ascii="Times New Roman" w:hAnsi="Times New Roman" w:cs="Times New Roman"/>
          <w:i/>
          <w:color w:val="000000"/>
          <w:sz w:val="28"/>
          <w:szCs w:val="28"/>
          <w:lang w:eastAsia="ru-RU" w:bidi="ru-RU"/>
        </w:rPr>
        <w:t>51</w:t>
      </w:r>
    </w:p>
    <w:p w:rsidR="006910F8" w:rsidRPr="00423A35" w:rsidRDefault="006910F8" w:rsidP="006910F8">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6910F8" w:rsidRPr="00423A35" w:rsidRDefault="00871118" w:rsidP="006910F8">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6ADAD7A4" wp14:editId="2EB45DC6">
            <wp:extent cx="3324225" cy="2047875"/>
            <wp:effectExtent l="0" t="0" r="9525"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910F8" w:rsidRPr="00423A35" w:rsidRDefault="006910F8" w:rsidP="006910F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Данные диаграммы 48 показывают, что 5</w:t>
      </w:r>
      <w:r w:rsidR="00871118" w:rsidRPr="00423A35">
        <w:rPr>
          <w:rFonts w:ascii="Times New Roman" w:hAnsi="Times New Roman" w:cs="Times New Roman"/>
          <w:color w:val="000000"/>
          <w:sz w:val="28"/>
          <w:szCs w:val="28"/>
          <w:lang w:eastAsia="ru-RU" w:bidi="ru-RU"/>
        </w:rPr>
        <w:t>4</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6910F8" w:rsidRPr="00423A35" w:rsidRDefault="006910F8" w:rsidP="006910F8">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Подтвердили свои результаты почти </w:t>
      </w:r>
      <w:r w:rsidR="00871118" w:rsidRPr="00423A35">
        <w:rPr>
          <w:rFonts w:ascii="Times New Roman" w:hAnsi="Times New Roman" w:cs="Times New Roman"/>
          <w:color w:val="000000"/>
          <w:sz w:val="28"/>
          <w:szCs w:val="28"/>
          <w:lang w:eastAsia="ru-RU" w:bidi="ru-RU"/>
        </w:rPr>
        <w:t>42</w:t>
      </w:r>
      <w:r w:rsidRPr="00423A35">
        <w:rPr>
          <w:rFonts w:ascii="Times New Roman" w:hAnsi="Times New Roman" w:cs="Times New Roman"/>
          <w:color w:val="000000"/>
          <w:sz w:val="28"/>
          <w:szCs w:val="28"/>
          <w:lang w:eastAsia="ru-RU" w:bidi="ru-RU"/>
        </w:rPr>
        <w:t xml:space="preserve">% обучающихся 8-х классов. </w:t>
      </w:r>
    </w:p>
    <w:p w:rsidR="00EE0F96" w:rsidRPr="00423A35" w:rsidRDefault="00EE0F96" w:rsidP="009A67DC">
      <w:pPr>
        <w:spacing w:after="0" w:line="360" w:lineRule="auto"/>
        <w:jc w:val="center"/>
        <w:rPr>
          <w:rFonts w:ascii="Times New Roman" w:hAnsi="Times New Roman" w:cs="Times New Roman"/>
          <w:b/>
          <w:i/>
          <w:sz w:val="28"/>
        </w:rPr>
      </w:pPr>
    </w:p>
    <w:p w:rsidR="009A67DC" w:rsidRPr="00423A35" w:rsidRDefault="009A67DC" w:rsidP="009A67DC">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4.5. Обществознание</w:t>
      </w:r>
    </w:p>
    <w:p w:rsidR="009A67DC" w:rsidRPr="00423A35" w:rsidRDefault="009A67DC" w:rsidP="009A67DC">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4</w:t>
      </w:r>
      <w:r w:rsidR="0098124D" w:rsidRPr="00423A35">
        <w:rPr>
          <w:rFonts w:ascii="Times New Roman" w:hAnsi="Times New Roman" w:cs="Times New Roman"/>
          <w:i/>
          <w:sz w:val="28"/>
        </w:rPr>
        <w:t>9</w:t>
      </w:r>
    </w:p>
    <w:p w:rsidR="009A67DC" w:rsidRPr="00423A35" w:rsidRDefault="009A67DC" w:rsidP="002862AD">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9A67DC" w:rsidRPr="00423A35" w:rsidTr="00DF76A7">
        <w:tc>
          <w:tcPr>
            <w:tcW w:w="2977" w:type="dxa"/>
            <w:shd w:val="clear" w:color="auto" w:fill="auto"/>
          </w:tcPr>
          <w:p w:rsidR="009A67DC" w:rsidRPr="00423A35" w:rsidRDefault="009A67DC" w:rsidP="00DF76A7">
            <w:pPr>
              <w:pStyle w:val="20"/>
              <w:shd w:val="clear" w:color="auto" w:fill="auto"/>
              <w:spacing w:before="0" w:after="0" w:line="240" w:lineRule="auto"/>
              <w:jc w:val="both"/>
            </w:pPr>
            <w:r w:rsidRPr="00423A35">
              <w:t>Отметка</w:t>
            </w:r>
          </w:p>
        </w:tc>
        <w:tc>
          <w:tcPr>
            <w:tcW w:w="1134" w:type="dxa"/>
            <w:shd w:val="clear" w:color="auto" w:fill="auto"/>
          </w:tcPr>
          <w:p w:rsidR="009A67DC" w:rsidRPr="00423A35" w:rsidRDefault="009A67DC" w:rsidP="00DF76A7">
            <w:pPr>
              <w:pStyle w:val="20"/>
              <w:shd w:val="clear" w:color="auto" w:fill="auto"/>
              <w:spacing w:before="0" w:after="0" w:line="240" w:lineRule="auto"/>
            </w:pPr>
            <w:r w:rsidRPr="00423A35">
              <w:t>2</w:t>
            </w:r>
          </w:p>
        </w:tc>
        <w:tc>
          <w:tcPr>
            <w:tcW w:w="1134" w:type="dxa"/>
            <w:shd w:val="clear" w:color="auto" w:fill="auto"/>
          </w:tcPr>
          <w:p w:rsidR="009A67DC" w:rsidRPr="00423A35" w:rsidRDefault="009A67DC" w:rsidP="00DF76A7">
            <w:pPr>
              <w:pStyle w:val="20"/>
              <w:shd w:val="clear" w:color="auto" w:fill="auto"/>
              <w:spacing w:before="0" w:after="0" w:line="240" w:lineRule="auto"/>
            </w:pPr>
            <w:r w:rsidRPr="00423A35">
              <w:t>3</w:t>
            </w:r>
          </w:p>
        </w:tc>
        <w:tc>
          <w:tcPr>
            <w:tcW w:w="1134" w:type="dxa"/>
            <w:shd w:val="clear" w:color="auto" w:fill="auto"/>
          </w:tcPr>
          <w:p w:rsidR="009A67DC" w:rsidRPr="00423A35" w:rsidRDefault="009A67DC" w:rsidP="00DF76A7">
            <w:pPr>
              <w:pStyle w:val="20"/>
              <w:shd w:val="clear" w:color="auto" w:fill="auto"/>
              <w:spacing w:before="0" w:after="0" w:line="240" w:lineRule="auto"/>
            </w:pPr>
            <w:r w:rsidRPr="00423A35">
              <w:t>4</w:t>
            </w:r>
          </w:p>
        </w:tc>
        <w:tc>
          <w:tcPr>
            <w:tcW w:w="1270" w:type="dxa"/>
            <w:shd w:val="clear" w:color="auto" w:fill="auto"/>
          </w:tcPr>
          <w:p w:rsidR="009A67DC" w:rsidRPr="00423A35" w:rsidRDefault="009A67DC" w:rsidP="00DF76A7">
            <w:pPr>
              <w:pStyle w:val="20"/>
              <w:shd w:val="clear" w:color="auto" w:fill="auto"/>
              <w:spacing w:before="0" w:after="0" w:line="240" w:lineRule="auto"/>
            </w:pPr>
            <w:r w:rsidRPr="00423A35">
              <w:t>5</w:t>
            </w:r>
          </w:p>
        </w:tc>
      </w:tr>
      <w:tr w:rsidR="009A67DC" w:rsidRPr="00423A35" w:rsidTr="00DF76A7">
        <w:tc>
          <w:tcPr>
            <w:tcW w:w="2977" w:type="dxa"/>
            <w:shd w:val="clear" w:color="auto" w:fill="auto"/>
          </w:tcPr>
          <w:p w:rsidR="009A67DC" w:rsidRPr="00423A35" w:rsidRDefault="009A67DC" w:rsidP="00DF76A7">
            <w:pPr>
              <w:pStyle w:val="20"/>
              <w:shd w:val="clear" w:color="auto" w:fill="auto"/>
              <w:spacing w:before="0" w:after="0" w:line="240" w:lineRule="auto"/>
              <w:jc w:val="both"/>
            </w:pPr>
            <w:r w:rsidRPr="00423A35">
              <w:t>Общий балл</w:t>
            </w:r>
          </w:p>
        </w:tc>
        <w:tc>
          <w:tcPr>
            <w:tcW w:w="1134" w:type="dxa"/>
            <w:shd w:val="clear" w:color="auto" w:fill="auto"/>
          </w:tcPr>
          <w:p w:rsidR="009A67DC" w:rsidRPr="00423A35" w:rsidRDefault="009A67DC" w:rsidP="00DF76A7">
            <w:pPr>
              <w:pStyle w:val="20"/>
              <w:shd w:val="clear" w:color="auto" w:fill="auto"/>
              <w:spacing w:before="0" w:after="0" w:line="240" w:lineRule="auto"/>
            </w:pPr>
            <w:r w:rsidRPr="00423A35">
              <w:t>0-9</w:t>
            </w:r>
          </w:p>
        </w:tc>
        <w:tc>
          <w:tcPr>
            <w:tcW w:w="1134" w:type="dxa"/>
            <w:shd w:val="clear" w:color="auto" w:fill="auto"/>
          </w:tcPr>
          <w:p w:rsidR="009A67DC" w:rsidRPr="00423A35" w:rsidRDefault="009A67DC" w:rsidP="00D376FC">
            <w:pPr>
              <w:pStyle w:val="20"/>
              <w:shd w:val="clear" w:color="auto" w:fill="auto"/>
              <w:spacing w:before="0" w:after="0" w:line="240" w:lineRule="auto"/>
            </w:pPr>
            <w:r w:rsidRPr="00423A35">
              <w:t>10-1</w:t>
            </w:r>
            <w:r w:rsidR="00D376FC" w:rsidRPr="00423A35">
              <w:t>5</w:t>
            </w:r>
          </w:p>
        </w:tc>
        <w:tc>
          <w:tcPr>
            <w:tcW w:w="1134" w:type="dxa"/>
            <w:shd w:val="clear" w:color="auto" w:fill="auto"/>
          </w:tcPr>
          <w:p w:rsidR="009A67DC" w:rsidRPr="00423A35" w:rsidRDefault="009A67DC" w:rsidP="00D376FC">
            <w:pPr>
              <w:pStyle w:val="20"/>
              <w:shd w:val="clear" w:color="auto" w:fill="auto"/>
              <w:spacing w:before="0" w:after="0" w:line="240" w:lineRule="auto"/>
            </w:pPr>
            <w:r w:rsidRPr="00423A35">
              <w:t>1</w:t>
            </w:r>
            <w:r w:rsidR="00D376FC" w:rsidRPr="00423A35">
              <w:t>6</w:t>
            </w:r>
            <w:r w:rsidRPr="00423A35">
              <w:t>-2</w:t>
            </w:r>
            <w:r w:rsidR="00D376FC" w:rsidRPr="00423A35">
              <w:t>0</w:t>
            </w:r>
          </w:p>
        </w:tc>
        <w:tc>
          <w:tcPr>
            <w:tcW w:w="1270" w:type="dxa"/>
            <w:shd w:val="clear" w:color="auto" w:fill="auto"/>
          </w:tcPr>
          <w:p w:rsidR="009A67DC" w:rsidRPr="00423A35" w:rsidRDefault="009A67DC" w:rsidP="00D376FC">
            <w:pPr>
              <w:pStyle w:val="20"/>
              <w:shd w:val="clear" w:color="auto" w:fill="auto"/>
              <w:spacing w:before="0" w:after="0" w:line="240" w:lineRule="auto"/>
            </w:pPr>
            <w:r w:rsidRPr="00423A35">
              <w:t>2</w:t>
            </w:r>
            <w:r w:rsidR="00D376FC" w:rsidRPr="00423A35">
              <w:t>1</w:t>
            </w:r>
            <w:r w:rsidRPr="00423A35">
              <w:t>-2</w:t>
            </w:r>
            <w:r w:rsidR="00D376FC" w:rsidRPr="00423A35">
              <w:t>3</w:t>
            </w:r>
          </w:p>
        </w:tc>
      </w:tr>
    </w:tbl>
    <w:p w:rsidR="009A67DC" w:rsidRPr="00423A35" w:rsidRDefault="009A67DC" w:rsidP="009A67DC">
      <w:pPr>
        <w:spacing w:after="0" w:line="240" w:lineRule="auto"/>
        <w:ind w:firstLine="709"/>
        <w:jc w:val="center"/>
        <w:rPr>
          <w:rFonts w:ascii="Times New Roman" w:hAnsi="Times New Roman" w:cs="Times New Roman"/>
          <w:sz w:val="28"/>
        </w:rPr>
      </w:pPr>
    </w:p>
    <w:p w:rsidR="009A67DC" w:rsidRPr="00423A35" w:rsidRDefault="009A67DC" w:rsidP="009A67D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F875CC" w:rsidRPr="00423A35">
        <w:rPr>
          <w:rFonts w:ascii="Times New Roman" w:hAnsi="Times New Roman" w:cs="Times New Roman"/>
          <w:sz w:val="28"/>
        </w:rPr>
        <w:t>обществознанию</w:t>
      </w:r>
      <w:r w:rsidRPr="00423A35">
        <w:rPr>
          <w:rFonts w:ascii="Times New Roman" w:hAnsi="Times New Roman" w:cs="Times New Roman"/>
          <w:sz w:val="28"/>
        </w:rPr>
        <w:t xml:space="preserve"> в 2020 году приняли участие 4</w:t>
      </w:r>
      <w:r w:rsidR="0079460A" w:rsidRPr="00423A35">
        <w:rPr>
          <w:rFonts w:ascii="Times New Roman" w:hAnsi="Times New Roman" w:cs="Times New Roman"/>
          <w:sz w:val="28"/>
        </w:rPr>
        <w:t xml:space="preserve"> 593 </w:t>
      </w:r>
      <w:r w:rsidRPr="00423A35">
        <w:rPr>
          <w:rFonts w:ascii="Times New Roman" w:hAnsi="Times New Roman" w:cs="Times New Roman"/>
          <w:sz w:val="28"/>
        </w:rPr>
        <w:t xml:space="preserve">обучающихся </w:t>
      </w:r>
      <w:r w:rsidR="001E0397" w:rsidRPr="00423A35">
        <w:rPr>
          <w:rFonts w:ascii="Times New Roman" w:hAnsi="Times New Roman" w:cs="Times New Roman"/>
          <w:sz w:val="28"/>
        </w:rPr>
        <w:t>8-х классов. Данные из таблицы 50</w:t>
      </w:r>
      <w:r w:rsidRPr="00423A35">
        <w:rPr>
          <w:rFonts w:ascii="Times New Roman" w:hAnsi="Times New Roman" w:cs="Times New Roman"/>
          <w:sz w:val="28"/>
        </w:rPr>
        <w:t xml:space="preserve"> свидетельствуют о том, что в 2020 году </w:t>
      </w:r>
      <w:r w:rsidR="0079460A" w:rsidRPr="00423A35">
        <w:rPr>
          <w:rFonts w:ascii="Times New Roman" w:hAnsi="Times New Roman" w:cs="Times New Roman"/>
          <w:sz w:val="28"/>
        </w:rPr>
        <w:t>67</w:t>
      </w:r>
      <w:r w:rsidRPr="00423A35">
        <w:rPr>
          <w:rFonts w:ascii="Times New Roman" w:hAnsi="Times New Roman" w:cs="Times New Roman"/>
          <w:sz w:val="28"/>
        </w:rPr>
        <w:t xml:space="preserve">% обучающихся успешно справились с проверочной работой, всего </w:t>
      </w:r>
      <w:r w:rsidR="0079460A" w:rsidRPr="00423A35">
        <w:rPr>
          <w:rFonts w:ascii="Times New Roman" w:hAnsi="Times New Roman" w:cs="Times New Roman"/>
          <w:sz w:val="28"/>
        </w:rPr>
        <w:t>19,37</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9A67DC" w:rsidRPr="00423A35" w:rsidRDefault="009A67DC" w:rsidP="00DF76A7">
      <w:pPr>
        <w:spacing w:line="36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79460A" w:rsidRPr="00423A35">
        <w:rPr>
          <w:rFonts w:ascii="Times New Roman" w:hAnsi="Times New Roman" w:cs="Times New Roman"/>
          <w:sz w:val="28"/>
        </w:rPr>
        <w:t>33</w:t>
      </w:r>
      <w:r w:rsidRPr="00423A35">
        <w:rPr>
          <w:rFonts w:ascii="Times New Roman" w:hAnsi="Times New Roman" w:cs="Times New Roman"/>
          <w:sz w:val="28"/>
        </w:rPr>
        <w:t xml:space="preserve">% обучающихся 8-х классов. </w:t>
      </w:r>
    </w:p>
    <w:p w:rsidR="009A67DC" w:rsidRPr="00423A35" w:rsidRDefault="009A67DC" w:rsidP="009A67DC">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 xml:space="preserve">Таблица </w:t>
      </w:r>
      <w:r w:rsidR="001E0397" w:rsidRPr="00423A35">
        <w:rPr>
          <w:rFonts w:ascii="Times New Roman" w:hAnsi="Times New Roman" w:cs="Times New Roman"/>
          <w:i/>
          <w:sz w:val="28"/>
        </w:rPr>
        <w:t>50</w:t>
      </w:r>
    </w:p>
    <w:p w:rsidR="009A67DC" w:rsidRPr="00423A35" w:rsidRDefault="009A67DC" w:rsidP="009A67DC">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1E0397" w:rsidRPr="00423A35">
        <w:rPr>
          <w:rFonts w:ascii="Times New Roman" w:hAnsi="Times New Roman" w:cs="Times New Roman"/>
          <w:sz w:val="28"/>
        </w:rPr>
        <w:t>обществознанию</w:t>
      </w:r>
      <w:r w:rsidRPr="00423A35">
        <w:rPr>
          <w:rFonts w:ascii="Times New Roman" w:hAnsi="Times New Roman" w:cs="Times New Roman"/>
          <w:sz w:val="28"/>
        </w:rPr>
        <w:t xml:space="preserve"> в 2019-2020 гг.</w:t>
      </w:r>
    </w:p>
    <w:p w:rsidR="009A67DC" w:rsidRPr="00423A35" w:rsidRDefault="009A67DC" w:rsidP="00291FE0">
      <w:pPr>
        <w:spacing w:after="0"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9A67DC" w:rsidRPr="00423A35" w:rsidTr="00DF76A7">
        <w:tc>
          <w:tcPr>
            <w:tcW w:w="845" w:type="dxa"/>
            <w:vMerge w:val="restart"/>
            <w:shd w:val="clear" w:color="auto" w:fill="auto"/>
          </w:tcPr>
          <w:p w:rsidR="009A67DC" w:rsidRPr="00423A35" w:rsidRDefault="009A67DC" w:rsidP="00DF76A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9A67DC" w:rsidRPr="00423A35" w:rsidRDefault="009A67DC" w:rsidP="00DF76A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9A67DC" w:rsidRPr="00423A35" w:rsidRDefault="009A67DC" w:rsidP="00DF76A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9A67DC" w:rsidRPr="00423A35" w:rsidRDefault="009A67DC" w:rsidP="00DF76A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9A67DC" w:rsidRPr="00423A35" w:rsidTr="00DF76A7">
        <w:tc>
          <w:tcPr>
            <w:tcW w:w="845" w:type="dxa"/>
            <w:vMerge/>
            <w:shd w:val="clear" w:color="auto" w:fill="auto"/>
          </w:tcPr>
          <w:p w:rsidR="009A67DC" w:rsidRPr="00423A35" w:rsidRDefault="009A67DC" w:rsidP="00DF76A7">
            <w:pPr>
              <w:jc w:val="center"/>
              <w:rPr>
                <w:rFonts w:ascii="Times New Roman" w:hAnsi="Times New Roman" w:cs="Times New Roman"/>
                <w:sz w:val="28"/>
              </w:rPr>
            </w:pPr>
          </w:p>
        </w:tc>
        <w:tc>
          <w:tcPr>
            <w:tcW w:w="2552" w:type="dxa"/>
            <w:vMerge/>
            <w:shd w:val="clear" w:color="auto" w:fill="auto"/>
          </w:tcPr>
          <w:p w:rsidR="009A67DC" w:rsidRPr="00423A35" w:rsidRDefault="009A67DC" w:rsidP="00DF76A7">
            <w:pPr>
              <w:jc w:val="center"/>
              <w:rPr>
                <w:rFonts w:ascii="Times New Roman" w:hAnsi="Times New Roman" w:cs="Times New Roman"/>
                <w:sz w:val="28"/>
              </w:rPr>
            </w:pPr>
          </w:p>
        </w:tc>
        <w:tc>
          <w:tcPr>
            <w:tcW w:w="1701" w:type="dxa"/>
            <w:vMerge/>
            <w:shd w:val="clear" w:color="auto" w:fill="auto"/>
          </w:tcPr>
          <w:p w:rsidR="009A67DC" w:rsidRPr="00423A35" w:rsidRDefault="009A67DC" w:rsidP="00DF76A7">
            <w:pPr>
              <w:jc w:val="center"/>
              <w:rPr>
                <w:rFonts w:ascii="Times New Roman" w:hAnsi="Times New Roman" w:cs="Times New Roman"/>
                <w:sz w:val="28"/>
              </w:rPr>
            </w:pPr>
          </w:p>
        </w:tc>
        <w:tc>
          <w:tcPr>
            <w:tcW w:w="993" w:type="dxa"/>
            <w:shd w:val="clear" w:color="auto" w:fill="auto"/>
          </w:tcPr>
          <w:p w:rsidR="009A67DC" w:rsidRPr="00423A35" w:rsidRDefault="009A67DC" w:rsidP="00DF76A7">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9A67DC" w:rsidRPr="00423A35" w:rsidRDefault="009A67DC" w:rsidP="00DF76A7">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9A67DC" w:rsidRPr="00423A35" w:rsidRDefault="009A67DC" w:rsidP="00DF76A7">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9A67DC" w:rsidRPr="00423A35" w:rsidRDefault="009A67DC" w:rsidP="00DF76A7">
            <w:pPr>
              <w:jc w:val="center"/>
              <w:rPr>
                <w:rFonts w:ascii="Times New Roman" w:hAnsi="Times New Roman" w:cs="Times New Roman"/>
                <w:sz w:val="28"/>
              </w:rPr>
            </w:pPr>
            <w:r w:rsidRPr="00423A35">
              <w:rPr>
                <w:rFonts w:ascii="Times New Roman" w:hAnsi="Times New Roman" w:cs="Times New Roman"/>
                <w:sz w:val="28"/>
              </w:rPr>
              <w:t>5</w:t>
            </w:r>
          </w:p>
        </w:tc>
      </w:tr>
      <w:tr w:rsidR="009A67DC" w:rsidRPr="00423A35" w:rsidTr="00DF76A7">
        <w:tc>
          <w:tcPr>
            <w:tcW w:w="845" w:type="dxa"/>
            <w:vMerge w:val="restart"/>
            <w:shd w:val="clear" w:color="auto" w:fill="auto"/>
          </w:tcPr>
          <w:p w:rsidR="009A67DC" w:rsidRPr="00423A35" w:rsidRDefault="009A67DC" w:rsidP="00DF76A7">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shd w:val="clear" w:color="auto" w:fill="auto"/>
          </w:tcPr>
          <w:p w:rsidR="009A67DC" w:rsidRPr="00423A35" w:rsidRDefault="009A67DC" w:rsidP="00DF76A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9A67DC" w:rsidRPr="00423A35" w:rsidRDefault="001E0397" w:rsidP="00DF76A7">
            <w:pPr>
              <w:jc w:val="center"/>
              <w:rPr>
                <w:rFonts w:ascii="Times New Roman" w:hAnsi="Times New Roman" w:cs="Times New Roman"/>
                <w:sz w:val="28"/>
              </w:rPr>
            </w:pPr>
            <w:r w:rsidRPr="00423A35">
              <w:rPr>
                <w:rFonts w:ascii="Times New Roman" w:hAnsi="Times New Roman" w:cs="Times New Roman"/>
                <w:sz w:val="28"/>
              </w:rPr>
              <w:t>612 248</w:t>
            </w:r>
          </w:p>
        </w:tc>
        <w:tc>
          <w:tcPr>
            <w:tcW w:w="993" w:type="dxa"/>
            <w:shd w:val="clear" w:color="auto" w:fill="auto"/>
          </w:tcPr>
          <w:p w:rsidR="009A67DC" w:rsidRPr="00423A35" w:rsidRDefault="001E0397" w:rsidP="00DF76A7">
            <w:pPr>
              <w:jc w:val="center"/>
              <w:rPr>
                <w:rFonts w:ascii="Times New Roman" w:hAnsi="Times New Roman" w:cs="Times New Roman"/>
                <w:sz w:val="28"/>
              </w:rPr>
            </w:pPr>
            <w:r w:rsidRPr="00423A35">
              <w:rPr>
                <w:rFonts w:ascii="Times New Roman" w:hAnsi="Times New Roman" w:cs="Times New Roman"/>
                <w:sz w:val="28"/>
              </w:rPr>
              <w:t>14,9</w:t>
            </w:r>
          </w:p>
        </w:tc>
        <w:tc>
          <w:tcPr>
            <w:tcW w:w="992" w:type="dxa"/>
            <w:shd w:val="clear" w:color="auto" w:fill="auto"/>
          </w:tcPr>
          <w:p w:rsidR="009A67DC" w:rsidRPr="00423A35" w:rsidRDefault="001E0397" w:rsidP="00DF76A7">
            <w:pPr>
              <w:jc w:val="center"/>
              <w:rPr>
                <w:rFonts w:ascii="Times New Roman" w:hAnsi="Times New Roman" w:cs="Times New Roman"/>
                <w:sz w:val="28"/>
              </w:rPr>
            </w:pPr>
            <w:r w:rsidRPr="00423A35">
              <w:rPr>
                <w:rFonts w:ascii="Times New Roman" w:hAnsi="Times New Roman" w:cs="Times New Roman"/>
                <w:sz w:val="28"/>
              </w:rPr>
              <w:t>45,7</w:t>
            </w:r>
          </w:p>
        </w:tc>
        <w:tc>
          <w:tcPr>
            <w:tcW w:w="1134" w:type="dxa"/>
            <w:shd w:val="clear" w:color="auto" w:fill="auto"/>
          </w:tcPr>
          <w:p w:rsidR="009A67DC" w:rsidRPr="00423A35" w:rsidRDefault="001E0397" w:rsidP="00DF76A7">
            <w:pPr>
              <w:jc w:val="center"/>
              <w:rPr>
                <w:rFonts w:ascii="Times New Roman" w:hAnsi="Times New Roman" w:cs="Times New Roman"/>
                <w:sz w:val="28"/>
              </w:rPr>
            </w:pPr>
            <w:r w:rsidRPr="00423A35">
              <w:rPr>
                <w:rFonts w:ascii="Times New Roman" w:hAnsi="Times New Roman" w:cs="Times New Roman"/>
                <w:sz w:val="28"/>
              </w:rPr>
              <w:t>32,2</w:t>
            </w:r>
          </w:p>
        </w:tc>
        <w:tc>
          <w:tcPr>
            <w:tcW w:w="1128" w:type="dxa"/>
            <w:shd w:val="clear" w:color="auto" w:fill="auto"/>
          </w:tcPr>
          <w:p w:rsidR="009A67DC" w:rsidRPr="00423A35" w:rsidRDefault="001E0397" w:rsidP="00DF76A7">
            <w:pPr>
              <w:jc w:val="center"/>
              <w:rPr>
                <w:rFonts w:ascii="Times New Roman" w:hAnsi="Times New Roman" w:cs="Times New Roman"/>
                <w:sz w:val="28"/>
              </w:rPr>
            </w:pPr>
            <w:r w:rsidRPr="00423A35">
              <w:rPr>
                <w:rFonts w:ascii="Times New Roman" w:hAnsi="Times New Roman" w:cs="Times New Roman"/>
                <w:sz w:val="28"/>
              </w:rPr>
              <w:t>7,2</w:t>
            </w:r>
          </w:p>
        </w:tc>
      </w:tr>
      <w:tr w:rsidR="009A67DC" w:rsidRPr="00423A35" w:rsidTr="00DF76A7">
        <w:tc>
          <w:tcPr>
            <w:tcW w:w="845" w:type="dxa"/>
            <w:vMerge/>
            <w:tcBorders>
              <w:bottom w:val="single" w:sz="4" w:space="0" w:color="auto"/>
            </w:tcBorders>
            <w:shd w:val="clear" w:color="auto" w:fill="auto"/>
          </w:tcPr>
          <w:p w:rsidR="009A67DC" w:rsidRPr="00423A35" w:rsidRDefault="009A67DC" w:rsidP="00DF76A7">
            <w:pPr>
              <w:jc w:val="center"/>
              <w:rPr>
                <w:rFonts w:ascii="Times New Roman" w:hAnsi="Times New Roman" w:cs="Times New Roman"/>
                <w:sz w:val="28"/>
              </w:rPr>
            </w:pPr>
          </w:p>
        </w:tc>
        <w:tc>
          <w:tcPr>
            <w:tcW w:w="2552" w:type="dxa"/>
            <w:shd w:val="clear" w:color="auto" w:fill="auto"/>
          </w:tcPr>
          <w:p w:rsidR="009A67DC" w:rsidRPr="00423A35" w:rsidRDefault="009A67DC" w:rsidP="00DF76A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9A67DC" w:rsidRPr="00423A35" w:rsidRDefault="001E0397" w:rsidP="00DF76A7">
            <w:pPr>
              <w:jc w:val="center"/>
              <w:rPr>
                <w:rFonts w:ascii="Times New Roman" w:hAnsi="Times New Roman" w:cs="Times New Roman"/>
                <w:b/>
                <w:sz w:val="28"/>
              </w:rPr>
            </w:pPr>
            <w:r w:rsidRPr="00423A35">
              <w:rPr>
                <w:rFonts w:ascii="Times New Roman" w:hAnsi="Times New Roman" w:cs="Times New Roman"/>
                <w:b/>
                <w:sz w:val="28"/>
              </w:rPr>
              <w:t>4 905</w:t>
            </w:r>
          </w:p>
        </w:tc>
        <w:tc>
          <w:tcPr>
            <w:tcW w:w="993" w:type="dxa"/>
            <w:shd w:val="clear" w:color="auto" w:fill="auto"/>
          </w:tcPr>
          <w:p w:rsidR="009A67DC" w:rsidRPr="00423A35" w:rsidRDefault="001E0397" w:rsidP="00DF76A7">
            <w:pPr>
              <w:jc w:val="center"/>
              <w:rPr>
                <w:rFonts w:ascii="Times New Roman" w:hAnsi="Times New Roman" w:cs="Times New Roman"/>
                <w:b/>
                <w:sz w:val="28"/>
              </w:rPr>
            </w:pPr>
            <w:r w:rsidRPr="00423A35">
              <w:rPr>
                <w:rFonts w:ascii="Times New Roman" w:hAnsi="Times New Roman" w:cs="Times New Roman"/>
                <w:b/>
                <w:sz w:val="28"/>
              </w:rPr>
              <w:t>24,6</w:t>
            </w:r>
          </w:p>
        </w:tc>
        <w:tc>
          <w:tcPr>
            <w:tcW w:w="992" w:type="dxa"/>
            <w:shd w:val="clear" w:color="auto" w:fill="auto"/>
          </w:tcPr>
          <w:p w:rsidR="009A67DC" w:rsidRPr="00423A35" w:rsidRDefault="001E0397" w:rsidP="00DF76A7">
            <w:pPr>
              <w:jc w:val="center"/>
              <w:rPr>
                <w:rFonts w:ascii="Times New Roman" w:hAnsi="Times New Roman" w:cs="Times New Roman"/>
                <w:b/>
                <w:sz w:val="28"/>
              </w:rPr>
            </w:pPr>
            <w:r w:rsidRPr="00423A35">
              <w:rPr>
                <w:rFonts w:ascii="Times New Roman" w:hAnsi="Times New Roman" w:cs="Times New Roman"/>
                <w:b/>
                <w:sz w:val="28"/>
              </w:rPr>
              <w:t>47,6</w:t>
            </w:r>
          </w:p>
        </w:tc>
        <w:tc>
          <w:tcPr>
            <w:tcW w:w="1134" w:type="dxa"/>
            <w:shd w:val="clear" w:color="auto" w:fill="auto"/>
          </w:tcPr>
          <w:p w:rsidR="009A67DC" w:rsidRPr="00423A35" w:rsidRDefault="001E0397" w:rsidP="00DF76A7">
            <w:pPr>
              <w:jc w:val="center"/>
              <w:rPr>
                <w:rFonts w:ascii="Times New Roman" w:hAnsi="Times New Roman" w:cs="Times New Roman"/>
                <w:b/>
                <w:sz w:val="28"/>
              </w:rPr>
            </w:pPr>
            <w:r w:rsidRPr="00423A35">
              <w:rPr>
                <w:rFonts w:ascii="Times New Roman" w:hAnsi="Times New Roman" w:cs="Times New Roman"/>
                <w:b/>
                <w:sz w:val="28"/>
              </w:rPr>
              <w:t>24,4</w:t>
            </w:r>
          </w:p>
        </w:tc>
        <w:tc>
          <w:tcPr>
            <w:tcW w:w="1128" w:type="dxa"/>
            <w:shd w:val="clear" w:color="auto" w:fill="auto"/>
          </w:tcPr>
          <w:p w:rsidR="009A67DC" w:rsidRPr="00423A35" w:rsidRDefault="001E0397" w:rsidP="00DF76A7">
            <w:pPr>
              <w:jc w:val="center"/>
              <w:rPr>
                <w:rFonts w:ascii="Times New Roman" w:hAnsi="Times New Roman" w:cs="Times New Roman"/>
                <w:b/>
                <w:sz w:val="28"/>
              </w:rPr>
            </w:pPr>
            <w:r w:rsidRPr="00423A35">
              <w:rPr>
                <w:rFonts w:ascii="Times New Roman" w:hAnsi="Times New Roman" w:cs="Times New Roman"/>
                <w:b/>
                <w:sz w:val="28"/>
              </w:rPr>
              <w:t>3,3</w:t>
            </w:r>
          </w:p>
        </w:tc>
      </w:tr>
      <w:tr w:rsidR="001E0397" w:rsidRPr="00423A35" w:rsidTr="00DF76A7">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1E0397" w:rsidRPr="00423A35" w:rsidRDefault="001E0397" w:rsidP="001E039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1E0397" w:rsidRPr="00423A35" w:rsidRDefault="001E0397" w:rsidP="001E039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sz w:val="28"/>
              </w:rPr>
            </w:pPr>
            <w:r w:rsidRPr="00423A35">
              <w:rPr>
                <w:rFonts w:ascii="Times New Roman" w:hAnsi="Times New Roman" w:cs="Times New Roman"/>
                <w:sz w:val="28"/>
              </w:rPr>
              <w:t>1 079 809</w:t>
            </w:r>
          </w:p>
        </w:tc>
        <w:tc>
          <w:tcPr>
            <w:tcW w:w="993" w:type="dxa"/>
            <w:tcBorders>
              <w:top w:val="single" w:sz="4" w:space="0" w:color="000000"/>
              <w:left w:val="nil"/>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sz w:val="28"/>
              </w:rPr>
            </w:pPr>
            <w:r w:rsidRPr="00423A35">
              <w:rPr>
                <w:rFonts w:ascii="Times New Roman" w:hAnsi="Times New Roman" w:cs="Times New Roman"/>
                <w:sz w:val="28"/>
              </w:rPr>
              <w:t>17,49</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sz w:val="28"/>
              </w:rPr>
            </w:pPr>
            <w:r w:rsidRPr="00423A35">
              <w:rPr>
                <w:rFonts w:ascii="Times New Roman" w:hAnsi="Times New Roman" w:cs="Times New Roman"/>
                <w:sz w:val="28"/>
              </w:rPr>
              <w:t>47,27</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sz w:val="28"/>
              </w:rPr>
            </w:pPr>
            <w:r w:rsidRPr="00423A35">
              <w:rPr>
                <w:rFonts w:ascii="Times New Roman" w:hAnsi="Times New Roman" w:cs="Times New Roman"/>
                <w:sz w:val="28"/>
              </w:rPr>
              <w:t>29,18</w:t>
            </w:r>
          </w:p>
        </w:tc>
        <w:tc>
          <w:tcPr>
            <w:tcW w:w="1128" w:type="dxa"/>
            <w:tcBorders>
              <w:top w:val="single" w:sz="4" w:space="0" w:color="000000"/>
              <w:left w:val="nil"/>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sz w:val="28"/>
              </w:rPr>
            </w:pPr>
            <w:r w:rsidRPr="00423A35">
              <w:rPr>
                <w:rFonts w:ascii="Times New Roman" w:hAnsi="Times New Roman" w:cs="Times New Roman"/>
                <w:sz w:val="28"/>
              </w:rPr>
              <w:t>6,07</w:t>
            </w:r>
          </w:p>
        </w:tc>
      </w:tr>
      <w:tr w:rsidR="001E0397" w:rsidRPr="00423A35" w:rsidTr="00DF76A7">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1E0397" w:rsidRPr="00423A35" w:rsidRDefault="001E0397" w:rsidP="001E0397">
            <w:pPr>
              <w:jc w:val="center"/>
              <w:rPr>
                <w:rFonts w:ascii="Times New Roman" w:hAnsi="Times New Roman" w:cs="Times New Roman"/>
                <w:sz w:val="28"/>
              </w:rPr>
            </w:pPr>
          </w:p>
        </w:tc>
        <w:tc>
          <w:tcPr>
            <w:tcW w:w="2552" w:type="dxa"/>
            <w:tcBorders>
              <w:left w:val="single" w:sz="4" w:space="0" w:color="auto"/>
            </w:tcBorders>
            <w:shd w:val="clear" w:color="auto" w:fill="auto"/>
          </w:tcPr>
          <w:p w:rsidR="001E0397" w:rsidRPr="00423A35" w:rsidRDefault="001E0397" w:rsidP="001E039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b/>
                <w:sz w:val="28"/>
              </w:rPr>
            </w:pPr>
            <w:r w:rsidRPr="00423A35">
              <w:rPr>
                <w:rFonts w:ascii="Times New Roman" w:hAnsi="Times New Roman" w:cs="Times New Roman"/>
                <w:b/>
                <w:sz w:val="28"/>
              </w:rPr>
              <w:t>4 593</w:t>
            </w:r>
          </w:p>
        </w:tc>
        <w:tc>
          <w:tcPr>
            <w:tcW w:w="993" w:type="dxa"/>
            <w:tcBorders>
              <w:top w:val="nil"/>
              <w:left w:val="nil"/>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b/>
                <w:sz w:val="28"/>
              </w:rPr>
            </w:pPr>
            <w:r w:rsidRPr="00423A35">
              <w:rPr>
                <w:rFonts w:ascii="Times New Roman" w:hAnsi="Times New Roman" w:cs="Times New Roman"/>
                <w:b/>
                <w:sz w:val="28"/>
              </w:rPr>
              <w:t>33,18</w:t>
            </w:r>
          </w:p>
        </w:tc>
        <w:tc>
          <w:tcPr>
            <w:tcW w:w="992" w:type="dxa"/>
            <w:tcBorders>
              <w:top w:val="nil"/>
              <w:left w:val="nil"/>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b/>
                <w:sz w:val="28"/>
              </w:rPr>
            </w:pPr>
            <w:r w:rsidRPr="00423A35">
              <w:rPr>
                <w:rFonts w:ascii="Times New Roman" w:hAnsi="Times New Roman" w:cs="Times New Roman"/>
                <w:b/>
                <w:sz w:val="28"/>
              </w:rPr>
              <w:t>47,44</w:t>
            </w:r>
          </w:p>
        </w:tc>
        <w:tc>
          <w:tcPr>
            <w:tcW w:w="1134" w:type="dxa"/>
            <w:tcBorders>
              <w:top w:val="nil"/>
              <w:left w:val="nil"/>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b/>
                <w:sz w:val="28"/>
              </w:rPr>
            </w:pPr>
            <w:r w:rsidRPr="00423A35">
              <w:rPr>
                <w:rFonts w:ascii="Times New Roman" w:hAnsi="Times New Roman" w:cs="Times New Roman"/>
                <w:b/>
                <w:sz w:val="28"/>
              </w:rPr>
              <w:t>18,09</w:t>
            </w:r>
          </w:p>
        </w:tc>
        <w:tc>
          <w:tcPr>
            <w:tcW w:w="1128" w:type="dxa"/>
            <w:tcBorders>
              <w:top w:val="nil"/>
              <w:left w:val="nil"/>
              <w:bottom w:val="single" w:sz="4" w:space="0" w:color="000000"/>
              <w:right w:val="single" w:sz="4" w:space="0" w:color="000000"/>
            </w:tcBorders>
            <w:shd w:val="clear" w:color="auto" w:fill="auto"/>
            <w:vAlign w:val="bottom"/>
          </w:tcPr>
          <w:p w:rsidR="001E0397" w:rsidRPr="00423A35" w:rsidRDefault="001E0397" w:rsidP="001E0397">
            <w:pPr>
              <w:jc w:val="center"/>
              <w:rPr>
                <w:rFonts w:ascii="Times New Roman" w:hAnsi="Times New Roman" w:cs="Times New Roman"/>
                <w:b/>
                <w:sz w:val="28"/>
              </w:rPr>
            </w:pPr>
            <w:r w:rsidRPr="00423A35">
              <w:rPr>
                <w:rFonts w:ascii="Times New Roman" w:hAnsi="Times New Roman" w:cs="Times New Roman"/>
                <w:b/>
                <w:sz w:val="28"/>
              </w:rPr>
              <w:t>1,28</w:t>
            </w:r>
          </w:p>
        </w:tc>
      </w:tr>
    </w:tbl>
    <w:p w:rsidR="004D599D" w:rsidRPr="00423A35" w:rsidRDefault="004D599D" w:rsidP="009A67DC">
      <w:pPr>
        <w:spacing w:after="0" w:line="240" w:lineRule="auto"/>
        <w:ind w:firstLine="709"/>
        <w:jc w:val="both"/>
        <w:rPr>
          <w:rFonts w:ascii="Times New Roman" w:hAnsi="Times New Roman" w:cs="Times New Roman"/>
          <w:sz w:val="28"/>
        </w:rPr>
      </w:pPr>
    </w:p>
    <w:p w:rsidR="009A67DC" w:rsidRPr="00423A35" w:rsidRDefault="009A67DC" w:rsidP="009A67D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на </w:t>
      </w:r>
      <w:r w:rsidR="001F552A" w:rsidRPr="00423A35">
        <w:rPr>
          <w:rFonts w:ascii="Times New Roman" w:hAnsi="Times New Roman" w:cs="Times New Roman"/>
          <w:sz w:val="28"/>
        </w:rPr>
        <w:t>15,69</w:t>
      </w:r>
      <w:r w:rsidRPr="00423A35">
        <w:rPr>
          <w:rFonts w:ascii="Times New Roman" w:hAnsi="Times New Roman" w:cs="Times New Roman"/>
          <w:sz w:val="28"/>
        </w:rPr>
        <w:t xml:space="preserve">% больше неуспешных результатов, на </w:t>
      </w:r>
      <w:r w:rsidR="001F552A" w:rsidRPr="00423A35">
        <w:rPr>
          <w:rFonts w:ascii="Times New Roman" w:hAnsi="Times New Roman" w:cs="Times New Roman"/>
          <w:sz w:val="28"/>
        </w:rPr>
        <w:t>11</w:t>
      </w:r>
      <w:r w:rsidRPr="00423A35">
        <w:rPr>
          <w:rFonts w:ascii="Times New Roman" w:hAnsi="Times New Roman" w:cs="Times New Roman"/>
          <w:sz w:val="28"/>
        </w:rPr>
        <w:t xml:space="preserve">% меньше отметок «4», на </w:t>
      </w:r>
      <w:r w:rsidR="001F552A" w:rsidRPr="00423A35">
        <w:rPr>
          <w:rFonts w:ascii="Times New Roman" w:hAnsi="Times New Roman" w:cs="Times New Roman"/>
          <w:sz w:val="28"/>
        </w:rPr>
        <w:t>4,79</w:t>
      </w:r>
      <w:r w:rsidRPr="00423A35">
        <w:rPr>
          <w:rFonts w:ascii="Times New Roman" w:hAnsi="Times New Roman" w:cs="Times New Roman"/>
          <w:sz w:val="28"/>
        </w:rPr>
        <w:t>% меньше отличных результатов.</w:t>
      </w:r>
    </w:p>
    <w:p w:rsidR="009A67DC" w:rsidRPr="00423A35" w:rsidRDefault="009A67DC" w:rsidP="009A67D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Сравнительный анализ результатов ВПР 2019 года и 2020 года свидетельствует об увеличении доли обучающихся не справляющихся с предложенными заданиями с </w:t>
      </w:r>
      <w:r w:rsidR="001F552A" w:rsidRPr="00423A35">
        <w:rPr>
          <w:rFonts w:ascii="Times New Roman" w:hAnsi="Times New Roman" w:cs="Times New Roman"/>
          <w:sz w:val="28"/>
        </w:rPr>
        <w:t>24,6</w:t>
      </w:r>
      <w:r w:rsidRPr="00423A35">
        <w:rPr>
          <w:rFonts w:ascii="Times New Roman" w:hAnsi="Times New Roman" w:cs="Times New Roman"/>
          <w:sz w:val="28"/>
        </w:rPr>
        <w:t xml:space="preserve">% до </w:t>
      </w:r>
      <w:r w:rsidR="001F552A" w:rsidRPr="00423A35">
        <w:rPr>
          <w:rFonts w:ascii="Times New Roman" w:hAnsi="Times New Roman" w:cs="Times New Roman"/>
          <w:sz w:val="28"/>
        </w:rPr>
        <w:t>33,18</w:t>
      </w:r>
      <w:r w:rsidRPr="00423A35">
        <w:rPr>
          <w:rFonts w:ascii="Times New Roman" w:hAnsi="Times New Roman" w:cs="Times New Roman"/>
          <w:sz w:val="28"/>
        </w:rPr>
        <w:t xml:space="preserve">%. Также в 2020 году по сравнению с 2019 годом процент отличных отметок снизился на </w:t>
      </w:r>
      <w:r w:rsidR="001F552A" w:rsidRPr="00423A35">
        <w:rPr>
          <w:rFonts w:ascii="Times New Roman" w:hAnsi="Times New Roman" w:cs="Times New Roman"/>
          <w:sz w:val="28"/>
        </w:rPr>
        <w:t>2</w:t>
      </w:r>
      <w:r w:rsidRPr="00423A35">
        <w:rPr>
          <w:rFonts w:ascii="Times New Roman" w:hAnsi="Times New Roman" w:cs="Times New Roman"/>
          <w:sz w:val="28"/>
        </w:rPr>
        <w:t xml:space="preserve">%. </w:t>
      </w:r>
    </w:p>
    <w:p w:rsidR="009A67DC" w:rsidRPr="00423A35" w:rsidRDefault="009A67DC" w:rsidP="00DF76A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ED6FFE" w:rsidRPr="00423A35" w:rsidRDefault="00BF3597" w:rsidP="00ED6FFE">
      <w:pPr>
        <w:pStyle w:val="20"/>
        <w:shd w:val="clear" w:color="auto" w:fill="auto"/>
        <w:spacing w:before="0" w:after="0" w:line="240" w:lineRule="auto"/>
        <w:ind w:firstLine="709"/>
        <w:jc w:val="both"/>
        <w:rPr>
          <w:rFonts w:eastAsiaTheme="minorHAnsi"/>
          <w:szCs w:val="22"/>
        </w:rPr>
      </w:pPr>
      <w:r w:rsidRPr="00423A35">
        <w:rPr>
          <w:rFonts w:eastAsiaTheme="minorHAnsi"/>
          <w:szCs w:val="22"/>
        </w:rPr>
        <w:t xml:space="preserve">На диаграмме 52 отчетливо выделается 3 группы результатов: до 10 первичных баллов - группа с неуспешными результатами, до 16 первичных баллов - группа с отметками «3», от 16 первичных баллов и выше - группы с хорошими и отличными результатами. «Взлет» процента участников на границе 9 </w:t>
      </w:r>
      <w:r w:rsidR="00ED6FFE" w:rsidRPr="00423A35">
        <w:rPr>
          <w:rFonts w:eastAsiaTheme="minorHAnsi"/>
          <w:szCs w:val="22"/>
        </w:rPr>
        <w:t>и 1</w:t>
      </w:r>
      <w:r w:rsidRPr="00423A35">
        <w:rPr>
          <w:rFonts w:eastAsiaTheme="minorHAnsi"/>
          <w:szCs w:val="22"/>
        </w:rPr>
        <w:t>0 первичных баллов предположительно свидетельствует о том, что в процессе проведения школьникам оказывалась помощь или при</w:t>
      </w:r>
      <w:r w:rsidR="00ED6FFE" w:rsidRPr="00423A35">
        <w:rPr>
          <w:rFonts w:eastAsiaTheme="minorHAnsi"/>
          <w:szCs w:val="22"/>
        </w:rPr>
        <w:t xml:space="preserve"> проверке осуществлялось так называемое «дотягивание» до </w:t>
      </w:r>
      <w:r w:rsidR="00ED6FFE" w:rsidRPr="00423A35">
        <w:t>удовлетворительного результата.</w:t>
      </w:r>
    </w:p>
    <w:p w:rsidR="00BF3597" w:rsidRPr="00423A35" w:rsidRDefault="00ED6FFE" w:rsidP="00D43933">
      <w:pPr>
        <w:pStyle w:val="20"/>
        <w:shd w:val="clear" w:color="auto" w:fill="auto"/>
        <w:spacing w:before="0" w:after="0" w:line="240" w:lineRule="auto"/>
        <w:ind w:firstLine="680"/>
        <w:jc w:val="both"/>
        <w:rPr>
          <w:sz w:val="18"/>
        </w:rPr>
      </w:pPr>
      <w:r w:rsidRPr="00423A35">
        <w:t xml:space="preserve"> </w:t>
      </w:r>
    </w:p>
    <w:p w:rsidR="009A67DC" w:rsidRPr="00423A35" w:rsidRDefault="009A67DC" w:rsidP="009A67DC">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BF3597" w:rsidRPr="00423A35">
        <w:rPr>
          <w:rFonts w:ascii="Times New Roman" w:hAnsi="Times New Roman" w:cs="Times New Roman"/>
          <w:i/>
          <w:sz w:val="28"/>
        </w:rPr>
        <w:t>52</w:t>
      </w:r>
    </w:p>
    <w:p w:rsidR="009A67DC" w:rsidRPr="00423A35" w:rsidRDefault="009A67DC" w:rsidP="009A67DC">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BF3597" w:rsidRPr="00423A35">
        <w:rPr>
          <w:rFonts w:ascii="Times New Roman" w:hAnsi="Times New Roman" w:cs="Times New Roman"/>
          <w:sz w:val="28"/>
          <w:szCs w:val="28"/>
        </w:rPr>
        <w:t xml:space="preserve">обществознанию </w:t>
      </w:r>
      <w:r w:rsidRPr="00423A35">
        <w:rPr>
          <w:rFonts w:ascii="Times New Roman" w:hAnsi="Times New Roman" w:cs="Times New Roman"/>
          <w:sz w:val="28"/>
          <w:szCs w:val="28"/>
        </w:rPr>
        <w:t>в 2020 году</w:t>
      </w:r>
    </w:p>
    <w:p w:rsidR="009A67DC" w:rsidRPr="00423A35" w:rsidRDefault="00ED6FFE" w:rsidP="009A67DC">
      <w:pPr>
        <w:spacing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6037580" cy="1933575"/>
            <wp:effectExtent l="0" t="0" r="127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Безымянный.png"/>
                    <pic:cNvPicPr/>
                  </pic:nvPicPr>
                  <pic:blipFill>
                    <a:blip r:embed="rId59">
                      <a:extLst>
                        <a:ext uri="{28A0092B-C50C-407E-A947-70E740481C1C}">
                          <a14:useLocalDpi xmlns:a14="http://schemas.microsoft.com/office/drawing/2010/main" val="0"/>
                        </a:ext>
                      </a:extLst>
                    </a:blip>
                    <a:stretch>
                      <a:fillRect/>
                    </a:stretch>
                  </pic:blipFill>
                  <pic:spPr>
                    <a:xfrm>
                      <a:off x="0" y="0"/>
                      <a:ext cx="6047609" cy="1936787"/>
                    </a:xfrm>
                    <a:prstGeom prst="rect">
                      <a:avLst/>
                    </a:prstGeom>
                  </pic:spPr>
                </pic:pic>
              </a:graphicData>
            </a:graphic>
          </wp:inline>
        </w:drawing>
      </w:r>
    </w:p>
    <w:p w:rsidR="003521C7" w:rsidRPr="00423A35" w:rsidRDefault="003521C7" w:rsidP="0004129B">
      <w:pPr>
        <w:pStyle w:val="20"/>
        <w:shd w:val="clear" w:color="auto" w:fill="auto"/>
        <w:spacing w:before="0" w:after="0" w:line="322" w:lineRule="exact"/>
        <w:ind w:firstLine="740"/>
        <w:jc w:val="both"/>
      </w:pPr>
      <w:r w:rsidRPr="00423A35">
        <w:lastRenderedPageBreak/>
        <w:t>Диаграмма 53 демонстрирует высокую неоднородность подготовки разных групп обучающихся. Есть ряд заданий, с которыми большинство школьников, за исключением группы с неуспешными результатами, справляются достаточно успешно (50% и более процентов выполнения). Это задания</w:t>
      </w:r>
      <w:r w:rsidR="0004129B" w:rsidRPr="00423A35">
        <w:t xml:space="preserve"> №№1(1), 2, 3(1), 3(2), 3(3), 4, 5(1), 5(2), 5(3), 6, 7(1), 7(2) и 8. </w:t>
      </w:r>
    </w:p>
    <w:p w:rsidR="003521C7" w:rsidRPr="00423A35" w:rsidRDefault="003521C7" w:rsidP="003521C7">
      <w:pPr>
        <w:pStyle w:val="20"/>
        <w:shd w:val="clear" w:color="auto" w:fill="auto"/>
        <w:spacing w:before="0" w:after="0" w:line="322" w:lineRule="exact"/>
        <w:ind w:firstLine="740"/>
        <w:jc w:val="both"/>
      </w:pPr>
      <w:r w:rsidRPr="00423A35">
        <w:t>Вместе с тем наблюдаются и значительные различия между группами с отличным и неуспешным результатом.</w:t>
      </w:r>
    </w:p>
    <w:p w:rsidR="009A67DC" w:rsidRPr="00423A35" w:rsidRDefault="009A67DC" w:rsidP="009A67DC">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5</w:t>
      </w:r>
      <w:r w:rsidR="009C3E49" w:rsidRPr="00423A35">
        <w:rPr>
          <w:rFonts w:ascii="Times New Roman" w:hAnsi="Times New Roman" w:cs="Times New Roman"/>
          <w:i/>
          <w:sz w:val="28"/>
        </w:rPr>
        <w:t>3</w:t>
      </w:r>
    </w:p>
    <w:p w:rsidR="009A67DC" w:rsidRPr="00423A35" w:rsidRDefault="009A67DC" w:rsidP="009A67DC">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9A67DC" w:rsidRPr="00423A35" w:rsidRDefault="009C3E49" w:rsidP="009A67DC">
      <w:pPr>
        <w:rPr>
          <w:rFonts w:ascii="Times New Roman" w:hAnsi="Times New Roman" w:cs="Times New Roman"/>
          <w:i/>
          <w:sz w:val="28"/>
        </w:rPr>
      </w:pPr>
      <w:r w:rsidRPr="00423A35">
        <w:rPr>
          <w:noProof/>
          <w:lang w:eastAsia="ru-RU"/>
        </w:rPr>
        <w:drawing>
          <wp:inline distT="0" distB="0" distL="0" distR="0" wp14:anchorId="3B76B3AF" wp14:editId="1B43E8C7">
            <wp:extent cx="6096000" cy="321945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4129B" w:rsidRPr="00423A35" w:rsidRDefault="0004129B" w:rsidP="00DF76A7">
      <w:pPr>
        <w:pStyle w:val="20"/>
        <w:shd w:val="clear" w:color="auto" w:fill="auto"/>
        <w:spacing w:before="0" w:after="0" w:line="322" w:lineRule="exact"/>
        <w:ind w:firstLine="709"/>
        <w:jc w:val="both"/>
      </w:pPr>
      <w:r w:rsidRPr="00423A35">
        <w:t>Наибольшие трудности (низкий процент решаемости) наблюдаются по заданиям на проверку следующих знаний и умений:</w:t>
      </w:r>
    </w:p>
    <w:p w:rsidR="0004129B" w:rsidRPr="00423A35" w:rsidRDefault="0070233A" w:rsidP="00DF76A7">
      <w:pPr>
        <w:pStyle w:val="20"/>
        <w:numPr>
          <w:ilvl w:val="0"/>
          <w:numId w:val="3"/>
        </w:numPr>
        <w:shd w:val="clear" w:color="auto" w:fill="auto"/>
        <w:tabs>
          <w:tab w:val="left" w:pos="814"/>
        </w:tabs>
        <w:spacing w:before="0" w:after="0" w:line="322" w:lineRule="exact"/>
        <w:ind w:firstLine="709"/>
        <w:jc w:val="both"/>
      </w:pPr>
      <w:r w:rsidRPr="00423A35">
        <w:t xml:space="preserve"> </w:t>
      </w:r>
      <w:r w:rsidR="0004129B" w:rsidRPr="00423A35">
        <w:t>задание 1(</w:t>
      </w:r>
      <w:r w:rsidR="00DF76A7" w:rsidRPr="00423A35">
        <w:t>2</w:t>
      </w:r>
      <w:r w:rsidR="0004129B" w:rsidRPr="00423A35">
        <w:t>) -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4129B" w:rsidRPr="00423A35" w:rsidRDefault="0070233A" w:rsidP="00DF76A7">
      <w:pPr>
        <w:pStyle w:val="20"/>
        <w:numPr>
          <w:ilvl w:val="0"/>
          <w:numId w:val="3"/>
        </w:numPr>
        <w:shd w:val="clear" w:color="auto" w:fill="auto"/>
        <w:tabs>
          <w:tab w:val="left" w:pos="814"/>
        </w:tabs>
        <w:spacing w:before="0" w:after="0" w:line="322" w:lineRule="exact"/>
        <w:ind w:firstLine="709"/>
        <w:jc w:val="both"/>
      </w:pPr>
      <w:r w:rsidRPr="00423A35">
        <w:t xml:space="preserve"> </w:t>
      </w:r>
      <w:r w:rsidR="00DF76A7" w:rsidRPr="00423A35">
        <w:t>задание 5(2), 5(3)</w:t>
      </w:r>
      <w:r w:rsidR="0004129B" w:rsidRPr="00423A35">
        <w:t xml:space="preserve"> -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p w:rsidR="0004129B" w:rsidRPr="00423A35" w:rsidRDefault="00DF76A7" w:rsidP="00DF76A7">
      <w:pPr>
        <w:pStyle w:val="20"/>
        <w:numPr>
          <w:ilvl w:val="0"/>
          <w:numId w:val="3"/>
        </w:numPr>
        <w:shd w:val="clear" w:color="auto" w:fill="auto"/>
        <w:tabs>
          <w:tab w:val="left" w:pos="814"/>
        </w:tabs>
        <w:spacing w:before="0" w:after="0" w:line="322" w:lineRule="exact"/>
        <w:ind w:firstLine="709"/>
        <w:jc w:val="both"/>
      </w:pPr>
      <w:r w:rsidRPr="00423A35">
        <w:t xml:space="preserve"> </w:t>
      </w:r>
      <w:r w:rsidR="0004129B" w:rsidRPr="00423A35">
        <w:t xml:space="preserve">задание 8 - приобретение теоретических знаний и опыта применения полученных знаний и умений для определения собственной активной позиции </w:t>
      </w:r>
      <w:r w:rsidR="0004129B" w:rsidRPr="00423A35">
        <w:lastRenderedPageBreak/>
        <w:t>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p w:rsidR="00DF76A7" w:rsidRPr="00423A35" w:rsidRDefault="00DF76A7" w:rsidP="00053EEE">
      <w:pPr>
        <w:pStyle w:val="20"/>
        <w:shd w:val="clear" w:color="auto" w:fill="auto"/>
        <w:tabs>
          <w:tab w:val="left" w:pos="814"/>
        </w:tabs>
        <w:spacing w:before="0" w:line="322" w:lineRule="exact"/>
        <w:ind w:firstLine="709"/>
        <w:jc w:val="both"/>
      </w:pPr>
      <w:r w:rsidRPr="00423A35">
        <w:t xml:space="preserve">- </w:t>
      </w:r>
      <w:r w:rsidR="0004129B" w:rsidRPr="00423A35">
        <w:t>задание 9(1), 9(2), 9(3) -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анализировать</w:t>
      </w:r>
      <w:r w:rsidRPr="00423A35">
        <w:t xml:space="preserve"> </w:t>
      </w:r>
      <w:r w:rsidRPr="00423A35">
        <w:rPr>
          <w:color w:val="000000"/>
          <w:lang w:eastAsia="ru-RU" w:bidi="ru-RU"/>
        </w:rPr>
        <w:t>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9A67DC" w:rsidRPr="00423A35" w:rsidRDefault="009A67DC" w:rsidP="009A67DC">
      <w:pPr>
        <w:spacing w:after="0" w:line="276" w:lineRule="auto"/>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C26BF0" w:rsidRPr="00423A35">
        <w:rPr>
          <w:rFonts w:ascii="Times New Roman" w:hAnsi="Times New Roman" w:cs="Times New Roman"/>
          <w:i/>
          <w:sz w:val="28"/>
        </w:rPr>
        <w:t>51</w:t>
      </w:r>
    </w:p>
    <w:p w:rsidR="009A67DC" w:rsidRPr="00423A35" w:rsidRDefault="009A67DC" w:rsidP="009A67DC">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627" w:type="dxa"/>
        <w:tblLayout w:type="fixed"/>
        <w:tblLook w:val="04A0" w:firstRow="1" w:lastRow="0" w:firstColumn="1" w:lastColumn="0" w:noHBand="0" w:noVBand="1"/>
      </w:tblPr>
      <w:tblGrid>
        <w:gridCol w:w="704"/>
        <w:gridCol w:w="5244"/>
        <w:gridCol w:w="567"/>
        <w:gridCol w:w="851"/>
        <w:gridCol w:w="709"/>
        <w:gridCol w:w="850"/>
        <w:gridCol w:w="702"/>
      </w:tblGrid>
      <w:tr w:rsidR="009A67DC" w:rsidRPr="00423A35" w:rsidTr="00DF76A7">
        <w:tc>
          <w:tcPr>
            <w:tcW w:w="704" w:type="dxa"/>
            <w:vMerge w:val="restart"/>
          </w:tcPr>
          <w:p w:rsidR="009A67DC" w:rsidRPr="00423A35" w:rsidRDefault="009A67DC" w:rsidP="00DF76A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244" w:type="dxa"/>
            <w:vMerge w:val="restart"/>
          </w:tcPr>
          <w:p w:rsidR="009A67DC" w:rsidRPr="00423A35" w:rsidRDefault="009A67DC" w:rsidP="00DF76A7">
            <w:pPr>
              <w:pStyle w:val="20"/>
              <w:shd w:val="clear" w:color="auto" w:fill="auto"/>
              <w:spacing w:before="0" w:after="0" w:line="240" w:lineRule="auto"/>
              <w:rPr>
                <w:sz w:val="20"/>
                <w:szCs w:val="22"/>
              </w:rPr>
            </w:pPr>
            <w:r w:rsidRPr="00423A35">
              <w:rPr>
                <w:rStyle w:val="211pt0"/>
                <w:sz w:val="20"/>
              </w:rPr>
              <w:t>Блоки ПООП ООО</w:t>
            </w:r>
          </w:p>
          <w:p w:rsidR="009A67DC" w:rsidRPr="00423A35" w:rsidRDefault="009A67DC" w:rsidP="00DF76A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tcPr>
          <w:p w:rsidR="009A67DC" w:rsidRPr="00423A35" w:rsidRDefault="009A67DC" w:rsidP="00DF76A7">
            <w:pPr>
              <w:pStyle w:val="20"/>
              <w:shd w:val="clear" w:color="auto" w:fill="auto"/>
              <w:spacing w:before="0" w:after="0" w:line="220" w:lineRule="exact"/>
              <w:rPr>
                <w:rStyle w:val="211pt0"/>
              </w:rPr>
            </w:pPr>
          </w:p>
          <w:p w:rsidR="009A67DC" w:rsidRPr="00423A35" w:rsidRDefault="009A67DC" w:rsidP="00DF76A7">
            <w:pPr>
              <w:pStyle w:val="20"/>
              <w:shd w:val="clear" w:color="auto" w:fill="auto"/>
              <w:spacing w:before="0" w:after="0" w:line="220" w:lineRule="exact"/>
              <w:ind w:left="-113" w:right="-115"/>
              <w:rPr>
                <w:sz w:val="22"/>
                <w:szCs w:val="22"/>
              </w:rPr>
            </w:pPr>
            <w:r w:rsidRPr="00423A35">
              <w:rPr>
                <w:rStyle w:val="211pt0"/>
              </w:rPr>
              <w:t>Макс.</w:t>
            </w:r>
          </w:p>
          <w:p w:rsidR="009A67DC" w:rsidRPr="00423A35" w:rsidRDefault="009A67DC" w:rsidP="00DF76A7">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tcPr>
          <w:p w:rsidR="009A67DC" w:rsidRPr="00423A35" w:rsidRDefault="009A67DC" w:rsidP="00DF76A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9A67DC" w:rsidRPr="00423A35" w:rsidTr="00DF76A7">
        <w:tc>
          <w:tcPr>
            <w:tcW w:w="704" w:type="dxa"/>
            <w:vMerge/>
          </w:tcPr>
          <w:p w:rsidR="009A67DC" w:rsidRPr="00423A35" w:rsidRDefault="009A67DC" w:rsidP="00DF76A7">
            <w:pPr>
              <w:ind w:left="-113" w:right="-104"/>
              <w:jc w:val="center"/>
              <w:rPr>
                <w:rFonts w:ascii="Times New Roman" w:hAnsi="Times New Roman" w:cs="Times New Roman"/>
                <w:sz w:val="21"/>
                <w:szCs w:val="21"/>
              </w:rPr>
            </w:pPr>
          </w:p>
        </w:tc>
        <w:tc>
          <w:tcPr>
            <w:tcW w:w="5244" w:type="dxa"/>
            <w:vMerge/>
          </w:tcPr>
          <w:p w:rsidR="009A67DC" w:rsidRPr="00423A35" w:rsidRDefault="009A67DC" w:rsidP="00DF76A7">
            <w:pPr>
              <w:jc w:val="center"/>
              <w:rPr>
                <w:rFonts w:ascii="Times New Roman" w:hAnsi="Times New Roman" w:cs="Times New Roman"/>
              </w:rPr>
            </w:pPr>
          </w:p>
        </w:tc>
        <w:tc>
          <w:tcPr>
            <w:tcW w:w="567" w:type="dxa"/>
            <w:vMerge/>
          </w:tcPr>
          <w:p w:rsidR="009A67DC" w:rsidRPr="00423A35" w:rsidRDefault="009A67DC" w:rsidP="00DF76A7">
            <w:pPr>
              <w:jc w:val="center"/>
              <w:rPr>
                <w:rFonts w:ascii="Times New Roman" w:hAnsi="Times New Roman" w:cs="Times New Roman"/>
              </w:rPr>
            </w:pPr>
          </w:p>
        </w:tc>
        <w:tc>
          <w:tcPr>
            <w:tcW w:w="1560" w:type="dxa"/>
            <w:gridSpan w:val="2"/>
          </w:tcPr>
          <w:p w:rsidR="009A67DC" w:rsidRPr="00423A35" w:rsidRDefault="009A67DC" w:rsidP="00DF76A7">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tcPr>
          <w:p w:rsidR="009A67DC" w:rsidRPr="00423A35" w:rsidRDefault="009A67DC" w:rsidP="00DF76A7">
            <w:pPr>
              <w:jc w:val="center"/>
              <w:rPr>
                <w:rFonts w:ascii="Times New Roman" w:hAnsi="Times New Roman" w:cs="Times New Roman"/>
              </w:rPr>
            </w:pPr>
            <w:r w:rsidRPr="00423A35">
              <w:rPr>
                <w:rFonts w:ascii="Times New Roman" w:hAnsi="Times New Roman" w:cs="Times New Roman"/>
              </w:rPr>
              <w:t>2020 год</w:t>
            </w:r>
          </w:p>
        </w:tc>
      </w:tr>
      <w:tr w:rsidR="009A67DC" w:rsidRPr="00423A35" w:rsidTr="00DF76A7">
        <w:tc>
          <w:tcPr>
            <w:tcW w:w="704" w:type="dxa"/>
            <w:vMerge/>
          </w:tcPr>
          <w:p w:rsidR="009A67DC" w:rsidRPr="00423A35" w:rsidRDefault="009A67DC" w:rsidP="00DF76A7">
            <w:pPr>
              <w:ind w:left="-113" w:right="-104"/>
              <w:jc w:val="center"/>
              <w:rPr>
                <w:rFonts w:ascii="Times New Roman" w:hAnsi="Times New Roman" w:cs="Times New Roman"/>
                <w:sz w:val="21"/>
                <w:szCs w:val="21"/>
              </w:rPr>
            </w:pPr>
          </w:p>
        </w:tc>
        <w:tc>
          <w:tcPr>
            <w:tcW w:w="5244" w:type="dxa"/>
            <w:vMerge/>
            <w:tcBorders>
              <w:bottom w:val="single" w:sz="4" w:space="0" w:color="auto"/>
            </w:tcBorders>
          </w:tcPr>
          <w:p w:rsidR="009A67DC" w:rsidRPr="00423A35" w:rsidRDefault="009A67DC" w:rsidP="00DF76A7">
            <w:pPr>
              <w:jc w:val="center"/>
              <w:rPr>
                <w:rFonts w:ascii="Times New Roman" w:hAnsi="Times New Roman" w:cs="Times New Roman"/>
              </w:rPr>
            </w:pPr>
          </w:p>
        </w:tc>
        <w:tc>
          <w:tcPr>
            <w:tcW w:w="567" w:type="dxa"/>
            <w:vMerge/>
            <w:tcBorders>
              <w:bottom w:val="single" w:sz="4" w:space="0" w:color="auto"/>
            </w:tcBorders>
          </w:tcPr>
          <w:p w:rsidR="009A67DC" w:rsidRPr="00423A35" w:rsidRDefault="009A67DC" w:rsidP="00DF76A7">
            <w:pPr>
              <w:jc w:val="center"/>
              <w:rPr>
                <w:rFonts w:ascii="Times New Roman" w:hAnsi="Times New Roman" w:cs="Times New Roman"/>
              </w:rPr>
            </w:pPr>
          </w:p>
        </w:tc>
        <w:tc>
          <w:tcPr>
            <w:tcW w:w="851" w:type="dxa"/>
            <w:tcBorders>
              <w:bottom w:val="single" w:sz="4" w:space="0" w:color="auto"/>
            </w:tcBorders>
          </w:tcPr>
          <w:p w:rsidR="009A67DC" w:rsidRPr="00423A35" w:rsidRDefault="009A67DC" w:rsidP="00DF76A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tcPr>
          <w:p w:rsidR="009A67DC" w:rsidRPr="00423A35" w:rsidRDefault="009A67DC" w:rsidP="00DF76A7">
            <w:pPr>
              <w:pStyle w:val="20"/>
              <w:shd w:val="clear" w:color="auto" w:fill="auto"/>
              <w:spacing w:before="0" w:after="0" w:line="240" w:lineRule="auto"/>
              <w:rPr>
                <w:rStyle w:val="211pt0"/>
                <w:sz w:val="20"/>
              </w:rPr>
            </w:pPr>
            <w:r w:rsidRPr="00423A35">
              <w:rPr>
                <w:rStyle w:val="211pt0"/>
                <w:sz w:val="20"/>
              </w:rPr>
              <w:t>По России</w:t>
            </w:r>
          </w:p>
        </w:tc>
        <w:tc>
          <w:tcPr>
            <w:tcW w:w="850" w:type="dxa"/>
            <w:tcBorders>
              <w:bottom w:val="single" w:sz="4" w:space="0" w:color="auto"/>
            </w:tcBorders>
          </w:tcPr>
          <w:p w:rsidR="009A67DC" w:rsidRPr="00423A35" w:rsidRDefault="009A67DC" w:rsidP="00DF76A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Borders>
              <w:bottom w:val="single" w:sz="4" w:space="0" w:color="auto"/>
            </w:tcBorders>
          </w:tcPr>
          <w:p w:rsidR="009A67DC" w:rsidRPr="00423A35" w:rsidRDefault="009A67DC" w:rsidP="00DF76A7">
            <w:pPr>
              <w:pStyle w:val="20"/>
              <w:shd w:val="clear" w:color="auto" w:fill="auto"/>
              <w:spacing w:before="0" w:after="0" w:line="240" w:lineRule="auto"/>
              <w:rPr>
                <w:rStyle w:val="211pt0"/>
                <w:sz w:val="20"/>
              </w:rPr>
            </w:pPr>
            <w:r w:rsidRPr="00423A35">
              <w:rPr>
                <w:rStyle w:val="211pt0"/>
                <w:sz w:val="20"/>
              </w:rPr>
              <w:t>По России</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1.1</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68</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76</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72,6</w:t>
            </w:r>
          </w:p>
        </w:tc>
        <w:tc>
          <w:tcPr>
            <w:tcW w:w="702" w:type="dxa"/>
            <w:tcBorders>
              <w:top w:val="single" w:sz="4" w:space="0" w:color="000000"/>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78,0</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1.2</w:t>
            </w:r>
          </w:p>
        </w:tc>
        <w:tc>
          <w:tcPr>
            <w:tcW w:w="5244" w:type="dxa"/>
            <w:tcBorders>
              <w:top w:val="nil"/>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w:t>
            </w:r>
            <w:r w:rsidRPr="00423A35">
              <w:rPr>
                <w:rFonts w:ascii="Times New Roman" w:hAnsi="Times New Roman" w:cs="Times New Roman"/>
                <w:color w:val="000000"/>
                <w:sz w:val="18"/>
                <w:szCs w:val="18"/>
              </w:rPr>
              <w:br/>
              <w:t>Выражать собственное отношение к различным способам разрешения межличностных конфликтов.</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39</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50</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34,4</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46,0</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2</w:t>
            </w:r>
          </w:p>
        </w:tc>
        <w:tc>
          <w:tcPr>
            <w:tcW w:w="5244" w:type="dxa"/>
            <w:tcBorders>
              <w:top w:val="nil"/>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73</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68</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63,5</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55,6</w:t>
            </w:r>
          </w:p>
        </w:tc>
      </w:tr>
      <w:tr w:rsidR="005E0C3D" w:rsidRPr="00423A35" w:rsidTr="00FD744B">
        <w:tc>
          <w:tcPr>
            <w:tcW w:w="704" w:type="dxa"/>
            <w:tcBorders>
              <w:top w:val="single" w:sz="8" w:space="0" w:color="000000"/>
              <w:left w:val="single" w:sz="8" w:space="0" w:color="000000"/>
              <w:bottom w:val="single" w:sz="4" w:space="0" w:color="auto"/>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3.1</w:t>
            </w:r>
          </w:p>
        </w:tc>
        <w:tc>
          <w:tcPr>
            <w:tcW w:w="5244" w:type="dxa"/>
            <w:tcBorders>
              <w:top w:val="nil"/>
              <w:left w:val="single" w:sz="4" w:space="0" w:color="000000"/>
              <w:bottom w:val="single" w:sz="4" w:space="0" w:color="auto"/>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w:t>
            </w:r>
            <w:r w:rsidR="003F4401" w:rsidRPr="00423A35">
              <w:rPr>
                <w:rFonts w:ascii="Times New Roman" w:hAnsi="Times New Roman" w:cs="Times New Roman"/>
                <w:color w:val="000000"/>
                <w:sz w:val="18"/>
                <w:szCs w:val="18"/>
              </w:rPr>
              <w:t xml:space="preserve">оциальным событиям и процессам; </w:t>
            </w:r>
            <w:r w:rsidRPr="00423A35">
              <w:rPr>
                <w:rFonts w:ascii="Times New Roman" w:hAnsi="Times New Roman" w:cs="Times New Roman"/>
                <w:color w:val="000000"/>
                <w:sz w:val="18"/>
                <w:szCs w:val="18"/>
              </w:rPr>
              <w:t>развитие социального кругозора и формирование познавательного интереса к изучению общественных дисциплин</w:t>
            </w:r>
          </w:p>
        </w:tc>
        <w:tc>
          <w:tcPr>
            <w:tcW w:w="567" w:type="dxa"/>
            <w:tcBorders>
              <w:top w:val="nil"/>
              <w:left w:val="single" w:sz="4" w:space="0" w:color="000000"/>
              <w:bottom w:val="single" w:sz="4" w:space="0" w:color="auto"/>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4" w:space="0" w:color="auto"/>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60</w:t>
            </w:r>
          </w:p>
        </w:tc>
        <w:tc>
          <w:tcPr>
            <w:tcW w:w="709" w:type="dxa"/>
            <w:tcBorders>
              <w:top w:val="single" w:sz="8" w:space="0" w:color="000000"/>
              <w:left w:val="single" w:sz="8" w:space="0" w:color="000000"/>
              <w:bottom w:val="single" w:sz="4" w:space="0" w:color="auto"/>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79</w:t>
            </w:r>
          </w:p>
        </w:tc>
        <w:tc>
          <w:tcPr>
            <w:tcW w:w="850" w:type="dxa"/>
            <w:tcBorders>
              <w:top w:val="nil"/>
              <w:left w:val="nil"/>
              <w:bottom w:val="single" w:sz="4" w:space="0" w:color="auto"/>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52,7</w:t>
            </w:r>
          </w:p>
        </w:tc>
        <w:tc>
          <w:tcPr>
            <w:tcW w:w="702" w:type="dxa"/>
            <w:tcBorders>
              <w:top w:val="nil"/>
              <w:left w:val="nil"/>
              <w:bottom w:val="single" w:sz="4" w:space="0" w:color="auto"/>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73,8</w:t>
            </w:r>
          </w:p>
        </w:tc>
      </w:tr>
      <w:tr w:rsidR="005E0C3D" w:rsidRPr="00423A35" w:rsidTr="00FD744B">
        <w:trPr>
          <w:trHeight w:val="635"/>
        </w:trPr>
        <w:tc>
          <w:tcPr>
            <w:tcW w:w="704" w:type="dxa"/>
            <w:tcBorders>
              <w:top w:val="single" w:sz="4" w:space="0" w:color="auto"/>
              <w:left w:val="single" w:sz="4" w:space="0" w:color="auto"/>
              <w:bottom w:val="single" w:sz="4" w:space="0" w:color="auto"/>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lastRenderedPageBreak/>
              <w:t>3.2</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71</w:t>
            </w:r>
          </w:p>
        </w:tc>
        <w:tc>
          <w:tcPr>
            <w:tcW w:w="709" w:type="dxa"/>
            <w:tcBorders>
              <w:top w:val="single" w:sz="4" w:space="0" w:color="auto"/>
              <w:left w:val="single" w:sz="4" w:space="0" w:color="auto"/>
              <w:bottom w:val="single" w:sz="4" w:space="0" w:color="auto"/>
              <w:right w:val="single" w:sz="4" w:space="0" w:color="auto"/>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61,8</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70,1</w:t>
            </w:r>
          </w:p>
        </w:tc>
      </w:tr>
      <w:tr w:rsidR="005E0C3D" w:rsidRPr="00423A35" w:rsidTr="00FD744B">
        <w:tc>
          <w:tcPr>
            <w:tcW w:w="704" w:type="dxa"/>
            <w:tcBorders>
              <w:top w:val="single" w:sz="4" w:space="0" w:color="auto"/>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3.3</w:t>
            </w:r>
          </w:p>
        </w:tc>
        <w:tc>
          <w:tcPr>
            <w:tcW w:w="5244" w:type="dxa"/>
            <w:vMerge/>
            <w:tcBorders>
              <w:top w:val="single" w:sz="4" w:space="0" w:color="auto"/>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p>
        </w:tc>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4" w:space="0" w:color="auto"/>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69</w:t>
            </w:r>
          </w:p>
        </w:tc>
        <w:tc>
          <w:tcPr>
            <w:tcW w:w="709" w:type="dxa"/>
            <w:tcBorders>
              <w:top w:val="single" w:sz="4" w:space="0" w:color="auto"/>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74</w:t>
            </w:r>
          </w:p>
        </w:tc>
        <w:tc>
          <w:tcPr>
            <w:tcW w:w="850" w:type="dxa"/>
            <w:tcBorders>
              <w:top w:val="single" w:sz="4" w:space="0" w:color="auto"/>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59,7</w:t>
            </w:r>
          </w:p>
        </w:tc>
        <w:tc>
          <w:tcPr>
            <w:tcW w:w="702" w:type="dxa"/>
            <w:tcBorders>
              <w:top w:val="single" w:sz="4" w:space="0" w:color="auto"/>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79,0</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4</w:t>
            </w:r>
          </w:p>
        </w:tc>
        <w:tc>
          <w:tcPr>
            <w:tcW w:w="5244" w:type="dxa"/>
            <w:tcBorders>
              <w:top w:val="nil"/>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74</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61</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69,0</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71,8</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5.1</w:t>
            </w:r>
          </w:p>
        </w:tc>
        <w:tc>
          <w:tcPr>
            <w:tcW w:w="5244" w:type="dxa"/>
            <w:tcBorders>
              <w:top w:val="nil"/>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73</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76</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65,5</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70,3</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5.2</w:t>
            </w:r>
          </w:p>
        </w:tc>
        <w:tc>
          <w:tcPr>
            <w:tcW w:w="5244" w:type="dxa"/>
            <w:tcBorders>
              <w:top w:val="nil"/>
              <w:left w:val="single" w:sz="4" w:space="0" w:color="000000"/>
              <w:bottom w:val="single" w:sz="4" w:space="0" w:color="auto"/>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Развитие социального кругозора и формирование познавательного интереса к изучению общественных дисциплин</w:t>
            </w:r>
            <w:r w:rsidRPr="00423A35">
              <w:rPr>
                <w:rFonts w:ascii="Times New Roman" w:hAnsi="Times New Roman" w:cs="Times New Roman"/>
                <w:color w:val="000000"/>
                <w:sz w:val="18"/>
                <w:szCs w:val="18"/>
              </w:rPr>
              <w:b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56</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57</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45,4</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54,8</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5.3</w:t>
            </w:r>
          </w:p>
        </w:tc>
        <w:tc>
          <w:tcPr>
            <w:tcW w:w="5244" w:type="dxa"/>
            <w:tcBorders>
              <w:top w:val="single" w:sz="4" w:space="0" w:color="auto"/>
              <w:left w:val="single" w:sz="4" w:space="0" w:color="000000"/>
              <w:bottom w:val="single" w:sz="4" w:space="0" w:color="auto"/>
              <w:right w:val="single" w:sz="4" w:space="0" w:color="auto"/>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Наблюдать и характеризовать явления и события, происходящие в различных сферах общественной жизни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61</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64</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48,5</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63,2</w:t>
            </w:r>
          </w:p>
        </w:tc>
      </w:tr>
      <w:tr w:rsidR="005E0C3D" w:rsidRPr="00423A35" w:rsidTr="0070233A">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w:t>
            </w:r>
          </w:p>
        </w:tc>
        <w:tc>
          <w:tcPr>
            <w:tcW w:w="5244" w:type="dxa"/>
            <w:tcBorders>
              <w:top w:val="single" w:sz="4" w:space="0" w:color="auto"/>
              <w:left w:val="single" w:sz="4" w:space="0" w:color="000000"/>
              <w:bottom w:val="single" w:sz="4" w:space="0" w:color="auto"/>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567" w:type="dxa"/>
            <w:tcBorders>
              <w:top w:val="nil"/>
              <w:left w:val="single" w:sz="4" w:space="0" w:color="000000"/>
              <w:bottom w:val="single" w:sz="4" w:space="0" w:color="auto"/>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4" w:space="0" w:color="auto"/>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70</w:t>
            </w:r>
          </w:p>
        </w:tc>
        <w:tc>
          <w:tcPr>
            <w:tcW w:w="709" w:type="dxa"/>
            <w:tcBorders>
              <w:top w:val="single" w:sz="8" w:space="0" w:color="000000"/>
              <w:left w:val="single" w:sz="8" w:space="0" w:color="000000"/>
              <w:bottom w:val="single" w:sz="4" w:space="0" w:color="auto"/>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68</w:t>
            </w:r>
          </w:p>
        </w:tc>
        <w:tc>
          <w:tcPr>
            <w:tcW w:w="850" w:type="dxa"/>
            <w:tcBorders>
              <w:top w:val="nil"/>
              <w:left w:val="nil"/>
              <w:bottom w:val="single" w:sz="4" w:space="0" w:color="auto"/>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62,6</w:t>
            </w:r>
          </w:p>
        </w:tc>
        <w:tc>
          <w:tcPr>
            <w:tcW w:w="702" w:type="dxa"/>
            <w:tcBorders>
              <w:top w:val="nil"/>
              <w:left w:val="nil"/>
              <w:bottom w:val="single" w:sz="4" w:space="0" w:color="auto"/>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65,8</w:t>
            </w:r>
          </w:p>
        </w:tc>
      </w:tr>
      <w:tr w:rsidR="005E0C3D" w:rsidRPr="00423A35" w:rsidTr="0070233A">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7.1</w:t>
            </w:r>
          </w:p>
        </w:tc>
        <w:tc>
          <w:tcPr>
            <w:tcW w:w="5244" w:type="dxa"/>
            <w:tcBorders>
              <w:top w:val="single" w:sz="4" w:space="0" w:color="auto"/>
              <w:left w:val="single" w:sz="4" w:space="0" w:color="000000"/>
              <w:bottom w:val="single" w:sz="4" w:space="0" w:color="auto"/>
              <w:right w:val="single" w:sz="4" w:space="0" w:color="auto"/>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4" w:space="0" w:color="auto"/>
              <w:left w:val="single" w:sz="4" w:space="0" w:color="auto"/>
              <w:bottom w:val="single" w:sz="4" w:space="0" w:color="auto"/>
              <w:right w:val="single" w:sz="4" w:space="0" w:color="auto"/>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42</w:t>
            </w:r>
          </w:p>
        </w:tc>
        <w:tc>
          <w:tcPr>
            <w:tcW w:w="709" w:type="dxa"/>
            <w:tcBorders>
              <w:top w:val="single" w:sz="4" w:space="0" w:color="auto"/>
              <w:left w:val="single" w:sz="4" w:space="0" w:color="auto"/>
              <w:bottom w:val="single" w:sz="4" w:space="0" w:color="auto"/>
              <w:right w:val="single" w:sz="4" w:space="0" w:color="auto"/>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47,7</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63,4</w:t>
            </w:r>
          </w:p>
        </w:tc>
      </w:tr>
      <w:tr w:rsidR="005E0C3D" w:rsidRPr="00423A35" w:rsidTr="0070233A">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7.2</w:t>
            </w:r>
          </w:p>
        </w:tc>
        <w:tc>
          <w:tcPr>
            <w:tcW w:w="5244" w:type="dxa"/>
            <w:tcBorders>
              <w:top w:val="single" w:sz="4" w:space="0" w:color="auto"/>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4" w:space="0" w:color="auto"/>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53</w:t>
            </w:r>
          </w:p>
        </w:tc>
        <w:tc>
          <w:tcPr>
            <w:tcW w:w="709" w:type="dxa"/>
            <w:tcBorders>
              <w:top w:val="single" w:sz="4" w:space="0" w:color="auto"/>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55</w:t>
            </w:r>
          </w:p>
        </w:tc>
        <w:tc>
          <w:tcPr>
            <w:tcW w:w="850" w:type="dxa"/>
            <w:tcBorders>
              <w:top w:val="single" w:sz="4" w:space="0" w:color="auto"/>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51,8</w:t>
            </w:r>
          </w:p>
        </w:tc>
        <w:tc>
          <w:tcPr>
            <w:tcW w:w="702" w:type="dxa"/>
            <w:tcBorders>
              <w:top w:val="single" w:sz="4" w:space="0" w:color="auto"/>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66,8</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8</w:t>
            </w:r>
          </w:p>
        </w:tc>
        <w:tc>
          <w:tcPr>
            <w:tcW w:w="5244" w:type="dxa"/>
            <w:tcBorders>
              <w:top w:val="nil"/>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44</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50</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46,6</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50,7</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9.1</w:t>
            </w:r>
          </w:p>
        </w:tc>
        <w:tc>
          <w:tcPr>
            <w:tcW w:w="5244" w:type="dxa"/>
            <w:tcBorders>
              <w:top w:val="nil"/>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51</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55</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41,8</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48,6</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9.2</w:t>
            </w:r>
          </w:p>
        </w:tc>
        <w:tc>
          <w:tcPr>
            <w:tcW w:w="5244" w:type="dxa"/>
            <w:tcBorders>
              <w:top w:val="nil"/>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w:t>
            </w:r>
            <w:r w:rsidRPr="00423A35">
              <w:rPr>
                <w:rFonts w:ascii="Times New Roman" w:hAnsi="Times New Roman" w:cs="Times New Roman"/>
                <w:color w:val="000000"/>
                <w:sz w:val="18"/>
                <w:szCs w:val="18"/>
              </w:rPr>
              <w:lastRenderedPageBreak/>
              <w:t>несложные практические ситуации, связанные с защитой прав и интересов детей, оставшихся без попечения родителей;</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lastRenderedPageBreak/>
              <w:t>3</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24</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35</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17,0</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27,6</w:t>
            </w:r>
          </w:p>
        </w:tc>
      </w:tr>
      <w:tr w:rsidR="005E0C3D" w:rsidRPr="00423A35" w:rsidTr="00DF76A7">
        <w:tc>
          <w:tcPr>
            <w:tcW w:w="704" w:type="dxa"/>
            <w:tcBorders>
              <w:top w:val="single" w:sz="8" w:space="0" w:color="000000"/>
              <w:left w:val="single" w:sz="8" w:space="0" w:color="000000"/>
              <w:bottom w:val="single" w:sz="8" w:space="0" w:color="000000"/>
              <w:right w:val="single" w:sz="4" w:space="0" w:color="auto"/>
            </w:tcBorders>
            <w:vAlign w:val="center"/>
          </w:tcPr>
          <w:p w:rsidR="005E0C3D" w:rsidRPr="00423A35" w:rsidRDefault="005E0C3D" w:rsidP="005E0C3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lastRenderedPageBreak/>
              <w:t>9.3</w:t>
            </w:r>
          </w:p>
        </w:tc>
        <w:tc>
          <w:tcPr>
            <w:tcW w:w="5244" w:type="dxa"/>
            <w:tcBorders>
              <w:top w:val="nil"/>
              <w:left w:val="single" w:sz="4" w:space="0" w:color="000000"/>
              <w:bottom w:val="single" w:sz="4" w:space="0" w:color="000000"/>
              <w:right w:val="single" w:sz="4" w:space="0" w:color="000000"/>
            </w:tcBorders>
            <w:shd w:val="clear" w:color="auto" w:fill="auto"/>
          </w:tcPr>
          <w:p w:rsidR="005E0C3D" w:rsidRPr="00423A35" w:rsidRDefault="005E0C3D" w:rsidP="005E0C3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31</w:t>
            </w:r>
          </w:p>
        </w:tc>
        <w:tc>
          <w:tcPr>
            <w:tcW w:w="709" w:type="dxa"/>
            <w:tcBorders>
              <w:top w:val="single" w:sz="8" w:space="0" w:color="000000"/>
              <w:left w:val="single" w:sz="8" w:space="0" w:color="000000"/>
              <w:bottom w:val="single" w:sz="8" w:space="0" w:color="000000"/>
              <w:right w:val="single" w:sz="8" w:space="0" w:color="000000"/>
            </w:tcBorders>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43</w:t>
            </w:r>
          </w:p>
        </w:tc>
        <w:tc>
          <w:tcPr>
            <w:tcW w:w="850"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23,8</w:t>
            </w:r>
          </w:p>
        </w:tc>
        <w:tc>
          <w:tcPr>
            <w:tcW w:w="702" w:type="dxa"/>
            <w:tcBorders>
              <w:top w:val="nil"/>
              <w:left w:val="nil"/>
              <w:bottom w:val="single" w:sz="4" w:space="0" w:color="000000"/>
              <w:right w:val="single" w:sz="4" w:space="0" w:color="000000"/>
            </w:tcBorders>
            <w:shd w:val="clear" w:color="auto" w:fill="auto"/>
            <w:vAlign w:val="center"/>
          </w:tcPr>
          <w:p w:rsidR="005E0C3D" w:rsidRPr="00423A35" w:rsidRDefault="005E0C3D" w:rsidP="005E0C3D">
            <w:pPr>
              <w:jc w:val="center"/>
              <w:rPr>
                <w:rFonts w:ascii="Times New Roman" w:hAnsi="Times New Roman" w:cs="Times New Roman"/>
                <w:color w:val="000000"/>
              </w:rPr>
            </w:pPr>
            <w:r w:rsidRPr="00423A35">
              <w:rPr>
                <w:rFonts w:ascii="Times New Roman" w:hAnsi="Times New Roman" w:cs="Times New Roman"/>
                <w:color w:val="000000"/>
              </w:rPr>
              <w:t>36,2</w:t>
            </w:r>
          </w:p>
        </w:tc>
      </w:tr>
    </w:tbl>
    <w:p w:rsidR="009A67DC" w:rsidRPr="00423A35" w:rsidRDefault="009A67DC" w:rsidP="009A67DC">
      <w:pPr>
        <w:spacing w:after="0" w:line="240" w:lineRule="auto"/>
        <w:ind w:firstLine="709"/>
        <w:jc w:val="both"/>
        <w:rPr>
          <w:rFonts w:ascii="Times New Roman" w:hAnsi="Times New Roman" w:cs="Times New Roman"/>
          <w:color w:val="000000"/>
          <w:sz w:val="12"/>
          <w:szCs w:val="28"/>
          <w:lang w:eastAsia="ru-RU" w:bidi="ru-RU"/>
        </w:rPr>
      </w:pPr>
    </w:p>
    <w:p w:rsidR="009A67DC" w:rsidRPr="00423A35" w:rsidRDefault="009A67DC" w:rsidP="009A67DC">
      <w:pPr>
        <w:spacing w:after="0" w:line="240" w:lineRule="auto"/>
        <w:ind w:firstLine="709"/>
        <w:jc w:val="both"/>
        <w:rPr>
          <w:rFonts w:ascii="Times New Roman" w:hAnsi="Times New Roman" w:cs="Times New Roman"/>
          <w:color w:val="000000"/>
          <w:sz w:val="18"/>
          <w:szCs w:val="28"/>
          <w:lang w:eastAsia="ru-RU" w:bidi="ru-RU"/>
        </w:rPr>
      </w:pPr>
    </w:p>
    <w:p w:rsidR="009A67DC" w:rsidRPr="00423A35" w:rsidRDefault="009A67DC" w:rsidP="009A67DC">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5</w:t>
      </w:r>
      <w:r w:rsidR="003F4401" w:rsidRPr="00423A35">
        <w:rPr>
          <w:rFonts w:ascii="Times New Roman" w:hAnsi="Times New Roman" w:cs="Times New Roman"/>
          <w:i/>
          <w:color w:val="000000"/>
          <w:sz w:val="28"/>
          <w:szCs w:val="28"/>
          <w:lang w:eastAsia="ru-RU" w:bidi="ru-RU"/>
        </w:rPr>
        <w:t>4</w:t>
      </w:r>
    </w:p>
    <w:p w:rsidR="009A67DC" w:rsidRPr="00423A35" w:rsidRDefault="009A67DC" w:rsidP="009A67DC">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9A67DC" w:rsidRPr="00423A35" w:rsidRDefault="00A82FAB" w:rsidP="009A67DC">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23C2F668" wp14:editId="2FA9037A">
            <wp:extent cx="3409950" cy="180975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A67DC" w:rsidRPr="00423A35" w:rsidRDefault="009A67DC" w:rsidP="009A67DC">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Данные диаграммы </w:t>
      </w:r>
      <w:r w:rsidR="00A82FAB" w:rsidRPr="00423A35">
        <w:rPr>
          <w:rFonts w:ascii="Times New Roman" w:hAnsi="Times New Roman" w:cs="Times New Roman"/>
          <w:color w:val="000000"/>
          <w:sz w:val="28"/>
          <w:szCs w:val="28"/>
          <w:lang w:eastAsia="ru-RU" w:bidi="ru-RU"/>
        </w:rPr>
        <w:t>54</w:t>
      </w:r>
      <w:r w:rsidRPr="00423A35">
        <w:rPr>
          <w:rFonts w:ascii="Times New Roman" w:hAnsi="Times New Roman" w:cs="Times New Roman"/>
          <w:color w:val="000000"/>
          <w:sz w:val="28"/>
          <w:szCs w:val="28"/>
          <w:lang w:eastAsia="ru-RU" w:bidi="ru-RU"/>
        </w:rPr>
        <w:t xml:space="preserve"> показывают, что </w:t>
      </w:r>
      <w:r w:rsidR="0047140C" w:rsidRPr="00423A35">
        <w:rPr>
          <w:rFonts w:ascii="Times New Roman" w:hAnsi="Times New Roman" w:cs="Times New Roman"/>
          <w:color w:val="000000"/>
          <w:sz w:val="28"/>
          <w:szCs w:val="28"/>
          <w:lang w:eastAsia="ru-RU" w:bidi="ru-RU"/>
        </w:rPr>
        <w:t>65,83</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9A67DC" w:rsidRPr="00423A35" w:rsidRDefault="009A67DC" w:rsidP="009A67DC">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Подтвердили свои результаты почти </w:t>
      </w:r>
      <w:r w:rsidR="0047140C" w:rsidRPr="00423A35">
        <w:rPr>
          <w:rFonts w:ascii="Times New Roman" w:hAnsi="Times New Roman" w:cs="Times New Roman"/>
          <w:color w:val="000000"/>
          <w:sz w:val="28"/>
          <w:szCs w:val="28"/>
          <w:lang w:eastAsia="ru-RU" w:bidi="ru-RU"/>
        </w:rPr>
        <w:t>32</w:t>
      </w:r>
      <w:r w:rsidRPr="00423A35">
        <w:rPr>
          <w:rFonts w:ascii="Times New Roman" w:hAnsi="Times New Roman" w:cs="Times New Roman"/>
          <w:color w:val="000000"/>
          <w:sz w:val="28"/>
          <w:szCs w:val="28"/>
          <w:lang w:eastAsia="ru-RU" w:bidi="ru-RU"/>
        </w:rPr>
        <w:t xml:space="preserve">% обучающихся 8-х классов. </w:t>
      </w:r>
    </w:p>
    <w:p w:rsidR="009A67DC" w:rsidRPr="00423A35" w:rsidRDefault="009A67DC" w:rsidP="006910F8">
      <w:pPr>
        <w:spacing w:after="0" w:line="240" w:lineRule="auto"/>
        <w:jc w:val="center"/>
        <w:rPr>
          <w:rFonts w:ascii="Times New Roman" w:hAnsi="Times New Roman" w:cs="Times New Roman"/>
          <w:sz w:val="36"/>
        </w:rPr>
      </w:pPr>
    </w:p>
    <w:p w:rsidR="00C26BF0" w:rsidRPr="00423A35" w:rsidRDefault="00C26BF0" w:rsidP="0045092F">
      <w:pPr>
        <w:jc w:val="center"/>
        <w:rPr>
          <w:rFonts w:ascii="Times New Roman" w:hAnsi="Times New Roman" w:cs="Times New Roman"/>
          <w:b/>
          <w:i/>
          <w:sz w:val="28"/>
        </w:rPr>
      </w:pPr>
      <w:r w:rsidRPr="00423A35">
        <w:rPr>
          <w:rFonts w:ascii="Times New Roman" w:hAnsi="Times New Roman" w:cs="Times New Roman"/>
          <w:b/>
          <w:i/>
          <w:sz w:val="28"/>
        </w:rPr>
        <w:t>4.6. География</w:t>
      </w:r>
    </w:p>
    <w:p w:rsidR="00C26BF0" w:rsidRPr="00423A35" w:rsidRDefault="00C26BF0" w:rsidP="00C26BF0">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52</w:t>
      </w:r>
    </w:p>
    <w:p w:rsidR="00C26BF0" w:rsidRPr="00423A35" w:rsidRDefault="00C26BF0" w:rsidP="00C26BF0">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C26BF0" w:rsidRPr="00423A35" w:rsidTr="00F15928">
        <w:tc>
          <w:tcPr>
            <w:tcW w:w="2977" w:type="dxa"/>
            <w:shd w:val="clear" w:color="auto" w:fill="auto"/>
          </w:tcPr>
          <w:p w:rsidR="00C26BF0" w:rsidRPr="00423A35" w:rsidRDefault="00C26BF0" w:rsidP="00F15928">
            <w:pPr>
              <w:pStyle w:val="20"/>
              <w:shd w:val="clear" w:color="auto" w:fill="auto"/>
              <w:spacing w:before="0" w:after="0" w:line="240" w:lineRule="auto"/>
              <w:jc w:val="both"/>
            </w:pPr>
            <w:r w:rsidRPr="00423A35">
              <w:t>Отметка</w:t>
            </w:r>
          </w:p>
        </w:tc>
        <w:tc>
          <w:tcPr>
            <w:tcW w:w="1134" w:type="dxa"/>
            <w:shd w:val="clear" w:color="auto" w:fill="auto"/>
          </w:tcPr>
          <w:p w:rsidR="00C26BF0" w:rsidRPr="00423A35" w:rsidRDefault="00C26BF0" w:rsidP="00F15928">
            <w:pPr>
              <w:pStyle w:val="20"/>
              <w:shd w:val="clear" w:color="auto" w:fill="auto"/>
              <w:spacing w:before="0" w:after="0" w:line="240" w:lineRule="auto"/>
            </w:pPr>
            <w:r w:rsidRPr="00423A35">
              <w:t>2</w:t>
            </w:r>
          </w:p>
        </w:tc>
        <w:tc>
          <w:tcPr>
            <w:tcW w:w="1134" w:type="dxa"/>
            <w:shd w:val="clear" w:color="auto" w:fill="auto"/>
          </w:tcPr>
          <w:p w:rsidR="00C26BF0" w:rsidRPr="00423A35" w:rsidRDefault="00C26BF0" w:rsidP="00F15928">
            <w:pPr>
              <w:pStyle w:val="20"/>
              <w:shd w:val="clear" w:color="auto" w:fill="auto"/>
              <w:spacing w:before="0" w:after="0" w:line="240" w:lineRule="auto"/>
            </w:pPr>
            <w:r w:rsidRPr="00423A35">
              <w:t>3</w:t>
            </w:r>
          </w:p>
        </w:tc>
        <w:tc>
          <w:tcPr>
            <w:tcW w:w="1134" w:type="dxa"/>
            <w:shd w:val="clear" w:color="auto" w:fill="auto"/>
          </w:tcPr>
          <w:p w:rsidR="00C26BF0" w:rsidRPr="00423A35" w:rsidRDefault="00C26BF0" w:rsidP="00F15928">
            <w:pPr>
              <w:pStyle w:val="20"/>
              <w:shd w:val="clear" w:color="auto" w:fill="auto"/>
              <w:spacing w:before="0" w:after="0" w:line="240" w:lineRule="auto"/>
            </w:pPr>
            <w:r w:rsidRPr="00423A35">
              <w:t>4</w:t>
            </w:r>
          </w:p>
        </w:tc>
        <w:tc>
          <w:tcPr>
            <w:tcW w:w="1270" w:type="dxa"/>
            <w:shd w:val="clear" w:color="auto" w:fill="auto"/>
          </w:tcPr>
          <w:p w:rsidR="00C26BF0" w:rsidRPr="00423A35" w:rsidRDefault="00C26BF0" w:rsidP="00F15928">
            <w:pPr>
              <w:pStyle w:val="20"/>
              <w:shd w:val="clear" w:color="auto" w:fill="auto"/>
              <w:spacing w:before="0" w:after="0" w:line="240" w:lineRule="auto"/>
            </w:pPr>
            <w:r w:rsidRPr="00423A35">
              <w:t>5</w:t>
            </w:r>
          </w:p>
        </w:tc>
      </w:tr>
      <w:tr w:rsidR="00C26BF0" w:rsidRPr="00423A35" w:rsidTr="00F15928">
        <w:tc>
          <w:tcPr>
            <w:tcW w:w="2977" w:type="dxa"/>
            <w:shd w:val="clear" w:color="auto" w:fill="auto"/>
          </w:tcPr>
          <w:p w:rsidR="00C26BF0" w:rsidRPr="00423A35" w:rsidRDefault="00C26BF0" w:rsidP="00F15928">
            <w:pPr>
              <w:pStyle w:val="20"/>
              <w:shd w:val="clear" w:color="auto" w:fill="auto"/>
              <w:spacing w:before="0" w:after="0" w:line="240" w:lineRule="auto"/>
              <w:jc w:val="both"/>
            </w:pPr>
            <w:r w:rsidRPr="00423A35">
              <w:t>Общий балл</w:t>
            </w:r>
          </w:p>
        </w:tc>
        <w:tc>
          <w:tcPr>
            <w:tcW w:w="1134" w:type="dxa"/>
            <w:shd w:val="clear" w:color="auto" w:fill="auto"/>
          </w:tcPr>
          <w:p w:rsidR="00C26BF0" w:rsidRPr="00423A35" w:rsidRDefault="003D2C53" w:rsidP="00F15928">
            <w:pPr>
              <w:pStyle w:val="20"/>
              <w:shd w:val="clear" w:color="auto" w:fill="auto"/>
              <w:spacing w:before="0" w:after="0" w:line="240" w:lineRule="auto"/>
            </w:pPr>
            <w:r w:rsidRPr="00423A35">
              <w:t>0-10</w:t>
            </w:r>
          </w:p>
        </w:tc>
        <w:tc>
          <w:tcPr>
            <w:tcW w:w="1134" w:type="dxa"/>
            <w:shd w:val="clear" w:color="auto" w:fill="auto"/>
          </w:tcPr>
          <w:p w:rsidR="00C26BF0" w:rsidRPr="00423A35" w:rsidRDefault="003D2C53" w:rsidP="00F15928">
            <w:pPr>
              <w:pStyle w:val="20"/>
              <w:shd w:val="clear" w:color="auto" w:fill="auto"/>
              <w:spacing w:before="0" w:after="0" w:line="240" w:lineRule="auto"/>
            </w:pPr>
            <w:r w:rsidRPr="00423A35">
              <w:t>11-25</w:t>
            </w:r>
          </w:p>
        </w:tc>
        <w:tc>
          <w:tcPr>
            <w:tcW w:w="1134" w:type="dxa"/>
            <w:shd w:val="clear" w:color="auto" w:fill="auto"/>
          </w:tcPr>
          <w:p w:rsidR="00C26BF0" w:rsidRPr="00423A35" w:rsidRDefault="003D2C53" w:rsidP="00F15928">
            <w:pPr>
              <w:pStyle w:val="20"/>
              <w:shd w:val="clear" w:color="auto" w:fill="auto"/>
              <w:spacing w:before="0" w:after="0" w:line="240" w:lineRule="auto"/>
            </w:pPr>
            <w:r w:rsidRPr="00423A35">
              <w:t>26-32</w:t>
            </w:r>
          </w:p>
        </w:tc>
        <w:tc>
          <w:tcPr>
            <w:tcW w:w="1270" w:type="dxa"/>
            <w:shd w:val="clear" w:color="auto" w:fill="auto"/>
          </w:tcPr>
          <w:p w:rsidR="00C26BF0" w:rsidRPr="00423A35" w:rsidRDefault="003D2C53" w:rsidP="00F15928">
            <w:pPr>
              <w:pStyle w:val="20"/>
              <w:shd w:val="clear" w:color="auto" w:fill="auto"/>
              <w:spacing w:before="0" w:after="0" w:line="240" w:lineRule="auto"/>
            </w:pPr>
            <w:r w:rsidRPr="00423A35">
              <w:t>33-37</w:t>
            </w:r>
          </w:p>
        </w:tc>
      </w:tr>
    </w:tbl>
    <w:p w:rsidR="00C26BF0" w:rsidRPr="00423A35" w:rsidRDefault="00C26BF0" w:rsidP="00C26BF0">
      <w:pPr>
        <w:spacing w:after="0" w:line="240" w:lineRule="auto"/>
        <w:ind w:firstLine="709"/>
        <w:jc w:val="center"/>
        <w:rPr>
          <w:rFonts w:ascii="Times New Roman" w:hAnsi="Times New Roman" w:cs="Times New Roman"/>
          <w:sz w:val="28"/>
        </w:rPr>
      </w:pPr>
    </w:p>
    <w:p w:rsidR="00C26BF0" w:rsidRPr="00423A35" w:rsidRDefault="00C26BF0" w:rsidP="00C26BF0">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3D2C53" w:rsidRPr="00423A35">
        <w:rPr>
          <w:rFonts w:ascii="Times New Roman" w:hAnsi="Times New Roman" w:cs="Times New Roman"/>
          <w:sz w:val="28"/>
        </w:rPr>
        <w:t>географии</w:t>
      </w:r>
      <w:r w:rsidRPr="00423A35">
        <w:rPr>
          <w:rFonts w:ascii="Times New Roman" w:hAnsi="Times New Roman" w:cs="Times New Roman"/>
          <w:sz w:val="28"/>
        </w:rPr>
        <w:t xml:space="preserve"> в 2020 году приняли участие 4 5</w:t>
      </w:r>
      <w:r w:rsidR="00A012C3" w:rsidRPr="00423A35">
        <w:rPr>
          <w:rFonts w:ascii="Times New Roman" w:hAnsi="Times New Roman" w:cs="Times New Roman"/>
          <w:sz w:val="28"/>
        </w:rPr>
        <w:t>32</w:t>
      </w:r>
      <w:r w:rsidRPr="00423A35">
        <w:rPr>
          <w:rFonts w:ascii="Times New Roman" w:hAnsi="Times New Roman" w:cs="Times New Roman"/>
          <w:sz w:val="28"/>
        </w:rPr>
        <w:t xml:space="preserve"> обучающихся 8-х классов. Данные из таблицы 5</w:t>
      </w:r>
      <w:r w:rsidR="00A012C3" w:rsidRPr="00423A35">
        <w:rPr>
          <w:rFonts w:ascii="Times New Roman" w:hAnsi="Times New Roman" w:cs="Times New Roman"/>
          <w:sz w:val="28"/>
        </w:rPr>
        <w:t>3</w:t>
      </w:r>
      <w:r w:rsidRPr="00423A35">
        <w:rPr>
          <w:rFonts w:ascii="Times New Roman" w:hAnsi="Times New Roman" w:cs="Times New Roman"/>
          <w:sz w:val="28"/>
        </w:rPr>
        <w:t xml:space="preserve"> свидетельствуют о том, что в 2020 году </w:t>
      </w:r>
      <w:r w:rsidR="00587470" w:rsidRPr="00423A35">
        <w:rPr>
          <w:rFonts w:ascii="Times New Roman" w:hAnsi="Times New Roman" w:cs="Times New Roman"/>
          <w:sz w:val="28"/>
        </w:rPr>
        <w:t>81,4</w:t>
      </w:r>
      <w:r w:rsidRPr="00423A35">
        <w:rPr>
          <w:rFonts w:ascii="Times New Roman" w:hAnsi="Times New Roman" w:cs="Times New Roman"/>
          <w:sz w:val="28"/>
        </w:rPr>
        <w:t xml:space="preserve">% обучающихся успешно справились с проверочной работой, всего </w:t>
      </w:r>
      <w:r w:rsidR="00587470" w:rsidRPr="00423A35">
        <w:rPr>
          <w:rFonts w:ascii="Times New Roman" w:hAnsi="Times New Roman" w:cs="Times New Roman"/>
          <w:sz w:val="28"/>
        </w:rPr>
        <w:t>20</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C26BF0" w:rsidRPr="00423A35" w:rsidRDefault="00C26BF0" w:rsidP="00C26BF0">
      <w:pPr>
        <w:spacing w:line="36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7B6265" w:rsidRPr="00423A35">
        <w:rPr>
          <w:rFonts w:ascii="Times New Roman" w:hAnsi="Times New Roman" w:cs="Times New Roman"/>
          <w:sz w:val="28"/>
        </w:rPr>
        <w:t>почти 19</w:t>
      </w:r>
      <w:r w:rsidRPr="00423A35">
        <w:rPr>
          <w:rFonts w:ascii="Times New Roman" w:hAnsi="Times New Roman" w:cs="Times New Roman"/>
          <w:sz w:val="28"/>
        </w:rPr>
        <w:t xml:space="preserve">% обучающихся 8-х классов. </w:t>
      </w:r>
    </w:p>
    <w:p w:rsidR="00C26BF0" w:rsidRPr="00423A35" w:rsidRDefault="00C26BF0" w:rsidP="00C26BF0">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5</w:t>
      </w:r>
      <w:r w:rsidR="00A012C3" w:rsidRPr="00423A35">
        <w:rPr>
          <w:rFonts w:ascii="Times New Roman" w:hAnsi="Times New Roman" w:cs="Times New Roman"/>
          <w:i/>
          <w:sz w:val="28"/>
        </w:rPr>
        <w:t>3</w:t>
      </w:r>
    </w:p>
    <w:p w:rsidR="00C26BF0" w:rsidRPr="00423A35" w:rsidRDefault="00C26BF0" w:rsidP="00FD744B">
      <w:pPr>
        <w:spacing w:after="0" w:line="276"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A012C3" w:rsidRPr="00423A35">
        <w:rPr>
          <w:rFonts w:ascii="Times New Roman" w:hAnsi="Times New Roman" w:cs="Times New Roman"/>
          <w:sz w:val="28"/>
        </w:rPr>
        <w:t xml:space="preserve">географии </w:t>
      </w:r>
      <w:r w:rsidRPr="00423A35">
        <w:rPr>
          <w:rFonts w:ascii="Times New Roman" w:hAnsi="Times New Roman" w:cs="Times New Roman"/>
          <w:sz w:val="28"/>
        </w:rPr>
        <w:t>в 2019-2020 гг.</w:t>
      </w:r>
      <w:r w:rsidR="00FD744B" w:rsidRPr="00423A35">
        <w:rPr>
          <w:rFonts w:ascii="Times New Roman" w:hAnsi="Times New Roman" w:cs="Times New Roman"/>
          <w:sz w:val="28"/>
        </w:rPr>
        <w:t xml:space="preserve"> </w:t>
      </w: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C26BF0" w:rsidRPr="00423A35" w:rsidTr="00A012C3">
        <w:tc>
          <w:tcPr>
            <w:tcW w:w="845" w:type="dxa"/>
            <w:vMerge w:val="restart"/>
            <w:shd w:val="clear" w:color="auto" w:fill="auto"/>
          </w:tcPr>
          <w:p w:rsidR="00C26BF0" w:rsidRPr="00423A35" w:rsidRDefault="00C26BF0" w:rsidP="00F15928">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C26BF0" w:rsidRPr="00423A35" w:rsidRDefault="00C26BF0" w:rsidP="00F15928">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C26BF0" w:rsidRPr="00423A35" w:rsidRDefault="00C26BF0" w:rsidP="00F15928">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C26BF0" w:rsidRPr="00423A35" w:rsidRDefault="00C26BF0" w:rsidP="00F15928">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C26BF0" w:rsidRPr="00423A35" w:rsidTr="00A012C3">
        <w:tc>
          <w:tcPr>
            <w:tcW w:w="845" w:type="dxa"/>
            <w:vMerge/>
            <w:shd w:val="clear" w:color="auto" w:fill="auto"/>
          </w:tcPr>
          <w:p w:rsidR="00C26BF0" w:rsidRPr="00423A35" w:rsidRDefault="00C26BF0" w:rsidP="00F15928">
            <w:pPr>
              <w:jc w:val="center"/>
              <w:rPr>
                <w:rFonts w:ascii="Times New Roman" w:hAnsi="Times New Roman" w:cs="Times New Roman"/>
                <w:sz w:val="28"/>
              </w:rPr>
            </w:pPr>
          </w:p>
        </w:tc>
        <w:tc>
          <w:tcPr>
            <w:tcW w:w="2552" w:type="dxa"/>
            <w:vMerge/>
            <w:shd w:val="clear" w:color="auto" w:fill="auto"/>
          </w:tcPr>
          <w:p w:rsidR="00C26BF0" w:rsidRPr="00423A35" w:rsidRDefault="00C26BF0" w:rsidP="00F15928">
            <w:pPr>
              <w:jc w:val="center"/>
              <w:rPr>
                <w:rFonts w:ascii="Times New Roman" w:hAnsi="Times New Roman" w:cs="Times New Roman"/>
                <w:sz w:val="28"/>
              </w:rPr>
            </w:pPr>
          </w:p>
        </w:tc>
        <w:tc>
          <w:tcPr>
            <w:tcW w:w="1701" w:type="dxa"/>
            <w:vMerge/>
            <w:shd w:val="clear" w:color="auto" w:fill="auto"/>
          </w:tcPr>
          <w:p w:rsidR="00C26BF0" w:rsidRPr="00423A35" w:rsidRDefault="00C26BF0" w:rsidP="00F15928">
            <w:pPr>
              <w:jc w:val="center"/>
              <w:rPr>
                <w:rFonts w:ascii="Times New Roman" w:hAnsi="Times New Roman" w:cs="Times New Roman"/>
                <w:sz w:val="28"/>
              </w:rPr>
            </w:pPr>
          </w:p>
        </w:tc>
        <w:tc>
          <w:tcPr>
            <w:tcW w:w="993" w:type="dxa"/>
            <w:shd w:val="clear" w:color="auto" w:fill="auto"/>
          </w:tcPr>
          <w:p w:rsidR="00C26BF0" w:rsidRPr="00423A35" w:rsidRDefault="00C26BF0" w:rsidP="00F15928">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C26BF0" w:rsidRPr="00423A35" w:rsidRDefault="00C26BF0" w:rsidP="00F15928">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C26BF0" w:rsidRPr="00423A35" w:rsidRDefault="00C26BF0" w:rsidP="00F15928">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C26BF0" w:rsidRPr="00423A35" w:rsidRDefault="00C26BF0" w:rsidP="00F15928">
            <w:pPr>
              <w:jc w:val="center"/>
              <w:rPr>
                <w:rFonts w:ascii="Times New Roman" w:hAnsi="Times New Roman" w:cs="Times New Roman"/>
                <w:sz w:val="28"/>
              </w:rPr>
            </w:pPr>
            <w:r w:rsidRPr="00423A35">
              <w:rPr>
                <w:rFonts w:ascii="Times New Roman" w:hAnsi="Times New Roman" w:cs="Times New Roman"/>
                <w:sz w:val="28"/>
              </w:rPr>
              <w:t>5</w:t>
            </w:r>
          </w:p>
        </w:tc>
      </w:tr>
      <w:tr w:rsidR="00C26BF0" w:rsidRPr="00423A35" w:rsidTr="00A012C3">
        <w:tc>
          <w:tcPr>
            <w:tcW w:w="845" w:type="dxa"/>
            <w:vMerge w:val="restart"/>
            <w:shd w:val="clear" w:color="auto" w:fill="auto"/>
          </w:tcPr>
          <w:p w:rsidR="00C26BF0" w:rsidRPr="00423A35" w:rsidRDefault="00C26BF0" w:rsidP="00F15928">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shd w:val="clear" w:color="auto" w:fill="auto"/>
          </w:tcPr>
          <w:p w:rsidR="00C26BF0" w:rsidRPr="00423A35" w:rsidRDefault="00C26BF0" w:rsidP="00F1592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516 887</w:t>
            </w:r>
          </w:p>
        </w:tc>
        <w:tc>
          <w:tcPr>
            <w:tcW w:w="993" w:type="dxa"/>
            <w:shd w:val="clear" w:color="auto" w:fill="auto"/>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10,4</w:t>
            </w:r>
          </w:p>
        </w:tc>
        <w:tc>
          <w:tcPr>
            <w:tcW w:w="992" w:type="dxa"/>
            <w:shd w:val="clear" w:color="auto" w:fill="auto"/>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54,1</w:t>
            </w:r>
          </w:p>
        </w:tc>
        <w:tc>
          <w:tcPr>
            <w:tcW w:w="1134" w:type="dxa"/>
            <w:shd w:val="clear" w:color="auto" w:fill="auto"/>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28,9</w:t>
            </w:r>
          </w:p>
        </w:tc>
        <w:tc>
          <w:tcPr>
            <w:tcW w:w="1128" w:type="dxa"/>
            <w:shd w:val="clear" w:color="auto" w:fill="auto"/>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6,6</w:t>
            </w:r>
          </w:p>
        </w:tc>
      </w:tr>
      <w:tr w:rsidR="00C26BF0" w:rsidRPr="00423A35" w:rsidTr="00A012C3">
        <w:tc>
          <w:tcPr>
            <w:tcW w:w="845" w:type="dxa"/>
            <w:vMerge/>
            <w:tcBorders>
              <w:bottom w:val="single" w:sz="4" w:space="0" w:color="auto"/>
            </w:tcBorders>
            <w:shd w:val="clear" w:color="auto" w:fill="auto"/>
          </w:tcPr>
          <w:p w:rsidR="00C26BF0" w:rsidRPr="00423A35" w:rsidRDefault="00C26BF0" w:rsidP="00F15928">
            <w:pPr>
              <w:jc w:val="center"/>
              <w:rPr>
                <w:rFonts w:ascii="Times New Roman" w:hAnsi="Times New Roman" w:cs="Times New Roman"/>
                <w:sz w:val="28"/>
              </w:rPr>
            </w:pPr>
          </w:p>
        </w:tc>
        <w:tc>
          <w:tcPr>
            <w:tcW w:w="2552" w:type="dxa"/>
            <w:shd w:val="clear" w:color="auto" w:fill="auto"/>
          </w:tcPr>
          <w:p w:rsidR="00C26BF0" w:rsidRPr="00423A35" w:rsidRDefault="00C26BF0" w:rsidP="00F1592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4 897</w:t>
            </w:r>
          </w:p>
        </w:tc>
        <w:tc>
          <w:tcPr>
            <w:tcW w:w="993" w:type="dxa"/>
            <w:shd w:val="clear" w:color="auto" w:fill="auto"/>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9,8</w:t>
            </w:r>
          </w:p>
        </w:tc>
        <w:tc>
          <w:tcPr>
            <w:tcW w:w="992" w:type="dxa"/>
            <w:shd w:val="clear" w:color="auto" w:fill="auto"/>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61,5</w:t>
            </w:r>
          </w:p>
        </w:tc>
        <w:tc>
          <w:tcPr>
            <w:tcW w:w="1134" w:type="dxa"/>
            <w:shd w:val="clear" w:color="auto" w:fill="auto"/>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25,6</w:t>
            </w:r>
          </w:p>
        </w:tc>
        <w:tc>
          <w:tcPr>
            <w:tcW w:w="1128" w:type="dxa"/>
            <w:shd w:val="clear" w:color="auto" w:fill="auto"/>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3</w:t>
            </w:r>
          </w:p>
        </w:tc>
      </w:tr>
      <w:tr w:rsidR="00C26BF0" w:rsidRPr="00423A35" w:rsidTr="00A012C3">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C26BF0" w:rsidRPr="00423A35" w:rsidRDefault="00C26BF0" w:rsidP="00F15928">
            <w:pPr>
              <w:jc w:val="center"/>
              <w:rPr>
                <w:rFonts w:ascii="Times New Roman" w:hAnsi="Times New Roman" w:cs="Times New Roman"/>
                <w:sz w:val="28"/>
              </w:rPr>
            </w:pPr>
            <w:r w:rsidRPr="00423A35">
              <w:rPr>
                <w:rFonts w:ascii="Times New Roman" w:hAnsi="Times New Roman" w:cs="Times New Roman"/>
                <w:sz w:val="28"/>
              </w:rPr>
              <w:lastRenderedPageBreak/>
              <w:t>2020</w:t>
            </w:r>
          </w:p>
        </w:tc>
        <w:tc>
          <w:tcPr>
            <w:tcW w:w="2552" w:type="dxa"/>
            <w:tcBorders>
              <w:left w:val="single" w:sz="4" w:space="0" w:color="auto"/>
            </w:tcBorders>
            <w:shd w:val="clear" w:color="auto" w:fill="auto"/>
          </w:tcPr>
          <w:p w:rsidR="00C26BF0" w:rsidRPr="00423A35" w:rsidRDefault="00C26BF0" w:rsidP="00F1592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1 080 344</w:t>
            </w:r>
          </w:p>
        </w:tc>
        <w:tc>
          <w:tcPr>
            <w:tcW w:w="993" w:type="dxa"/>
            <w:tcBorders>
              <w:top w:val="single" w:sz="4" w:space="0" w:color="000000"/>
              <w:left w:val="nil"/>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16,76</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57,63</w:t>
            </w:r>
          </w:p>
        </w:tc>
        <w:tc>
          <w:tcPr>
            <w:tcW w:w="1134" w:type="dxa"/>
            <w:tcBorders>
              <w:top w:val="single" w:sz="4" w:space="0" w:color="000000"/>
              <w:left w:val="nil"/>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20,81</w:t>
            </w:r>
          </w:p>
        </w:tc>
        <w:tc>
          <w:tcPr>
            <w:tcW w:w="1128" w:type="dxa"/>
            <w:tcBorders>
              <w:top w:val="single" w:sz="4" w:space="0" w:color="000000"/>
              <w:left w:val="nil"/>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sz w:val="28"/>
              </w:rPr>
            </w:pPr>
            <w:r w:rsidRPr="00423A35">
              <w:rPr>
                <w:rFonts w:ascii="Times New Roman" w:hAnsi="Times New Roman" w:cs="Times New Roman"/>
                <w:sz w:val="28"/>
              </w:rPr>
              <w:t>4,80</w:t>
            </w:r>
          </w:p>
        </w:tc>
      </w:tr>
      <w:tr w:rsidR="00C26BF0" w:rsidRPr="00423A35" w:rsidTr="00A012C3">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C26BF0" w:rsidRPr="00423A35" w:rsidRDefault="00C26BF0" w:rsidP="00F15928">
            <w:pPr>
              <w:jc w:val="center"/>
              <w:rPr>
                <w:rFonts w:ascii="Times New Roman" w:hAnsi="Times New Roman" w:cs="Times New Roman"/>
                <w:sz w:val="28"/>
              </w:rPr>
            </w:pPr>
          </w:p>
        </w:tc>
        <w:tc>
          <w:tcPr>
            <w:tcW w:w="2552" w:type="dxa"/>
            <w:tcBorders>
              <w:left w:val="single" w:sz="4" w:space="0" w:color="auto"/>
            </w:tcBorders>
            <w:shd w:val="clear" w:color="auto" w:fill="auto"/>
          </w:tcPr>
          <w:p w:rsidR="00C26BF0" w:rsidRPr="00423A35" w:rsidRDefault="00C26BF0" w:rsidP="00F1592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 xml:space="preserve">4 532 </w:t>
            </w:r>
          </w:p>
        </w:tc>
        <w:tc>
          <w:tcPr>
            <w:tcW w:w="993" w:type="dxa"/>
            <w:tcBorders>
              <w:top w:val="nil"/>
              <w:left w:val="nil"/>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18,51</w:t>
            </w:r>
          </w:p>
        </w:tc>
        <w:tc>
          <w:tcPr>
            <w:tcW w:w="992" w:type="dxa"/>
            <w:tcBorders>
              <w:top w:val="nil"/>
              <w:left w:val="nil"/>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61,76</w:t>
            </w:r>
          </w:p>
        </w:tc>
        <w:tc>
          <w:tcPr>
            <w:tcW w:w="1134" w:type="dxa"/>
            <w:tcBorders>
              <w:top w:val="nil"/>
              <w:left w:val="nil"/>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17,12</w:t>
            </w:r>
          </w:p>
        </w:tc>
        <w:tc>
          <w:tcPr>
            <w:tcW w:w="1128" w:type="dxa"/>
            <w:tcBorders>
              <w:top w:val="nil"/>
              <w:left w:val="nil"/>
              <w:bottom w:val="single" w:sz="4" w:space="0" w:color="000000"/>
              <w:right w:val="single" w:sz="4" w:space="0" w:color="000000"/>
            </w:tcBorders>
            <w:shd w:val="clear" w:color="auto" w:fill="auto"/>
            <w:vAlign w:val="bottom"/>
          </w:tcPr>
          <w:p w:rsidR="00C26BF0" w:rsidRPr="00423A35" w:rsidRDefault="004737C4" w:rsidP="00F15928">
            <w:pPr>
              <w:jc w:val="center"/>
              <w:rPr>
                <w:rFonts w:ascii="Times New Roman" w:hAnsi="Times New Roman" w:cs="Times New Roman"/>
                <w:b/>
                <w:sz w:val="28"/>
              </w:rPr>
            </w:pPr>
            <w:r w:rsidRPr="00423A35">
              <w:rPr>
                <w:rFonts w:ascii="Times New Roman" w:hAnsi="Times New Roman" w:cs="Times New Roman"/>
                <w:b/>
                <w:sz w:val="28"/>
              </w:rPr>
              <w:t>2,54</w:t>
            </w:r>
          </w:p>
        </w:tc>
      </w:tr>
    </w:tbl>
    <w:p w:rsidR="00C26BF0" w:rsidRPr="00423A35" w:rsidRDefault="00C26BF0" w:rsidP="00C26BF0">
      <w:pPr>
        <w:spacing w:after="0" w:line="240" w:lineRule="auto"/>
        <w:ind w:firstLine="709"/>
        <w:jc w:val="both"/>
        <w:rPr>
          <w:rFonts w:ascii="Times New Roman" w:hAnsi="Times New Roman" w:cs="Times New Roman"/>
          <w:sz w:val="16"/>
        </w:rPr>
      </w:pPr>
    </w:p>
    <w:p w:rsidR="00C26BF0" w:rsidRPr="00423A35" w:rsidRDefault="00C26BF0" w:rsidP="00C26BF0">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на </w:t>
      </w:r>
      <w:r w:rsidR="00F24CFE" w:rsidRPr="00423A35">
        <w:rPr>
          <w:rFonts w:ascii="Times New Roman" w:hAnsi="Times New Roman" w:cs="Times New Roman"/>
          <w:sz w:val="28"/>
        </w:rPr>
        <w:t>1,75</w:t>
      </w:r>
      <w:r w:rsidRPr="00423A35">
        <w:rPr>
          <w:rFonts w:ascii="Times New Roman" w:hAnsi="Times New Roman" w:cs="Times New Roman"/>
          <w:sz w:val="28"/>
        </w:rPr>
        <w:t xml:space="preserve">% больше неуспешных результатов, </w:t>
      </w:r>
      <w:r w:rsidR="00F24CFE" w:rsidRPr="00423A35">
        <w:rPr>
          <w:rFonts w:ascii="Times New Roman" w:hAnsi="Times New Roman" w:cs="Times New Roman"/>
          <w:sz w:val="28"/>
        </w:rPr>
        <w:t xml:space="preserve">на 4,13% больше отметок «3», </w:t>
      </w:r>
      <w:r w:rsidRPr="00423A35">
        <w:rPr>
          <w:rFonts w:ascii="Times New Roman" w:hAnsi="Times New Roman" w:cs="Times New Roman"/>
          <w:sz w:val="28"/>
        </w:rPr>
        <w:t xml:space="preserve">на </w:t>
      </w:r>
      <w:r w:rsidR="00F24CFE" w:rsidRPr="00423A35">
        <w:rPr>
          <w:rFonts w:ascii="Times New Roman" w:hAnsi="Times New Roman" w:cs="Times New Roman"/>
          <w:sz w:val="28"/>
        </w:rPr>
        <w:t>3,69</w:t>
      </w:r>
      <w:r w:rsidRPr="00423A35">
        <w:rPr>
          <w:rFonts w:ascii="Times New Roman" w:hAnsi="Times New Roman" w:cs="Times New Roman"/>
          <w:sz w:val="28"/>
        </w:rPr>
        <w:t xml:space="preserve">% меньше отметок «4», на </w:t>
      </w:r>
      <w:r w:rsidR="00F24CFE" w:rsidRPr="00423A35">
        <w:rPr>
          <w:rFonts w:ascii="Times New Roman" w:hAnsi="Times New Roman" w:cs="Times New Roman"/>
          <w:sz w:val="28"/>
        </w:rPr>
        <w:t>2,26</w:t>
      </w:r>
      <w:r w:rsidRPr="00423A35">
        <w:rPr>
          <w:rFonts w:ascii="Times New Roman" w:hAnsi="Times New Roman" w:cs="Times New Roman"/>
          <w:sz w:val="28"/>
        </w:rPr>
        <w:t>% меньше отличных результатов.</w:t>
      </w:r>
    </w:p>
    <w:p w:rsidR="00C26BF0" w:rsidRPr="00423A35" w:rsidRDefault="00C26BF0" w:rsidP="00C26BF0">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Сравнительный анализ результатов ВПР 2019 года и 2020 года свидетельствует об увеличении доли обучающихся не справляющихся с предложенными заданиями с </w:t>
      </w:r>
      <w:r w:rsidR="00B21939" w:rsidRPr="00423A35">
        <w:rPr>
          <w:rFonts w:ascii="Times New Roman" w:hAnsi="Times New Roman" w:cs="Times New Roman"/>
          <w:sz w:val="28"/>
        </w:rPr>
        <w:t>9,8</w:t>
      </w:r>
      <w:r w:rsidRPr="00423A35">
        <w:rPr>
          <w:rFonts w:ascii="Times New Roman" w:hAnsi="Times New Roman" w:cs="Times New Roman"/>
          <w:sz w:val="28"/>
        </w:rPr>
        <w:t xml:space="preserve">% до </w:t>
      </w:r>
      <w:r w:rsidR="00B21939" w:rsidRPr="00423A35">
        <w:rPr>
          <w:rFonts w:ascii="Times New Roman" w:hAnsi="Times New Roman" w:cs="Times New Roman"/>
          <w:sz w:val="28"/>
        </w:rPr>
        <w:t>18,51</w:t>
      </w:r>
      <w:r w:rsidRPr="00423A35">
        <w:rPr>
          <w:rFonts w:ascii="Times New Roman" w:hAnsi="Times New Roman" w:cs="Times New Roman"/>
          <w:sz w:val="28"/>
        </w:rPr>
        <w:t xml:space="preserve">%. Также в 2020 году по сравнению с 2019 годом процент отличных отметок снизился на </w:t>
      </w:r>
      <w:r w:rsidR="00B21939" w:rsidRPr="00423A35">
        <w:rPr>
          <w:rFonts w:ascii="Times New Roman" w:hAnsi="Times New Roman" w:cs="Times New Roman"/>
          <w:sz w:val="28"/>
        </w:rPr>
        <w:t>0,5</w:t>
      </w:r>
      <w:r w:rsidRPr="00423A35">
        <w:rPr>
          <w:rFonts w:ascii="Times New Roman" w:hAnsi="Times New Roman" w:cs="Times New Roman"/>
          <w:sz w:val="28"/>
        </w:rPr>
        <w:t xml:space="preserve">%. </w:t>
      </w:r>
    </w:p>
    <w:p w:rsidR="00C26BF0" w:rsidRPr="00423A35" w:rsidRDefault="00C26BF0" w:rsidP="00C26BF0">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C26BF0" w:rsidRPr="00423A35" w:rsidRDefault="00C26BF0" w:rsidP="00C26BF0">
      <w:pPr>
        <w:pStyle w:val="20"/>
        <w:shd w:val="clear" w:color="auto" w:fill="auto"/>
        <w:spacing w:before="0" w:after="0" w:line="240" w:lineRule="auto"/>
        <w:ind w:firstLine="709"/>
        <w:jc w:val="both"/>
        <w:rPr>
          <w:rFonts w:eastAsiaTheme="minorHAnsi"/>
          <w:szCs w:val="22"/>
        </w:rPr>
      </w:pPr>
    </w:p>
    <w:p w:rsidR="00C26BF0" w:rsidRPr="00423A35" w:rsidRDefault="00C26BF0" w:rsidP="00C26BF0">
      <w:pPr>
        <w:pStyle w:val="20"/>
        <w:shd w:val="clear" w:color="auto" w:fill="auto"/>
        <w:spacing w:before="0" w:after="0" w:line="240" w:lineRule="auto"/>
        <w:ind w:firstLine="709"/>
        <w:jc w:val="both"/>
        <w:rPr>
          <w:rFonts w:eastAsiaTheme="minorHAnsi"/>
          <w:szCs w:val="22"/>
        </w:rPr>
      </w:pPr>
      <w:r w:rsidRPr="00423A35">
        <w:rPr>
          <w:rFonts w:eastAsiaTheme="minorHAnsi"/>
          <w:szCs w:val="22"/>
        </w:rPr>
        <w:t>На диаграмме 5</w:t>
      </w:r>
      <w:r w:rsidR="005A6041" w:rsidRPr="00423A35">
        <w:rPr>
          <w:rFonts w:eastAsiaTheme="minorHAnsi"/>
          <w:szCs w:val="22"/>
        </w:rPr>
        <w:t>5</w:t>
      </w:r>
      <w:r w:rsidRPr="00423A35">
        <w:rPr>
          <w:rFonts w:eastAsiaTheme="minorHAnsi"/>
          <w:szCs w:val="22"/>
        </w:rPr>
        <w:t xml:space="preserve"> отчетливо выделается 3 группы результатов: до 1</w:t>
      </w:r>
      <w:r w:rsidR="005A6041" w:rsidRPr="00423A35">
        <w:rPr>
          <w:rFonts w:eastAsiaTheme="minorHAnsi"/>
          <w:szCs w:val="22"/>
        </w:rPr>
        <w:t>1</w:t>
      </w:r>
      <w:r w:rsidRPr="00423A35">
        <w:rPr>
          <w:rFonts w:eastAsiaTheme="minorHAnsi"/>
          <w:szCs w:val="22"/>
        </w:rPr>
        <w:t xml:space="preserve"> первичных баллов - группа с неуспешными результатами, до </w:t>
      </w:r>
      <w:r w:rsidR="005A6041" w:rsidRPr="00423A35">
        <w:rPr>
          <w:rFonts w:eastAsiaTheme="minorHAnsi"/>
          <w:szCs w:val="22"/>
        </w:rPr>
        <w:t>2</w:t>
      </w:r>
      <w:r w:rsidRPr="00423A35">
        <w:rPr>
          <w:rFonts w:eastAsiaTheme="minorHAnsi"/>
          <w:szCs w:val="22"/>
        </w:rPr>
        <w:t xml:space="preserve">6 первичных баллов - группа с отметками «3», от </w:t>
      </w:r>
      <w:r w:rsidR="005A6041" w:rsidRPr="00423A35">
        <w:rPr>
          <w:rFonts w:eastAsiaTheme="minorHAnsi"/>
          <w:szCs w:val="22"/>
        </w:rPr>
        <w:t>2</w:t>
      </w:r>
      <w:r w:rsidRPr="00423A35">
        <w:rPr>
          <w:rFonts w:eastAsiaTheme="minorHAnsi"/>
          <w:szCs w:val="22"/>
        </w:rPr>
        <w:t xml:space="preserve">6 первичных баллов и выше - группы с хорошими и отличными результатами. «Взлет» процента участников на границе 9 и 10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w:t>
      </w:r>
      <w:r w:rsidRPr="00423A35">
        <w:t>удовлетворительного результата.</w:t>
      </w:r>
    </w:p>
    <w:p w:rsidR="00C26BF0" w:rsidRPr="00423A35" w:rsidRDefault="00C26BF0" w:rsidP="00C26BF0">
      <w:pPr>
        <w:pStyle w:val="20"/>
        <w:shd w:val="clear" w:color="auto" w:fill="auto"/>
        <w:spacing w:before="0" w:after="0" w:line="322" w:lineRule="exact"/>
        <w:ind w:firstLine="680"/>
        <w:jc w:val="both"/>
      </w:pPr>
      <w:r w:rsidRPr="00423A35">
        <w:t xml:space="preserve"> </w:t>
      </w:r>
    </w:p>
    <w:p w:rsidR="00C26BF0" w:rsidRPr="00423A35" w:rsidRDefault="00C26BF0" w:rsidP="00C26BF0">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5</w:t>
      </w:r>
      <w:r w:rsidR="005A6041" w:rsidRPr="00423A35">
        <w:rPr>
          <w:rFonts w:ascii="Times New Roman" w:hAnsi="Times New Roman" w:cs="Times New Roman"/>
          <w:i/>
          <w:sz w:val="28"/>
        </w:rPr>
        <w:t>5</w:t>
      </w:r>
    </w:p>
    <w:p w:rsidR="00C26BF0" w:rsidRPr="00423A35" w:rsidRDefault="00C26BF0" w:rsidP="00C26BF0">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5A6041" w:rsidRPr="00423A35">
        <w:rPr>
          <w:rFonts w:ascii="Times New Roman" w:hAnsi="Times New Roman" w:cs="Times New Roman"/>
          <w:sz w:val="28"/>
          <w:szCs w:val="28"/>
        </w:rPr>
        <w:t xml:space="preserve">географии </w:t>
      </w:r>
      <w:r w:rsidRPr="00423A35">
        <w:rPr>
          <w:rFonts w:ascii="Times New Roman" w:hAnsi="Times New Roman" w:cs="Times New Roman"/>
          <w:sz w:val="28"/>
          <w:szCs w:val="28"/>
        </w:rPr>
        <w:t>в 2020 году</w:t>
      </w:r>
    </w:p>
    <w:p w:rsidR="00C26BF0" w:rsidRPr="00423A35" w:rsidRDefault="005A6041" w:rsidP="00C26BF0">
      <w:pPr>
        <w:spacing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6048375" cy="1825827"/>
            <wp:effectExtent l="0" t="0" r="0" b="317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Безымянный.png"/>
                    <pic:cNvPicPr/>
                  </pic:nvPicPr>
                  <pic:blipFill>
                    <a:blip r:embed="rId62">
                      <a:extLst>
                        <a:ext uri="{28A0092B-C50C-407E-A947-70E740481C1C}">
                          <a14:useLocalDpi xmlns:a14="http://schemas.microsoft.com/office/drawing/2010/main" val="0"/>
                        </a:ext>
                      </a:extLst>
                    </a:blip>
                    <a:stretch>
                      <a:fillRect/>
                    </a:stretch>
                  </pic:blipFill>
                  <pic:spPr>
                    <a:xfrm>
                      <a:off x="0" y="0"/>
                      <a:ext cx="6051582" cy="1826795"/>
                    </a:xfrm>
                    <a:prstGeom prst="rect">
                      <a:avLst/>
                    </a:prstGeom>
                  </pic:spPr>
                </pic:pic>
              </a:graphicData>
            </a:graphic>
          </wp:inline>
        </w:drawing>
      </w:r>
    </w:p>
    <w:p w:rsidR="007A50A0" w:rsidRPr="00423A35" w:rsidRDefault="00C26BF0" w:rsidP="00C733DE">
      <w:pPr>
        <w:pStyle w:val="a9"/>
        <w:ind w:firstLine="709"/>
        <w:jc w:val="both"/>
        <w:rPr>
          <w:rFonts w:ascii="Times New Roman" w:hAnsi="Times New Roman" w:cs="Times New Roman"/>
          <w:sz w:val="28"/>
          <w:szCs w:val="28"/>
        </w:rPr>
      </w:pPr>
      <w:r w:rsidRPr="00423A35">
        <w:rPr>
          <w:rFonts w:ascii="Times New Roman" w:hAnsi="Times New Roman" w:cs="Times New Roman"/>
          <w:sz w:val="28"/>
          <w:szCs w:val="28"/>
        </w:rPr>
        <w:t>Диаграмма 5</w:t>
      </w:r>
      <w:r w:rsidR="00217214" w:rsidRPr="00423A35">
        <w:rPr>
          <w:rFonts w:ascii="Times New Roman" w:hAnsi="Times New Roman" w:cs="Times New Roman"/>
          <w:sz w:val="28"/>
          <w:szCs w:val="28"/>
        </w:rPr>
        <w:t>6</w:t>
      </w:r>
      <w:r w:rsidRPr="00423A35">
        <w:rPr>
          <w:rFonts w:ascii="Times New Roman" w:hAnsi="Times New Roman" w:cs="Times New Roman"/>
          <w:sz w:val="28"/>
          <w:szCs w:val="28"/>
        </w:rPr>
        <w:t xml:space="preserve"> демонстрирует высокую неоднородность подготовки разных групп обучающихся. Есть ряд заданий, с которыми большинство школьников, за исключением группы с неуспешными результатами, </w:t>
      </w:r>
      <w:r w:rsidRPr="00423A35">
        <w:rPr>
          <w:rFonts w:ascii="Times New Roman" w:hAnsi="Times New Roman" w:cs="Times New Roman"/>
          <w:sz w:val="28"/>
          <w:szCs w:val="28"/>
        </w:rPr>
        <w:lastRenderedPageBreak/>
        <w:t>справляются достаточно успешно (50% и более процентов выполнения). Это задания</w:t>
      </w:r>
      <w:r w:rsidR="007A50A0" w:rsidRPr="00423A35">
        <w:rPr>
          <w:rFonts w:ascii="Times New Roman" w:hAnsi="Times New Roman" w:cs="Times New Roman"/>
          <w:sz w:val="28"/>
          <w:szCs w:val="28"/>
        </w:rPr>
        <w:t>:</w:t>
      </w:r>
      <w:r w:rsidRPr="00423A35">
        <w:rPr>
          <w:rFonts w:ascii="Times New Roman" w:hAnsi="Times New Roman" w:cs="Times New Roman"/>
          <w:sz w:val="28"/>
          <w:szCs w:val="28"/>
        </w:rPr>
        <w:t xml:space="preserve"> </w:t>
      </w:r>
    </w:p>
    <w:p w:rsidR="007A50A0" w:rsidRPr="00423A35" w:rsidRDefault="007A50A0" w:rsidP="00C733DE">
      <w:pPr>
        <w:pStyle w:val="a9"/>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sz w:val="28"/>
          <w:szCs w:val="28"/>
        </w:rPr>
        <w:t xml:space="preserve">- </w:t>
      </w:r>
      <w:r w:rsidR="00B121EC" w:rsidRPr="00423A35">
        <w:rPr>
          <w:rFonts w:ascii="Times New Roman" w:hAnsi="Times New Roman" w:cs="Times New Roman"/>
          <w:sz w:val="28"/>
          <w:szCs w:val="28"/>
        </w:rPr>
        <w:t xml:space="preserve">1(1), </w:t>
      </w:r>
      <w:r w:rsidR="00294188" w:rsidRPr="00423A35">
        <w:rPr>
          <w:rFonts w:ascii="Times New Roman" w:hAnsi="Times New Roman" w:cs="Times New Roman"/>
          <w:color w:val="000000"/>
          <w:sz w:val="28"/>
          <w:szCs w:val="28"/>
          <w:lang w:eastAsia="ru-RU" w:bidi="ru-RU"/>
        </w:rPr>
        <w:t>1(3)</w:t>
      </w:r>
      <w:r w:rsidR="00C733DE" w:rsidRPr="00423A35">
        <w:rPr>
          <w:rFonts w:ascii="Times New Roman" w:hAnsi="Times New Roman" w:cs="Times New Roman"/>
          <w:color w:val="000000"/>
          <w:sz w:val="28"/>
          <w:szCs w:val="28"/>
          <w:lang w:eastAsia="ru-RU" w:bidi="ru-RU"/>
        </w:rPr>
        <w:t>, 1(4)</w:t>
      </w:r>
      <w:r w:rsidR="00294188" w:rsidRPr="00423A35">
        <w:rPr>
          <w:rFonts w:ascii="Times New Roman" w:hAnsi="Times New Roman" w:cs="Times New Roman"/>
          <w:color w:val="000000"/>
          <w:sz w:val="28"/>
          <w:szCs w:val="28"/>
          <w:lang w:eastAsia="ru-RU" w:bidi="ru-RU"/>
        </w:rPr>
        <w:t xml:space="preserve"> (</w:t>
      </w:r>
      <w:r w:rsidR="00B121EC" w:rsidRPr="00423A35">
        <w:rPr>
          <w:rFonts w:ascii="Times New Roman" w:hAnsi="Times New Roman" w:cs="Times New Roman"/>
          <w:color w:val="000000"/>
          <w:sz w:val="28"/>
          <w:szCs w:val="28"/>
          <w:lang w:eastAsia="ru-RU" w:bidi="ru-RU"/>
        </w:rPr>
        <w:t xml:space="preserve">освоение Земли человеком, Мировой океан и его части, </w:t>
      </w:r>
      <w:r w:rsidR="00B121EC" w:rsidRPr="00423A35">
        <w:rPr>
          <w:rFonts w:ascii="Times New Roman" w:hAnsi="Times New Roman" w:cs="Times New Roman"/>
          <w:sz w:val="28"/>
          <w:szCs w:val="28"/>
        </w:rPr>
        <w:t>географическое положение и природа материков Земли; умения определять понятия, создавать обобщения,  устанавливать  аналогии; умения устанавливать</w:t>
      </w:r>
      <w:r w:rsidR="00787AF3" w:rsidRPr="00423A35">
        <w:rPr>
          <w:rFonts w:ascii="Times New Roman" w:hAnsi="Times New Roman" w:cs="Times New Roman"/>
          <w:sz w:val="28"/>
          <w:szCs w:val="28"/>
        </w:rPr>
        <w:t xml:space="preserve"> </w:t>
      </w:r>
      <w:r w:rsidR="00B121EC" w:rsidRPr="00423A35">
        <w:rPr>
          <w:rFonts w:ascii="Times New Roman" w:hAnsi="Times New Roman" w:cs="Times New Roman"/>
          <w:sz w:val="28"/>
          <w:szCs w:val="28"/>
        </w:rPr>
        <w:t>причинно-следственные</w:t>
      </w:r>
      <w:r w:rsidR="00787AF3" w:rsidRPr="00423A35">
        <w:rPr>
          <w:rFonts w:ascii="Times New Roman" w:hAnsi="Times New Roman" w:cs="Times New Roman"/>
          <w:sz w:val="28"/>
          <w:szCs w:val="28"/>
        </w:rPr>
        <w:t xml:space="preserve"> </w:t>
      </w:r>
      <w:r w:rsidR="00B121EC" w:rsidRPr="00423A35">
        <w:rPr>
          <w:rFonts w:ascii="Times New Roman" w:hAnsi="Times New Roman" w:cs="Times New Roman"/>
          <w:sz w:val="28"/>
          <w:szCs w:val="28"/>
        </w:rPr>
        <w:t>связи,</w:t>
      </w:r>
      <w:r w:rsidR="00787AF3" w:rsidRPr="00423A35">
        <w:rPr>
          <w:rFonts w:ascii="Times New Roman" w:hAnsi="Times New Roman" w:cs="Times New Roman"/>
          <w:sz w:val="28"/>
          <w:szCs w:val="28"/>
        </w:rPr>
        <w:t xml:space="preserve"> с</w:t>
      </w:r>
      <w:r w:rsidR="00B121EC" w:rsidRPr="00423A35">
        <w:rPr>
          <w:rFonts w:ascii="Times New Roman" w:hAnsi="Times New Roman" w:cs="Times New Roman"/>
          <w:sz w:val="28"/>
          <w:szCs w:val="28"/>
        </w:rPr>
        <w:t>троить</w:t>
      </w:r>
      <w:r w:rsidR="00787AF3" w:rsidRPr="00423A35">
        <w:rPr>
          <w:rFonts w:ascii="Times New Roman" w:hAnsi="Times New Roman" w:cs="Times New Roman"/>
          <w:sz w:val="28"/>
          <w:szCs w:val="28"/>
        </w:rPr>
        <w:t xml:space="preserve"> </w:t>
      </w:r>
      <w:r w:rsidR="00B121EC" w:rsidRPr="00423A35">
        <w:rPr>
          <w:rFonts w:ascii="Times New Roman" w:hAnsi="Times New Roman" w:cs="Times New Roman"/>
          <w:sz w:val="28"/>
          <w:szCs w:val="28"/>
        </w:rPr>
        <w:t>логическое</w:t>
      </w:r>
      <w:r w:rsidR="00787AF3" w:rsidRPr="00423A35">
        <w:rPr>
          <w:rFonts w:ascii="Times New Roman" w:hAnsi="Times New Roman" w:cs="Times New Roman"/>
          <w:sz w:val="28"/>
          <w:szCs w:val="28"/>
        </w:rPr>
        <w:t xml:space="preserve"> </w:t>
      </w:r>
      <w:r w:rsidR="00B121EC" w:rsidRPr="00423A35">
        <w:rPr>
          <w:rFonts w:ascii="Times New Roman" w:hAnsi="Times New Roman" w:cs="Times New Roman"/>
          <w:sz w:val="28"/>
          <w:szCs w:val="28"/>
        </w:rPr>
        <w:t>рассуждение,</w:t>
      </w:r>
      <w:r w:rsidR="00787AF3" w:rsidRPr="00423A35">
        <w:rPr>
          <w:rFonts w:ascii="Times New Roman" w:hAnsi="Times New Roman" w:cs="Times New Roman"/>
          <w:sz w:val="28"/>
          <w:szCs w:val="28"/>
        </w:rPr>
        <w:t xml:space="preserve"> </w:t>
      </w:r>
      <w:r w:rsidR="00B121EC" w:rsidRPr="00423A35">
        <w:rPr>
          <w:rFonts w:ascii="Times New Roman" w:hAnsi="Times New Roman" w:cs="Times New Roman"/>
          <w:sz w:val="28"/>
          <w:szCs w:val="28"/>
        </w:rPr>
        <w:t xml:space="preserve">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00294188" w:rsidRPr="00423A35">
        <w:rPr>
          <w:rFonts w:ascii="Times New Roman" w:hAnsi="Times New Roman" w:cs="Times New Roman"/>
          <w:sz w:val="28"/>
          <w:szCs w:val="28"/>
        </w:rP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423A35">
        <w:rPr>
          <w:rFonts w:ascii="Times New Roman" w:hAnsi="Times New Roman" w:cs="Times New Roman"/>
          <w:sz w:val="28"/>
          <w:szCs w:val="28"/>
        </w:rPr>
        <w:t>;</w:t>
      </w:r>
    </w:p>
    <w:p w:rsidR="007A50A0" w:rsidRPr="00423A35" w:rsidRDefault="007A50A0" w:rsidP="00C733DE">
      <w:pPr>
        <w:pStyle w:val="a9"/>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00294188" w:rsidRPr="00423A35">
        <w:rPr>
          <w:rFonts w:ascii="Times New Roman" w:hAnsi="Times New Roman" w:cs="Times New Roman"/>
          <w:color w:val="000000"/>
          <w:sz w:val="28"/>
          <w:szCs w:val="28"/>
          <w:lang w:eastAsia="ru-RU" w:bidi="ru-RU"/>
        </w:rPr>
        <w:t xml:space="preserve"> </w:t>
      </w:r>
      <w:r w:rsidR="00C733DE" w:rsidRPr="00423A35">
        <w:rPr>
          <w:rFonts w:ascii="Times New Roman" w:hAnsi="Times New Roman" w:cs="Times New Roman"/>
          <w:color w:val="000000"/>
          <w:sz w:val="28"/>
          <w:szCs w:val="28"/>
          <w:lang w:eastAsia="ru-RU" w:bidi="ru-RU"/>
        </w:rPr>
        <w:t>2</w:t>
      </w:r>
      <w:r w:rsidR="00294188" w:rsidRPr="00423A35">
        <w:rPr>
          <w:rFonts w:ascii="Times New Roman" w:hAnsi="Times New Roman" w:cs="Times New Roman"/>
          <w:color w:val="000000"/>
          <w:sz w:val="28"/>
          <w:szCs w:val="28"/>
          <w:lang w:eastAsia="ru-RU" w:bidi="ru-RU"/>
        </w:rPr>
        <w:t>(3) (</w:t>
      </w:r>
      <w:r w:rsidR="00C733DE" w:rsidRPr="00423A35">
        <w:rPr>
          <w:rFonts w:ascii="Times New Roman" w:hAnsi="Times New Roman" w:cs="Times New Roman"/>
          <w:color w:val="000000"/>
          <w:sz w:val="28"/>
          <w:szCs w:val="28"/>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w:t>
      </w:r>
      <w:r w:rsidRPr="00423A35">
        <w:rPr>
          <w:rFonts w:ascii="Times New Roman" w:hAnsi="Times New Roman" w:cs="Times New Roman"/>
          <w:color w:val="000000"/>
          <w:sz w:val="28"/>
          <w:szCs w:val="28"/>
        </w:rPr>
        <w:t xml:space="preserve"> географической информации; умения различать изученные</w:t>
      </w:r>
      <w:r w:rsidR="00C733DE" w:rsidRPr="00423A35">
        <w:rPr>
          <w:rFonts w:ascii="Times New Roman" w:hAnsi="Times New Roman" w:cs="Times New Roman"/>
          <w:color w:val="000000"/>
          <w:sz w:val="28"/>
          <w:szCs w:val="28"/>
        </w:rPr>
        <w:t xml:space="preserve"> </w:t>
      </w:r>
      <w:r w:rsidRPr="00423A35">
        <w:rPr>
          <w:rFonts w:ascii="Times New Roman" w:hAnsi="Times New Roman" w:cs="Times New Roman"/>
          <w:color w:val="000000"/>
          <w:sz w:val="28"/>
          <w:szCs w:val="28"/>
        </w:rPr>
        <w:t>географические объекты, сравнивать</w:t>
      </w:r>
      <w:r w:rsidR="00C733DE" w:rsidRPr="00423A35">
        <w:rPr>
          <w:rFonts w:ascii="Times New Roman" w:hAnsi="Times New Roman" w:cs="Times New Roman"/>
          <w:color w:val="000000"/>
          <w:sz w:val="28"/>
          <w:szCs w:val="28"/>
        </w:rPr>
        <w:t xml:space="preserve"> </w:t>
      </w:r>
      <w:r w:rsidRPr="00423A35">
        <w:rPr>
          <w:rFonts w:ascii="Times New Roman" w:hAnsi="Times New Roman" w:cs="Times New Roman"/>
          <w:color w:val="000000"/>
          <w:sz w:val="28"/>
          <w:szCs w:val="28"/>
        </w:rPr>
        <w:t>географические объекты на основе</w:t>
      </w:r>
      <w:r w:rsidR="00C733DE" w:rsidRPr="00423A35">
        <w:rPr>
          <w:rFonts w:ascii="Times New Roman" w:hAnsi="Times New Roman" w:cs="Times New Roman"/>
          <w:color w:val="000000"/>
          <w:sz w:val="28"/>
          <w:szCs w:val="28"/>
        </w:rPr>
        <w:t xml:space="preserve"> известных</w:t>
      </w:r>
      <w:r w:rsidRPr="00423A35">
        <w:rPr>
          <w:rFonts w:ascii="Times New Roman" w:hAnsi="Times New Roman" w:cs="Times New Roman"/>
          <w:color w:val="000000"/>
          <w:sz w:val="28"/>
          <w:szCs w:val="28"/>
        </w:rPr>
        <w:t xml:space="preserve"> характерных свойств; способность использовать знания о</w:t>
      </w:r>
      <w:r w:rsidR="00C733DE" w:rsidRPr="00423A35">
        <w:rPr>
          <w:rFonts w:ascii="Times New Roman" w:hAnsi="Times New Roman" w:cs="Times New Roman"/>
          <w:color w:val="000000"/>
          <w:sz w:val="28"/>
          <w:szCs w:val="28"/>
        </w:rPr>
        <w:t xml:space="preserve"> </w:t>
      </w:r>
      <w:r w:rsidRPr="00423A35">
        <w:rPr>
          <w:rFonts w:ascii="Times New Roman" w:hAnsi="Times New Roman" w:cs="Times New Roman"/>
          <w:color w:val="000000"/>
          <w:sz w:val="28"/>
          <w:szCs w:val="28"/>
        </w:rPr>
        <w:t>географических законах и</w:t>
      </w:r>
      <w:r w:rsidR="00C733DE" w:rsidRPr="00423A35">
        <w:rPr>
          <w:rFonts w:ascii="Times New Roman" w:hAnsi="Times New Roman" w:cs="Times New Roman"/>
          <w:color w:val="000000"/>
          <w:sz w:val="28"/>
          <w:szCs w:val="28"/>
        </w:rPr>
        <w:t xml:space="preserve"> закономерностях</w:t>
      </w:r>
      <w:r w:rsidRPr="00423A35">
        <w:rPr>
          <w:rFonts w:ascii="Times New Roman" w:hAnsi="Times New Roman" w:cs="Times New Roman"/>
          <w:color w:val="000000"/>
          <w:sz w:val="28"/>
          <w:szCs w:val="28"/>
          <w:lang w:eastAsia="ru-RU" w:bidi="ru-RU"/>
        </w:rPr>
        <w:t xml:space="preserve">); </w:t>
      </w:r>
    </w:p>
    <w:p w:rsidR="007A50A0" w:rsidRPr="00423A35" w:rsidRDefault="007A50A0" w:rsidP="00C733DE">
      <w:pPr>
        <w:pStyle w:val="a9"/>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 </w:t>
      </w:r>
      <w:r w:rsidR="00294188" w:rsidRPr="00423A35">
        <w:rPr>
          <w:rFonts w:ascii="Times New Roman" w:hAnsi="Times New Roman" w:cs="Times New Roman"/>
          <w:color w:val="000000"/>
          <w:sz w:val="28"/>
          <w:szCs w:val="28"/>
          <w:lang w:eastAsia="ru-RU" w:bidi="ru-RU"/>
        </w:rPr>
        <w:t>4(1) (главные закономерности природы Земли, умения устанавливать причинно-следственные связи, строить логическое рассуждение, умозаключение и делать выводы; умения создавать, применять и преобразовывать модели и схемы для решения учебных задач</w:t>
      </w:r>
      <w:r w:rsidRPr="00423A35">
        <w:rPr>
          <w:rFonts w:ascii="Times New Roman" w:hAnsi="Times New Roman" w:cs="Times New Roman"/>
          <w:color w:val="000000"/>
          <w:sz w:val="28"/>
          <w:szCs w:val="28"/>
          <w:lang w:eastAsia="ru-RU" w:bidi="ru-RU"/>
        </w:rPr>
        <w:t>; 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информации для решения различных задач.</w:t>
      </w:r>
      <w:r w:rsidR="00294188" w:rsidRPr="00423A35">
        <w:rPr>
          <w:rFonts w:ascii="Times New Roman" w:hAnsi="Times New Roman" w:cs="Times New Roman"/>
          <w:color w:val="000000"/>
          <w:sz w:val="28"/>
          <w:szCs w:val="28"/>
          <w:lang w:eastAsia="ru-RU" w:bidi="ru-RU"/>
        </w:rPr>
        <w:t>)</w:t>
      </w:r>
      <w:r w:rsidRPr="00423A35">
        <w:rPr>
          <w:rFonts w:ascii="Times New Roman" w:hAnsi="Times New Roman" w:cs="Times New Roman"/>
          <w:color w:val="000000"/>
          <w:sz w:val="28"/>
          <w:szCs w:val="28"/>
          <w:lang w:eastAsia="ru-RU" w:bidi="ru-RU"/>
        </w:rPr>
        <w:t>;</w:t>
      </w:r>
    </w:p>
    <w:p w:rsidR="007A50A0" w:rsidRPr="00423A35" w:rsidRDefault="007A50A0" w:rsidP="00C733DE">
      <w:pPr>
        <w:pStyle w:val="a9"/>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w:t>
      </w:r>
      <w:r w:rsidR="00294188" w:rsidRPr="00423A35">
        <w:rPr>
          <w:rFonts w:ascii="Times New Roman" w:hAnsi="Times New Roman" w:cs="Times New Roman"/>
          <w:color w:val="000000"/>
          <w:sz w:val="28"/>
          <w:szCs w:val="28"/>
          <w:lang w:eastAsia="ru-RU" w:bidi="ru-RU"/>
        </w:rPr>
        <w:t xml:space="preserve"> 5(1) (географическое положение и природа материков Земли;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w:t>
      </w:r>
      <w:r w:rsidRPr="00423A35">
        <w:rPr>
          <w:rFonts w:ascii="Times New Roman" w:hAnsi="Times New Roman" w:cs="Times New Roman"/>
          <w:color w:val="000000"/>
          <w:sz w:val="28"/>
          <w:szCs w:val="28"/>
          <w:lang w:eastAsia="ru-RU" w:bidi="ru-RU"/>
        </w:rPr>
        <w:t>;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w:t>
      </w:r>
      <w:r w:rsidR="00294188" w:rsidRPr="00423A35">
        <w:rPr>
          <w:rFonts w:ascii="Times New Roman" w:hAnsi="Times New Roman" w:cs="Times New Roman"/>
          <w:color w:val="000000"/>
          <w:sz w:val="28"/>
          <w:szCs w:val="28"/>
          <w:lang w:eastAsia="ru-RU" w:bidi="ru-RU"/>
        </w:rPr>
        <w:t>)</w:t>
      </w:r>
      <w:r w:rsidRPr="00423A35">
        <w:rPr>
          <w:rFonts w:ascii="Times New Roman" w:hAnsi="Times New Roman" w:cs="Times New Roman"/>
          <w:color w:val="000000"/>
          <w:sz w:val="28"/>
          <w:szCs w:val="28"/>
          <w:lang w:eastAsia="ru-RU" w:bidi="ru-RU"/>
        </w:rPr>
        <w:t>;</w:t>
      </w:r>
    </w:p>
    <w:p w:rsidR="00D82CCD" w:rsidRPr="00423A35" w:rsidRDefault="00D82CCD" w:rsidP="00C733DE">
      <w:pPr>
        <w:pStyle w:val="a9"/>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- 6(1), 6(2) (главные закономерности природы Земли, население материков Земли; умения устанавливать причинно-следственные связи, строить логическое рассуждение;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p w:rsidR="00C26BF0" w:rsidRPr="00423A35" w:rsidRDefault="007A50A0" w:rsidP="00D82CCD">
      <w:pPr>
        <w:pStyle w:val="a9"/>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lastRenderedPageBreak/>
        <w:t xml:space="preserve">- </w:t>
      </w:r>
      <w:r w:rsidR="00294188" w:rsidRPr="00423A35">
        <w:rPr>
          <w:rFonts w:ascii="Times New Roman" w:hAnsi="Times New Roman" w:cs="Times New Roman"/>
          <w:color w:val="000000"/>
          <w:sz w:val="28"/>
          <w:szCs w:val="28"/>
          <w:lang w:eastAsia="ru-RU" w:bidi="ru-RU"/>
        </w:rPr>
        <w:t>7(2) (</w:t>
      </w:r>
      <w:r w:rsidR="00D82CCD" w:rsidRPr="00423A35">
        <w:rPr>
          <w:rFonts w:ascii="Times New Roman" w:hAnsi="Times New Roman" w:cs="Times New Roman"/>
          <w:color w:val="000000"/>
          <w:sz w:val="28"/>
          <w:szCs w:val="28"/>
          <w:lang w:eastAsia="ru-RU" w:bidi="ru-RU"/>
        </w:rPr>
        <w:t xml:space="preserve">население материков Земли, умение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00294188" w:rsidRPr="00423A35">
        <w:rPr>
          <w:rFonts w:ascii="Times New Roman" w:hAnsi="Times New Roman" w:cs="Times New Roman"/>
          <w:color w:val="000000"/>
          <w:sz w:val="28"/>
          <w:szCs w:val="28"/>
          <w:lang w:eastAsia="ru-RU" w:bidi="ru-RU"/>
        </w:rPr>
        <w:t xml:space="preserve">способность использовать знания о населении и взаимосвязях между изученными демографическими процессами и явлениями для решения </w:t>
      </w:r>
      <w:r w:rsidRPr="00423A35">
        <w:rPr>
          <w:rFonts w:ascii="Times New Roman" w:hAnsi="Times New Roman" w:cs="Times New Roman"/>
          <w:color w:val="000000"/>
          <w:sz w:val="28"/>
          <w:szCs w:val="28"/>
          <w:lang w:eastAsia="ru-RU" w:bidi="ru-RU"/>
        </w:rPr>
        <w:t>различных учебных и практик</w:t>
      </w:r>
      <w:r w:rsidR="00294188" w:rsidRPr="00423A35">
        <w:rPr>
          <w:rFonts w:ascii="Times New Roman" w:hAnsi="Times New Roman" w:cs="Times New Roman"/>
          <w:color w:val="000000"/>
          <w:sz w:val="28"/>
          <w:szCs w:val="28"/>
          <w:lang w:eastAsia="ru-RU" w:bidi="ru-RU"/>
        </w:rPr>
        <w:t xml:space="preserve"> - ориентированных задач).</w:t>
      </w:r>
    </w:p>
    <w:p w:rsidR="00690CFD" w:rsidRPr="00423A35" w:rsidRDefault="00690CFD" w:rsidP="00D82CCD">
      <w:pPr>
        <w:pStyle w:val="a9"/>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- 8(1), 8(2), 8(3) (географическое положение и природа материков Земли, </w:t>
      </w:r>
      <w:r w:rsidRPr="00423A35">
        <w:rPr>
          <w:rFonts w:ascii="Times New Roman" w:hAnsi="Times New Roman" w:cs="Times New Roman"/>
          <w:color w:val="000000"/>
          <w:sz w:val="28"/>
          <w:szCs w:val="28"/>
          <w:lang w:eastAsia="ru-RU" w:bidi="ru-RU"/>
        </w:rPr>
        <w:br/>
        <w:t>население материков Земли, 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p w:rsidR="00C26BF0" w:rsidRPr="00423A35" w:rsidRDefault="00C26BF0" w:rsidP="00C26BF0">
      <w:pPr>
        <w:pStyle w:val="20"/>
        <w:shd w:val="clear" w:color="auto" w:fill="auto"/>
        <w:spacing w:before="0" w:after="0" w:line="322" w:lineRule="exact"/>
        <w:ind w:firstLine="740"/>
        <w:jc w:val="both"/>
        <w:rPr>
          <w:rFonts w:eastAsiaTheme="minorHAnsi"/>
          <w:color w:val="000000"/>
          <w:lang w:eastAsia="ru-RU" w:bidi="ru-RU"/>
        </w:rPr>
      </w:pPr>
      <w:r w:rsidRPr="00423A35">
        <w:rPr>
          <w:rFonts w:eastAsiaTheme="minorHAnsi"/>
          <w:color w:val="000000"/>
          <w:lang w:eastAsia="ru-RU" w:bidi="ru-RU"/>
        </w:rPr>
        <w:t>Вместе с тем наблюдаются и значительные различия между группами с отличным и неуспешным результатом.</w:t>
      </w:r>
      <w:r w:rsidR="00243F32" w:rsidRPr="00423A35">
        <w:rPr>
          <w:rFonts w:eastAsiaTheme="minorHAnsi"/>
          <w:color w:val="000000"/>
          <w:lang w:eastAsia="ru-RU" w:bidi="ru-RU"/>
        </w:rPr>
        <w:t xml:space="preserve"> </w:t>
      </w:r>
    </w:p>
    <w:p w:rsidR="00C26BF0" w:rsidRPr="00423A35" w:rsidRDefault="00C26BF0" w:rsidP="00C26BF0">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5A6041" w:rsidRPr="00423A35">
        <w:rPr>
          <w:rFonts w:ascii="Times New Roman" w:hAnsi="Times New Roman" w:cs="Times New Roman"/>
          <w:i/>
          <w:sz w:val="28"/>
        </w:rPr>
        <w:t>5</w:t>
      </w:r>
      <w:r w:rsidR="00217214" w:rsidRPr="00423A35">
        <w:rPr>
          <w:rFonts w:ascii="Times New Roman" w:hAnsi="Times New Roman" w:cs="Times New Roman"/>
          <w:i/>
          <w:sz w:val="28"/>
        </w:rPr>
        <w:t>6</w:t>
      </w:r>
    </w:p>
    <w:p w:rsidR="00C26BF0" w:rsidRPr="00423A35" w:rsidRDefault="00C26BF0" w:rsidP="00C26BF0">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C26BF0" w:rsidRPr="00423A35" w:rsidRDefault="006D4D86" w:rsidP="00C26BF0">
      <w:pPr>
        <w:rPr>
          <w:rFonts w:ascii="Times New Roman" w:hAnsi="Times New Roman" w:cs="Times New Roman"/>
          <w:i/>
          <w:sz w:val="28"/>
        </w:rPr>
      </w:pPr>
      <w:r w:rsidRPr="00423A35">
        <w:rPr>
          <w:noProof/>
          <w:lang w:eastAsia="ru-RU"/>
        </w:rPr>
        <w:drawing>
          <wp:inline distT="0" distB="0" distL="0" distR="0" wp14:anchorId="622E47BB" wp14:editId="33A550EF">
            <wp:extent cx="6191250" cy="3152775"/>
            <wp:effectExtent l="0" t="0" r="0"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87AF3" w:rsidRPr="00423A35" w:rsidRDefault="005D7EA5" w:rsidP="00787AF3">
      <w:pPr>
        <w:pStyle w:val="20"/>
        <w:shd w:val="clear" w:color="auto" w:fill="auto"/>
        <w:spacing w:before="0" w:after="0" w:line="322" w:lineRule="exact"/>
        <w:ind w:firstLine="600"/>
        <w:jc w:val="both"/>
        <w:rPr>
          <w:color w:val="000000"/>
          <w:lang w:eastAsia="ru-RU" w:bidi="ru-RU"/>
        </w:rPr>
      </w:pPr>
      <w:r w:rsidRPr="00423A35">
        <w:rPr>
          <w:color w:val="000000"/>
          <w:lang w:eastAsia="ru-RU" w:bidi="ru-RU"/>
        </w:rPr>
        <w:t>Наибольшие трудности (низкий процент решаемости) наблюдаются по заданиям на проверку следующих знаний и умений:</w:t>
      </w:r>
    </w:p>
    <w:p w:rsidR="005D7EA5" w:rsidRPr="00423A35" w:rsidRDefault="00787AF3" w:rsidP="00787AF3">
      <w:pPr>
        <w:pStyle w:val="20"/>
        <w:shd w:val="clear" w:color="auto" w:fill="auto"/>
        <w:spacing w:before="0" w:after="0" w:line="322" w:lineRule="exact"/>
        <w:ind w:firstLine="600"/>
        <w:jc w:val="both"/>
      </w:pPr>
      <w:r w:rsidRPr="00423A35">
        <w:rPr>
          <w:color w:val="000000"/>
          <w:lang w:eastAsia="ru-RU" w:bidi="ru-RU"/>
        </w:rPr>
        <w:lastRenderedPageBreak/>
        <w:t xml:space="preserve">- </w:t>
      </w:r>
      <w:r w:rsidR="005D7EA5" w:rsidRPr="00423A35">
        <w:rPr>
          <w:color w:val="000000"/>
          <w:lang w:eastAsia="ru-RU" w:bidi="ru-RU"/>
        </w:rPr>
        <w:t>задание 1(2) -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423A35">
        <w:rPr>
          <w:color w:val="000000"/>
          <w:lang w:eastAsia="ru-RU" w:bidi="ru-RU"/>
        </w:rPr>
        <w:t xml:space="preserve">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p w:rsidR="009926D3" w:rsidRPr="00423A35" w:rsidRDefault="005D7EA5" w:rsidP="0068577C">
      <w:pPr>
        <w:pStyle w:val="20"/>
        <w:numPr>
          <w:ilvl w:val="0"/>
          <w:numId w:val="4"/>
        </w:numPr>
        <w:shd w:val="clear" w:color="auto" w:fill="auto"/>
        <w:tabs>
          <w:tab w:val="left" w:pos="793"/>
        </w:tabs>
        <w:spacing w:before="0" w:after="0" w:line="322" w:lineRule="exact"/>
        <w:ind w:firstLine="600"/>
        <w:jc w:val="both"/>
      </w:pPr>
      <w:r w:rsidRPr="00423A35">
        <w:rPr>
          <w:color w:val="000000"/>
          <w:lang w:eastAsia="ru-RU" w:bidi="ru-RU"/>
        </w:rPr>
        <w:t>задание 2(1)</w:t>
      </w:r>
      <w:r w:rsidR="0068577C" w:rsidRPr="00423A35">
        <w:rPr>
          <w:color w:val="000000"/>
          <w:lang w:eastAsia="ru-RU" w:bidi="ru-RU"/>
        </w:rPr>
        <w:t>, 2(2)</w:t>
      </w:r>
      <w:r w:rsidRPr="00423A35">
        <w:rPr>
          <w:color w:val="000000"/>
          <w:lang w:eastAsia="ru-RU" w:bidi="ru-RU"/>
        </w:rPr>
        <w:t xml:space="preserve"> - литосфера и рельеф Земли; географическое положение и природа материков Земли; умения создавать, применять и преобразовывать знаки и символы, модели и схемы для решения учебных задач;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p w:rsidR="005D7EA5" w:rsidRPr="00423A35" w:rsidRDefault="005D7EA5" w:rsidP="000435AA">
      <w:pPr>
        <w:pStyle w:val="20"/>
        <w:numPr>
          <w:ilvl w:val="0"/>
          <w:numId w:val="4"/>
        </w:numPr>
        <w:shd w:val="clear" w:color="auto" w:fill="auto"/>
        <w:tabs>
          <w:tab w:val="left" w:pos="783"/>
        </w:tabs>
        <w:spacing w:before="0" w:after="0" w:line="322" w:lineRule="exact"/>
        <w:ind w:firstLine="600"/>
        <w:jc w:val="both"/>
        <w:rPr>
          <w:color w:val="000000"/>
          <w:lang w:eastAsia="ru-RU" w:bidi="ru-RU"/>
        </w:rPr>
      </w:pPr>
      <w:r w:rsidRPr="00423A35">
        <w:rPr>
          <w:color w:val="000000"/>
          <w:lang w:eastAsia="ru-RU" w:bidi="ru-RU"/>
        </w:rPr>
        <w:t>задание 3(1) - атмосфера и климаты Земли; географическая оболочка; географическое положение и природа материков Земли; умения определять понятия, создавать обобщения, устанавливать аналогии, классифицировать;</w:t>
      </w:r>
      <w:r w:rsidR="000435AA" w:rsidRPr="00423A35">
        <w:rPr>
          <w:color w:val="000000"/>
          <w:lang w:eastAsia="ru-RU" w:bidi="ru-RU"/>
        </w:rPr>
        <w:t xml:space="preserve"> умения устанавливать причинно-следственные связи, строить логическое рассуждение.</w:t>
      </w:r>
    </w:p>
    <w:p w:rsidR="006F5BF9" w:rsidRPr="00423A35" w:rsidRDefault="005D7EA5" w:rsidP="006F5BF9">
      <w:pPr>
        <w:pStyle w:val="20"/>
        <w:numPr>
          <w:ilvl w:val="0"/>
          <w:numId w:val="4"/>
        </w:numPr>
        <w:shd w:val="clear" w:color="auto" w:fill="auto"/>
        <w:tabs>
          <w:tab w:val="left" w:pos="798"/>
        </w:tabs>
        <w:spacing w:before="0" w:after="0" w:line="322" w:lineRule="exact"/>
        <w:ind w:firstLine="600"/>
        <w:jc w:val="both"/>
      </w:pPr>
      <w:r w:rsidRPr="00423A35">
        <w:rPr>
          <w:color w:val="000000"/>
          <w:lang w:eastAsia="ru-RU" w:bidi="ru-RU"/>
        </w:rPr>
        <w:t xml:space="preserve">задание 3(2) - </w:t>
      </w:r>
      <w:r w:rsidR="0014512B" w:rsidRPr="00423A35">
        <w:rPr>
          <w:color w:val="000000"/>
          <w:lang w:eastAsia="ru-RU" w:bidi="ru-RU"/>
        </w:rPr>
        <w:t>атмосфера и климаты Земли, географическая оболочка;</w:t>
      </w:r>
    </w:p>
    <w:p w:rsidR="006F5BF9" w:rsidRPr="00423A35" w:rsidRDefault="006F5BF9" w:rsidP="006F5BF9">
      <w:pPr>
        <w:pStyle w:val="20"/>
        <w:numPr>
          <w:ilvl w:val="0"/>
          <w:numId w:val="4"/>
        </w:numPr>
        <w:shd w:val="clear" w:color="auto" w:fill="auto"/>
        <w:tabs>
          <w:tab w:val="left" w:pos="798"/>
        </w:tabs>
        <w:spacing w:before="0" w:after="0" w:line="322" w:lineRule="exact"/>
        <w:ind w:firstLine="600"/>
        <w:jc w:val="both"/>
      </w:pPr>
      <w:r w:rsidRPr="00423A35">
        <w:t>задание 3(3) -</w:t>
      </w:r>
      <w:r w:rsidRPr="00423A35">
        <w:rPr>
          <w:lang w:eastAsia="ru-RU" w:bidi="ru-RU"/>
        </w:rPr>
        <w:t xml:space="preserve"> </w:t>
      </w:r>
      <w:r w:rsidRPr="00423A35">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w:t>
      </w:r>
      <w:r w:rsidRPr="00423A35">
        <w:br/>
        <w:t>выявлять взаимодополняющую географическую информацию, представленную в одном или нескольких источниках; умение использовать источники географической информации для решения различных задач.</w:t>
      </w:r>
      <w:r w:rsidRPr="00423A35">
        <w:rPr>
          <w:lang w:eastAsia="ru-RU" w:bidi="ru-RU"/>
        </w:rPr>
        <w:t>;</w:t>
      </w:r>
    </w:p>
    <w:p w:rsidR="005D7EA5" w:rsidRPr="00423A35" w:rsidRDefault="005D7EA5" w:rsidP="005D7EA5">
      <w:pPr>
        <w:pStyle w:val="20"/>
        <w:numPr>
          <w:ilvl w:val="0"/>
          <w:numId w:val="4"/>
        </w:numPr>
        <w:shd w:val="clear" w:color="auto" w:fill="auto"/>
        <w:tabs>
          <w:tab w:val="left" w:pos="798"/>
        </w:tabs>
        <w:spacing w:before="0" w:after="0" w:line="322" w:lineRule="exact"/>
        <w:ind w:firstLine="600"/>
        <w:jc w:val="both"/>
      </w:pPr>
      <w:r w:rsidRPr="00423A35">
        <w:rPr>
          <w:color w:val="000000"/>
          <w:lang w:eastAsia="ru-RU" w:bidi="ru-RU"/>
        </w:rPr>
        <w:t>задание 3(4) -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способность использовать знания о географических законах и закономерностях;</w:t>
      </w:r>
    </w:p>
    <w:p w:rsidR="005D7EA5" w:rsidRPr="00423A35" w:rsidRDefault="005D7EA5" w:rsidP="005D7EA5">
      <w:pPr>
        <w:pStyle w:val="20"/>
        <w:numPr>
          <w:ilvl w:val="0"/>
          <w:numId w:val="4"/>
        </w:numPr>
        <w:shd w:val="clear" w:color="auto" w:fill="auto"/>
        <w:tabs>
          <w:tab w:val="left" w:pos="798"/>
        </w:tabs>
        <w:spacing w:before="0" w:after="0" w:line="322" w:lineRule="exact"/>
        <w:ind w:firstLine="600"/>
        <w:jc w:val="both"/>
      </w:pPr>
      <w:r w:rsidRPr="00423A35">
        <w:rPr>
          <w:color w:val="000000"/>
          <w:lang w:eastAsia="ru-RU" w:bidi="ru-RU"/>
        </w:rPr>
        <w:t xml:space="preserve">задание 4(2) - </w:t>
      </w:r>
      <w:r w:rsidR="00EB03F0" w:rsidRPr="00423A35">
        <w:rPr>
          <w:color w:val="000000"/>
        </w:rPr>
        <w:t>главные закономерности природы Земли; умения устанавливать причинно-следственные связи, строить логическое рассуждение, умозаключение и делать выводы; умения создавать, применять и преобразовывать модели и схемы для решения учебных задач</w:t>
      </w:r>
      <w:r w:rsidR="00EB03F0" w:rsidRPr="00423A35">
        <w:rPr>
          <w:color w:val="000000"/>
          <w:sz w:val="18"/>
          <w:szCs w:val="18"/>
        </w:rPr>
        <w:t xml:space="preserve">. </w:t>
      </w:r>
      <w:r w:rsidRPr="00423A35">
        <w:rPr>
          <w:color w:val="000000"/>
          <w:lang w:eastAsia="ru-RU" w:bidi="ru-RU"/>
        </w:rP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w:t>
      </w:r>
      <w:r w:rsidRPr="00423A35">
        <w:rPr>
          <w:color w:val="000000"/>
          <w:lang w:eastAsia="ru-RU" w:bidi="ru-RU"/>
        </w:rPr>
        <w:lastRenderedPageBreak/>
        <w:t>информации для решения различных задач;</w:t>
      </w:r>
    </w:p>
    <w:p w:rsidR="005D7EA5" w:rsidRPr="00423A35" w:rsidRDefault="005D7EA5" w:rsidP="00F15928">
      <w:pPr>
        <w:pStyle w:val="20"/>
        <w:numPr>
          <w:ilvl w:val="0"/>
          <w:numId w:val="4"/>
        </w:numPr>
        <w:shd w:val="clear" w:color="auto" w:fill="auto"/>
        <w:tabs>
          <w:tab w:val="left" w:pos="812"/>
        </w:tabs>
        <w:spacing w:before="0" w:after="0" w:line="322" w:lineRule="exact"/>
        <w:ind w:firstLine="600"/>
        <w:jc w:val="both"/>
      </w:pPr>
      <w:r w:rsidRPr="00423A35">
        <w:rPr>
          <w:color w:val="000000"/>
          <w:lang w:eastAsia="ru-RU" w:bidi="ru-RU"/>
        </w:rPr>
        <w:t>задания 4(3) 5(2) - умение различать изученные географические</w:t>
      </w:r>
      <w:r w:rsidR="00EB03F0" w:rsidRPr="00423A35">
        <w:rPr>
          <w:color w:val="000000"/>
          <w:lang w:eastAsia="ru-RU" w:bidi="ru-RU"/>
        </w:rPr>
        <w:t xml:space="preserve"> </w:t>
      </w:r>
      <w:r w:rsidRPr="00423A35">
        <w:rPr>
          <w:color w:val="000000"/>
          <w:lang w:eastAsia="ru-RU" w:bidi="ru-RU"/>
        </w:rPr>
        <w:t>объекты, процессы и явления на основе известных характерных свойств; способность испол</w:t>
      </w:r>
      <w:r w:rsidR="00EB03F0" w:rsidRPr="00423A35">
        <w:rPr>
          <w:color w:val="000000"/>
          <w:lang w:eastAsia="ru-RU" w:bidi="ru-RU"/>
        </w:rPr>
        <w:t>ьзовать знания о</w:t>
      </w:r>
      <w:r w:rsidR="00EB03F0" w:rsidRPr="00423A35">
        <w:rPr>
          <w:color w:val="000000"/>
          <w:lang w:eastAsia="ru-RU" w:bidi="ru-RU"/>
        </w:rPr>
        <w:tab/>
        <w:t xml:space="preserve">географических </w:t>
      </w:r>
      <w:r w:rsidRPr="00423A35">
        <w:rPr>
          <w:color w:val="000000"/>
          <w:lang w:eastAsia="ru-RU" w:bidi="ru-RU"/>
        </w:rPr>
        <w:t>законах</w:t>
      </w:r>
      <w:r w:rsidR="00EB03F0" w:rsidRPr="00423A35">
        <w:rPr>
          <w:color w:val="000000"/>
          <w:lang w:eastAsia="ru-RU" w:bidi="ru-RU"/>
        </w:rPr>
        <w:t xml:space="preserve"> </w:t>
      </w:r>
      <w:r w:rsidRPr="00423A35">
        <w:rPr>
          <w:color w:val="000000"/>
          <w:lang w:eastAsia="ru-RU" w:bidi="ru-RU"/>
        </w:rPr>
        <w:t>и</w:t>
      </w:r>
      <w:r w:rsidR="00EB03F0" w:rsidRPr="00423A35">
        <w:rPr>
          <w:color w:val="000000"/>
          <w:lang w:eastAsia="ru-RU" w:bidi="ru-RU"/>
        </w:rPr>
        <w:t xml:space="preserve"> </w:t>
      </w:r>
      <w:r w:rsidRPr="00423A35">
        <w:rPr>
          <w:color w:val="000000"/>
          <w:lang w:eastAsia="ru-RU" w:bidi="ru-RU"/>
        </w:rPr>
        <w:t>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умение различать географические процессы и явления, определяющие особенности природы материков и океанов;</w:t>
      </w:r>
    </w:p>
    <w:p w:rsidR="005D7EA5" w:rsidRPr="00423A35" w:rsidRDefault="005D7EA5" w:rsidP="00EB03F0">
      <w:pPr>
        <w:pStyle w:val="20"/>
        <w:numPr>
          <w:ilvl w:val="0"/>
          <w:numId w:val="4"/>
        </w:numPr>
        <w:shd w:val="clear" w:color="auto" w:fill="auto"/>
        <w:tabs>
          <w:tab w:val="left" w:pos="798"/>
        </w:tabs>
        <w:spacing w:before="0" w:after="0" w:line="322" w:lineRule="exact"/>
        <w:ind w:firstLine="600"/>
        <w:jc w:val="both"/>
      </w:pPr>
      <w:r w:rsidRPr="00423A35">
        <w:rPr>
          <w:color w:val="000000"/>
          <w:lang w:eastAsia="ru-RU" w:bidi="ru-RU"/>
        </w:rPr>
        <w:t>задание 6(1) - главные закономерности природы Земли; население материков Земли; умения устанавливать причинно-следственные связи, строить логическое рассуждение; умение применять географическое мышление в познавательной, коммуникативной и социальной практике;</w:t>
      </w:r>
      <w:r w:rsidR="00EB03F0" w:rsidRPr="00423A35">
        <w:rPr>
          <w:color w:val="000000"/>
          <w:lang w:eastAsia="ru-RU" w:bidi="ru-RU"/>
        </w:rPr>
        <w:t xml:space="preserve">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w:t>
      </w:r>
    </w:p>
    <w:p w:rsidR="005D7EA5" w:rsidRPr="00423A35" w:rsidRDefault="005D7EA5" w:rsidP="005D7EA5">
      <w:pPr>
        <w:pStyle w:val="20"/>
        <w:shd w:val="clear" w:color="auto" w:fill="auto"/>
        <w:spacing w:before="0" w:after="0" w:line="322" w:lineRule="exact"/>
        <w:ind w:firstLine="600"/>
        <w:jc w:val="both"/>
      </w:pPr>
      <w:r w:rsidRPr="00423A35">
        <w:rPr>
          <w:color w:val="000000"/>
          <w:lang w:eastAsia="ru-RU" w:bidi="ru-RU"/>
        </w:rPr>
        <w:t>- задание 8(3) - 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p w:rsidR="005D7EA5" w:rsidRPr="00423A35" w:rsidRDefault="005D7EA5" w:rsidP="005D7EA5">
      <w:pPr>
        <w:pStyle w:val="20"/>
        <w:shd w:val="clear" w:color="auto" w:fill="auto"/>
        <w:spacing w:before="0" w:after="0" w:line="322" w:lineRule="exact"/>
        <w:ind w:firstLine="600"/>
        <w:jc w:val="both"/>
      </w:pPr>
    </w:p>
    <w:p w:rsidR="00C26BF0" w:rsidRPr="00423A35" w:rsidRDefault="00C26BF0" w:rsidP="00E506E6">
      <w:pPr>
        <w:spacing w:after="0"/>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294188" w:rsidRPr="00423A35">
        <w:rPr>
          <w:rFonts w:ascii="Times New Roman" w:hAnsi="Times New Roman" w:cs="Times New Roman"/>
          <w:i/>
          <w:sz w:val="28"/>
        </w:rPr>
        <w:t>54</w:t>
      </w:r>
    </w:p>
    <w:p w:rsidR="00C26BF0" w:rsidRPr="00423A35" w:rsidRDefault="00C26BF0" w:rsidP="00C26BF0">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627" w:type="dxa"/>
        <w:tblLayout w:type="fixed"/>
        <w:tblLook w:val="04A0" w:firstRow="1" w:lastRow="0" w:firstColumn="1" w:lastColumn="0" w:noHBand="0" w:noVBand="1"/>
      </w:tblPr>
      <w:tblGrid>
        <w:gridCol w:w="704"/>
        <w:gridCol w:w="5244"/>
        <w:gridCol w:w="567"/>
        <w:gridCol w:w="851"/>
        <w:gridCol w:w="709"/>
        <w:gridCol w:w="850"/>
        <w:gridCol w:w="702"/>
      </w:tblGrid>
      <w:tr w:rsidR="00C26BF0" w:rsidRPr="00423A35" w:rsidTr="00294188">
        <w:tc>
          <w:tcPr>
            <w:tcW w:w="704" w:type="dxa"/>
            <w:vMerge w:val="restart"/>
            <w:shd w:val="clear" w:color="auto" w:fill="auto"/>
          </w:tcPr>
          <w:p w:rsidR="00C26BF0" w:rsidRPr="00423A35" w:rsidRDefault="00C26BF0" w:rsidP="00F15928">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244" w:type="dxa"/>
            <w:vMerge w:val="restart"/>
            <w:shd w:val="clear" w:color="auto" w:fill="auto"/>
          </w:tcPr>
          <w:p w:rsidR="00C26BF0" w:rsidRPr="00423A35" w:rsidRDefault="00C26BF0" w:rsidP="00F15928">
            <w:pPr>
              <w:pStyle w:val="20"/>
              <w:shd w:val="clear" w:color="auto" w:fill="auto"/>
              <w:spacing w:before="0" w:after="0" w:line="240" w:lineRule="auto"/>
              <w:rPr>
                <w:sz w:val="20"/>
                <w:szCs w:val="22"/>
              </w:rPr>
            </w:pPr>
            <w:r w:rsidRPr="00423A35">
              <w:rPr>
                <w:rStyle w:val="211pt0"/>
                <w:sz w:val="20"/>
              </w:rPr>
              <w:t>Блоки ПООП ООО</w:t>
            </w:r>
          </w:p>
          <w:p w:rsidR="00C26BF0" w:rsidRPr="00423A35" w:rsidRDefault="00C26BF0" w:rsidP="00F15928">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shd w:val="clear" w:color="auto" w:fill="auto"/>
          </w:tcPr>
          <w:p w:rsidR="00C26BF0" w:rsidRPr="00423A35" w:rsidRDefault="00C26BF0" w:rsidP="00F15928">
            <w:pPr>
              <w:pStyle w:val="20"/>
              <w:shd w:val="clear" w:color="auto" w:fill="auto"/>
              <w:spacing w:before="0" w:after="0" w:line="220" w:lineRule="exact"/>
              <w:rPr>
                <w:rStyle w:val="211pt0"/>
              </w:rPr>
            </w:pPr>
          </w:p>
          <w:p w:rsidR="00C26BF0" w:rsidRPr="00423A35" w:rsidRDefault="00C26BF0" w:rsidP="00F15928">
            <w:pPr>
              <w:pStyle w:val="20"/>
              <w:shd w:val="clear" w:color="auto" w:fill="auto"/>
              <w:spacing w:before="0" w:after="0" w:line="220" w:lineRule="exact"/>
              <w:ind w:left="-113" w:right="-115"/>
              <w:rPr>
                <w:sz w:val="22"/>
                <w:szCs w:val="22"/>
              </w:rPr>
            </w:pPr>
            <w:r w:rsidRPr="00423A35">
              <w:rPr>
                <w:rStyle w:val="211pt0"/>
              </w:rPr>
              <w:t>Макс.</w:t>
            </w:r>
          </w:p>
          <w:p w:rsidR="00C26BF0" w:rsidRPr="00423A35" w:rsidRDefault="00C26BF0" w:rsidP="00F15928">
            <w:pPr>
              <w:ind w:left="-113" w:right="-115"/>
              <w:jc w:val="center"/>
              <w:rPr>
                <w:rFonts w:ascii="Times New Roman" w:hAnsi="Times New Roman" w:cs="Times New Roman"/>
              </w:rPr>
            </w:pPr>
            <w:r w:rsidRPr="00423A35">
              <w:rPr>
                <w:rStyle w:val="211pt0"/>
                <w:rFonts w:eastAsiaTheme="minorHAnsi"/>
              </w:rPr>
              <w:t>балл</w:t>
            </w:r>
          </w:p>
        </w:tc>
        <w:tc>
          <w:tcPr>
            <w:tcW w:w="3112" w:type="dxa"/>
            <w:gridSpan w:val="4"/>
            <w:shd w:val="clear" w:color="auto" w:fill="auto"/>
          </w:tcPr>
          <w:p w:rsidR="00C26BF0" w:rsidRPr="00423A35" w:rsidRDefault="00C26BF0" w:rsidP="00F15928">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C26BF0" w:rsidRPr="00423A35" w:rsidTr="00294188">
        <w:tc>
          <w:tcPr>
            <w:tcW w:w="704" w:type="dxa"/>
            <w:vMerge/>
            <w:shd w:val="clear" w:color="auto" w:fill="auto"/>
          </w:tcPr>
          <w:p w:rsidR="00C26BF0" w:rsidRPr="00423A35" w:rsidRDefault="00C26BF0" w:rsidP="00F15928">
            <w:pPr>
              <w:ind w:left="-113" w:right="-104"/>
              <w:jc w:val="center"/>
              <w:rPr>
                <w:rFonts w:ascii="Times New Roman" w:hAnsi="Times New Roman" w:cs="Times New Roman"/>
                <w:sz w:val="21"/>
                <w:szCs w:val="21"/>
              </w:rPr>
            </w:pPr>
          </w:p>
        </w:tc>
        <w:tc>
          <w:tcPr>
            <w:tcW w:w="5244" w:type="dxa"/>
            <w:vMerge/>
            <w:shd w:val="clear" w:color="auto" w:fill="auto"/>
          </w:tcPr>
          <w:p w:rsidR="00C26BF0" w:rsidRPr="00423A35" w:rsidRDefault="00C26BF0" w:rsidP="00F15928">
            <w:pPr>
              <w:jc w:val="center"/>
              <w:rPr>
                <w:rFonts w:ascii="Times New Roman" w:hAnsi="Times New Roman" w:cs="Times New Roman"/>
              </w:rPr>
            </w:pPr>
          </w:p>
        </w:tc>
        <w:tc>
          <w:tcPr>
            <w:tcW w:w="567" w:type="dxa"/>
            <w:vMerge/>
            <w:shd w:val="clear" w:color="auto" w:fill="auto"/>
          </w:tcPr>
          <w:p w:rsidR="00C26BF0" w:rsidRPr="00423A35" w:rsidRDefault="00C26BF0" w:rsidP="00F15928">
            <w:pPr>
              <w:jc w:val="center"/>
              <w:rPr>
                <w:rFonts w:ascii="Times New Roman" w:hAnsi="Times New Roman" w:cs="Times New Roman"/>
              </w:rPr>
            </w:pPr>
          </w:p>
        </w:tc>
        <w:tc>
          <w:tcPr>
            <w:tcW w:w="1560" w:type="dxa"/>
            <w:gridSpan w:val="2"/>
            <w:shd w:val="clear" w:color="auto" w:fill="auto"/>
          </w:tcPr>
          <w:p w:rsidR="00C26BF0" w:rsidRPr="00423A35" w:rsidRDefault="00C26BF0" w:rsidP="00F15928">
            <w:pPr>
              <w:jc w:val="center"/>
              <w:rPr>
                <w:rFonts w:ascii="Times New Roman" w:hAnsi="Times New Roman" w:cs="Times New Roman"/>
              </w:rPr>
            </w:pPr>
            <w:r w:rsidRPr="00423A35">
              <w:rPr>
                <w:rFonts w:ascii="Times New Roman" w:hAnsi="Times New Roman" w:cs="Times New Roman"/>
              </w:rPr>
              <w:t>2019 год</w:t>
            </w:r>
          </w:p>
        </w:tc>
        <w:tc>
          <w:tcPr>
            <w:tcW w:w="1552" w:type="dxa"/>
            <w:gridSpan w:val="2"/>
            <w:shd w:val="clear" w:color="auto" w:fill="auto"/>
          </w:tcPr>
          <w:p w:rsidR="00C26BF0" w:rsidRPr="00423A35" w:rsidRDefault="00C26BF0" w:rsidP="00F15928">
            <w:pPr>
              <w:jc w:val="center"/>
              <w:rPr>
                <w:rFonts w:ascii="Times New Roman" w:hAnsi="Times New Roman" w:cs="Times New Roman"/>
              </w:rPr>
            </w:pPr>
            <w:r w:rsidRPr="00423A35">
              <w:rPr>
                <w:rFonts w:ascii="Times New Roman" w:hAnsi="Times New Roman" w:cs="Times New Roman"/>
              </w:rPr>
              <w:t>2020 год</w:t>
            </w:r>
          </w:p>
        </w:tc>
      </w:tr>
      <w:tr w:rsidR="00C26BF0" w:rsidRPr="00423A35" w:rsidTr="00294188">
        <w:tc>
          <w:tcPr>
            <w:tcW w:w="704" w:type="dxa"/>
            <w:vMerge/>
            <w:shd w:val="clear" w:color="auto" w:fill="auto"/>
          </w:tcPr>
          <w:p w:rsidR="00C26BF0" w:rsidRPr="00423A35" w:rsidRDefault="00C26BF0" w:rsidP="00F15928">
            <w:pPr>
              <w:ind w:left="-113" w:right="-104"/>
              <w:jc w:val="center"/>
              <w:rPr>
                <w:rFonts w:ascii="Times New Roman" w:hAnsi="Times New Roman" w:cs="Times New Roman"/>
                <w:sz w:val="21"/>
                <w:szCs w:val="21"/>
              </w:rPr>
            </w:pPr>
          </w:p>
        </w:tc>
        <w:tc>
          <w:tcPr>
            <w:tcW w:w="5244" w:type="dxa"/>
            <w:vMerge/>
            <w:tcBorders>
              <w:bottom w:val="single" w:sz="4" w:space="0" w:color="auto"/>
            </w:tcBorders>
            <w:shd w:val="clear" w:color="auto" w:fill="auto"/>
          </w:tcPr>
          <w:p w:rsidR="00C26BF0" w:rsidRPr="00423A35" w:rsidRDefault="00C26BF0" w:rsidP="00F15928">
            <w:pPr>
              <w:jc w:val="center"/>
              <w:rPr>
                <w:rFonts w:ascii="Times New Roman" w:hAnsi="Times New Roman" w:cs="Times New Roman"/>
              </w:rPr>
            </w:pPr>
          </w:p>
        </w:tc>
        <w:tc>
          <w:tcPr>
            <w:tcW w:w="567" w:type="dxa"/>
            <w:vMerge/>
            <w:tcBorders>
              <w:bottom w:val="single" w:sz="4" w:space="0" w:color="auto"/>
            </w:tcBorders>
            <w:shd w:val="clear" w:color="auto" w:fill="auto"/>
          </w:tcPr>
          <w:p w:rsidR="00C26BF0" w:rsidRPr="00423A35" w:rsidRDefault="00C26BF0" w:rsidP="00F15928">
            <w:pPr>
              <w:jc w:val="center"/>
              <w:rPr>
                <w:rFonts w:ascii="Times New Roman" w:hAnsi="Times New Roman" w:cs="Times New Roman"/>
              </w:rPr>
            </w:pPr>
          </w:p>
        </w:tc>
        <w:tc>
          <w:tcPr>
            <w:tcW w:w="851" w:type="dxa"/>
            <w:tcBorders>
              <w:bottom w:val="single" w:sz="4" w:space="0" w:color="auto"/>
            </w:tcBorders>
            <w:shd w:val="clear" w:color="auto" w:fill="auto"/>
          </w:tcPr>
          <w:p w:rsidR="00C26BF0" w:rsidRPr="00423A35" w:rsidRDefault="00C26BF0" w:rsidP="00F15928">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709" w:type="dxa"/>
            <w:tcBorders>
              <w:bottom w:val="single" w:sz="4" w:space="0" w:color="auto"/>
            </w:tcBorders>
            <w:shd w:val="clear" w:color="auto" w:fill="auto"/>
          </w:tcPr>
          <w:p w:rsidR="00C26BF0" w:rsidRPr="00423A35" w:rsidRDefault="00C26BF0" w:rsidP="00F15928">
            <w:pPr>
              <w:pStyle w:val="20"/>
              <w:shd w:val="clear" w:color="auto" w:fill="auto"/>
              <w:spacing w:before="0" w:after="0" w:line="240" w:lineRule="auto"/>
              <w:rPr>
                <w:rStyle w:val="211pt0"/>
                <w:sz w:val="20"/>
              </w:rPr>
            </w:pPr>
            <w:r w:rsidRPr="00423A35">
              <w:rPr>
                <w:rStyle w:val="211pt0"/>
                <w:sz w:val="20"/>
              </w:rPr>
              <w:t>По России</w:t>
            </w:r>
          </w:p>
        </w:tc>
        <w:tc>
          <w:tcPr>
            <w:tcW w:w="850" w:type="dxa"/>
            <w:tcBorders>
              <w:bottom w:val="single" w:sz="4" w:space="0" w:color="auto"/>
            </w:tcBorders>
            <w:shd w:val="clear" w:color="auto" w:fill="auto"/>
          </w:tcPr>
          <w:p w:rsidR="00C26BF0" w:rsidRPr="00423A35" w:rsidRDefault="00C26BF0" w:rsidP="00F15928">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702" w:type="dxa"/>
            <w:tcBorders>
              <w:bottom w:val="single" w:sz="4" w:space="0" w:color="auto"/>
            </w:tcBorders>
            <w:shd w:val="clear" w:color="auto" w:fill="auto"/>
          </w:tcPr>
          <w:p w:rsidR="00C26BF0" w:rsidRPr="00423A35" w:rsidRDefault="00C26BF0" w:rsidP="00F15928">
            <w:pPr>
              <w:pStyle w:val="20"/>
              <w:shd w:val="clear" w:color="auto" w:fill="auto"/>
              <w:spacing w:before="0" w:after="0" w:line="240" w:lineRule="auto"/>
              <w:rPr>
                <w:rStyle w:val="211pt0"/>
                <w:sz w:val="20"/>
              </w:rPr>
            </w:pPr>
            <w:r w:rsidRPr="00423A35">
              <w:rPr>
                <w:rStyle w:val="211pt0"/>
                <w:sz w:val="20"/>
              </w:rPr>
              <w:t>По России</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1.1.</w:t>
            </w:r>
          </w:p>
        </w:tc>
        <w:tc>
          <w:tcPr>
            <w:tcW w:w="5244" w:type="dxa"/>
            <w:tcBorders>
              <w:top w:val="single" w:sz="4" w:space="0" w:color="000000"/>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Освоение Земли человеком. Мировой океан и его части. </w:t>
            </w:r>
            <w:r w:rsidRPr="00423A35">
              <w:rPr>
                <w:rFonts w:ascii="Times New Roman" w:hAnsi="Times New Roman" w:cs="Times New Roman"/>
                <w:color w:val="000000"/>
                <w:sz w:val="18"/>
                <w:szCs w:val="18"/>
              </w:rPr>
              <w:br/>
              <w:t xml:space="preserve">Географическое положение  и природа материков Земли </w:t>
            </w:r>
            <w:r w:rsidRPr="00423A35">
              <w:rPr>
                <w:rFonts w:ascii="Times New Roman" w:hAnsi="Times New Roman" w:cs="Times New Roman"/>
                <w:color w:val="000000"/>
                <w:sz w:val="18"/>
                <w:szCs w:val="18"/>
              </w:rPr>
              <w:br/>
              <w:t xml:space="preserve">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423A35">
              <w:rPr>
                <w:rFonts w:ascii="Times New Roman" w:hAnsi="Times New Roman" w:cs="Times New Roman"/>
                <w:color w:val="000000"/>
                <w:sz w:val="18"/>
                <w:szCs w:val="18"/>
              </w:rPr>
              <w:br/>
              <w:t>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67</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67</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59,5</w:t>
            </w:r>
          </w:p>
        </w:tc>
        <w:tc>
          <w:tcPr>
            <w:tcW w:w="702" w:type="dxa"/>
            <w:tcBorders>
              <w:top w:val="single" w:sz="4" w:space="0" w:color="000000"/>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61,8</w:t>
            </w:r>
          </w:p>
        </w:tc>
      </w:tr>
      <w:tr w:rsidR="002C2098" w:rsidRPr="00423A35" w:rsidTr="00E506E6">
        <w:trPr>
          <w:trHeight w:val="795"/>
        </w:trPr>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1.2.</w:t>
            </w:r>
          </w:p>
        </w:tc>
        <w:tc>
          <w:tcPr>
            <w:tcW w:w="5244" w:type="dxa"/>
            <w:vMerge w:val="restart"/>
            <w:tcBorders>
              <w:top w:val="nil"/>
              <w:left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Умения устанавливать причинно-следственные связи, строить логическое рассуждение.  Смысловое чтение. Представления об основных этапах географического освоения Земли, открытиях </w:t>
            </w:r>
            <w:r w:rsidRPr="00423A35">
              <w:rPr>
                <w:rFonts w:ascii="Times New Roman" w:hAnsi="Times New Roman" w:cs="Times New Roman"/>
                <w:color w:val="000000"/>
                <w:sz w:val="18"/>
                <w:szCs w:val="18"/>
              </w:rPr>
              <w:lastRenderedPageBreak/>
              <w:t xml:space="preserve">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423A35">
              <w:rPr>
                <w:rFonts w:ascii="Times New Roman" w:hAnsi="Times New Roman" w:cs="Times New Roman"/>
                <w:color w:val="000000"/>
                <w:sz w:val="18"/>
                <w:szCs w:val="18"/>
              </w:rPr>
              <w:br/>
              <w:t>Умения ориентироваться в источниках географической информации, выявлять взаимодополняющую географическую информацию.  Умения  различать  изученные  географические объекты, описывать по карте положение и взаиморасположение географических объектов</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58</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55</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49,3</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42,9</w:t>
            </w:r>
          </w:p>
        </w:tc>
      </w:tr>
      <w:tr w:rsidR="002C2098" w:rsidRPr="00423A35" w:rsidTr="00F15928">
        <w:trPr>
          <w:trHeight w:val="829"/>
        </w:trPr>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lastRenderedPageBreak/>
              <w:t>1.3.</w:t>
            </w:r>
          </w:p>
        </w:tc>
        <w:tc>
          <w:tcPr>
            <w:tcW w:w="5244" w:type="dxa"/>
            <w:vMerge/>
            <w:tcBorders>
              <w:left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53</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62</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56,1</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57,5</w:t>
            </w:r>
          </w:p>
        </w:tc>
      </w:tr>
      <w:tr w:rsidR="002C2098" w:rsidRPr="00423A35" w:rsidTr="007A50A0">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lastRenderedPageBreak/>
              <w:t>1.4.</w:t>
            </w:r>
          </w:p>
        </w:tc>
        <w:tc>
          <w:tcPr>
            <w:tcW w:w="5244" w:type="dxa"/>
            <w:vMerge/>
            <w:tcBorders>
              <w:left w:val="single" w:sz="4" w:space="0" w:color="000000"/>
              <w:bottom w:val="single" w:sz="4" w:space="0" w:color="auto"/>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p>
        </w:tc>
        <w:tc>
          <w:tcPr>
            <w:tcW w:w="567" w:type="dxa"/>
            <w:tcBorders>
              <w:top w:val="nil"/>
              <w:left w:val="nil"/>
              <w:bottom w:val="single" w:sz="4" w:space="0" w:color="auto"/>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4" w:space="0" w:color="auto"/>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75</w:t>
            </w:r>
          </w:p>
        </w:tc>
        <w:tc>
          <w:tcPr>
            <w:tcW w:w="709" w:type="dxa"/>
            <w:tcBorders>
              <w:top w:val="single" w:sz="8" w:space="0" w:color="000000"/>
              <w:left w:val="single" w:sz="8" w:space="0" w:color="000000"/>
              <w:bottom w:val="single" w:sz="4" w:space="0" w:color="auto"/>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59</w:t>
            </w:r>
          </w:p>
        </w:tc>
        <w:tc>
          <w:tcPr>
            <w:tcW w:w="850" w:type="dxa"/>
            <w:tcBorders>
              <w:top w:val="nil"/>
              <w:left w:val="nil"/>
              <w:bottom w:val="single" w:sz="4" w:space="0" w:color="auto"/>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61,5</w:t>
            </w:r>
          </w:p>
        </w:tc>
        <w:tc>
          <w:tcPr>
            <w:tcW w:w="702" w:type="dxa"/>
            <w:tcBorders>
              <w:top w:val="nil"/>
              <w:left w:val="nil"/>
              <w:bottom w:val="single" w:sz="4" w:space="0" w:color="auto"/>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60,1</w:t>
            </w:r>
          </w:p>
        </w:tc>
      </w:tr>
      <w:tr w:rsidR="002C2098" w:rsidRPr="00423A35" w:rsidTr="007A50A0">
        <w:trPr>
          <w:trHeight w:val="709"/>
        </w:trPr>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2.1.</w:t>
            </w:r>
          </w:p>
        </w:tc>
        <w:tc>
          <w:tcPr>
            <w:tcW w:w="5244" w:type="dxa"/>
            <w:vMerge w:val="restart"/>
            <w:tcBorders>
              <w:top w:val="single" w:sz="4" w:space="0" w:color="auto"/>
              <w:left w:val="single" w:sz="4" w:space="0" w:color="auto"/>
              <w:bottom w:val="single" w:sz="4" w:space="0" w:color="auto"/>
              <w:right w:val="single" w:sz="4" w:space="0" w:color="auto"/>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Литосфера и рельеф Земли. Географическое положение и природа материков Земли. Умения создавать, применять и преобразовывать знаки и символы, модели и схемы для решения учебных задач.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4" w:space="0" w:color="auto"/>
              <w:left w:val="single" w:sz="4" w:space="0" w:color="auto"/>
              <w:bottom w:val="single" w:sz="4" w:space="0" w:color="auto"/>
              <w:right w:val="single" w:sz="4" w:space="0" w:color="auto"/>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43</w:t>
            </w:r>
          </w:p>
        </w:tc>
        <w:tc>
          <w:tcPr>
            <w:tcW w:w="709" w:type="dxa"/>
            <w:tcBorders>
              <w:top w:val="single" w:sz="4" w:space="0" w:color="auto"/>
              <w:left w:val="single" w:sz="4" w:space="0" w:color="auto"/>
              <w:bottom w:val="single" w:sz="4" w:space="0" w:color="auto"/>
              <w:right w:val="single" w:sz="4" w:space="0" w:color="auto"/>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35,6</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33,7</w:t>
            </w:r>
          </w:p>
        </w:tc>
      </w:tr>
      <w:tr w:rsidR="002C2098" w:rsidRPr="00423A35" w:rsidTr="007A50A0">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2.2.</w:t>
            </w:r>
          </w:p>
        </w:tc>
        <w:tc>
          <w:tcPr>
            <w:tcW w:w="5244" w:type="dxa"/>
            <w:vMerge/>
            <w:tcBorders>
              <w:top w:val="single" w:sz="4" w:space="0" w:color="auto"/>
              <w:left w:val="single" w:sz="4" w:space="0" w:color="auto"/>
              <w:bottom w:val="single" w:sz="4" w:space="0" w:color="auto"/>
              <w:right w:val="single" w:sz="4" w:space="0" w:color="auto"/>
            </w:tcBorders>
            <w:shd w:val="clear" w:color="auto" w:fill="auto"/>
          </w:tcPr>
          <w:p w:rsidR="002C2098" w:rsidRPr="00423A35" w:rsidRDefault="002C2098" w:rsidP="002C2098">
            <w:pPr>
              <w:jc w:val="both"/>
              <w:rPr>
                <w:rFonts w:ascii="Times New Roman" w:hAnsi="Times New Roman" w:cs="Times New Roman"/>
                <w:color w:val="000000"/>
                <w:sz w:val="18"/>
                <w:szCs w:val="18"/>
              </w:rPr>
            </w:pPr>
          </w:p>
        </w:tc>
        <w:tc>
          <w:tcPr>
            <w:tcW w:w="567" w:type="dxa"/>
            <w:tcBorders>
              <w:top w:val="single" w:sz="4" w:space="0" w:color="auto"/>
              <w:left w:val="single" w:sz="4" w:space="0" w:color="auto"/>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4" w:space="0" w:color="auto"/>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57</w:t>
            </w:r>
          </w:p>
        </w:tc>
        <w:tc>
          <w:tcPr>
            <w:tcW w:w="709" w:type="dxa"/>
            <w:tcBorders>
              <w:top w:val="single" w:sz="4" w:space="0" w:color="auto"/>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53</w:t>
            </w:r>
          </w:p>
        </w:tc>
        <w:tc>
          <w:tcPr>
            <w:tcW w:w="850" w:type="dxa"/>
            <w:tcBorders>
              <w:top w:val="single" w:sz="4" w:space="0" w:color="auto"/>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34,4</w:t>
            </w:r>
          </w:p>
        </w:tc>
        <w:tc>
          <w:tcPr>
            <w:tcW w:w="702" w:type="dxa"/>
            <w:tcBorders>
              <w:top w:val="single" w:sz="4" w:space="0" w:color="auto"/>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30,8</w:t>
            </w:r>
          </w:p>
        </w:tc>
      </w:tr>
      <w:tr w:rsidR="002C2098" w:rsidRPr="00423A35" w:rsidTr="007A50A0">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2.3.</w:t>
            </w:r>
          </w:p>
        </w:tc>
        <w:tc>
          <w:tcPr>
            <w:tcW w:w="5244" w:type="dxa"/>
            <w:tcBorders>
              <w:top w:val="single" w:sz="4" w:space="0" w:color="auto"/>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 Умения  различать  изученные географические  объекты,  сравнивать географические  объекты  на  основе известных характерных свойств.</w:t>
            </w:r>
            <w:r w:rsidRPr="00423A35">
              <w:rPr>
                <w:rFonts w:ascii="Times New Roman" w:hAnsi="Times New Roman" w:cs="Times New Roman"/>
                <w:color w:val="000000"/>
                <w:sz w:val="18"/>
                <w:szCs w:val="18"/>
              </w:rPr>
              <w:br/>
              <w:t>Способность  использовать  знания  о географических  законах  и закономерностях</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71</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63</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61,4</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68,3</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3.1.</w:t>
            </w:r>
          </w:p>
        </w:tc>
        <w:tc>
          <w:tcPr>
            <w:tcW w:w="5244" w:type="dxa"/>
            <w:tcBorders>
              <w:top w:val="nil"/>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Атмосфера и климаты Земли. Географическая оболочка.  </w:t>
            </w:r>
            <w:r w:rsidRPr="00423A35">
              <w:rPr>
                <w:rFonts w:ascii="Times New Roman" w:hAnsi="Times New Roman" w:cs="Times New Roman"/>
                <w:color w:val="000000"/>
                <w:sz w:val="18"/>
                <w:szCs w:val="18"/>
              </w:rPr>
              <w:br/>
              <w:t xml:space="preserve">Географическое положение  и природа материков Земли </w:t>
            </w:r>
            <w:r w:rsidRPr="00423A35">
              <w:rPr>
                <w:rFonts w:ascii="Times New Roman" w:hAnsi="Times New Roman" w:cs="Times New Roman"/>
                <w:color w:val="000000"/>
                <w:sz w:val="18"/>
                <w:szCs w:val="18"/>
              </w:rPr>
              <w:br/>
              <w:t xml:space="preserve">Умения определять понятия, создавать обобщения,  устанавливать  аналогии, классифицировать.  Умения  устанавливать  причинно-следственные  связи,  строить </w:t>
            </w:r>
            <w:r w:rsidRPr="00423A35">
              <w:rPr>
                <w:rFonts w:ascii="Times New Roman" w:hAnsi="Times New Roman" w:cs="Times New Roman"/>
                <w:color w:val="000000"/>
                <w:sz w:val="18"/>
                <w:szCs w:val="18"/>
              </w:rPr>
              <w:br/>
              <w:t xml:space="preserve">логическое рассуждение. </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43</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49</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49,7</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41,8</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3.2.</w:t>
            </w:r>
          </w:p>
        </w:tc>
        <w:tc>
          <w:tcPr>
            <w:tcW w:w="5244" w:type="dxa"/>
            <w:tcBorders>
              <w:top w:val="nil"/>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Атмосфера и климаты Земли. Географическая оболочка.  </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40</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45</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43,4</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42,8</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3.3.</w:t>
            </w:r>
          </w:p>
        </w:tc>
        <w:tc>
          <w:tcPr>
            <w:tcW w:w="5244" w:type="dxa"/>
            <w:tcBorders>
              <w:top w:val="nil"/>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w:t>
            </w:r>
            <w:r w:rsidRPr="00423A35">
              <w:rPr>
                <w:rFonts w:ascii="Times New Roman" w:hAnsi="Times New Roman" w:cs="Times New Roman"/>
                <w:color w:val="000000"/>
                <w:sz w:val="18"/>
                <w:szCs w:val="18"/>
              </w:rPr>
              <w:br/>
              <w:t xml:space="preserve">выявлять  взаимодополняющую географическую  информацию, представленную  в  одном  или нескольких источниках. </w:t>
            </w:r>
            <w:r w:rsidRPr="00423A35">
              <w:rPr>
                <w:rFonts w:ascii="Times New Roman" w:hAnsi="Times New Roman" w:cs="Times New Roman"/>
                <w:color w:val="000000"/>
                <w:sz w:val="18"/>
                <w:szCs w:val="18"/>
              </w:rPr>
              <w:br/>
              <w:t xml:space="preserve">Умение использовать источники географической информации для решения различных задач. </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45</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62</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37,5</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42,4</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3.4.</w:t>
            </w:r>
          </w:p>
        </w:tc>
        <w:tc>
          <w:tcPr>
            <w:tcW w:w="5244" w:type="dxa"/>
            <w:tcBorders>
              <w:top w:val="nil"/>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w:t>
            </w:r>
            <w:r w:rsidRPr="00423A35">
              <w:rPr>
                <w:rFonts w:ascii="Times New Roman" w:hAnsi="Times New Roman" w:cs="Times New Roman"/>
                <w:color w:val="000000"/>
                <w:sz w:val="18"/>
                <w:szCs w:val="18"/>
              </w:rPr>
              <w:br/>
              <w:t>Способность  использовать  знания  о географических  законах  и закономерностях</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31</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43</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29,9</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33,2</w:t>
            </w:r>
          </w:p>
        </w:tc>
      </w:tr>
      <w:tr w:rsidR="002C2098" w:rsidRPr="00423A35" w:rsidTr="00EB03F0">
        <w:trPr>
          <w:trHeight w:val="972"/>
        </w:trPr>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4.1.</w:t>
            </w:r>
          </w:p>
        </w:tc>
        <w:tc>
          <w:tcPr>
            <w:tcW w:w="5244" w:type="dxa"/>
            <w:vMerge w:val="restart"/>
            <w:tcBorders>
              <w:top w:val="nil"/>
              <w:left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Главные закономерности природы Земли. Умения устанавливать причинно-следственные связи, строить логическое рассуждение, умозаключение и делать выводы. Умения создавать, применять и преобразовывать модели и схемы для решения учебных задач. </w:t>
            </w:r>
            <w:r w:rsidRPr="00423A35">
              <w:rPr>
                <w:rFonts w:ascii="Times New Roman" w:hAnsi="Times New Roman" w:cs="Times New Roman"/>
                <w:color w:val="000000"/>
                <w:sz w:val="18"/>
                <w:szCs w:val="18"/>
              </w:rPr>
              <w:b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Умение использовать источники географической информации для решения различных задач. </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53</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58</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61,5</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64,9</w:t>
            </w:r>
          </w:p>
        </w:tc>
      </w:tr>
      <w:tr w:rsidR="002C2098" w:rsidRPr="00423A35" w:rsidTr="00F15928">
        <w:trPr>
          <w:trHeight w:val="961"/>
        </w:trPr>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4.2.</w:t>
            </w:r>
          </w:p>
        </w:tc>
        <w:tc>
          <w:tcPr>
            <w:tcW w:w="5244" w:type="dxa"/>
            <w:vMerge/>
            <w:tcBorders>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34</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48</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46,2</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54,0</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4.3.</w:t>
            </w:r>
          </w:p>
        </w:tc>
        <w:tc>
          <w:tcPr>
            <w:tcW w:w="5244" w:type="dxa"/>
            <w:tcBorders>
              <w:top w:val="nil"/>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Умение различать изученные географические объекты, процессы и явления на основе известных характерных свойств. </w:t>
            </w:r>
            <w:r w:rsidRPr="00423A35">
              <w:rPr>
                <w:rFonts w:ascii="Times New Roman" w:hAnsi="Times New Roman" w:cs="Times New Roman"/>
                <w:color w:val="000000"/>
                <w:sz w:val="18"/>
                <w:szCs w:val="18"/>
              </w:rPr>
              <w:br/>
              <w:t xml:space="preserve">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r w:rsidRPr="00423A35">
              <w:rPr>
                <w:rFonts w:ascii="Times New Roman" w:hAnsi="Times New Roman" w:cs="Times New Roman"/>
                <w:color w:val="000000"/>
                <w:sz w:val="18"/>
                <w:szCs w:val="18"/>
              </w:rPr>
              <w:br/>
              <w:t>Умение  различать  географические процессы  и  явления,  определяющие особенности  природы  материков  и океанов</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39</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40</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49,5</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48,3</w:t>
            </w:r>
          </w:p>
        </w:tc>
      </w:tr>
      <w:tr w:rsidR="002C2098" w:rsidRPr="00423A35" w:rsidTr="00D05D01">
        <w:trPr>
          <w:trHeight w:val="939"/>
        </w:trPr>
        <w:tc>
          <w:tcPr>
            <w:tcW w:w="704" w:type="dxa"/>
            <w:tcBorders>
              <w:top w:val="single" w:sz="8" w:space="0" w:color="000000"/>
              <w:left w:val="single" w:sz="8" w:space="0" w:color="000000"/>
              <w:bottom w:val="single" w:sz="4" w:space="0" w:color="auto"/>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5.1.</w:t>
            </w:r>
          </w:p>
        </w:tc>
        <w:tc>
          <w:tcPr>
            <w:tcW w:w="5244" w:type="dxa"/>
            <w:vMerge w:val="restart"/>
            <w:tcBorders>
              <w:top w:val="nil"/>
              <w:left w:val="single" w:sz="4" w:space="0" w:color="000000"/>
              <w:bottom w:val="single" w:sz="4" w:space="0" w:color="auto"/>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Географическое положение  и природа материков Земли </w:t>
            </w:r>
            <w:r w:rsidRPr="00423A35">
              <w:rPr>
                <w:rFonts w:ascii="Times New Roman" w:hAnsi="Times New Roman" w:cs="Times New Roman"/>
                <w:color w:val="000000"/>
                <w:sz w:val="18"/>
                <w:szCs w:val="18"/>
              </w:rPr>
              <w:br/>
              <w:t xml:space="preserve">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w:t>
            </w:r>
            <w:r w:rsidRPr="00423A35">
              <w:rPr>
                <w:rFonts w:ascii="Times New Roman" w:hAnsi="Times New Roman" w:cs="Times New Roman"/>
                <w:color w:val="000000"/>
                <w:sz w:val="18"/>
                <w:szCs w:val="18"/>
              </w:rPr>
              <w:lastRenderedPageBreak/>
              <w:t xml:space="preserve">рассуждение.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Умение  различать  географические процессы  и  явления,  определяющие особенности  природы  и  населения материков и океанов </w:t>
            </w:r>
          </w:p>
        </w:tc>
        <w:tc>
          <w:tcPr>
            <w:tcW w:w="567" w:type="dxa"/>
            <w:tcBorders>
              <w:top w:val="nil"/>
              <w:left w:val="nil"/>
              <w:bottom w:val="single" w:sz="4" w:space="0" w:color="auto"/>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851" w:type="dxa"/>
            <w:tcBorders>
              <w:top w:val="single" w:sz="8" w:space="0" w:color="000000"/>
              <w:left w:val="single" w:sz="8" w:space="0" w:color="000000"/>
              <w:bottom w:val="single" w:sz="4" w:space="0" w:color="auto"/>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69</w:t>
            </w:r>
          </w:p>
        </w:tc>
        <w:tc>
          <w:tcPr>
            <w:tcW w:w="709" w:type="dxa"/>
            <w:tcBorders>
              <w:top w:val="single" w:sz="8" w:space="0" w:color="000000"/>
              <w:left w:val="single" w:sz="8" w:space="0" w:color="000000"/>
              <w:bottom w:val="single" w:sz="4" w:space="0" w:color="auto"/>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73</w:t>
            </w:r>
          </w:p>
        </w:tc>
        <w:tc>
          <w:tcPr>
            <w:tcW w:w="850" w:type="dxa"/>
            <w:tcBorders>
              <w:top w:val="nil"/>
              <w:left w:val="nil"/>
              <w:bottom w:val="single" w:sz="4" w:space="0" w:color="auto"/>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53,4</w:t>
            </w:r>
          </w:p>
        </w:tc>
        <w:tc>
          <w:tcPr>
            <w:tcW w:w="702" w:type="dxa"/>
            <w:tcBorders>
              <w:top w:val="nil"/>
              <w:left w:val="nil"/>
              <w:bottom w:val="single" w:sz="4" w:space="0" w:color="auto"/>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60,2</w:t>
            </w:r>
          </w:p>
        </w:tc>
      </w:tr>
      <w:tr w:rsidR="002C2098" w:rsidRPr="00423A35" w:rsidTr="00D05D01">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lastRenderedPageBreak/>
              <w:t>5.2.</w:t>
            </w:r>
          </w:p>
        </w:tc>
        <w:tc>
          <w:tcPr>
            <w:tcW w:w="5244" w:type="dxa"/>
            <w:vMerge/>
            <w:tcBorders>
              <w:top w:val="single" w:sz="4" w:space="0" w:color="auto"/>
              <w:left w:val="single" w:sz="4" w:space="0" w:color="auto"/>
              <w:bottom w:val="single" w:sz="4" w:space="0" w:color="auto"/>
              <w:right w:val="single" w:sz="4" w:space="0" w:color="auto"/>
            </w:tcBorders>
            <w:shd w:val="clear" w:color="auto" w:fill="auto"/>
          </w:tcPr>
          <w:p w:rsidR="002C2098" w:rsidRPr="00423A35" w:rsidRDefault="002C2098" w:rsidP="002C2098">
            <w:pPr>
              <w:jc w:val="both"/>
              <w:rPr>
                <w:rFonts w:ascii="Times New Roman" w:hAnsi="Times New Roman" w:cs="Times New Roman"/>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4" w:space="0" w:color="auto"/>
              <w:left w:val="single" w:sz="4" w:space="0" w:color="auto"/>
              <w:bottom w:val="single" w:sz="4" w:space="0" w:color="auto"/>
              <w:right w:val="single" w:sz="4" w:space="0" w:color="auto"/>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51</w:t>
            </w:r>
          </w:p>
        </w:tc>
        <w:tc>
          <w:tcPr>
            <w:tcW w:w="709" w:type="dxa"/>
            <w:tcBorders>
              <w:top w:val="single" w:sz="4" w:space="0" w:color="auto"/>
              <w:left w:val="single" w:sz="4" w:space="0" w:color="auto"/>
              <w:bottom w:val="single" w:sz="4" w:space="0" w:color="auto"/>
              <w:right w:val="single" w:sz="4" w:space="0" w:color="auto"/>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36,0</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39,7</w:t>
            </w:r>
          </w:p>
        </w:tc>
      </w:tr>
      <w:tr w:rsidR="002C2098" w:rsidRPr="00423A35" w:rsidTr="00D05D01">
        <w:trPr>
          <w:trHeight w:val="1124"/>
        </w:trPr>
        <w:tc>
          <w:tcPr>
            <w:tcW w:w="704" w:type="dxa"/>
            <w:tcBorders>
              <w:top w:val="single" w:sz="4" w:space="0" w:color="auto"/>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lastRenderedPageBreak/>
              <w:t>6.1.</w:t>
            </w:r>
          </w:p>
        </w:tc>
        <w:tc>
          <w:tcPr>
            <w:tcW w:w="5244" w:type="dxa"/>
            <w:vMerge w:val="restart"/>
            <w:tcBorders>
              <w:top w:val="single" w:sz="4" w:space="0" w:color="auto"/>
              <w:left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Главные закономерности природы Земли. Население материков Земли Умения устанавливать причинно-следственные связи, строить логическое рассуждение.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567" w:type="dxa"/>
            <w:tcBorders>
              <w:top w:val="single" w:sz="4" w:space="0" w:color="auto"/>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4" w:space="0" w:color="auto"/>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50</w:t>
            </w:r>
          </w:p>
        </w:tc>
        <w:tc>
          <w:tcPr>
            <w:tcW w:w="709" w:type="dxa"/>
            <w:tcBorders>
              <w:top w:val="single" w:sz="4" w:space="0" w:color="auto"/>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48</w:t>
            </w:r>
          </w:p>
        </w:tc>
        <w:tc>
          <w:tcPr>
            <w:tcW w:w="850" w:type="dxa"/>
            <w:tcBorders>
              <w:top w:val="single" w:sz="4" w:space="0" w:color="auto"/>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48,2</w:t>
            </w:r>
          </w:p>
        </w:tc>
        <w:tc>
          <w:tcPr>
            <w:tcW w:w="702" w:type="dxa"/>
            <w:tcBorders>
              <w:top w:val="single" w:sz="4" w:space="0" w:color="auto"/>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48,4</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6.2.</w:t>
            </w:r>
          </w:p>
        </w:tc>
        <w:tc>
          <w:tcPr>
            <w:tcW w:w="5244" w:type="dxa"/>
            <w:vMerge/>
            <w:tcBorders>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56</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55</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53,7</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48,7</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6.3.</w:t>
            </w:r>
          </w:p>
        </w:tc>
        <w:tc>
          <w:tcPr>
            <w:tcW w:w="5244" w:type="dxa"/>
            <w:tcBorders>
              <w:top w:val="nil"/>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56</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65</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52,6</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57,0</w:t>
            </w:r>
          </w:p>
        </w:tc>
      </w:tr>
      <w:tr w:rsidR="002C2098" w:rsidRPr="00423A35" w:rsidTr="00F15928">
        <w:trPr>
          <w:trHeight w:val="972"/>
        </w:trPr>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7.1.</w:t>
            </w:r>
          </w:p>
        </w:tc>
        <w:tc>
          <w:tcPr>
            <w:tcW w:w="5244" w:type="dxa"/>
            <w:vMerge w:val="restart"/>
            <w:tcBorders>
              <w:top w:val="nil"/>
              <w:left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Население материков Земли. Умение устанавливать причинно-следственные связи, строить логическое рассуждение, умозаключение и делать выводы.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58</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52</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51,0</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54,2</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7.2.</w:t>
            </w:r>
          </w:p>
        </w:tc>
        <w:tc>
          <w:tcPr>
            <w:tcW w:w="5244" w:type="dxa"/>
            <w:vMerge/>
            <w:tcBorders>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61</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72</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57,7</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69,5</w:t>
            </w:r>
          </w:p>
        </w:tc>
      </w:tr>
      <w:tr w:rsidR="002C2098" w:rsidRPr="00423A35" w:rsidTr="00F15928">
        <w:trPr>
          <w:trHeight w:val="1216"/>
        </w:trPr>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8.1.</w:t>
            </w:r>
          </w:p>
        </w:tc>
        <w:tc>
          <w:tcPr>
            <w:tcW w:w="5244" w:type="dxa"/>
            <w:vMerge w:val="restart"/>
            <w:tcBorders>
              <w:top w:val="nil"/>
              <w:left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Географическое положение и природа материков Земли. </w:t>
            </w:r>
            <w:r w:rsidRPr="00423A35">
              <w:rPr>
                <w:rFonts w:ascii="Times New Roman" w:hAnsi="Times New Roman" w:cs="Times New Roman"/>
                <w:color w:val="000000"/>
                <w:sz w:val="18"/>
                <w:szCs w:val="18"/>
              </w:rPr>
              <w:br/>
              <w:t xml:space="preserve">Население материков Земли. Умения создавать, применять и преобразовывать знаки и символы, модели и схемы для решения учебных и познавательных задач.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59</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70</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61,0</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66,7</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8.2.</w:t>
            </w:r>
          </w:p>
        </w:tc>
        <w:tc>
          <w:tcPr>
            <w:tcW w:w="5244" w:type="dxa"/>
            <w:vMerge/>
            <w:tcBorders>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74</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77</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62,8</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72,1</w:t>
            </w:r>
          </w:p>
        </w:tc>
      </w:tr>
      <w:tr w:rsidR="002C2098" w:rsidRPr="00423A35" w:rsidTr="00F15928">
        <w:tc>
          <w:tcPr>
            <w:tcW w:w="704" w:type="dxa"/>
            <w:tcBorders>
              <w:top w:val="single" w:sz="8" w:space="0" w:color="000000"/>
              <w:left w:val="single" w:sz="8" w:space="0" w:color="000000"/>
              <w:bottom w:val="single" w:sz="8" w:space="0" w:color="000000"/>
              <w:right w:val="single" w:sz="4" w:space="0" w:color="auto"/>
            </w:tcBorders>
            <w:shd w:val="clear" w:color="auto" w:fill="auto"/>
            <w:vAlign w:val="center"/>
          </w:tcPr>
          <w:p w:rsidR="002C2098" w:rsidRPr="00423A35" w:rsidRDefault="002C2098" w:rsidP="002C2098">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color w:val="000000"/>
                <w:szCs w:val="18"/>
              </w:rPr>
              <w:t>8.3.</w:t>
            </w:r>
          </w:p>
        </w:tc>
        <w:tc>
          <w:tcPr>
            <w:tcW w:w="5244" w:type="dxa"/>
            <w:tcBorders>
              <w:top w:val="nil"/>
              <w:left w:val="single" w:sz="4" w:space="0" w:color="000000"/>
              <w:bottom w:val="single" w:sz="4" w:space="0" w:color="000000"/>
              <w:right w:val="single" w:sz="4" w:space="0" w:color="000000"/>
            </w:tcBorders>
            <w:shd w:val="clear" w:color="auto" w:fill="auto"/>
          </w:tcPr>
          <w:p w:rsidR="002C2098" w:rsidRPr="00423A35" w:rsidRDefault="002C2098" w:rsidP="002C209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Умения:  различать  географические  процессы  и  явления,  определяющие особенности природы и населения материков,  отдельных  регионов  и стран; устанавливать черты сходства и различия  особенностей  природы  и  населения,  материальной  и  духовной культуры регионов и отдельных стран</w:t>
            </w:r>
          </w:p>
        </w:tc>
        <w:tc>
          <w:tcPr>
            <w:tcW w:w="567"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38</w:t>
            </w:r>
          </w:p>
        </w:tc>
        <w:tc>
          <w:tcPr>
            <w:tcW w:w="709" w:type="dxa"/>
            <w:tcBorders>
              <w:top w:val="single" w:sz="8" w:space="0" w:color="000000"/>
              <w:left w:val="single" w:sz="8" w:space="0" w:color="000000"/>
              <w:bottom w:val="single" w:sz="8" w:space="0" w:color="000000"/>
              <w:right w:val="single" w:sz="8" w:space="0" w:color="000000"/>
            </w:tcBorders>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32</w:t>
            </w:r>
          </w:p>
        </w:tc>
        <w:tc>
          <w:tcPr>
            <w:tcW w:w="850"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24,9</w:t>
            </w:r>
          </w:p>
        </w:tc>
        <w:tc>
          <w:tcPr>
            <w:tcW w:w="702" w:type="dxa"/>
            <w:tcBorders>
              <w:top w:val="nil"/>
              <w:left w:val="nil"/>
              <w:bottom w:val="single" w:sz="4" w:space="0" w:color="000000"/>
              <w:right w:val="single" w:sz="4" w:space="0" w:color="000000"/>
            </w:tcBorders>
            <w:shd w:val="clear" w:color="auto" w:fill="auto"/>
            <w:vAlign w:val="center"/>
          </w:tcPr>
          <w:p w:rsidR="002C2098" w:rsidRPr="00423A35" w:rsidRDefault="002C2098" w:rsidP="002C2098">
            <w:pPr>
              <w:jc w:val="center"/>
              <w:rPr>
                <w:rFonts w:ascii="Times New Roman" w:hAnsi="Times New Roman" w:cs="Times New Roman"/>
                <w:color w:val="000000"/>
              </w:rPr>
            </w:pPr>
            <w:r w:rsidRPr="00423A35">
              <w:rPr>
                <w:rFonts w:ascii="Times New Roman" w:hAnsi="Times New Roman" w:cs="Times New Roman"/>
                <w:color w:val="000000"/>
              </w:rPr>
              <w:t>26,7</w:t>
            </w:r>
          </w:p>
        </w:tc>
      </w:tr>
    </w:tbl>
    <w:p w:rsidR="00C26BF0" w:rsidRPr="00423A35" w:rsidRDefault="00C26BF0" w:rsidP="00C26BF0">
      <w:pPr>
        <w:spacing w:after="0" w:line="240" w:lineRule="auto"/>
        <w:ind w:firstLine="709"/>
        <w:jc w:val="both"/>
        <w:rPr>
          <w:rFonts w:ascii="Times New Roman" w:hAnsi="Times New Roman" w:cs="Times New Roman"/>
          <w:color w:val="000000"/>
          <w:sz w:val="20"/>
          <w:szCs w:val="28"/>
          <w:lang w:eastAsia="ru-RU" w:bidi="ru-RU"/>
        </w:rPr>
      </w:pPr>
    </w:p>
    <w:p w:rsidR="00C26BF0" w:rsidRPr="00423A35" w:rsidRDefault="00C26BF0" w:rsidP="00C26BF0">
      <w:pPr>
        <w:spacing w:after="0" w:line="240" w:lineRule="auto"/>
        <w:ind w:firstLine="709"/>
        <w:jc w:val="both"/>
        <w:rPr>
          <w:rFonts w:ascii="Times New Roman" w:hAnsi="Times New Roman" w:cs="Times New Roman"/>
          <w:color w:val="000000"/>
          <w:sz w:val="16"/>
          <w:szCs w:val="16"/>
          <w:lang w:eastAsia="ru-RU" w:bidi="ru-RU"/>
        </w:rPr>
      </w:pPr>
    </w:p>
    <w:p w:rsidR="00C26BF0" w:rsidRPr="00423A35" w:rsidRDefault="00C26BF0" w:rsidP="00C26BF0">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5</w:t>
      </w:r>
      <w:r w:rsidR="00323EDB" w:rsidRPr="00423A35">
        <w:rPr>
          <w:rFonts w:ascii="Times New Roman" w:hAnsi="Times New Roman" w:cs="Times New Roman"/>
          <w:i/>
          <w:color w:val="000000"/>
          <w:sz w:val="28"/>
          <w:szCs w:val="28"/>
          <w:lang w:eastAsia="ru-RU" w:bidi="ru-RU"/>
        </w:rPr>
        <w:t>7</w:t>
      </w:r>
    </w:p>
    <w:p w:rsidR="00C26BF0" w:rsidRPr="00423A35" w:rsidRDefault="00C26BF0" w:rsidP="00C26BF0">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C26BF0" w:rsidRPr="00423A35" w:rsidRDefault="00323EDB" w:rsidP="00C26BF0">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5A38487D" wp14:editId="2273F0DF">
            <wp:extent cx="3181350" cy="1847850"/>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26BF0" w:rsidRPr="00423A35" w:rsidRDefault="00C26BF0" w:rsidP="00C26BF0">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lastRenderedPageBreak/>
        <w:t xml:space="preserve">Данные диаграммы 54 показывают, что </w:t>
      </w:r>
      <w:r w:rsidR="00323EDB" w:rsidRPr="00423A35">
        <w:rPr>
          <w:rFonts w:ascii="Times New Roman" w:hAnsi="Times New Roman" w:cs="Times New Roman"/>
          <w:color w:val="000000"/>
          <w:sz w:val="28"/>
          <w:szCs w:val="28"/>
          <w:lang w:eastAsia="ru-RU" w:bidi="ru-RU"/>
        </w:rPr>
        <w:t>почти 50</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C26BF0" w:rsidRPr="00423A35" w:rsidRDefault="00C26BF0" w:rsidP="00C26BF0">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Подтвердили свои результаты почти </w:t>
      </w:r>
      <w:r w:rsidR="00323EDB" w:rsidRPr="00423A35">
        <w:rPr>
          <w:rFonts w:ascii="Times New Roman" w:hAnsi="Times New Roman" w:cs="Times New Roman"/>
          <w:color w:val="000000"/>
          <w:sz w:val="28"/>
          <w:szCs w:val="28"/>
          <w:lang w:eastAsia="ru-RU" w:bidi="ru-RU"/>
        </w:rPr>
        <w:t>46</w:t>
      </w:r>
      <w:r w:rsidRPr="00423A35">
        <w:rPr>
          <w:rFonts w:ascii="Times New Roman" w:hAnsi="Times New Roman" w:cs="Times New Roman"/>
          <w:color w:val="000000"/>
          <w:sz w:val="28"/>
          <w:szCs w:val="28"/>
          <w:lang w:eastAsia="ru-RU" w:bidi="ru-RU"/>
        </w:rPr>
        <w:t xml:space="preserve">% обучающихся 8-х классов. </w:t>
      </w:r>
    </w:p>
    <w:p w:rsidR="0022327A" w:rsidRPr="00423A35" w:rsidRDefault="0022327A" w:rsidP="0022327A">
      <w:pPr>
        <w:spacing w:after="0" w:line="360" w:lineRule="auto"/>
        <w:jc w:val="center"/>
        <w:rPr>
          <w:rFonts w:ascii="Times New Roman" w:hAnsi="Times New Roman" w:cs="Times New Roman"/>
          <w:b/>
          <w:i/>
          <w:sz w:val="28"/>
        </w:rPr>
      </w:pPr>
    </w:p>
    <w:p w:rsidR="00F959FB" w:rsidRPr="00423A35" w:rsidRDefault="00F959FB" w:rsidP="00420F3B">
      <w:pPr>
        <w:spacing w:after="0" w:line="480" w:lineRule="auto"/>
        <w:jc w:val="center"/>
        <w:rPr>
          <w:rFonts w:ascii="Times New Roman" w:hAnsi="Times New Roman" w:cs="Times New Roman"/>
          <w:b/>
          <w:i/>
          <w:sz w:val="28"/>
        </w:rPr>
      </w:pPr>
      <w:r w:rsidRPr="00423A35">
        <w:rPr>
          <w:rFonts w:ascii="Times New Roman" w:hAnsi="Times New Roman" w:cs="Times New Roman"/>
          <w:b/>
          <w:i/>
          <w:sz w:val="28"/>
        </w:rPr>
        <w:t xml:space="preserve">4.7. </w:t>
      </w:r>
      <w:r w:rsidR="00420F3B" w:rsidRPr="00423A35">
        <w:rPr>
          <w:rFonts w:ascii="Times New Roman" w:hAnsi="Times New Roman" w:cs="Times New Roman"/>
          <w:b/>
          <w:i/>
          <w:sz w:val="28"/>
        </w:rPr>
        <w:t>Физика</w:t>
      </w:r>
    </w:p>
    <w:p w:rsidR="00F959FB" w:rsidRPr="00423A35" w:rsidRDefault="00F959FB" w:rsidP="00F959FB">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55</w:t>
      </w:r>
    </w:p>
    <w:p w:rsidR="00F959FB" w:rsidRPr="00423A35" w:rsidRDefault="00F959FB" w:rsidP="00F959FB">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F959FB" w:rsidRPr="00423A35" w:rsidTr="00F15928">
        <w:tc>
          <w:tcPr>
            <w:tcW w:w="2977" w:type="dxa"/>
            <w:shd w:val="clear" w:color="auto" w:fill="auto"/>
          </w:tcPr>
          <w:p w:rsidR="00F959FB" w:rsidRPr="00423A35" w:rsidRDefault="00F959FB" w:rsidP="00F15928">
            <w:pPr>
              <w:pStyle w:val="20"/>
              <w:shd w:val="clear" w:color="auto" w:fill="auto"/>
              <w:spacing w:before="0" w:after="0" w:line="240" w:lineRule="auto"/>
              <w:jc w:val="both"/>
            </w:pPr>
            <w:r w:rsidRPr="00423A35">
              <w:t>Отметка</w:t>
            </w:r>
          </w:p>
        </w:tc>
        <w:tc>
          <w:tcPr>
            <w:tcW w:w="1134" w:type="dxa"/>
            <w:shd w:val="clear" w:color="auto" w:fill="auto"/>
          </w:tcPr>
          <w:p w:rsidR="00F959FB" w:rsidRPr="00423A35" w:rsidRDefault="00F959FB" w:rsidP="00F15928">
            <w:pPr>
              <w:pStyle w:val="20"/>
              <w:shd w:val="clear" w:color="auto" w:fill="auto"/>
              <w:spacing w:before="0" w:after="0" w:line="240" w:lineRule="auto"/>
            </w:pPr>
            <w:r w:rsidRPr="00423A35">
              <w:t>2</w:t>
            </w:r>
          </w:p>
        </w:tc>
        <w:tc>
          <w:tcPr>
            <w:tcW w:w="1134" w:type="dxa"/>
            <w:shd w:val="clear" w:color="auto" w:fill="auto"/>
          </w:tcPr>
          <w:p w:rsidR="00F959FB" w:rsidRPr="00423A35" w:rsidRDefault="00F959FB" w:rsidP="00F15928">
            <w:pPr>
              <w:pStyle w:val="20"/>
              <w:shd w:val="clear" w:color="auto" w:fill="auto"/>
              <w:spacing w:before="0" w:after="0" w:line="240" w:lineRule="auto"/>
            </w:pPr>
            <w:r w:rsidRPr="00423A35">
              <w:t>3</w:t>
            </w:r>
          </w:p>
        </w:tc>
        <w:tc>
          <w:tcPr>
            <w:tcW w:w="1134" w:type="dxa"/>
            <w:shd w:val="clear" w:color="auto" w:fill="auto"/>
          </w:tcPr>
          <w:p w:rsidR="00F959FB" w:rsidRPr="00423A35" w:rsidRDefault="00F959FB" w:rsidP="00F15928">
            <w:pPr>
              <w:pStyle w:val="20"/>
              <w:shd w:val="clear" w:color="auto" w:fill="auto"/>
              <w:spacing w:before="0" w:after="0" w:line="240" w:lineRule="auto"/>
            </w:pPr>
            <w:r w:rsidRPr="00423A35">
              <w:t>4</w:t>
            </w:r>
          </w:p>
        </w:tc>
        <w:tc>
          <w:tcPr>
            <w:tcW w:w="1270" w:type="dxa"/>
            <w:shd w:val="clear" w:color="auto" w:fill="auto"/>
          </w:tcPr>
          <w:p w:rsidR="00F959FB" w:rsidRPr="00423A35" w:rsidRDefault="00F959FB" w:rsidP="00F15928">
            <w:pPr>
              <w:pStyle w:val="20"/>
              <w:shd w:val="clear" w:color="auto" w:fill="auto"/>
              <w:spacing w:before="0" w:after="0" w:line="240" w:lineRule="auto"/>
            </w:pPr>
            <w:r w:rsidRPr="00423A35">
              <w:t>5</w:t>
            </w:r>
          </w:p>
        </w:tc>
      </w:tr>
      <w:tr w:rsidR="00F959FB" w:rsidRPr="00423A35" w:rsidTr="00F15928">
        <w:tc>
          <w:tcPr>
            <w:tcW w:w="2977" w:type="dxa"/>
            <w:shd w:val="clear" w:color="auto" w:fill="auto"/>
          </w:tcPr>
          <w:p w:rsidR="00F959FB" w:rsidRPr="00423A35" w:rsidRDefault="00F959FB" w:rsidP="00F15928">
            <w:pPr>
              <w:pStyle w:val="20"/>
              <w:shd w:val="clear" w:color="auto" w:fill="auto"/>
              <w:spacing w:before="0" w:after="0" w:line="240" w:lineRule="auto"/>
              <w:jc w:val="both"/>
            </w:pPr>
            <w:r w:rsidRPr="00423A35">
              <w:t>Общий балл</w:t>
            </w:r>
          </w:p>
        </w:tc>
        <w:tc>
          <w:tcPr>
            <w:tcW w:w="1134" w:type="dxa"/>
            <w:shd w:val="clear" w:color="auto" w:fill="auto"/>
          </w:tcPr>
          <w:p w:rsidR="00F959FB" w:rsidRPr="00423A35" w:rsidRDefault="002D294F" w:rsidP="00F15928">
            <w:pPr>
              <w:pStyle w:val="20"/>
              <w:shd w:val="clear" w:color="auto" w:fill="auto"/>
              <w:spacing w:before="0" w:after="0" w:line="240" w:lineRule="auto"/>
            </w:pPr>
            <w:r w:rsidRPr="00423A35">
              <w:t>0-4</w:t>
            </w:r>
          </w:p>
        </w:tc>
        <w:tc>
          <w:tcPr>
            <w:tcW w:w="1134" w:type="dxa"/>
            <w:shd w:val="clear" w:color="auto" w:fill="auto"/>
          </w:tcPr>
          <w:p w:rsidR="00F959FB" w:rsidRPr="00423A35" w:rsidRDefault="002D294F" w:rsidP="00F15928">
            <w:pPr>
              <w:pStyle w:val="20"/>
              <w:shd w:val="clear" w:color="auto" w:fill="auto"/>
              <w:spacing w:before="0" w:after="0" w:line="240" w:lineRule="auto"/>
            </w:pPr>
            <w:r w:rsidRPr="00423A35">
              <w:t>5-7</w:t>
            </w:r>
          </w:p>
        </w:tc>
        <w:tc>
          <w:tcPr>
            <w:tcW w:w="1134" w:type="dxa"/>
            <w:shd w:val="clear" w:color="auto" w:fill="auto"/>
          </w:tcPr>
          <w:p w:rsidR="00F959FB" w:rsidRPr="00423A35" w:rsidRDefault="002D294F" w:rsidP="00F15928">
            <w:pPr>
              <w:pStyle w:val="20"/>
              <w:shd w:val="clear" w:color="auto" w:fill="auto"/>
              <w:spacing w:before="0" w:after="0" w:line="240" w:lineRule="auto"/>
            </w:pPr>
            <w:r w:rsidRPr="00423A35">
              <w:t>8-10</w:t>
            </w:r>
          </w:p>
        </w:tc>
        <w:tc>
          <w:tcPr>
            <w:tcW w:w="1270" w:type="dxa"/>
            <w:shd w:val="clear" w:color="auto" w:fill="auto"/>
          </w:tcPr>
          <w:p w:rsidR="00F959FB" w:rsidRPr="00423A35" w:rsidRDefault="002D294F" w:rsidP="00F15928">
            <w:pPr>
              <w:pStyle w:val="20"/>
              <w:shd w:val="clear" w:color="auto" w:fill="auto"/>
              <w:spacing w:before="0" w:after="0" w:line="240" w:lineRule="auto"/>
            </w:pPr>
            <w:r w:rsidRPr="00423A35">
              <w:t>11-18</w:t>
            </w:r>
          </w:p>
        </w:tc>
      </w:tr>
    </w:tbl>
    <w:p w:rsidR="00F959FB" w:rsidRPr="00423A35" w:rsidRDefault="00F959FB" w:rsidP="00F959FB">
      <w:pPr>
        <w:spacing w:after="0" w:line="240" w:lineRule="auto"/>
        <w:ind w:firstLine="709"/>
        <w:jc w:val="center"/>
        <w:rPr>
          <w:rFonts w:ascii="Times New Roman" w:hAnsi="Times New Roman" w:cs="Times New Roman"/>
          <w:sz w:val="28"/>
        </w:rPr>
      </w:pPr>
    </w:p>
    <w:p w:rsidR="00F959FB" w:rsidRPr="00423A35" w:rsidRDefault="00F959FB" w:rsidP="00F959F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695D21" w:rsidRPr="00423A35">
        <w:rPr>
          <w:rFonts w:ascii="Times New Roman" w:hAnsi="Times New Roman" w:cs="Times New Roman"/>
          <w:sz w:val="28"/>
        </w:rPr>
        <w:t>физике</w:t>
      </w:r>
      <w:r w:rsidRPr="00423A35">
        <w:rPr>
          <w:rFonts w:ascii="Times New Roman" w:hAnsi="Times New Roman" w:cs="Times New Roman"/>
          <w:sz w:val="28"/>
        </w:rPr>
        <w:t xml:space="preserve"> в 2020 году приняли участие 4 </w:t>
      </w:r>
      <w:r w:rsidR="007C3334" w:rsidRPr="00423A35">
        <w:rPr>
          <w:rFonts w:ascii="Times New Roman" w:hAnsi="Times New Roman" w:cs="Times New Roman"/>
          <w:sz w:val="28"/>
        </w:rPr>
        <w:t>680</w:t>
      </w:r>
      <w:r w:rsidRPr="00423A35">
        <w:rPr>
          <w:rFonts w:ascii="Times New Roman" w:hAnsi="Times New Roman" w:cs="Times New Roman"/>
          <w:sz w:val="28"/>
        </w:rPr>
        <w:t xml:space="preserve"> обучающихся 8-х классов. Данные из таблицы 5</w:t>
      </w:r>
      <w:r w:rsidR="009149B7" w:rsidRPr="00423A35">
        <w:rPr>
          <w:rFonts w:ascii="Times New Roman" w:hAnsi="Times New Roman" w:cs="Times New Roman"/>
          <w:sz w:val="28"/>
        </w:rPr>
        <w:t>6</w:t>
      </w:r>
      <w:r w:rsidRPr="00423A35">
        <w:rPr>
          <w:rFonts w:ascii="Times New Roman" w:hAnsi="Times New Roman" w:cs="Times New Roman"/>
          <w:sz w:val="28"/>
        </w:rPr>
        <w:t xml:space="preserve"> свидетельствуют о том, что в 2020 году </w:t>
      </w:r>
      <w:r w:rsidR="009149B7" w:rsidRPr="00423A35">
        <w:rPr>
          <w:rFonts w:ascii="Times New Roman" w:hAnsi="Times New Roman" w:cs="Times New Roman"/>
          <w:sz w:val="28"/>
        </w:rPr>
        <w:t>76</w:t>
      </w:r>
      <w:r w:rsidRPr="00423A35">
        <w:rPr>
          <w:rFonts w:ascii="Times New Roman" w:hAnsi="Times New Roman" w:cs="Times New Roman"/>
          <w:sz w:val="28"/>
        </w:rPr>
        <w:t>% обучающихся успешно справились с проверочной работой, всего 2</w:t>
      </w:r>
      <w:r w:rsidR="009149B7" w:rsidRPr="00423A35">
        <w:rPr>
          <w:rFonts w:ascii="Times New Roman" w:hAnsi="Times New Roman" w:cs="Times New Roman"/>
          <w:sz w:val="28"/>
        </w:rPr>
        <w:t>2</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F959FB" w:rsidRPr="00423A35" w:rsidRDefault="00F959FB" w:rsidP="00F959FB">
      <w:pPr>
        <w:spacing w:line="36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почти </w:t>
      </w:r>
      <w:r w:rsidR="009149B7" w:rsidRPr="00423A35">
        <w:rPr>
          <w:rFonts w:ascii="Times New Roman" w:hAnsi="Times New Roman" w:cs="Times New Roman"/>
          <w:sz w:val="28"/>
        </w:rPr>
        <w:t>24</w:t>
      </w:r>
      <w:r w:rsidRPr="00423A35">
        <w:rPr>
          <w:rFonts w:ascii="Times New Roman" w:hAnsi="Times New Roman" w:cs="Times New Roman"/>
          <w:sz w:val="28"/>
        </w:rPr>
        <w:t xml:space="preserve">% обучающихся 8-х классов. </w:t>
      </w:r>
    </w:p>
    <w:p w:rsidR="00F959FB" w:rsidRPr="00423A35" w:rsidRDefault="00F959FB" w:rsidP="00F959FB">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56</w:t>
      </w:r>
    </w:p>
    <w:p w:rsidR="00F959FB" w:rsidRPr="00423A35" w:rsidRDefault="00F959FB" w:rsidP="00F959FB">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физике в 2019-2020 гг.</w:t>
      </w:r>
    </w:p>
    <w:p w:rsidR="00F959FB" w:rsidRPr="00423A35" w:rsidRDefault="00F959FB" w:rsidP="00F959FB">
      <w:pPr>
        <w:spacing w:after="0"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F959FB" w:rsidRPr="00423A35" w:rsidTr="00F15928">
        <w:tc>
          <w:tcPr>
            <w:tcW w:w="845" w:type="dxa"/>
            <w:vMerge w:val="restart"/>
            <w:shd w:val="clear" w:color="auto" w:fill="auto"/>
          </w:tcPr>
          <w:p w:rsidR="00F959FB" w:rsidRPr="00423A35" w:rsidRDefault="00F959FB" w:rsidP="00F15928">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F959FB" w:rsidRPr="00423A35" w:rsidRDefault="00F959FB" w:rsidP="00F15928">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F959FB" w:rsidRPr="00423A35" w:rsidRDefault="00F959FB" w:rsidP="00F15928">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F959FB" w:rsidRPr="00423A35" w:rsidRDefault="00F959FB" w:rsidP="00F15928">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F959FB" w:rsidRPr="00423A35" w:rsidTr="00F15928">
        <w:tc>
          <w:tcPr>
            <w:tcW w:w="845" w:type="dxa"/>
            <w:vMerge/>
            <w:shd w:val="clear" w:color="auto" w:fill="auto"/>
          </w:tcPr>
          <w:p w:rsidR="00F959FB" w:rsidRPr="00423A35" w:rsidRDefault="00F959FB" w:rsidP="00F15928">
            <w:pPr>
              <w:jc w:val="center"/>
              <w:rPr>
                <w:rFonts w:ascii="Times New Roman" w:hAnsi="Times New Roman" w:cs="Times New Roman"/>
                <w:sz w:val="28"/>
              </w:rPr>
            </w:pPr>
          </w:p>
        </w:tc>
        <w:tc>
          <w:tcPr>
            <w:tcW w:w="2552" w:type="dxa"/>
            <w:vMerge/>
            <w:shd w:val="clear" w:color="auto" w:fill="auto"/>
          </w:tcPr>
          <w:p w:rsidR="00F959FB" w:rsidRPr="00423A35" w:rsidRDefault="00F959FB" w:rsidP="00F15928">
            <w:pPr>
              <w:jc w:val="center"/>
              <w:rPr>
                <w:rFonts w:ascii="Times New Roman" w:hAnsi="Times New Roman" w:cs="Times New Roman"/>
                <w:sz w:val="28"/>
              </w:rPr>
            </w:pPr>
          </w:p>
        </w:tc>
        <w:tc>
          <w:tcPr>
            <w:tcW w:w="1701" w:type="dxa"/>
            <w:vMerge/>
            <w:shd w:val="clear" w:color="auto" w:fill="auto"/>
          </w:tcPr>
          <w:p w:rsidR="00F959FB" w:rsidRPr="00423A35" w:rsidRDefault="00F959FB" w:rsidP="00F15928">
            <w:pPr>
              <w:jc w:val="center"/>
              <w:rPr>
                <w:rFonts w:ascii="Times New Roman" w:hAnsi="Times New Roman" w:cs="Times New Roman"/>
                <w:sz w:val="28"/>
              </w:rPr>
            </w:pPr>
          </w:p>
        </w:tc>
        <w:tc>
          <w:tcPr>
            <w:tcW w:w="993" w:type="dxa"/>
            <w:shd w:val="clear" w:color="auto" w:fill="auto"/>
          </w:tcPr>
          <w:p w:rsidR="00F959FB" w:rsidRPr="00423A35" w:rsidRDefault="00F959FB" w:rsidP="00F15928">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F959FB" w:rsidRPr="00423A35" w:rsidRDefault="00F959FB" w:rsidP="00F15928">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F959FB" w:rsidRPr="00423A35" w:rsidRDefault="00F959FB" w:rsidP="00F15928">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F959FB" w:rsidRPr="00423A35" w:rsidRDefault="00F959FB" w:rsidP="00F15928">
            <w:pPr>
              <w:jc w:val="center"/>
              <w:rPr>
                <w:rFonts w:ascii="Times New Roman" w:hAnsi="Times New Roman" w:cs="Times New Roman"/>
                <w:sz w:val="28"/>
              </w:rPr>
            </w:pPr>
            <w:r w:rsidRPr="00423A35">
              <w:rPr>
                <w:rFonts w:ascii="Times New Roman" w:hAnsi="Times New Roman" w:cs="Times New Roman"/>
                <w:sz w:val="28"/>
              </w:rPr>
              <w:t>5</w:t>
            </w:r>
          </w:p>
        </w:tc>
      </w:tr>
      <w:tr w:rsidR="00F959FB" w:rsidRPr="00423A35" w:rsidTr="00F15928">
        <w:tc>
          <w:tcPr>
            <w:tcW w:w="845" w:type="dxa"/>
            <w:vMerge w:val="restart"/>
            <w:shd w:val="clear" w:color="auto" w:fill="auto"/>
          </w:tcPr>
          <w:p w:rsidR="00F959FB" w:rsidRPr="00423A35" w:rsidRDefault="00F959FB" w:rsidP="00F15928">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shd w:val="clear" w:color="auto" w:fill="auto"/>
          </w:tcPr>
          <w:p w:rsidR="00F959FB" w:rsidRPr="00423A35" w:rsidRDefault="00F959FB" w:rsidP="00F1592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F959FB" w:rsidRPr="00423A35" w:rsidRDefault="007C343B" w:rsidP="00F15928">
            <w:pPr>
              <w:jc w:val="center"/>
              <w:rPr>
                <w:rFonts w:ascii="Times New Roman" w:hAnsi="Times New Roman" w:cs="Times New Roman"/>
                <w:sz w:val="28"/>
              </w:rPr>
            </w:pPr>
            <w:r w:rsidRPr="00423A35">
              <w:rPr>
                <w:rFonts w:ascii="Times New Roman" w:hAnsi="Times New Roman" w:cs="Times New Roman"/>
                <w:sz w:val="28"/>
              </w:rPr>
              <w:t>518 497</w:t>
            </w:r>
          </w:p>
        </w:tc>
        <w:tc>
          <w:tcPr>
            <w:tcW w:w="993" w:type="dxa"/>
            <w:shd w:val="clear" w:color="auto" w:fill="auto"/>
          </w:tcPr>
          <w:p w:rsidR="00F959FB" w:rsidRPr="00423A35" w:rsidRDefault="007C343B" w:rsidP="00F15928">
            <w:pPr>
              <w:jc w:val="center"/>
              <w:rPr>
                <w:rFonts w:ascii="Times New Roman" w:hAnsi="Times New Roman" w:cs="Times New Roman"/>
                <w:sz w:val="28"/>
              </w:rPr>
            </w:pPr>
            <w:r w:rsidRPr="00423A35">
              <w:rPr>
                <w:rFonts w:ascii="Times New Roman" w:hAnsi="Times New Roman" w:cs="Times New Roman"/>
                <w:sz w:val="28"/>
              </w:rPr>
              <w:t>12,5</w:t>
            </w:r>
          </w:p>
        </w:tc>
        <w:tc>
          <w:tcPr>
            <w:tcW w:w="992" w:type="dxa"/>
            <w:shd w:val="clear" w:color="auto" w:fill="auto"/>
          </w:tcPr>
          <w:p w:rsidR="00F959FB" w:rsidRPr="00423A35" w:rsidRDefault="007C343B" w:rsidP="00F15928">
            <w:pPr>
              <w:jc w:val="center"/>
              <w:rPr>
                <w:rFonts w:ascii="Times New Roman" w:hAnsi="Times New Roman" w:cs="Times New Roman"/>
                <w:sz w:val="28"/>
              </w:rPr>
            </w:pPr>
            <w:r w:rsidRPr="00423A35">
              <w:rPr>
                <w:rFonts w:ascii="Times New Roman" w:hAnsi="Times New Roman" w:cs="Times New Roman"/>
                <w:sz w:val="28"/>
              </w:rPr>
              <w:t>50,3</w:t>
            </w:r>
          </w:p>
        </w:tc>
        <w:tc>
          <w:tcPr>
            <w:tcW w:w="1134" w:type="dxa"/>
            <w:shd w:val="clear" w:color="auto" w:fill="auto"/>
          </w:tcPr>
          <w:p w:rsidR="00F959FB" w:rsidRPr="00423A35" w:rsidRDefault="007C343B" w:rsidP="00F15928">
            <w:pPr>
              <w:jc w:val="center"/>
              <w:rPr>
                <w:rFonts w:ascii="Times New Roman" w:hAnsi="Times New Roman" w:cs="Times New Roman"/>
                <w:sz w:val="28"/>
              </w:rPr>
            </w:pPr>
            <w:r w:rsidRPr="00423A35">
              <w:rPr>
                <w:rFonts w:ascii="Times New Roman" w:hAnsi="Times New Roman" w:cs="Times New Roman"/>
                <w:sz w:val="28"/>
              </w:rPr>
              <w:t>33,3</w:t>
            </w:r>
          </w:p>
        </w:tc>
        <w:tc>
          <w:tcPr>
            <w:tcW w:w="1128" w:type="dxa"/>
            <w:shd w:val="clear" w:color="auto" w:fill="auto"/>
          </w:tcPr>
          <w:p w:rsidR="00F959FB" w:rsidRPr="00423A35" w:rsidRDefault="007C343B" w:rsidP="00F15928">
            <w:pPr>
              <w:jc w:val="center"/>
              <w:rPr>
                <w:rFonts w:ascii="Times New Roman" w:hAnsi="Times New Roman" w:cs="Times New Roman"/>
                <w:sz w:val="28"/>
              </w:rPr>
            </w:pPr>
            <w:r w:rsidRPr="00423A35">
              <w:rPr>
                <w:rFonts w:ascii="Times New Roman" w:hAnsi="Times New Roman" w:cs="Times New Roman"/>
                <w:sz w:val="28"/>
              </w:rPr>
              <w:t>4</w:t>
            </w:r>
          </w:p>
        </w:tc>
      </w:tr>
      <w:tr w:rsidR="00F959FB" w:rsidRPr="00423A35" w:rsidTr="00F15928">
        <w:tc>
          <w:tcPr>
            <w:tcW w:w="845" w:type="dxa"/>
            <w:vMerge/>
            <w:tcBorders>
              <w:bottom w:val="single" w:sz="4" w:space="0" w:color="auto"/>
            </w:tcBorders>
            <w:shd w:val="clear" w:color="auto" w:fill="auto"/>
          </w:tcPr>
          <w:p w:rsidR="00F959FB" w:rsidRPr="00423A35" w:rsidRDefault="00F959FB" w:rsidP="00F15928">
            <w:pPr>
              <w:jc w:val="center"/>
              <w:rPr>
                <w:rFonts w:ascii="Times New Roman" w:hAnsi="Times New Roman" w:cs="Times New Roman"/>
                <w:sz w:val="28"/>
              </w:rPr>
            </w:pPr>
          </w:p>
        </w:tc>
        <w:tc>
          <w:tcPr>
            <w:tcW w:w="2552" w:type="dxa"/>
            <w:shd w:val="clear" w:color="auto" w:fill="auto"/>
          </w:tcPr>
          <w:p w:rsidR="00F959FB" w:rsidRPr="00423A35" w:rsidRDefault="00F959FB" w:rsidP="00F1592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F959FB" w:rsidRPr="00423A35" w:rsidRDefault="007C343B" w:rsidP="00F15928">
            <w:pPr>
              <w:jc w:val="center"/>
              <w:rPr>
                <w:rFonts w:ascii="Times New Roman" w:hAnsi="Times New Roman" w:cs="Times New Roman"/>
                <w:b/>
                <w:sz w:val="28"/>
              </w:rPr>
            </w:pPr>
            <w:r w:rsidRPr="00423A35">
              <w:rPr>
                <w:rFonts w:ascii="Times New Roman" w:hAnsi="Times New Roman" w:cs="Times New Roman"/>
                <w:b/>
                <w:sz w:val="28"/>
              </w:rPr>
              <w:t>4 890</w:t>
            </w:r>
          </w:p>
        </w:tc>
        <w:tc>
          <w:tcPr>
            <w:tcW w:w="993" w:type="dxa"/>
            <w:shd w:val="clear" w:color="auto" w:fill="auto"/>
          </w:tcPr>
          <w:p w:rsidR="00F959FB" w:rsidRPr="00423A35" w:rsidRDefault="007C343B" w:rsidP="00F15928">
            <w:pPr>
              <w:jc w:val="center"/>
              <w:rPr>
                <w:rFonts w:ascii="Times New Roman" w:hAnsi="Times New Roman" w:cs="Times New Roman"/>
                <w:b/>
                <w:sz w:val="28"/>
              </w:rPr>
            </w:pPr>
            <w:r w:rsidRPr="00423A35">
              <w:rPr>
                <w:rFonts w:ascii="Times New Roman" w:hAnsi="Times New Roman" w:cs="Times New Roman"/>
                <w:b/>
                <w:sz w:val="28"/>
              </w:rPr>
              <w:t>15,8</w:t>
            </w:r>
          </w:p>
        </w:tc>
        <w:tc>
          <w:tcPr>
            <w:tcW w:w="992" w:type="dxa"/>
            <w:shd w:val="clear" w:color="auto" w:fill="auto"/>
          </w:tcPr>
          <w:p w:rsidR="00F959FB" w:rsidRPr="00423A35" w:rsidRDefault="007C343B" w:rsidP="00F15928">
            <w:pPr>
              <w:jc w:val="center"/>
              <w:rPr>
                <w:rFonts w:ascii="Times New Roman" w:hAnsi="Times New Roman" w:cs="Times New Roman"/>
                <w:b/>
                <w:sz w:val="28"/>
              </w:rPr>
            </w:pPr>
            <w:r w:rsidRPr="00423A35">
              <w:rPr>
                <w:rFonts w:ascii="Times New Roman" w:hAnsi="Times New Roman" w:cs="Times New Roman"/>
                <w:b/>
                <w:sz w:val="28"/>
              </w:rPr>
              <w:t>52</w:t>
            </w:r>
          </w:p>
        </w:tc>
        <w:tc>
          <w:tcPr>
            <w:tcW w:w="1134" w:type="dxa"/>
            <w:shd w:val="clear" w:color="auto" w:fill="auto"/>
          </w:tcPr>
          <w:p w:rsidR="00F959FB" w:rsidRPr="00423A35" w:rsidRDefault="007C343B" w:rsidP="00F15928">
            <w:pPr>
              <w:jc w:val="center"/>
              <w:rPr>
                <w:rFonts w:ascii="Times New Roman" w:hAnsi="Times New Roman" w:cs="Times New Roman"/>
                <w:b/>
                <w:sz w:val="28"/>
              </w:rPr>
            </w:pPr>
            <w:r w:rsidRPr="00423A35">
              <w:rPr>
                <w:rFonts w:ascii="Times New Roman" w:hAnsi="Times New Roman" w:cs="Times New Roman"/>
                <w:b/>
                <w:sz w:val="28"/>
              </w:rPr>
              <w:t>30</w:t>
            </w:r>
          </w:p>
        </w:tc>
        <w:tc>
          <w:tcPr>
            <w:tcW w:w="1128" w:type="dxa"/>
            <w:shd w:val="clear" w:color="auto" w:fill="auto"/>
          </w:tcPr>
          <w:p w:rsidR="00F959FB" w:rsidRPr="00423A35" w:rsidRDefault="007C343B" w:rsidP="00F15928">
            <w:pPr>
              <w:jc w:val="center"/>
              <w:rPr>
                <w:rFonts w:ascii="Times New Roman" w:hAnsi="Times New Roman" w:cs="Times New Roman"/>
                <w:b/>
                <w:sz w:val="28"/>
              </w:rPr>
            </w:pPr>
            <w:r w:rsidRPr="00423A35">
              <w:rPr>
                <w:rFonts w:ascii="Times New Roman" w:hAnsi="Times New Roman" w:cs="Times New Roman"/>
                <w:b/>
                <w:sz w:val="28"/>
              </w:rPr>
              <w:t>2,2</w:t>
            </w:r>
          </w:p>
        </w:tc>
      </w:tr>
      <w:tr w:rsidR="00CD0D4C" w:rsidRPr="00423A35" w:rsidTr="00F15928">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CD0D4C" w:rsidRPr="00423A35" w:rsidRDefault="00CD0D4C" w:rsidP="00CD0D4C">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CD0D4C" w:rsidRPr="00423A35" w:rsidRDefault="00CD0D4C" w:rsidP="00CD0D4C">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color w:val="000000"/>
                <w:sz w:val="28"/>
                <w:szCs w:val="28"/>
              </w:rPr>
            </w:pPr>
            <w:r w:rsidRPr="00423A35">
              <w:rPr>
                <w:rFonts w:ascii="Times New Roman" w:hAnsi="Times New Roman" w:cs="Times New Roman"/>
                <w:color w:val="000000"/>
                <w:sz w:val="28"/>
                <w:szCs w:val="28"/>
              </w:rPr>
              <w:t>1 075 888</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color w:val="000000"/>
                <w:sz w:val="28"/>
                <w:szCs w:val="28"/>
              </w:rPr>
            </w:pPr>
            <w:r w:rsidRPr="00423A35">
              <w:rPr>
                <w:rFonts w:ascii="Times New Roman" w:hAnsi="Times New Roman" w:cs="Times New Roman"/>
                <w:color w:val="000000"/>
                <w:sz w:val="28"/>
                <w:szCs w:val="28"/>
              </w:rPr>
              <w:t>20,48</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color w:val="000000"/>
                <w:sz w:val="28"/>
                <w:szCs w:val="28"/>
              </w:rPr>
            </w:pPr>
            <w:r w:rsidRPr="00423A35">
              <w:rPr>
                <w:rFonts w:ascii="Times New Roman" w:hAnsi="Times New Roman" w:cs="Times New Roman"/>
                <w:color w:val="000000"/>
                <w:sz w:val="28"/>
                <w:szCs w:val="28"/>
              </w:rPr>
              <w:t>47,47</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color w:val="000000"/>
                <w:sz w:val="28"/>
                <w:szCs w:val="28"/>
              </w:rPr>
            </w:pPr>
            <w:r w:rsidRPr="00423A35">
              <w:rPr>
                <w:rFonts w:ascii="Times New Roman" w:hAnsi="Times New Roman" w:cs="Times New Roman"/>
                <w:color w:val="000000"/>
                <w:sz w:val="28"/>
                <w:szCs w:val="28"/>
              </w:rPr>
              <w:t>25,55</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color w:val="000000"/>
                <w:sz w:val="28"/>
                <w:szCs w:val="28"/>
              </w:rPr>
            </w:pPr>
            <w:r w:rsidRPr="00423A35">
              <w:rPr>
                <w:rFonts w:ascii="Times New Roman" w:hAnsi="Times New Roman" w:cs="Times New Roman"/>
                <w:color w:val="000000"/>
                <w:sz w:val="28"/>
                <w:szCs w:val="28"/>
              </w:rPr>
              <w:t>6,5</w:t>
            </w:r>
          </w:p>
        </w:tc>
      </w:tr>
      <w:tr w:rsidR="00CD0D4C" w:rsidRPr="00423A35" w:rsidTr="00F15928">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CD0D4C" w:rsidRPr="00423A35" w:rsidRDefault="00CD0D4C" w:rsidP="00CD0D4C">
            <w:pPr>
              <w:jc w:val="center"/>
              <w:rPr>
                <w:rFonts w:ascii="Times New Roman" w:hAnsi="Times New Roman" w:cs="Times New Roman"/>
                <w:sz w:val="28"/>
              </w:rPr>
            </w:pPr>
          </w:p>
        </w:tc>
        <w:tc>
          <w:tcPr>
            <w:tcW w:w="2552" w:type="dxa"/>
            <w:tcBorders>
              <w:left w:val="single" w:sz="4" w:space="0" w:color="auto"/>
            </w:tcBorders>
            <w:shd w:val="clear" w:color="auto" w:fill="auto"/>
          </w:tcPr>
          <w:p w:rsidR="00CD0D4C" w:rsidRPr="00423A35" w:rsidRDefault="00CD0D4C" w:rsidP="00CD0D4C">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b/>
                <w:color w:val="000000"/>
                <w:sz w:val="28"/>
                <w:szCs w:val="28"/>
              </w:rPr>
            </w:pPr>
            <w:r w:rsidRPr="00423A35">
              <w:rPr>
                <w:rFonts w:ascii="Times New Roman" w:hAnsi="Times New Roman" w:cs="Times New Roman"/>
                <w:b/>
                <w:color w:val="000000"/>
                <w:sz w:val="28"/>
                <w:szCs w:val="28"/>
              </w:rPr>
              <w:t>4 680</w:t>
            </w:r>
          </w:p>
        </w:tc>
        <w:tc>
          <w:tcPr>
            <w:tcW w:w="993" w:type="dxa"/>
            <w:tcBorders>
              <w:top w:val="nil"/>
              <w:left w:val="nil"/>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b/>
                <w:color w:val="000000"/>
                <w:sz w:val="28"/>
                <w:szCs w:val="28"/>
              </w:rPr>
            </w:pPr>
            <w:r w:rsidRPr="00423A35">
              <w:rPr>
                <w:rFonts w:ascii="Times New Roman" w:hAnsi="Times New Roman" w:cs="Times New Roman"/>
                <w:b/>
                <w:color w:val="000000"/>
                <w:sz w:val="28"/>
                <w:szCs w:val="28"/>
              </w:rPr>
              <w:t>24,02</w:t>
            </w:r>
          </w:p>
        </w:tc>
        <w:tc>
          <w:tcPr>
            <w:tcW w:w="992" w:type="dxa"/>
            <w:tcBorders>
              <w:top w:val="nil"/>
              <w:left w:val="nil"/>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b/>
                <w:color w:val="000000"/>
                <w:sz w:val="28"/>
                <w:szCs w:val="28"/>
              </w:rPr>
            </w:pPr>
            <w:r w:rsidRPr="00423A35">
              <w:rPr>
                <w:rFonts w:ascii="Times New Roman" w:hAnsi="Times New Roman" w:cs="Times New Roman"/>
                <w:b/>
                <w:color w:val="000000"/>
                <w:sz w:val="28"/>
                <w:szCs w:val="28"/>
              </w:rPr>
              <w:t>53,85</w:t>
            </w:r>
          </w:p>
        </w:tc>
        <w:tc>
          <w:tcPr>
            <w:tcW w:w="1134" w:type="dxa"/>
            <w:tcBorders>
              <w:top w:val="nil"/>
              <w:left w:val="nil"/>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b/>
                <w:color w:val="000000"/>
                <w:sz w:val="28"/>
                <w:szCs w:val="28"/>
              </w:rPr>
            </w:pPr>
            <w:r w:rsidRPr="00423A35">
              <w:rPr>
                <w:rFonts w:ascii="Times New Roman" w:hAnsi="Times New Roman" w:cs="Times New Roman"/>
                <w:b/>
                <w:color w:val="000000"/>
                <w:sz w:val="28"/>
                <w:szCs w:val="28"/>
              </w:rPr>
              <w:t>18,82</w:t>
            </w:r>
          </w:p>
        </w:tc>
        <w:tc>
          <w:tcPr>
            <w:tcW w:w="1128" w:type="dxa"/>
            <w:tcBorders>
              <w:top w:val="nil"/>
              <w:left w:val="nil"/>
              <w:bottom w:val="single" w:sz="4" w:space="0" w:color="000000"/>
              <w:right w:val="single" w:sz="4" w:space="0" w:color="000000"/>
            </w:tcBorders>
            <w:shd w:val="clear" w:color="auto" w:fill="auto"/>
            <w:vAlign w:val="center"/>
          </w:tcPr>
          <w:p w:rsidR="00CD0D4C" w:rsidRPr="00423A35" w:rsidRDefault="00CD0D4C" w:rsidP="00CD0D4C">
            <w:pPr>
              <w:jc w:val="center"/>
              <w:rPr>
                <w:rFonts w:ascii="Times New Roman" w:hAnsi="Times New Roman" w:cs="Times New Roman"/>
                <w:b/>
                <w:color w:val="000000"/>
                <w:sz w:val="28"/>
                <w:szCs w:val="28"/>
              </w:rPr>
            </w:pPr>
            <w:r w:rsidRPr="00423A35">
              <w:rPr>
                <w:rFonts w:ascii="Times New Roman" w:hAnsi="Times New Roman" w:cs="Times New Roman"/>
                <w:b/>
                <w:color w:val="000000"/>
                <w:sz w:val="28"/>
                <w:szCs w:val="28"/>
              </w:rPr>
              <w:t>3,31</w:t>
            </w:r>
          </w:p>
        </w:tc>
      </w:tr>
    </w:tbl>
    <w:p w:rsidR="00F959FB" w:rsidRPr="00423A35" w:rsidRDefault="00F959FB" w:rsidP="00F959FB">
      <w:pPr>
        <w:spacing w:after="0" w:line="240" w:lineRule="auto"/>
        <w:ind w:firstLine="709"/>
        <w:jc w:val="both"/>
        <w:rPr>
          <w:rFonts w:ascii="Times New Roman" w:hAnsi="Times New Roman" w:cs="Times New Roman"/>
          <w:sz w:val="16"/>
        </w:rPr>
      </w:pPr>
    </w:p>
    <w:p w:rsidR="00F959FB" w:rsidRPr="00423A35" w:rsidRDefault="00F959FB" w:rsidP="00F959F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на </w:t>
      </w:r>
      <w:r w:rsidR="0038787D" w:rsidRPr="00423A35">
        <w:rPr>
          <w:rFonts w:ascii="Times New Roman" w:hAnsi="Times New Roman" w:cs="Times New Roman"/>
          <w:sz w:val="28"/>
        </w:rPr>
        <w:t>3,5</w:t>
      </w:r>
      <w:r w:rsidRPr="00423A35">
        <w:rPr>
          <w:rFonts w:ascii="Times New Roman" w:hAnsi="Times New Roman" w:cs="Times New Roman"/>
          <w:sz w:val="28"/>
        </w:rPr>
        <w:t xml:space="preserve">% больше неуспешных результатов, на </w:t>
      </w:r>
      <w:r w:rsidR="0038787D" w:rsidRPr="00423A35">
        <w:rPr>
          <w:rFonts w:ascii="Times New Roman" w:hAnsi="Times New Roman" w:cs="Times New Roman"/>
          <w:sz w:val="28"/>
        </w:rPr>
        <w:t>6,4</w:t>
      </w:r>
      <w:r w:rsidRPr="00423A35">
        <w:rPr>
          <w:rFonts w:ascii="Times New Roman" w:hAnsi="Times New Roman" w:cs="Times New Roman"/>
          <w:sz w:val="28"/>
        </w:rPr>
        <w:t xml:space="preserve">% больше отметок «3», на </w:t>
      </w:r>
      <w:r w:rsidR="0038787D" w:rsidRPr="00423A35">
        <w:rPr>
          <w:rFonts w:ascii="Times New Roman" w:hAnsi="Times New Roman" w:cs="Times New Roman"/>
          <w:sz w:val="28"/>
        </w:rPr>
        <w:t>6,73</w:t>
      </w:r>
      <w:r w:rsidRPr="00423A35">
        <w:rPr>
          <w:rFonts w:ascii="Times New Roman" w:hAnsi="Times New Roman" w:cs="Times New Roman"/>
          <w:sz w:val="28"/>
        </w:rPr>
        <w:t xml:space="preserve">% меньше отметок «4», на </w:t>
      </w:r>
      <w:r w:rsidR="0038787D" w:rsidRPr="00423A35">
        <w:rPr>
          <w:rFonts w:ascii="Times New Roman" w:hAnsi="Times New Roman" w:cs="Times New Roman"/>
          <w:sz w:val="28"/>
        </w:rPr>
        <w:t>3</w:t>
      </w:r>
      <w:r w:rsidRPr="00423A35">
        <w:rPr>
          <w:rFonts w:ascii="Times New Roman" w:hAnsi="Times New Roman" w:cs="Times New Roman"/>
          <w:sz w:val="28"/>
        </w:rPr>
        <w:t>% меньше отличных результатов.</w:t>
      </w:r>
    </w:p>
    <w:p w:rsidR="00F959FB" w:rsidRPr="00423A35" w:rsidRDefault="00F959FB" w:rsidP="00F959F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Сравнительный анализ результатов ВПР 2019 года и 2020 года свидетельствует об увеличении доли обучающихся не справляющихся с предложенными заданиями с </w:t>
      </w:r>
      <w:r w:rsidR="00043FA2" w:rsidRPr="00423A35">
        <w:rPr>
          <w:rFonts w:ascii="Times New Roman" w:hAnsi="Times New Roman" w:cs="Times New Roman"/>
          <w:sz w:val="28"/>
        </w:rPr>
        <w:t>15,8</w:t>
      </w:r>
      <w:r w:rsidRPr="00423A35">
        <w:rPr>
          <w:rFonts w:ascii="Times New Roman" w:hAnsi="Times New Roman" w:cs="Times New Roman"/>
          <w:sz w:val="28"/>
        </w:rPr>
        <w:t xml:space="preserve">% до </w:t>
      </w:r>
      <w:r w:rsidR="00043FA2" w:rsidRPr="00423A35">
        <w:rPr>
          <w:rFonts w:ascii="Times New Roman" w:hAnsi="Times New Roman" w:cs="Times New Roman"/>
          <w:sz w:val="28"/>
        </w:rPr>
        <w:t>24,02</w:t>
      </w:r>
      <w:r w:rsidRPr="00423A35">
        <w:rPr>
          <w:rFonts w:ascii="Times New Roman" w:hAnsi="Times New Roman" w:cs="Times New Roman"/>
          <w:sz w:val="28"/>
        </w:rPr>
        <w:t xml:space="preserve">%. </w:t>
      </w:r>
      <w:r w:rsidR="00043FA2" w:rsidRPr="00423A35">
        <w:rPr>
          <w:rFonts w:ascii="Times New Roman" w:hAnsi="Times New Roman" w:cs="Times New Roman"/>
          <w:sz w:val="28"/>
        </w:rPr>
        <w:t>П</w:t>
      </w:r>
      <w:r w:rsidRPr="00423A35">
        <w:rPr>
          <w:rFonts w:ascii="Times New Roman" w:hAnsi="Times New Roman" w:cs="Times New Roman"/>
          <w:sz w:val="28"/>
        </w:rPr>
        <w:t xml:space="preserve">о сравнению с 2019 годом процент отличных отметок </w:t>
      </w:r>
      <w:r w:rsidR="00043FA2" w:rsidRPr="00423A35">
        <w:rPr>
          <w:rFonts w:ascii="Times New Roman" w:hAnsi="Times New Roman" w:cs="Times New Roman"/>
          <w:sz w:val="28"/>
        </w:rPr>
        <w:t>увеличился</w:t>
      </w:r>
      <w:r w:rsidRPr="00423A35">
        <w:rPr>
          <w:rFonts w:ascii="Times New Roman" w:hAnsi="Times New Roman" w:cs="Times New Roman"/>
          <w:sz w:val="28"/>
        </w:rPr>
        <w:t xml:space="preserve"> </w:t>
      </w:r>
      <w:r w:rsidR="00043FA2" w:rsidRPr="00423A35">
        <w:rPr>
          <w:rFonts w:ascii="Times New Roman" w:hAnsi="Times New Roman" w:cs="Times New Roman"/>
          <w:sz w:val="28"/>
        </w:rPr>
        <w:t>до</w:t>
      </w:r>
      <w:r w:rsidRPr="00423A35">
        <w:rPr>
          <w:rFonts w:ascii="Times New Roman" w:hAnsi="Times New Roman" w:cs="Times New Roman"/>
          <w:sz w:val="28"/>
        </w:rPr>
        <w:t xml:space="preserve"> </w:t>
      </w:r>
      <w:r w:rsidR="00043FA2" w:rsidRPr="00423A35">
        <w:rPr>
          <w:rFonts w:ascii="Times New Roman" w:hAnsi="Times New Roman" w:cs="Times New Roman"/>
          <w:sz w:val="28"/>
        </w:rPr>
        <w:t>3,31</w:t>
      </w:r>
      <w:r w:rsidRPr="00423A35">
        <w:rPr>
          <w:rFonts w:ascii="Times New Roman" w:hAnsi="Times New Roman" w:cs="Times New Roman"/>
          <w:sz w:val="28"/>
        </w:rPr>
        <w:t xml:space="preserve">%. </w:t>
      </w:r>
    </w:p>
    <w:p w:rsidR="00F959FB" w:rsidRPr="00423A35" w:rsidRDefault="00F959FB" w:rsidP="00F959F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w:t>
      </w:r>
      <w:r w:rsidR="00043FA2" w:rsidRPr="00423A35">
        <w:rPr>
          <w:rFonts w:ascii="Times New Roman" w:hAnsi="Times New Roman" w:cs="Times New Roman"/>
          <w:sz w:val="28"/>
        </w:rPr>
        <w:t xml:space="preserve">е доли неуспешных результатов </w:t>
      </w:r>
      <w:r w:rsidRPr="00423A35">
        <w:rPr>
          <w:rFonts w:ascii="Times New Roman" w:hAnsi="Times New Roman" w:cs="Times New Roman"/>
          <w:sz w:val="28"/>
        </w:rPr>
        <w:t>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F959FB" w:rsidRPr="00423A35" w:rsidRDefault="00F959FB" w:rsidP="00876218">
      <w:pPr>
        <w:pStyle w:val="20"/>
        <w:shd w:val="clear" w:color="auto" w:fill="auto"/>
        <w:spacing w:before="0" w:line="240" w:lineRule="auto"/>
        <w:ind w:firstLine="709"/>
        <w:jc w:val="both"/>
        <w:rPr>
          <w:rFonts w:eastAsiaTheme="minorHAnsi"/>
          <w:szCs w:val="22"/>
        </w:rPr>
      </w:pPr>
      <w:r w:rsidRPr="00423A35">
        <w:rPr>
          <w:rFonts w:eastAsiaTheme="minorHAnsi"/>
          <w:szCs w:val="22"/>
        </w:rPr>
        <w:lastRenderedPageBreak/>
        <w:t>На диаграмме 5</w:t>
      </w:r>
      <w:r w:rsidR="008F4F5D" w:rsidRPr="00423A35">
        <w:rPr>
          <w:rFonts w:eastAsiaTheme="minorHAnsi"/>
          <w:szCs w:val="22"/>
        </w:rPr>
        <w:t>8</w:t>
      </w:r>
      <w:r w:rsidRPr="00423A35">
        <w:rPr>
          <w:rFonts w:eastAsiaTheme="minorHAnsi"/>
          <w:szCs w:val="22"/>
        </w:rPr>
        <w:t xml:space="preserve"> отчетливо выделается 3 группы результатов: до </w:t>
      </w:r>
      <w:r w:rsidR="00772F2C" w:rsidRPr="00423A35">
        <w:rPr>
          <w:rFonts w:eastAsiaTheme="minorHAnsi"/>
          <w:szCs w:val="22"/>
        </w:rPr>
        <w:t>5</w:t>
      </w:r>
      <w:r w:rsidRPr="00423A35">
        <w:rPr>
          <w:rFonts w:eastAsiaTheme="minorHAnsi"/>
          <w:szCs w:val="22"/>
        </w:rPr>
        <w:t xml:space="preserve"> первичных баллов - группа с неуспешными результатами, до </w:t>
      </w:r>
      <w:r w:rsidR="00772F2C" w:rsidRPr="00423A35">
        <w:rPr>
          <w:rFonts w:eastAsiaTheme="minorHAnsi"/>
          <w:szCs w:val="22"/>
        </w:rPr>
        <w:t>8</w:t>
      </w:r>
      <w:r w:rsidRPr="00423A35">
        <w:rPr>
          <w:rFonts w:eastAsiaTheme="minorHAnsi"/>
          <w:szCs w:val="22"/>
        </w:rPr>
        <w:t xml:space="preserve"> первичных баллов - группа с отметками «3», от </w:t>
      </w:r>
      <w:r w:rsidR="00772F2C" w:rsidRPr="00423A35">
        <w:rPr>
          <w:rFonts w:eastAsiaTheme="minorHAnsi"/>
          <w:szCs w:val="22"/>
        </w:rPr>
        <w:t>8</w:t>
      </w:r>
      <w:r w:rsidRPr="00423A35">
        <w:rPr>
          <w:rFonts w:eastAsiaTheme="minorHAnsi"/>
          <w:szCs w:val="22"/>
        </w:rPr>
        <w:t xml:space="preserve"> первичных баллов и выше - группы с хорошими и отличными результатами. «Взлет» процента участников на границе </w:t>
      </w:r>
      <w:r w:rsidR="00772F2C" w:rsidRPr="00423A35">
        <w:rPr>
          <w:rFonts w:eastAsiaTheme="minorHAnsi"/>
          <w:szCs w:val="22"/>
        </w:rPr>
        <w:t>4</w:t>
      </w:r>
      <w:r w:rsidRPr="00423A35">
        <w:rPr>
          <w:rFonts w:eastAsiaTheme="minorHAnsi"/>
          <w:szCs w:val="22"/>
        </w:rPr>
        <w:t xml:space="preserve"> и </w:t>
      </w:r>
      <w:r w:rsidR="00772F2C" w:rsidRPr="00423A35">
        <w:rPr>
          <w:rFonts w:eastAsiaTheme="minorHAnsi"/>
          <w:szCs w:val="22"/>
        </w:rPr>
        <w:t>5</w:t>
      </w:r>
      <w:r w:rsidRPr="00423A35">
        <w:rPr>
          <w:rFonts w:eastAsiaTheme="minorHAnsi"/>
          <w:szCs w:val="22"/>
        </w:rPr>
        <w:t xml:space="preserve">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w:t>
      </w:r>
      <w:r w:rsidRPr="00423A35">
        <w:t>удовлетворительного результата.</w:t>
      </w:r>
    </w:p>
    <w:p w:rsidR="00F959FB" w:rsidRPr="00423A35" w:rsidRDefault="00F959FB" w:rsidP="00D70AB3">
      <w:pPr>
        <w:pStyle w:val="20"/>
        <w:shd w:val="clear" w:color="auto" w:fill="auto"/>
        <w:spacing w:before="0" w:after="0" w:line="322" w:lineRule="exact"/>
        <w:ind w:firstLine="680"/>
        <w:jc w:val="right"/>
        <w:rPr>
          <w:i/>
        </w:rPr>
      </w:pPr>
      <w:r w:rsidRPr="00423A35">
        <w:rPr>
          <w:i/>
        </w:rPr>
        <w:t>Диаграмма 5</w:t>
      </w:r>
      <w:r w:rsidR="008F4F5D" w:rsidRPr="00423A35">
        <w:rPr>
          <w:i/>
        </w:rPr>
        <w:t>8</w:t>
      </w:r>
    </w:p>
    <w:p w:rsidR="00F959FB" w:rsidRPr="00423A35" w:rsidRDefault="00F959FB" w:rsidP="00F959FB">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8F4F5D" w:rsidRPr="00423A35">
        <w:rPr>
          <w:rFonts w:ascii="Times New Roman" w:hAnsi="Times New Roman" w:cs="Times New Roman"/>
          <w:sz w:val="28"/>
          <w:szCs w:val="28"/>
        </w:rPr>
        <w:t>физике</w:t>
      </w:r>
      <w:r w:rsidRPr="00423A35">
        <w:rPr>
          <w:rFonts w:ascii="Times New Roman" w:hAnsi="Times New Roman" w:cs="Times New Roman"/>
          <w:sz w:val="28"/>
          <w:szCs w:val="28"/>
        </w:rPr>
        <w:t xml:space="preserve"> в 2020 году</w:t>
      </w:r>
    </w:p>
    <w:p w:rsidR="00F959FB" w:rsidRPr="00423A35" w:rsidRDefault="00D70AB3" w:rsidP="00876218">
      <w:pPr>
        <w:spacing w:line="276"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4676775" cy="14382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Безымянный.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736707" cy="1456671"/>
                    </a:xfrm>
                    <a:prstGeom prst="rect">
                      <a:avLst/>
                    </a:prstGeom>
                  </pic:spPr>
                </pic:pic>
              </a:graphicData>
            </a:graphic>
          </wp:inline>
        </w:drawing>
      </w:r>
    </w:p>
    <w:p w:rsidR="006420D5" w:rsidRPr="00423A35" w:rsidRDefault="006420D5" w:rsidP="0045120E">
      <w:pPr>
        <w:pStyle w:val="20"/>
        <w:shd w:val="clear" w:color="auto" w:fill="auto"/>
        <w:spacing w:before="0" w:after="0" w:line="322" w:lineRule="exact"/>
        <w:ind w:firstLine="709"/>
        <w:jc w:val="both"/>
      </w:pPr>
      <w:r w:rsidRPr="00423A35">
        <w:rPr>
          <w:color w:val="000000"/>
          <w:lang w:eastAsia="ru-RU" w:bidi="ru-RU"/>
        </w:rPr>
        <w:t>Диаграмма 59 демонстрирует высокую неоднородность подготовки разных групп обучающихся. Есть ряд заданий, с которыми большинство школьников справляются достаточно успешно (40% и более процентов выполнения). Это задания №№ 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 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p w:rsidR="006420D5" w:rsidRPr="00423A35" w:rsidRDefault="006420D5" w:rsidP="0045120E">
      <w:pPr>
        <w:pStyle w:val="20"/>
        <w:shd w:val="clear" w:color="auto" w:fill="auto"/>
        <w:spacing w:before="0" w:line="322" w:lineRule="exact"/>
        <w:ind w:firstLine="709"/>
        <w:jc w:val="both"/>
      </w:pPr>
      <w:r w:rsidRPr="00423A35">
        <w:rPr>
          <w:color w:val="000000"/>
          <w:lang w:eastAsia="ru-RU" w:bidi="ru-RU"/>
        </w:rPr>
        <w:t>Вместе с тем наблюдаются и значительные различия между группами с отличным и неуспешным результатом.</w:t>
      </w:r>
    </w:p>
    <w:p w:rsidR="00F959FB" w:rsidRPr="00423A35" w:rsidRDefault="00F959FB" w:rsidP="00F959FB">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5</w:t>
      </w:r>
      <w:r w:rsidR="00FF3BF7" w:rsidRPr="00423A35">
        <w:rPr>
          <w:rFonts w:ascii="Times New Roman" w:hAnsi="Times New Roman" w:cs="Times New Roman"/>
          <w:i/>
          <w:sz w:val="28"/>
        </w:rPr>
        <w:t>9</w:t>
      </w:r>
    </w:p>
    <w:p w:rsidR="00F959FB" w:rsidRPr="00423A35" w:rsidRDefault="00F959FB" w:rsidP="005022BA">
      <w:pPr>
        <w:spacing w:after="0" w:line="276"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F959FB" w:rsidRPr="00423A35" w:rsidRDefault="006420D5" w:rsidP="0045120E">
      <w:pPr>
        <w:jc w:val="center"/>
        <w:rPr>
          <w:rFonts w:ascii="Times New Roman" w:hAnsi="Times New Roman" w:cs="Times New Roman"/>
          <w:i/>
          <w:sz w:val="28"/>
        </w:rPr>
      </w:pPr>
      <w:r w:rsidRPr="00423A35">
        <w:rPr>
          <w:noProof/>
          <w:lang w:eastAsia="ru-RU"/>
        </w:rPr>
        <w:drawing>
          <wp:inline distT="0" distB="0" distL="0" distR="0" wp14:anchorId="26362E64" wp14:editId="2E1DE63B">
            <wp:extent cx="5943600" cy="2200275"/>
            <wp:effectExtent l="0" t="0" r="0" b="952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24446" w:rsidRPr="00423A35" w:rsidRDefault="00F959FB" w:rsidP="00695431">
      <w:pPr>
        <w:pStyle w:val="20"/>
        <w:shd w:val="clear" w:color="auto" w:fill="auto"/>
        <w:spacing w:before="0" w:after="0" w:line="240" w:lineRule="auto"/>
        <w:ind w:firstLine="601"/>
        <w:jc w:val="both"/>
        <w:rPr>
          <w:color w:val="000000"/>
          <w:lang w:eastAsia="ru-RU" w:bidi="ru-RU"/>
        </w:rPr>
      </w:pPr>
      <w:r w:rsidRPr="00423A35">
        <w:rPr>
          <w:color w:val="000000"/>
          <w:lang w:eastAsia="ru-RU" w:bidi="ru-RU"/>
        </w:rPr>
        <w:lastRenderedPageBreak/>
        <w:t>Наибольшие трудности (низкий процент решаемости) наблюдаются по заданиям на проверку следующих знаний и умений:</w:t>
      </w:r>
    </w:p>
    <w:p w:rsidR="00C24446" w:rsidRPr="00423A35" w:rsidRDefault="009B7DC3" w:rsidP="00695431">
      <w:pPr>
        <w:pStyle w:val="20"/>
        <w:shd w:val="clear" w:color="auto" w:fill="auto"/>
        <w:spacing w:before="0" w:after="0" w:line="240" w:lineRule="auto"/>
        <w:ind w:firstLine="601"/>
        <w:jc w:val="both"/>
      </w:pPr>
      <w:r w:rsidRPr="00423A35">
        <w:t xml:space="preserve">- </w:t>
      </w:r>
      <w:r w:rsidR="00C24446" w:rsidRPr="00423A35">
        <w:t xml:space="preserve">задание </w:t>
      </w:r>
      <w:r w:rsidRPr="00423A35">
        <w:t>2</w:t>
      </w:r>
      <w:r w:rsidR="00C24446" w:rsidRPr="00423A35">
        <w:t xml:space="preserve"> -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24446" w:rsidRPr="00423A35" w:rsidRDefault="009B7DC3" w:rsidP="00695431">
      <w:pPr>
        <w:pStyle w:val="20"/>
        <w:shd w:val="clear" w:color="auto" w:fill="auto"/>
        <w:spacing w:before="0" w:after="0" w:line="240" w:lineRule="auto"/>
        <w:ind w:firstLine="601"/>
        <w:jc w:val="both"/>
      </w:pPr>
      <w:r w:rsidRPr="00423A35">
        <w:t xml:space="preserve">- </w:t>
      </w:r>
      <w:r w:rsidR="00C24446" w:rsidRPr="00423A35">
        <w:t xml:space="preserve">задание </w:t>
      </w:r>
      <w:r w:rsidRPr="00423A35">
        <w:t>6</w:t>
      </w:r>
      <w:r w:rsidR="00C24446" w:rsidRPr="00423A35">
        <w:t xml:space="preserve"> -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C24446" w:rsidRPr="00423A35" w:rsidRDefault="009B7DC3" w:rsidP="00695431">
      <w:pPr>
        <w:pStyle w:val="20"/>
        <w:shd w:val="clear" w:color="auto" w:fill="auto"/>
        <w:spacing w:before="0" w:after="0" w:line="240" w:lineRule="auto"/>
        <w:ind w:firstLine="601"/>
        <w:jc w:val="both"/>
      </w:pPr>
      <w:r w:rsidRPr="00423A35">
        <w:t xml:space="preserve">- </w:t>
      </w:r>
      <w:r w:rsidR="00C24446" w:rsidRPr="00423A35">
        <w:t xml:space="preserve">задание </w:t>
      </w:r>
      <w:r w:rsidRPr="00423A35">
        <w:t>7</w:t>
      </w:r>
      <w:r w:rsidR="00C24446" w:rsidRPr="00423A35">
        <w:t xml:space="preserve"> - использовать при выполнении учебных задач справочные материалы; делать выводы по результатам исследования;</w:t>
      </w:r>
    </w:p>
    <w:p w:rsidR="00C24446" w:rsidRPr="00423A35" w:rsidRDefault="009B7DC3" w:rsidP="00695431">
      <w:pPr>
        <w:pStyle w:val="20"/>
        <w:shd w:val="clear" w:color="auto" w:fill="auto"/>
        <w:spacing w:before="0" w:after="0" w:line="240" w:lineRule="auto"/>
        <w:ind w:firstLine="601"/>
        <w:jc w:val="both"/>
      </w:pPr>
      <w:r w:rsidRPr="00423A35">
        <w:t xml:space="preserve">- </w:t>
      </w:r>
      <w:r w:rsidR="00C24446" w:rsidRPr="00423A35">
        <w:t xml:space="preserve">задание </w:t>
      </w:r>
      <w:r w:rsidRPr="00423A35">
        <w:t>8</w:t>
      </w:r>
      <w:r w:rsidR="00C24446" w:rsidRPr="00423A35">
        <w:t xml:space="preserve"> -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p w:rsidR="00C24446" w:rsidRPr="00423A35" w:rsidRDefault="009B7DC3" w:rsidP="00695431">
      <w:pPr>
        <w:pStyle w:val="20"/>
        <w:shd w:val="clear" w:color="auto" w:fill="auto"/>
        <w:spacing w:before="0" w:after="0" w:line="240" w:lineRule="auto"/>
        <w:ind w:firstLine="601"/>
        <w:jc w:val="both"/>
      </w:pPr>
      <w:r w:rsidRPr="00423A35">
        <w:t xml:space="preserve">- </w:t>
      </w:r>
      <w:r w:rsidR="00C24446" w:rsidRPr="00423A35">
        <w:t xml:space="preserve">задание </w:t>
      </w:r>
      <w:r w:rsidRPr="00423A35">
        <w:t>9</w:t>
      </w:r>
      <w:r w:rsidR="00C24446" w:rsidRPr="00423A35">
        <w:t xml:space="preserve"> -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p w:rsidR="00C24446" w:rsidRPr="00423A35" w:rsidRDefault="009B7DC3" w:rsidP="00695431">
      <w:pPr>
        <w:pStyle w:val="20"/>
        <w:shd w:val="clear" w:color="auto" w:fill="auto"/>
        <w:spacing w:before="0" w:after="0" w:line="240" w:lineRule="auto"/>
        <w:ind w:firstLine="601"/>
        <w:jc w:val="both"/>
      </w:pPr>
      <w:r w:rsidRPr="00423A35">
        <w:t xml:space="preserve">- </w:t>
      </w:r>
      <w:r w:rsidR="00C24446" w:rsidRPr="00423A35">
        <w:t xml:space="preserve">задание </w:t>
      </w:r>
      <w:r w:rsidRPr="00423A35">
        <w:t>10</w:t>
      </w:r>
      <w:r w:rsidR="00C24446" w:rsidRPr="00423A35">
        <w:t xml:space="preserve"> -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C24446" w:rsidRPr="00423A35" w:rsidRDefault="009B7DC3" w:rsidP="00695431">
      <w:pPr>
        <w:pStyle w:val="20"/>
        <w:shd w:val="clear" w:color="auto" w:fill="auto"/>
        <w:spacing w:before="0" w:after="0" w:line="240" w:lineRule="auto"/>
        <w:ind w:firstLine="601"/>
        <w:jc w:val="both"/>
      </w:pPr>
      <w:r w:rsidRPr="00423A35">
        <w:t xml:space="preserve">- </w:t>
      </w:r>
      <w:r w:rsidR="00C24446" w:rsidRPr="00423A35">
        <w:t xml:space="preserve">задание </w:t>
      </w:r>
      <w:r w:rsidRPr="00423A35">
        <w:t>11</w:t>
      </w:r>
      <w:r w:rsidR="00C24446" w:rsidRPr="00423A35">
        <w:t xml:space="preserve"> - Анализировать отдельные этапы проведения исследований и интерпретировать </w:t>
      </w:r>
      <w:r w:rsidR="00F63475" w:rsidRPr="00423A35">
        <w:t xml:space="preserve">результаты наблюдений и опытов; </w:t>
      </w:r>
      <w:r w:rsidR="00C24446" w:rsidRPr="00423A35">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022BA" w:rsidRPr="00423A35" w:rsidRDefault="005022BA" w:rsidP="00C24446">
      <w:pPr>
        <w:pStyle w:val="20"/>
        <w:shd w:val="clear" w:color="auto" w:fill="auto"/>
        <w:spacing w:before="0" w:after="0" w:line="322" w:lineRule="exact"/>
        <w:ind w:firstLine="600"/>
        <w:jc w:val="right"/>
        <w:rPr>
          <w:i/>
        </w:rPr>
      </w:pPr>
    </w:p>
    <w:p w:rsidR="008242E8" w:rsidRPr="00423A35" w:rsidRDefault="008242E8">
      <w:pPr>
        <w:rPr>
          <w:rFonts w:ascii="Times New Roman" w:eastAsia="Times New Roman" w:hAnsi="Times New Roman" w:cs="Times New Roman"/>
          <w:i/>
          <w:sz w:val="28"/>
          <w:szCs w:val="28"/>
        </w:rPr>
      </w:pPr>
      <w:r w:rsidRPr="00423A35">
        <w:rPr>
          <w:i/>
        </w:rPr>
        <w:br w:type="page"/>
      </w:r>
    </w:p>
    <w:p w:rsidR="00F959FB" w:rsidRPr="00423A35" w:rsidRDefault="00F959FB" w:rsidP="00C24446">
      <w:pPr>
        <w:pStyle w:val="20"/>
        <w:shd w:val="clear" w:color="auto" w:fill="auto"/>
        <w:spacing w:before="0" w:after="0" w:line="322" w:lineRule="exact"/>
        <w:ind w:firstLine="600"/>
        <w:jc w:val="right"/>
        <w:rPr>
          <w:i/>
        </w:rPr>
      </w:pPr>
      <w:r w:rsidRPr="00423A35">
        <w:rPr>
          <w:i/>
        </w:rPr>
        <w:lastRenderedPageBreak/>
        <w:t>Таблица 5</w:t>
      </w:r>
      <w:r w:rsidR="006420D5" w:rsidRPr="00423A35">
        <w:rPr>
          <w:i/>
        </w:rPr>
        <w:t>7</w:t>
      </w:r>
    </w:p>
    <w:p w:rsidR="00F959FB" w:rsidRPr="00423A35" w:rsidRDefault="00F959FB" w:rsidP="009B7DC3">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774" w:type="dxa"/>
        <w:tblInd w:w="-147" w:type="dxa"/>
        <w:tblLayout w:type="fixed"/>
        <w:tblLook w:val="04A0" w:firstRow="1" w:lastRow="0" w:firstColumn="1" w:lastColumn="0" w:noHBand="0" w:noVBand="1"/>
      </w:tblPr>
      <w:tblGrid>
        <w:gridCol w:w="426"/>
        <w:gridCol w:w="5953"/>
        <w:gridCol w:w="567"/>
        <w:gridCol w:w="709"/>
        <w:gridCol w:w="709"/>
        <w:gridCol w:w="708"/>
        <w:gridCol w:w="702"/>
      </w:tblGrid>
      <w:tr w:rsidR="00F959FB" w:rsidRPr="00423A35" w:rsidTr="0034291D">
        <w:tc>
          <w:tcPr>
            <w:tcW w:w="426" w:type="dxa"/>
            <w:vMerge w:val="restart"/>
            <w:shd w:val="clear" w:color="auto" w:fill="auto"/>
          </w:tcPr>
          <w:p w:rsidR="00F959FB" w:rsidRPr="00423A35" w:rsidRDefault="00F959FB" w:rsidP="00F15928">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953" w:type="dxa"/>
            <w:vMerge w:val="restart"/>
            <w:shd w:val="clear" w:color="auto" w:fill="auto"/>
          </w:tcPr>
          <w:p w:rsidR="00F959FB" w:rsidRPr="00423A35" w:rsidRDefault="00F959FB" w:rsidP="00F15928">
            <w:pPr>
              <w:pStyle w:val="20"/>
              <w:shd w:val="clear" w:color="auto" w:fill="auto"/>
              <w:spacing w:before="0" w:after="0" w:line="240" w:lineRule="auto"/>
              <w:rPr>
                <w:sz w:val="20"/>
                <w:szCs w:val="22"/>
              </w:rPr>
            </w:pPr>
            <w:r w:rsidRPr="00423A35">
              <w:rPr>
                <w:rStyle w:val="211pt0"/>
                <w:sz w:val="20"/>
              </w:rPr>
              <w:t>Блоки ПООП ООО</w:t>
            </w:r>
          </w:p>
          <w:p w:rsidR="00F959FB" w:rsidRPr="00423A35" w:rsidRDefault="00F959FB" w:rsidP="00F15928">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567" w:type="dxa"/>
            <w:vMerge w:val="restart"/>
            <w:shd w:val="clear" w:color="auto" w:fill="auto"/>
          </w:tcPr>
          <w:p w:rsidR="00F959FB" w:rsidRPr="00423A35" w:rsidRDefault="00F959FB" w:rsidP="00F15928">
            <w:pPr>
              <w:pStyle w:val="20"/>
              <w:shd w:val="clear" w:color="auto" w:fill="auto"/>
              <w:spacing w:before="0" w:after="0" w:line="220" w:lineRule="exact"/>
              <w:rPr>
                <w:rStyle w:val="211pt0"/>
              </w:rPr>
            </w:pPr>
          </w:p>
          <w:p w:rsidR="00F959FB" w:rsidRPr="00423A35" w:rsidRDefault="00F959FB" w:rsidP="00F15928">
            <w:pPr>
              <w:pStyle w:val="20"/>
              <w:shd w:val="clear" w:color="auto" w:fill="auto"/>
              <w:spacing w:before="0" w:after="0" w:line="220" w:lineRule="exact"/>
              <w:ind w:left="-113" w:right="-115"/>
              <w:rPr>
                <w:sz w:val="22"/>
                <w:szCs w:val="22"/>
              </w:rPr>
            </w:pPr>
            <w:r w:rsidRPr="00423A35">
              <w:rPr>
                <w:rStyle w:val="211pt0"/>
              </w:rPr>
              <w:t>Макс.</w:t>
            </w:r>
          </w:p>
          <w:p w:rsidR="00F959FB" w:rsidRPr="00423A35" w:rsidRDefault="00F959FB" w:rsidP="00F15928">
            <w:pPr>
              <w:ind w:left="-113" w:right="-115"/>
              <w:jc w:val="center"/>
              <w:rPr>
                <w:rFonts w:ascii="Times New Roman" w:hAnsi="Times New Roman" w:cs="Times New Roman"/>
              </w:rPr>
            </w:pPr>
            <w:r w:rsidRPr="00423A35">
              <w:rPr>
                <w:rStyle w:val="211pt0"/>
                <w:rFonts w:eastAsiaTheme="minorHAnsi"/>
              </w:rPr>
              <w:t>балл</w:t>
            </w:r>
          </w:p>
        </w:tc>
        <w:tc>
          <w:tcPr>
            <w:tcW w:w="2828" w:type="dxa"/>
            <w:gridSpan w:val="4"/>
            <w:shd w:val="clear" w:color="auto" w:fill="auto"/>
          </w:tcPr>
          <w:p w:rsidR="00F959FB" w:rsidRPr="00423A35" w:rsidRDefault="00F959FB" w:rsidP="00F15928">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F959FB" w:rsidRPr="00423A35" w:rsidTr="0034291D">
        <w:tc>
          <w:tcPr>
            <w:tcW w:w="426" w:type="dxa"/>
            <w:vMerge/>
            <w:shd w:val="clear" w:color="auto" w:fill="auto"/>
          </w:tcPr>
          <w:p w:rsidR="00F959FB" w:rsidRPr="00423A35" w:rsidRDefault="00F959FB" w:rsidP="00F15928">
            <w:pPr>
              <w:ind w:left="-113" w:right="-104"/>
              <w:jc w:val="center"/>
              <w:rPr>
                <w:rFonts w:ascii="Times New Roman" w:hAnsi="Times New Roman" w:cs="Times New Roman"/>
                <w:sz w:val="21"/>
                <w:szCs w:val="21"/>
              </w:rPr>
            </w:pPr>
          </w:p>
        </w:tc>
        <w:tc>
          <w:tcPr>
            <w:tcW w:w="5953" w:type="dxa"/>
            <w:vMerge/>
            <w:shd w:val="clear" w:color="auto" w:fill="auto"/>
          </w:tcPr>
          <w:p w:rsidR="00F959FB" w:rsidRPr="00423A35" w:rsidRDefault="00F959FB" w:rsidP="00F15928">
            <w:pPr>
              <w:jc w:val="center"/>
              <w:rPr>
                <w:rFonts w:ascii="Times New Roman" w:hAnsi="Times New Roman" w:cs="Times New Roman"/>
              </w:rPr>
            </w:pPr>
          </w:p>
        </w:tc>
        <w:tc>
          <w:tcPr>
            <w:tcW w:w="567" w:type="dxa"/>
            <w:vMerge/>
            <w:shd w:val="clear" w:color="auto" w:fill="auto"/>
          </w:tcPr>
          <w:p w:rsidR="00F959FB" w:rsidRPr="00423A35" w:rsidRDefault="00F959FB" w:rsidP="00F15928">
            <w:pPr>
              <w:jc w:val="center"/>
              <w:rPr>
                <w:rFonts w:ascii="Times New Roman" w:hAnsi="Times New Roman" w:cs="Times New Roman"/>
              </w:rPr>
            </w:pPr>
          </w:p>
        </w:tc>
        <w:tc>
          <w:tcPr>
            <w:tcW w:w="1418" w:type="dxa"/>
            <w:gridSpan w:val="2"/>
            <w:shd w:val="clear" w:color="auto" w:fill="auto"/>
          </w:tcPr>
          <w:p w:rsidR="00F959FB" w:rsidRPr="00423A35" w:rsidRDefault="00F959FB" w:rsidP="00F15928">
            <w:pPr>
              <w:jc w:val="center"/>
              <w:rPr>
                <w:rFonts w:ascii="Times New Roman" w:hAnsi="Times New Roman" w:cs="Times New Roman"/>
              </w:rPr>
            </w:pPr>
            <w:r w:rsidRPr="00423A35">
              <w:rPr>
                <w:rFonts w:ascii="Times New Roman" w:hAnsi="Times New Roman" w:cs="Times New Roman"/>
              </w:rPr>
              <w:t>2019 год</w:t>
            </w:r>
          </w:p>
        </w:tc>
        <w:tc>
          <w:tcPr>
            <w:tcW w:w="1410" w:type="dxa"/>
            <w:gridSpan w:val="2"/>
            <w:shd w:val="clear" w:color="auto" w:fill="auto"/>
          </w:tcPr>
          <w:p w:rsidR="00F959FB" w:rsidRPr="00423A35" w:rsidRDefault="00F959FB" w:rsidP="00F15928">
            <w:pPr>
              <w:jc w:val="center"/>
              <w:rPr>
                <w:rFonts w:ascii="Times New Roman" w:hAnsi="Times New Roman" w:cs="Times New Roman"/>
              </w:rPr>
            </w:pPr>
            <w:r w:rsidRPr="00423A35">
              <w:rPr>
                <w:rFonts w:ascii="Times New Roman" w:hAnsi="Times New Roman" w:cs="Times New Roman"/>
              </w:rPr>
              <w:t>2020 год</w:t>
            </w:r>
          </w:p>
        </w:tc>
      </w:tr>
      <w:tr w:rsidR="00F959FB" w:rsidRPr="00423A35" w:rsidTr="0034291D">
        <w:tc>
          <w:tcPr>
            <w:tcW w:w="426" w:type="dxa"/>
            <w:vMerge/>
            <w:shd w:val="clear" w:color="auto" w:fill="auto"/>
          </w:tcPr>
          <w:p w:rsidR="00F959FB" w:rsidRPr="00423A35" w:rsidRDefault="00F959FB" w:rsidP="00F15928">
            <w:pPr>
              <w:ind w:left="-113" w:right="-104"/>
              <w:jc w:val="center"/>
              <w:rPr>
                <w:rFonts w:ascii="Times New Roman" w:hAnsi="Times New Roman" w:cs="Times New Roman"/>
                <w:sz w:val="21"/>
                <w:szCs w:val="21"/>
              </w:rPr>
            </w:pPr>
          </w:p>
        </w:tc>
        <w:tc>
          <w:tcPr>
            <w:tcW w:w="5953" w:type="dxa"/>
            <w:vMerge/>
            <w:tcBorders>
              <w:bottom w:val="single" w:sz="4" w:space="0" w:color="auto"/>
            </w:tcBorders>
            <w:shd w:val="clear" w:color="auto" w:fill="auto"/>
          </w:tcPr>
          <w:p w:rsidR="00F959FB" w:rsidRPr="00423A35" w:rsidRDefault="00F959FB" w:rsidP="00F15928">
            <w:pPr>
              <w:jc w:val="center"/>
              <w:rPr>
                <w:rFonts w:ascii="Times New Roman" w:hAnsi="Times New Roman" w:cs="Times New Roman"/>
              </w:rPr>
            </w:pPr>
          </w:p>
        </w:tc>
        <w:tc>
          <w:tcPr>
            <w:tcW w:w="567" w:type="dxa"/>
            <w:vMerge/>
            <w:tcBorders>
              <w:bottom w:val="single" w:sz="4" w:space="0" w:color="auto"/>
            </w:tcBorders>
            <w:shd w:val="clear" w:color="auto" w:fill="auto"/>
          </w:tcPr>
          <w:p w:rsidR="00F959FB" w:rsidRPr="00423A35" w:rsidRDefault="00F959FB" w:rsidP="00F15928">
            <w:pPr>
              <w:jc w:val="center"/>
              <w:rPr>
                <w:rFonts w:ascii="Times New Roman" w:hAnsi="Times New Roman" w:cs="Times New Roman"/>
              </w:rPr>
            </w:pPr>
          </w:p>
        </w:tc>
        <w:tc>
          <w:tcPr>
            <w:tcW w:w="709" w:type="dxa"/>
            <w:tcBorders>
              <w:bottom w:val="single" w:sz="4" w:space="0" w:color="auto"/>
            </w:tcBorders>
            <w:shd w:val="clear" w:color="auto" w:fill="auto"/>
          </w:tcPr>
          <w:p w:rsidR="0034291D" w:rsidRPr="00423A35" w:rsidRDefault="00F959FB" w:rsidP="0034291D">
            <w:pPr>
              <w:pStyle w:val="20"/>
              <w:shd w:val="clear" w:color="auto" w:fill="auto"/>
              <w:spacing w:before="0" w:after="0" w:line="240" w:lineRule="auto"/>
              <w:ind w:left="-101" w:right="-106"/>
              <w:rPr>
                <w:rStyle w:val="211pt0"/>
                <w:sz w:val="20"/>
              </w:rPr>
            </w:pPr>
            <w:r w:rsidRPr="00423A35">
              <w:rPr>
                <w:rStyle w:val="211pt0"/>
                <w:sz w:val="20"/>
              </w:rPr>
              <w:t>По Респ</w:t>
            </w:r>
            <w:r w:rsidR="0034291D" w:rsidRPr="00423A35">
              <w:rPr>
                <w:rStyle w:val="211pt0"/>
                <w:sz w:val="20"/>
              </w:rPr>
              <w:t>.</w:t>
            </w:r>
          </w:p>
          <w:p w:rsidR="00F959FB" w:rsidRPr="00423A35" w:rsidRDefault="00F959FB" w:rsidP="0034291D">
            <w:pPr>
              <w:pStyle w:val="20"/>
              <w:shd w:val="clear" w:color="auto" w:fill="auto"/>
              <w:spacing w:before="0" w:after="0" w:line="240" w:lineRule="auto"/>
              <w:ind w:left="-101" w:right="-106"/>
              <w:rPr>
                <w:rStyle w:val="211pt0"/>
                <w:sz w:val="20"/>
              </w:rPr>
            </w:pPr>
            <w:r w:rsidRPr="00423A35">
              <w:rPr>
                <w:rStyle w:val="211pt0"/>
                <w:sz w:val="20"/>
              </w:rPr>
              <w:t>Тыва</w:t>
            </w:r>
          </w:p>
        </w:tc>
        <w:tc>
          <w:tcPr>
            <w:tcW w:w="709" w:type="dxa"/>
            <w:tcBorders>
              <w:bottom w:val="single" w:sz="4" w:space="0" w:color="auto"/>
            </w:tcBorders>
            <w:shd w:val="clear" w:color="auto" w:fill="auto"/>
          </w:tcPr>
          <w:p w:rsidR="00F959FB" w:rsidRPr="00423A35" w:rsidRDefault="00F959FB" w:rsidP="00F15928">
            <w:pPr>
              <w:pStyle w:val="20"/>
              <w:shd w:val="clear" w:color="auto" w:fill="auto"/>
              <w:spacing w:before="0" w:after="0" w:line="240" w:lineRule="auto"/>
              <w:rPr>
                <w:rStyle w:val="211pt0"/>
                <w:sz w:val="20"/>
              </w:rPr>
            </w:pPr>
            <w:r w:rsidRPr="00423A35">
              <w:rPr>
                <w:rStyle w:val="211pt0"/>
                <w:sz w:val="20"/>
              </w:rPr>
              <w:t>По России</w:t>
            </w:r>
          </w:p>
        </w:tc>
        <w:tc>
          <w:tcPr>
            <w:tcW w:w="708" w:type="dxa"/>
            <w:tcBorders>
              <w:bottom w:val="single" w:sz="4" w:space="0" w:color="auto"/>
            </w:tcBorders>
            <w:shd w:val="clear" w:color="auto" w:fill="auto"/>
          </w:tcPr>
          <w:p w:rsidR="0034291D" w:rsidRPr="00423A35" w:rsidRDefault="0034291D" w:rsidP="0034291D">
            <w:pPr>
              <w:pStyle w:val="20"/>
              <w:shd w:val="clear" w:color="auto" w:fill="auto"/>
              <w:spacing w:before="0" w:after="0" w:line="240" w:lineRule="auto"/>
              <w:ind w:left="-101" w:right="-106"/>
              <w:rPr>
                <w:rStyle w:val="211pt0"/>
                <w:sz w:val="20"/>
              </w:rPr>
            </w:pPr>
            <w:r w:rsidRPr="00423A35">
              <w:rPr>
                <w:rStyle w:val="211pt0"/>
                <w:sz w:val="20"/>
              </w:rPr>
              <w:t>По Респ.</w:t>
            </w:r>
          </w:p>
          <w:p w:rsidR="00F959FB" w:rsidRPr="00423A35" w:rsidRDefault="0034291D" w:rsidP="0034291D">
            <w:pPr>
              <w:pStyle w:val="20"/>
              <w:shd w:val="clear" w:color="auto" w:fill="auto"/>
              <w:spacing w:before="0" w:after="0" w:line="240" w:lineRule="auto"/>
              <w:ind w:left="-104" w:right="-103"/>
              <w:rPr>
                <w:rStyle w:val="211pt0"/>
                <w:sz w:val="20"/>
              </w:rPr>
            </w:pPr>
            <w:r w:rsidRPr="00423A35">
              <w:rPr>
                <w:rStyle w:val="211pt0"/>
                <w:sz w:val="20"/>
              </w:rPr>
              <w:t>Тыва</w:t>
            </w:r>
          </w:p>
        </w:tc>
        <w:tc>
          <w:tcPr>
            <w:tcW w:w="702" w:type="dxa"/>
            <w:tcBorders>
              <w:bottom w:val="single" w:sz="4" w:space="0" w:color="auto"/>
            </w:tcBorders>
            <w:shd w:val="clear" w:color="auto" w:fill="auto"/>
          </w:tcPr>
          <w:p w:rsidR="00F959FB" w:rsidRPr="00423A35" w:rsidRDefault="00F959FB" w:rsidP="00F15928">
            <w:pPr>
              <w:pStyle w:val="20"/>
              <w:shd w:val="clear" w:color="auto" w:fill="auto"/>
              <w:spacing w:before="0" w:after="0" w:line="240" w:lineRule="auto"/>
              <w:rPr>
                <w:rStyle w:val="211pt0"/>
                <w:sz w:val="20"/>
              </w:rPr>
            </w:pPr>
            <w:r w:rsidRPr="00423A35">
              <w:rPr>
                <w:rStyle w:val="211pt0"/>
                <w:sz w:val="20"/>
              </w:rPr>
              <w:t>По России</w:t>
            </w:r>
          </w:p>
        </w:tc>
      </w:tr>
      <w:tr w:rsidR="0034291D" w:rsidRPr="00423A35" w:rsidTr="0034291D">
        <w:tc>
          <w:tcPr>
            <w:tcW w:w="426" w:type="dxa"/>
            <w:tcBorders>
              <w:top w:val="single" w:sz="8" w:space="0" w:color="000000"/>
              <w:left w:val="single" w:sz="8" w:space="0" w:color="000000"/>
              <w:bottom w:val="single" w:sz="8" w:space="0" w:color="000000"/>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80</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89</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72,1</w:t>
            </w:r>
          </w:p>
        </w:tc>
        <w:tc>
          <w:tcPr>
            <w:tcW w:w="702" w:type="dxa"/>
            <w:tcBorders>
              <w:top w:val="single" w:sz="4" w:space="0" w:color="000000"/>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71,9</w:t>
            </w:r>
          </w:p>
        </w:tc>
      </w:tr>
      <w:tr w:rsidR="0034291D" w:rsidRPr="00423A35" w:rsidTr="0034291D">
        <w:tc>
          <w:tcPr>
            <w:tcW w:w="426" w:type="dxa"/>
            <w:tcBorders>
              <w:top w:val="single" w:sz="8" w:space="0" w:color="000000"/>
              <w:left w:val="single" w:sz="8" w:space="0" w:color="000000"/>
              <w:bottom w:val="single" w:sz="8" w:space="0" w:color="000000"/>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2</w:t>
            </w:r>
          </w:p>
        </w:tc>
        <w:tc>
          <w:tcPr>
            <w:tcW w:w="5953" w:type="dxa"/>
            <w:tcBorders>
              <w:top w:val="nil"/>
              <w:left w:val="single" w:sz="4" w:space="0" w:color="000000"/>
              <w:bottom w:val="single" w:sz="4" w:space="0" w:color="auto"/>
              <w:right w:val="single" w:sz="4" w:space="0" w:color="000000"/>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давление, плавание тел;</w:t>
            </w:r>
            <w:r w:rsidRPr="00423A35">
              <w:rPr>
                <w:rFonts w:ascii="Times New Roman" w:hAnsi="Times New Roman" w:cs="Times New Roman"/>
                <w:color w:val="000000"/>
                <w:sz w:val="18"/>
                <w:szCs w:val="18"/>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567" w:type="dxa"/>
            <w:tcBorders>
              <w:top w:val="nil"/>
              <w:left w:val="nil"/>
              <w:bottom w:val="single" w:sz="4" w:space="0" w:color="auto"/>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70</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65</w:t>
            </w:r>
          </w:p>
        </w:tc>
        <w:tc>
          <w:tcPr>
            <w:tcW w:w="708" w:type="dxa"/>
            <w:tcBorders>
              <w:top w:val="nil"/>
              <w:left w:val="nil"/>
              <w:bottom w:val="single" w:sz="4" w:space="0" w:color="auto"/>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39,6</w:t>
            </w:r>
          </w:p>
        </w:tc>
        <w:tc>
          <w:tcPr>
            <w:tcW w:w="702" w:type="dxa"/>
            <w:tcBorders>
              <w:top w:val="nil"/>
              <w:left w:val="nil"/>
              <w:bottom w:val="single" w:sz="4" w:space="0" w:color="auto"/>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39,5</w:t>
            </w:r>
          </w:p>
        </w:tc>
      </w:tr>
      <w:tr w:rsidR="0034291D" w:rsidRPr="00423A35" w:rsidTr="0034291D">
        <w:tc>
          <w:tcPr>
            <w:tcW w:w="426" w:type="dxa"/>
            <w:tcBorders>
              <w:top w:val="single" w:sz="8" w:space="0" w:color="000000"/>
              <w:left w:val="single" w:sz="8" w:space="0" w:color="000000"/>
              <w:bottom w:val="single" w:sz="8" w:space="0" w:color="000000"/>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w:t>
            </w:r>
          </w:p>
        </w:tc>
        <w:tc>
          <w:tcPr>
            <w:tcW w:w="5953" w:type="dxa"/>
            <w:tcBorders>
              <w:top w:val="single" w:sz="4" w:space="0" w:color="auto"/>
              <w:left w:val="single" w:sz="4" w:space="0" w:color="auto"/>
              <w:bottom w:val="single" w:sz="4" w:space="0" w:color="auto"/>
              <w:right w:val="single" w:sz="4" w:space="0" w:color="auto"/>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84</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83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62,9</w:t>
            </w:r>
          </w:p>
        </w:tc>
        <w:tc>
          <w:tcPr>
            <w:tcW w:w="702" w:type="dxa"/>
            <w:tcBorders>
              <w:top w:val="single" w:sz="4" w:space="0" w:color="auto"/>
              <w:left w:val="single" w:sz="4" w:space="0" w:color="auto"/>
              <w:bottom w:val="single" w:sz="4" w:space="0" w:color="auto"/>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64,7</w:t>
            </w:r>
          </w:p>
        </w:tc>
      </w:tr>
      <w:tr w:rsidR="0034291D" w:rsidRPr="00423A35" w:rsidTr="0034291D">
        <w:tc>
          <w:tcPr>
            <w:tcW w:w="426" w:type="dxa"/>
            <w:tcBorders>
              <w:top w:val="single" w:sz="8" w:space="0" w:color="000000"/>
              <w:left w:val="single" w:sz="8" w:space="0" w:color="000000"/>
              <w:bottom w:val="single" w:sz="8" w:space="0" w:color="000000"/>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4</w:t>
            </w:r>
          </w:p>
        </w:tc>
        <w:tc>
          <w:tcPr>
            <w:tcW w:w="5953" w:type="dxa"/>
            <w:tcBorders>
              <w:top w:val="single" w:sz="4" w:space="0" w:color="auto"/>
              <w:left w:val="single" w:sz="4" w:space="0" w:color="000000"/>
              <w:bottom w:val="single" w:sz="4" w:space="0" w:color="000000"/>
              <w:right w:val="single" w:sz="4" w:space="0" w:color="000000"/>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567" w:type="dxa"/>
            <w:tcBorders>
              <w:top w:val="single" w:sz="4" w:space="0" w:color="auto"/>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61</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58</w:t>
            </w:r>
          </w:p>
        </w:tc>
        <w:tc>
          <w:tcPr>
            <w:tcW w:w="708" w:type="dxa"/>
            <w:tcBorders>
              <w:top w:val="single" w:sz="4" w:space="0" w:color="auto"/>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72,1</w:t>
            </w:r>
          </w:p>
        </w:tc>
        <w:tc>
          <w:tcPr>
            <w:tcW w:w="702" w:type="dxa"/>
            <w:tcBorders>
              <w:top w:val="single" w:sz="4" w:space="0" w:color="auto"/>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77,2</w:t>
            </w:r>
          </w:p>
        </w:tc>
      </w:tr>
      <w:tr w:rsidR="0034291D" w:rsidRPr="00423A35" w:rsidTr="0034291D">
        <w:tc>
          <w:tcPr>
            <w:tcW w:w="426" w:type="dxa"/>
            <w:tcBorders>
              <w:top w:val="single" w:sz="8" w:space="0" w:color="000000"/>
              <w:left w:val="single" w:sz="8" w:space="0" w:color="000000"/>
              <w:bottom w:val="single" w:sz="8" w:space="0" w:color="000000"/>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5</w:t>
            </w:r>
          </w:p>
        </w:tc>
        <w:tc>
          <w:tcPr>
            <w:tcW w:w="5953" w:type="dxa"/>
            <w:tcBorders>
              <w:top w:val="nil"/>
              <w:left w:val="single" w:sz="4" w:space="0" w:color="000000"/>
              <w:bottom w:val="single" w:sz="4" w:space="0" w:color="000000"/>
              <w:right w:val="single" w:sz="4" w:space="0" w:color="000000"/>
            </w:tcBorders>
            <w:shd w:val="clear" w:color="auto" w:fill="auto"/>
          </w:tcPr>
          <w:p w:rsidR="0034291D" w:rsidRPr="00423A35" w:rsidRDefault="0034291D" w:rsidP="0034291D">
            <w:pPr>
              <w:widowControl w:val="0"/>
              <w:autoSpaceDE w:val="0"/>
              <w:autoSpaceDN w:val="0"/>
              <w:adjustRightInd w:val="0"/>
              <w:ind w:left="-120" w:right="-111"/>
              <w:rPr>
                <w:rFonts w:ascii="Times New Roman" w:hAnsi="Times New Roman" w:cs="Times New Roman"/>
                <w:color w:val="000000"/>
                <w:sz w:val="18"/>
                <w:szCs w:val="18"/>
              </w:rPr>
            </w:pPr>
            <w:r w:rsidRPr="00423A35">
              <w:rPr>
                <w:rFonts w:ascii="Times New Roman" w:hAnsi="Times New Roman" w:cs="Times New Roman"/>
                <w:szCs w:val="18"/>
              </w:rPr>
              <w:t xml:space="preserve">  </w:t>
            </w:r>
            <w:r w:rsidRPr="00423A35">
              <w:rPr>
                <w:rFonts w:ascii="Times New Roman" w:hAnsi="Times New Roman" w:cs="Times New Roman"/>
                <w:sz w:val="20"/>
                <w:szCs w:val="18"/>
              </w:rPr>
              <w:t>Интерпретировать результаты наблюдений и опытов</w:t>
            </w:r>
          </w:p>
        </w:tc>
        <w:tc>
          <w:tcPr>
            <w:tcW w:w="567"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72</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84</w:t>
            </w:r>
          </w:p>
        </w:tc>
        <w:tc>
          <w:tcPr>
            <w:tcW w:w="708"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55,9</w:t>
            </w:r>
          </w:p>
        </w:tc>
        <w:tc>
          <w:tcPr>
            <w:tcW w:w="702"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59,1</w:t>
            </w:r>
          </w:p>
        </w:tc>
      </w:tr>
      <w:tr w:rsidR="0034291D" w:rsidRPr="00423A35" w:rsidTr="0034291D">
        <w:tc>
          <w:tcPr>
            <w:tcW w:w="426" w:type="dxa"/>
            <w:tcBorders>
              <w:top w:val="single" w:sz="8" w:space="0" w:color="000000"/>
              <w:left w:val="single" w:sz="8" w:space="0" w:color="000000"/>
              <w:bottom w:val="single" w:sz="8" w:space="0" w:color="000000"/>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w:t>
            </w:r>
          </w:p>
        </w:tc>
        <w:tc>
          <w:tcPr>
            <w:tcW w:w="5953" w:type="dxa"/>
            <w:tcBorders>
              <w:top w:val="nil"/>
              <w:left w:val="single" w:sz="4" w:space="0" w:color="000000"/>
              <w:bottom w:val="single" w:sz="4" w:space="0" w:color="000000"/>
              <w:right w:val="single" w:sz="4" w:space="0" w:color="000000"/>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567"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66</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63</w:t>
            </w:r>
          </w:p>
        </w:tc>
        <w:tc>
          <w:tcPr>
            <w:tcW w:w="708"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46,9</w:t>
            </w:r>
          </w:p>
        </w:tc>
        <w:tc>
          <w:tcPr>
            <w:tcW w:w="702"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47,0</w:t>
            </w:r>
          </w:p>
        </w:tc>
      </w:tr>
      <w:tr w:rsidR="0034291D" w:rsidRPr="00423A35" w:rsidTr="0034291D">
        <w:tc>
          <w:tcPr>
            <w:tcW w:w="426" w:type="dxa"/>
            <w:tcBorders>
              <w:top w:val="single" w:sz="8" w:space="0" w:color="000000"/>
              <w:left w:val="single" w:sz="8" w:space="0" w:color="000000"/>
              <w:bottom w:val="single" w:sz="4" w:space="0" w:color="auto"/>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7</w:t>
            </w:r>
          </w:p>
        </w:tc>
        <w:tc>
          <w:tcPr>
            <w:tcW w:w="5953" w:type="dxa"/>
            <w:tcBorders>
              <w:top w:val="nil"/>
              <w:left w:val="single" w:sz="4" w:space="0" w:color="000000"/>
              <w:bottom w:val="single" w:sz="4" w:space="0" w:color="000000"/>
              <w:right w:val="single" w:sz="4" w:space="0" w:color="000000"/>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Использовать при выполнении учебных задач справочные материалы; делать выводы по результатам исследования</w:t>
            </w:r>
          </w:p>
        </w:tc>
        <w:tc>
          <w:tcPr>
            <w:tcW w:w="567"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67</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62</w:t>
            </w:r>
          </w:p>
        </w:tc>
        <w:tc>
          <w:tcPr>
            <w:tcW w:w="708"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29,7</w:t>
            </w:r>
          </w:p>
        </w:tc>
        <w:tc>
          <w:tcPr>
            <w:tcW w:w="702"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38,7</w:t>
            </w:r>
          </w:p>
        </w:tc>
      </w:tr>
      <w:tr w:rsidR="0034291D" w:rsidRPr="00423A35" w:rsidTr="0034291D">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8</w:t>
            </w:r>
          </w:p>
        </w:tc>
        <w:tc>
          <w:tcPr>
            <w:tcW w:w="5953" w:type="dxa"/>
            <w:tcBorders>
              <w:top w:val="nil"/>
              <w:left w:val="single" w:sz="4" w:space="0" w:color="000000"/>
              <w:bottom w:val="single" w:sz="4" w:space="0" w:color="000000"/>
              <w:right w:val="single" w:sz="4" w:space="0" w:color="000000"/>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567"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48</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67</w:t>
            </w:r>
          </w:p>
        </w:tc>
        <w:tc>
          <w:tcPr>
            <w:tcW w:w="708"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40,4</w:t>
            </w:r>
          </w:p>
        </w:tc>
        <w:tc>
          <w:tcPr>
            <w:tcW w:w="702"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41,0</w:t>
            </w:r>
          </w:p>
        </w:tc>
      </w:tr>
      <w:tr w:rsidR="0034291D" w:rsidRPr="00423A35" w:rsidTr="0034291D">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9</w:t>
            </w:r>
          </w:p>
        </w:tc>
        <w:tc>
          <w:tcPr>
            <w:tcW w:w="5953" w:type="dxa"/>
            <w:tcBorders>
              <w:top w:val="nil"/>
              <w:left w:val="single" w:sz="4" w:space="0" w:color="000000"/>
              <w:bottom w:val="single" w:sz="4" w:space="0" w:color="000000"/>
              <w:right w:val="single" w:sz="4" w:space="0" w:color="000000"/>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567"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2</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35</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36</w:t>
            </w:r>
          </w:p>
        </w:tc>
        <w:tc>
          <w:tcPr>
            <w:tcW w:w="708"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21,1</w:t>
            </w:r>
          </w:p>
        </w:tc>
        <w:tc>
          <w:tcPr>
            <w:tcW w:w="702"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29,9</w:t>
            </w:r>
          </w:p>
        </w:tc>
      </w:tr>
      <w:tr w:rsidR="0034291D" w:rsidRPr="00423A35" w:rsidTr="0034291D">
        <w:tc>
          <w:tcPr>
            <w:tcW w:w="426" w:type="dxa"/>
            <w:tcBorders>
              <w:top w:val="single" w:sz="4" w:space="0" w:color="auto"/>
              <w:left w:val="single" w:sz="8" w:space="0" w:color="000000"/>
              <w:bottom w:val="single" w:sz="8" w:space="0" w:color="000000"/>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10</w:t>
            </w:r>
          </w:p>
        </w:tc>
        <w:tc>
          <w:tcPr>
            <w:tcW w:w="5953" w:type="dxa"/>
            <w:tcBorders>
              <w:top w:val="nil"/>
              <w:left w:val="single" w:sz="4" w:space="0" w:color="000000"/>
              <w:bottom w:val="single" w:sz="4" w:space="0" w:color="000000"/>
              <w:right w:val="single" w:sz="4" w:space="0" w:color="000000"/>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567"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14</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12</w:t>
            </w:r>
          </w:p>
        </w:tc>
        <w:tc>
          <w:tcPr>
            <w:tcW w:w="708"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5,0</w:t>
            </w:r>
          </w:p>
        </w:tc>
        <w:tc>
          <w:tcPr>
            <w:tcW w:w="702"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8,4</w:t>
            </w:r>
          </w:p>
        </w:tc>
      </w:tr>
      <w:tr w:rsidR="0034291D" w:rsidRPr="00423A35" w:rsidTr="0034291D">
        <w:tc>
          <w:tcPr>
            <w:tcW w:w="426" w:type="dxa"/>
            <w:tcBorders>
              <w:top w:val="single" w:sz="8" w:space="0" w:color="000000"/>
              <w:left w:val="single" w:sz="8" w:space="0" w:color="000000"/>
              <w:bottom w:val="single" w:sz="8" w:space="0" w:color="000000"/>
              <w:right w:val="single" w:sz="4" w:space="0" w:color="auto"/>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11</w:t>
            </w:r>
          </w:p>
        </w:tc>
        <w:tc>
          <w:tcPr>
            <w:tcW w:w="5953" w:type="dxa"/>
            <w:tcBorders>
              <w:top w:val="nil"/>
              <w:left w:val="single" w:sz="4" w:space="0" w:color="000000"/>
              <w:bottom w:val="single" w:sz="4" w:space="0" w:color="000000"/>
              <w:right w:val="single" w:sz="4" w:space="0" w:color="000000"/>
            </w:tcBorders>
            <w:shd w:val="clear" w:color="auto" w:fill="auto"/>
          </w:tcPr>
          <w:p w:rsidR="0034291D" w:rsidRPr="00423A35" w:rsidRDefault="0034291D" w:rsidP="0034291D">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Анализировать отдельные этапы проведения исследований и интерпретировать результаты наблюдений и опытов;</w:t>
            </w:r>
            <w:r w:rsidRPr="00423A35">
              <w:rPr>
                <w:rFonts w:ascii="Times New Roman" w:hAnsi="Times New Roman" w:cs="Times New Roman"/>
                <w:color w:val="000000"/>
                <w:sz w:val="18"/>
                <w:szCs w:val="18"/>
              </w:rPr>
              <w:b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567"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19</w:t>
            </w:r>
          </w:p>
        </w:tc>
        <w:tc>
          <w:tcPr>
            <w:tcW w:w="709" w:type="dxa"/>
            <w:tcBorders>
              <w:top w:val="single" w:sz="8" w:space="0" w:color="000000"/>
              <w:left w:val="single" w:sz="8" w:space="0" w:color="000000"/>
              <w:bottom w:val="single" w:sz="8" w:space="0" w:color="000000"/>
              <w:right w:val="single" w:sz="8" w:space="0" w:color="000000"/>
            </w:tcBorders>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19</w:t>
            </w:r>
          </w:p>
        </w:tc>
        <w:tc>
          <w:tcPr>
            <w:tcW w:w="708"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3,2</w:t>
            </w:r>
          </w:p>
        </w:tc>
        <w:tc>
          <w:tcPr>
            <w:tcW w:w="702" w:type="dxa"/>
            <w:tcBorders>
              <w:top w:val="nil"/>
              <w:left w:val="nil"/>
              <w:bottom w:val="single" w:sz="4" w:space="0" w:color="000000"/>
              <w:right w:val="single" w:sz="4" w:space="0" w:color="000000"/>
            </w:tcBorders>
            <w:shd w:val="clear" w:color="auto" w:fill="auto"/>
            <w:vAlign w:val="center"/>
          </w:tcPr>
          <w:p w:rsidR="0034291D" w:rsidRPr="00423A35" w:rsidRDefault="0034291D" w:rsidP="0034291D">
            <w:pPr>
              <w:widowControl w:val="0"/>
              <w:autoSpaceDE w:val="0"/>
              <w:autoSpaceDN w:val="0"/>
              <w:adjustRightInd w:val="0"/>
              <w:ind w:left="-120" w:right="-111"/>
              <w:jc w:val="center"/>
              <w:rPr>
                <w:rFonts w:ascii="Times New Roman" w:hAnsi="Times New Roman" w:cs="Times New Roman"/>
                <w:szCs w:val="18"/>
              </w:rPr>
            </w:pPr>
            <w:r w:rsidRPr="00423A35">
              <w:rPr>
                <w:rFonts w:ascii="Times New Roman" w:hAnsi="Times New Roman" w:cs="Times New Roman"/>
                <w:szCs w:val="18"/>
              </w:rPr>
              <w:t>5,7</w:t>
            </w:r>
          </w:p>
        </w:tc>
      </w:tr>
    </w:tbl>
    <w:p w:rsidR="00F959FB" w:rsidRPr="00423A35" w:rsidRDefault="00F959FB" w:rsidP="00F959FB">
      <w:pPr>
        <w:spacing w:after="0" w:line="240" w:lineRule="auto"/>
        <w:ind w:firstLine="709"/>
        <w:jc w:val="both"/>
        <w:rPr>
          <w:rFonts w:ascii="Times New Roman" w:hAnsi="Times New Roman" w:cs="Times New Roman"/>
          <w:color w:val="000000"/>
          <w:sz w:val="20"/>
          <w:szCs w:val="28"/>
          <w:lang w:eastAsia="ru-RU" w:bidi="ru-RU"/>
        </w:rPr>
      </w:pPr>
    </w:p>
    <w:p w:rsidR="00F959FB" w:rsidRPr="00423A35" w:rsidRDefault="00F959FB" w:rsidP="00F959FB">
      <w:pPr>
        <w:spacing w:after="0" w:line="240" w:lineRule="auto"/>
        <w:ind w:firstLine="709"/>
        <w:jc w:val="both"/>
        <w:rPr>
          <w:rFonts w:ascii="Times New Roman" w:hAnsi="Times New Roman" w:cs="Times New Roman"/>
          <w:color w:val="000000"/>
          <w:sz w:val="12"/>
          <w:szCs w:val="28"/>
          <w:lang w:eastAsia="ru-RU" w:bidi="ru-RU"/>
        </w:rPr>
      </w:pPr>
    </w:p>
    <w:p w:rsidR="00F959FB" w:rsidRPr="00423A35" w:rsidRDefault="00F959FB" w:rsidP="00F959FB">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lastRenderedPageBreak/>
        <w:t xml:space="preserve">Диаграмма </w:t>
      </w:r>
      <w:r w:rsidR="00CC7CD2" w:rsidRPr="00423A35">
        <w:rPr>
          <w:rFonts w:ascii="Times New Roman" w:hAnsi="Times New Roman" w:cs="Times New Roman"/>
          <w:i/>
          <w:color w:val="000000"/>
          <w:sz w:val="28"/>
          <w:szCs w:val="28"/>
          <w:lang w:eastAsia="ru-RU" w:bidi="ru-RU"/>
        </w:rPr>
        <w:t>60</w:t>
      </w:r>
    </w:p>
    <w:p w:rsidR="00F959FB" w:rsidRPr="00423A35" w:rsidRDefault="00F959FB" w:rsidP="00F959FB">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F959FB" w:rsidRPr="00423A35" w:rsidRDefault="005022BA" w:rsidP="00F959FB">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3B9DD446" wp14:editId="016ED0E7">
            <wp:extent cx="3486150" cy="1885950"/>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959FB" w:rsidRPr="00423A35" w:rsidRDefault="00F959FB" w:rsidP="00F959FB">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Данные диаграммы 5</w:t>
      </w:r>
      <w:r w:rsidR="0045120E" w:rsidRPr="00423A35">
        <w:rPr>
          <w:rFonts w:ascii="Times New Roman" w:hAnsi="Times New Roman" w:cs="Times New Roman"/>
          <w:color w:val="000000"/>
          <w:sz w:val="28"/>
          <w:szCs w:val="28"/>
          <w:lang w:eastAsia="ru-RU" w:bidi="ru-RU"/>
        </w:rPr>
        <w:t>7</w:t>
      </w:r>
      <w:r w:rsidRPr="00423A35">
        <w:rPr>
          <w:rFonts w:ascii="Times New Roman" w:hAnsi="Times New Roman" w:cs="Times New Roman"/>
          <w:color w:val="000000"/>
          <w:sz w:val="28"/>
          <w:szCs w:val="28"/>
          <w:lang w:eastAsia="ru-RU" w:bidi="ru-RU"/>
        </w:rPr>
        <w:t xml:space="preserve"> показывают, что почти 5</w:t>
      </w:r>
      <w:r w:rsidR="0045120E" w:rsidRPr="00423A35">
        <w:rPr>
          <w:rFonts w:ascii="Times New Roman" w:hAnsi="Times New Roman" w:cs="Times New Roman"/>
          <w:color w:val="000000"/>
          <w:sz w:val="28"/>
          <w:szCs w:val="28"/>
          <w:lang w:eastAsia="ru-RU" w:bidi="ru-RU"/>
        </w:rPr>
        <w:t>2</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F959FB" w:rsidRPr="00423A35" w:rsidRDefault="00F959FB" w:rsidP="00F959FB">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Подтвердили свои результаты почти 4</w:t>
      </w:r>
      <w:r w:rsidR="0045120E" w:rsidRPr="00423A35">
        <w:rPr>
          <w:rFonts w:ascii="Times New Roman" w:hAnsi="Times New Roman" w:cs="Times New Roman"/>
          <w:color w:val="000000"/>
          <w:sz w:val="28"/>
          <w:szCs w:val="28"/>
          <w:lang w:eastAsia="ru-RU" w:bidi="ru-RU"/>
        </w:rPr>
        <w:t>3</w:t>
      </w:r>
      <w:r w:rsidRPr="00423A35">
        <w:rPr>
          <w:rFonts w:ascii="Times New Roman" w:hAnsi="Times New Roman" w:cs="Times New Roman"/>
          <w:color w:val="000000"/>
          <w:sz w:val="28"/>
          <w:szCs w:val="28"/>
          <w:lang w:eastAsia="ru-RU" w:bidi="ru-RU"/>
        </w:rPr>
        <w:t xml:space="preserve">% обучающихся 8-х классов. </w:t>
      </w:r>
    </w:p>
    <w:p w:rsidR="008242E8" w:rsidRPr="00423A35" w:rsidRDefault="008242E8" w:rsidP="00695D21">
      <w:pPr>
        <w:spacing w:after="0" w:line="480" w:lineRule="auto"/>
        <w:jc w:val="center"/>
        <w:rPr>
          <w:rFonts w:ascii="Times New Roman" w:hAnsi="Times New Roman" w:cs="Times New Roman"/>
          <w:b/>
          <w:i/>
          <w:sz w:val="28"/>
        </w:rPr>
      </w:pPr>
    </w:p>
    <w:p w:rsidR="00695D21" w:rsidRPr="00423A35" w:rsidRDefault="00695D21" w:rsidP="00695D21">
      <w:pPr>
        <w:spacing w:after="0" w:line="480" w:lineRule="auto"/>
        <w:jc w:val="center"/>
        <w:rPr>
          <w:rFonts w:ascii="Times New Roman" w:hAnsi="Times New Roman" w:cs="Times New Roman"/>
          <w:b/>
          <w:i/>
          <w:sz w:val="28"/>
        </w:rPr>
      </w:pPr>
      <w:r w:rsidRPr="00423A35">
        <w:rPr>
          <w:rFonts w:ascii="Times New Roman" w:hAnsi="Times New Roman" w:cs="Times New Roman"/>
          <w:b/>
          <w:i/>
          <w:sz w:val="28"/>
        </w:rPr>
        <w:t>4.8. Английский язык</w:t>
      </w:r>
    </w:p>
    <w:p w:rsidR="00695D21" w:rsidRPr="00423A35" w:rsidRDefault="00695D21" w:rsidP="00695D21">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58</w:t>
      </w:r>
    </w:p>
    <w:p w:rsidR="00695D21" w:rsidRPr="00423A35" w:rsidRDefault="00695D21" w:rsidP="00695D21">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695D21" w:rsidRPr="00423A35" w:rsidTr="00F15928">
        <w:tc>
          <w:tcPr>
            <w:tcW w:w="2977" w:type="dxa"/>
            <w:shd w:val="clear" w:color="auto" w:fill="auto"/>
          </w:tcPr>
          <w:p w:rsidR="00695D21" w:rsidRPr="00423A35" w:rsidRDefault="00695D21" w:rsidP="00F15928">
            <w:pPr>
              <w:pStyle w:val="20"/>
              <w:shd w:val="clear" w:color="auto" w:fill="auto"/>
              <w:spacing w:before="0" w:after="0" w:line="240" w:lineRule="auto"/>
              <w:jc w:val="both"/>
            </w:pPr>
            <w:r w:rsidRPr="00423A35">
              <w:t>Отметка</w:t>
            </w:r>
          </w:p>
        </w:tc>
        <w:tc>
          <w:tcPr>
            <w:tcW w:w="1134" w:type="dxa"/>
            <w:shd w:val="clear" w:color="auto" w:fill="auto"/>
          </w:tcPr>
          <w:p w:rsidR="00695D21" w:rsidRPr="00423A35" w:rsidRDefault="00695D21" w:rsidP="00F15928">
            <w:pPr>
              <w:pStyle w:val="20"/>
              <w:shd w:val="clear" w:color="auto" w:fill="auto"/>
              <w:spacing w:before="0" w:after="0" w:line="240" w:lineRule="auto"/>
            </w:pPr>
            <w:r w:rsidRPr="00423A35">
              <w:t>2</w:t>
            </w:r>
          </w:p>
        </w:tc>
        <w:tc>
          <w:tcPr>
            <w:tcW w:w="1134" w:type="dxa"/>
            <w:shd w:val="clear" w:color="auto" w:fill="auto"/>
          </w:tcPr>
          <w:p w:rsidR="00695D21" w:rsidRPr="00423A35" w:rsidRDefault="00695D21" w:rsidP="00F15928">
            <w:pPr>
              <w:pStyle w:val="20"/>
              <w:shd w:val="clear" w:color="auto" w:fill="auto"/>
              <w:spacing w:before="0" w:after="0" w:line="240" w:lineRule="auto"/>
            </w:pPr>
            <w:r w:rsidRPr="00423A35">
              <w:t>3</w:t>
            </w:r>
          </w:p>
        </w:tc>
        <w:tc>
          <w:tcPr>
            <w:tcW w:w="1134" w:type="dxa"/>
            <w:shd w:val="clear" w:color="auto" w:fill="auto"/>
          </w:tcPr>
          <w:p w:rsidR="00695D21" w:rsidRPr="00423A35" w:rsidRDefault="00695D21" w:rsidP="00F15928">
            <w:pPr>
              <w:pStyle w:val="20"/>
              <w:shd w:val="clear" w:color="auto" w:fill="auto"/>
              <w:spacing w:before="0" w:after="0" w:line="240" w:lineRule="auto"/>
            </w:pPr>
            <w:r w:rsidRPr="00423A35">
              <w:t>4</w:t>
            </w:r>
          </w:p>
        </w:tc>
        <w:tc>
          <w:tcPr>
            <w:tcW w:w="1270" w:type="dxa"/>
            <w:shd w:val="clear" w:color="auto" w:fill="auto"/>
          </w:tcPr>
          <w:p w:rsidR="00695D21" w:rsidRPr="00423A35" w:rsidRDefault="00695D21" w:rsidP="00F15928">
            <w:pPr>
              <w:pStyle w:val="20"/>
              <w:shd w:val="clear" w:color="auto" w:fill="auto"/>
              <w:spacing w:before="0" w:after="0" w:line="240" w:lineRule="auto"/>
            </w:pPr>
            <w:r w:rsidRPr="00423A35">
              <w:t>5</w:t>
            </w:r>
          </w:p>
        </w:tc>
      </w:tr>
      <w:tr w:rsidR="00695D21" w:rsidRPr="00423A35" w:rsidTr="00F15928">
        <w:tc>
          <w:tcPr>
            <w:tcW w:w="2977" w:type="dxa"/>
            <w:shd w:val="clear" w:color="auto" w:fill="auto"/>
          </w:tcPr>
          <w:p w:rsidR="00695D21" w:rsidRPr="00423A35" w:rsidRDefault="00695D21" w:rsidP="00F15928">
            <w:pPr>
              <w:pStyle w:val="20"/>
              <w:shd w:val="clear" w:color="auto" w:fill="auto"/>
              <w:spacing w:before="0" w:after="0" w:line="240" w:lineRule="auto"/>
              <w:jc w:val="both"/>
            </w:pPr>
            <w:r w:rsidRPr="00423A35">
              <w:t>Общий балл</w:t>
            </w:r>
          </w:p>
        </w:tc>
        <w:tc>
          <w:tcPr>
            <w:tcW w:w="1134" w:type="dxa"/>
            <w:shd w:val="clear" w:color="auto" w:fill="auto"/>
          </w:tcPr>
          <w:p w:rsidR="00695D21" w:rsidRPr="00423A35" w:rsidRDefault="00185D92" w:rsidP="00F15928">
            <w:pPr>
              <w:pStyle w:val="20"/>
              <w:shd w:val="clear" w:color="auto" w:fill="auto"/>
              <w:spacing w:before="0" w:after="0" w:line="240" w:lineRule="auto"/>
            </w:pPr>
            <w:r w:rsidRPr="00423A35">
              <w:t>0-12</w:t>
            </w:r>
          </w:p>
        </w:tc>
        <w:tc>
          <w:tcPr>
            <w:tcW w:w="1134" w:type="dxa"/>
            <w:shd w:val="clear" w:color="auto" w:fill="auto"/>
          </w:tcPr>
          <w:p w:rsidR="00695D21" w:rsidRPr="00423A35" w:rsidRDefault="00185D92" w:rsidP="00F15928">
            <w:pPr>
              <w:pStyle w:val="20"/>
              <w:shd w:val="clear" w:color="auto" w:fill="auto"/>
              <w:spacing w:before="0" w:after="0" w:line="240" w:lineRule="auto"/>
            </w:pPr>
            <w:r w:rsidRPr="00423A35">
              <w:t>13-20</w:t>
            </w:r>
          </w:p>
        </w:tc>
        <w:tc>
          <w:tcPr>
            <w:tcW w:w="1134" w:type="dxa"/>
            <w:shd w:val="clear" w:color="auto" w:fill="auto"/>
          </w:tcPr>
          <w:p w:rsidR="00695D21" w:rsidRPr="00423A35" w:rsidRDefault="00185D92" w:rsidP="00F15928">
            <w:pPr>
              <w:pStyle w:val="20"/>
              <w:shd w:val="clear" w:color="auto" w:fill="auto"/>
              <w:spacing w:before="0" w:after="0" w:line="240" w:lineRule="auto"/>
            </w:pPr>
            <w:r w:rsidRPr="00423A35">
              <w:t>21-26</w:t>
            </w:r>
          </w:p>
        </w:tc>
        <w:tc>
          <w:tcPr>
            <w:tcW w:w="1270" w:type="dxa"/>
            <w:shd w:val="clear" w:color="auto" w:fill="auto"/>
          </w:tcPr>
          <w:p w:rsidR="00695D21" w:rsidRPr="00423A35" w:rsidRDefault="00185D92" w:rsidP="00F15928">
            <w:pPr>
              <w:pStyle w:val="20"/>
              <w:shd w:val="clear" w:color="auto" w:fill="auto"/>
              <w:spacing w:before="0" w:after="0" w:line="240" w:lineRule="auto"/>
            </w:pPr>
            <w:r w:rsidRPr="00423A35">
              <w:t>27-30</w:t>
            </w:r>
          </w:p>
        </w:tc>
      </w:tr>
    </w:tbl>
    <w:p w:rsidR="00695D21" w:rsidRPr="00423A35" w:rsidRDefault="00695D21" w:rsidP="00695D21">
      <w:pPr>
        <w:spacing w:after="0" w:line="240" w:lineRule="auto"/>
        <w:ind w:firstLine="709"/>
        <w:jc w:val="center"/>
        <w:rPr>
          <w:rFonts w:ascii="Times New Roman" w:hAnsi="Times New Roman" w:cs="Times New Roman"/>
        </w:rPr>
      </w:pPr>
    </w:p>
    <w:p w:rsidR="00695D21" w:rsidRPr="00423A35" w:rsidRDefault="00695D21" w:rsidP="00695D2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185D92" w:rsidRPr="00423A35">
        <w:rPr>
          <w:rFonts w:ascii="Times New Roman" w:hAnsi="Times New Roman" w:cs="Times New Roman"/>
          <w:sz w:val="28"/>
        </w:rPr>
        <w:t xml:space="preserve">английскому языку </w:t>
      </w:r>
      <w:r w:rsidRPr="00423A35">
        <w:rPr>
          <w:rFonts w:ascii="Times New Roman" w:hAnsi="Times New Roman" w:cs="Times New Roman"/>
          <w:sz w:val="28"/>
        </w:rPr>
        <w:t xml:space="preserve">в 2020 году приняли участие </w:t>
      </w:r>
      <w:r w:rsidR="008A1464" w:rsidRPr="00423A35">
        <w:rPr>
          <w:rFonts w:ascii="Times New Roman" w:hAnsi="Times New Roman" w:cs="Times New Roman"/>
          <w:sz w:val="28"/>
        </w:rPr>
        <w:t>3 965</w:t>
      </w:r>
      <w:r w:rsidRPr="00423A35">
        <w:rPr>
          <w:rFonts w:ascii="Times New Roman" w:hAnsi="Times New Roman" w:cs="Times New Roman"/>
          <w:sz w:val="28"/>
        </w:rPr>
        <w:t xml:space="preserve"> обучающихся 8-х классов. Данные из таблицы 5</w:t>
      </w:r>
      <w:r w:rsidR="00FC0B35" w:rsidRPr="00423A35">
        <w:rPr>
          <w:rFonts w:ascii="Times New Roman" w:hAnsi="Times New Roman" w:cs="Times New Roman"/>
          <w:sz w:val="28"/>
        </w:rPr>
        <w:t>9</w:t>
      </w:r>
      <w:r w:rsidRPr="00423A35">
        <w:rPr>
          <w:rFonts w:ascii="Times New Roman" w:hAnsi="Times New Roman" w:cs="Times New Roman"/>
          <w:sz w:val="28"/>
        </w:rPr>
        <w:t xml:space="preserve"> свидетельствуют о том, что в 2020 году </w:t>
      </w:r>
      <w:r w:rsidR="008A1464" w:rsidRPr="00423A35">
        <w:rPr>
          <w:rFonts w:ascii="Times New Roman" w:hAnsi="Times New Roman" w:cs="Times New Roman"/>
          <w:sz w:val="28"/>
        </w:rPr>
        <w:t>54</w:t>
      </w:r>
      <w:r w:rsidRPr="00423A35">
        <w:rPr>
          <w:rFonts w:ascii="Times New Roman" w:hAnsi="Times New Roman" w:cs="Times New Roman"/>
          <w:sz w:val="28"/>
        </w:rPr>
        <w:t xml:space="preserve">% обучающихся успешно справились с проверочной работой, всего </w:t>
      </w:r>
      <w:r w:rsidR="002C3DA4" w:rsidRPr="00423A35">
        <w:rPr>
          <w:rFonts w:ascii="Times New Roman" w:hAnsi="Times New Roman" w:cs="Times New Roman"/>
          <w:sz w:val="28"/>
        </w:rPr>
        <w:t>12,81</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695D21" w:rsidRPr="00423A35" w:rsidRDefault="00695D21" w:rsidP="00695D21">
      <w:pPr>
        <w:spacing w:line="36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почти </w:t>
      </w:r>
      <w:r w:rsidR="008A1464" w:rsidRPr="00423A35">
        <w:rPr>
          <w:rFonts w:ascii="Times New Roman" w:hAnsi="Times New Roman" w:cs="Times New Roman"/>
          <w:sz w:val="28"/>
        </w:rPr>
        <w:t>46</w:t>
      </w:r>
      <w:r w:rsidRPr="00423A35">
        <w:rPr>
          <w:rFonts w:ascii="Times New Roman" w:hAnsi="Times New Roman" w:cs="Times New Roman"/>
          <w:sz w:val="28"/>
        </w:rPr>
        <w:t xml:space="preserve">% обучающихся 8-х классов. </w:t>
      </w:r>
    </w:p>
    <w:p w:rsidR="00695D21" w:rsidRPr="00423A35" w:rsidRDefault="00695D21" w:rsidP="00695D21">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59</w:t>
      </w:r>
    </w:p>
    <w:p w:rsidR="00695D21" w:rsidRPr="00423A35" w:rsidRDefault="00695D21" w:rsidP="00695D21">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FC0B35" w:rsidRPr="00423A35">
        <w:rPr>
          <w:rFonts w:ascii="Times New Roman" w:hAnsi="Times New Roman" w:cs="Times New Roman"/>
          <w:sz w:val="28"/>
        </w:rPr>
        <w:t>английскому языку</w:t>
      </w:r>
      <w:r w:rsidRPr="00423A35">
        <w:rPr>
          <w:rFonts w:ascii="Times New Roman" w:hAnsi="Times New Roman" w:cs="Times New Roman"/>
          <w:sz w:val="28"/>
        </w:rPr>
        <w:t xml:space="preserve"> в 2019-2020 гг.</w:t>
      </w:r>
    </w:p>
    <w:p w:rsidR="00695D21" w:rsidRPr="00423A35" w:rsidRDefault="00695D21" w:rsidP="00695D21">
      <w:pPr>
        <w:spacing w:after="0"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695D21" w:rsidRPr="00423A35" w:rsidTr="00F15928">
        <w:tc>
          <w:tcPr>
            <w:tcW w:w="845" w:type="dxa"/>
            <w:vMerge w:val="restart"/>
            <w:shd w:val="clear" w:color="auto" w:fill="auto"/>
          </w:tcPr>
          <w:p w:rsidR="00695D21" w:rsidRPr="00423A35" w:rsidRDefault="00695D21" w:rsidP="00F15928">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695D21" w:rsidRPr="00423A35" w:rsidRDefault="00695D21" w:rsidP="00F15928">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695D21" w:rsidRPr="00423A35" w:rsidRDefault="00695D21" w:rsidP="00F15928">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695D21" w:rsidRPr="00423A35" w:rsidRDefault="00695D21" w:rsidP="00F15928">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695D21" w:rsidRPr="00423A35" w:rsidTr="00F15928">
        <w:tc>
          <w:tcPr>
            <w:tcW w:w="845" w:type="dxa"/>
            <w:vMerge/>
            <w:shd w:val="clear" w:color="auto" w:fill="auto"/>
          </w:tcPr>
          <w:p w:rsidR="00695D21" w:rsidRPr="00423A35" w:rsidRDefault="00695D21" w:rsidP="00F15928">
            <w:pPr>
              <w:jc w:val="center"/>
              <w:rPr>
                <w:rFonts w:ascii="Times New Roman" w:hAnsi="Times New Roman" w:cs="Times New Roman"/>
                <w:sz w:val="28"/>
              </w:rPr>
            </w:pPr>
          </w:p>
        </w:tc>
        <w:tc>
          <w:tcPr>
            <w:tcW w:w="2552" w:type="dxa"/>
            <w:vMerge/>
            <w:shd w:val="clear" w:color="auto" w:fill="auto"/>
          </w:tcPr>
          <w:p w:rsidR="00695D21" w:rsidRPr="00423A35" w:rsidRDefault="00695D21" w:rsidP="00F15928">
            <w:pPr>
              <w:jc w:val="center"/>
              <w:rPr>
                <w:rFonts w:ascii="Times New Roman" w:hAnsi="Times New Roman" w:cs="Times New Roman"/>
                <w:sz w:val="28"/>
              </w:rPr>
            </w:pPr>
          </w:p>
        </w:tc>
        <w:tc>
          <w:tcPr>
            <w:tcW w:w="1701" w:type="dxa"/>
            <w:vMerge/>
            <w:shd w:val="clear" w:color="auto" w:fill="auto"/>
          </w:tcPr>
          <w:p w:rsidR="00695D21" w:rsidRPr="00423A35" w:rsidRDefault="00695D21" w:rsidP="00F15928">
            <w:pPr>
              <w:jc w:val="center"/>
              <w:rPr>
                <w:rFonts w:ascii="Times New Roman" w:hAnsi="Times New Roman" w:cs="Times New Roman"/>
                <w:sz w:val="28"/>
              </w:rPr>
            </w:pPr>
          </w:p>
        </w:tc>
        <w:tc>
          <w:tcPr>
            <w:tcW w:w="993" w:type="dxa"/>
            <w:shd w:val="clear" w:color="auto" w:fill="auto"/>
          </w:tcPr>
          <w:p w:rsidR="00695D21" w:rsidRPr="00423A35" w:rsidRDefault="00695D21" w:rsidP="00F15928">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695D21" w:rsidRPr="00423A35" w:rsidRDefault="00695D21" w:rsidP="00F15928">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695D21" w:rsidRPr="00423A35" w:rsidRDefault="00695D21" w:rsidP="00F15928">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695D21" w:rsidRPr="00423A35" w:rsidRDefault="00695D21" w:rsidP="00F15928">
            <w:pPr>
              <w:jc w:val="center"/>
              <w:rPr>
                <w:rFonts w:ascii="Times New Roman" w:hAnsi="Times New Roman" w:cs="Times New Roman"/>
                <w:sz w:val="28"/>
              </w:rPr>
            </w:pPr>
            <w:r w:rsidRPr="00423A35">
              <w:rPr>
                <w:rFonts w:ascii="Times New Roman" w:hAnsi="Times New Roman" w:cs="Times New Roman"/>
                <w:sz w:val="28"/>
              </w:rPr>
              <w:t>5</w:t>
            </w:r>
          </w:p>
        </w:tc>
      </w:tr>
      <w:tr w:rsidR="00695D21" w:rsidRPr="00423A35" w:rsidTr="00F15928">
        <w:tc>
          <w:tcPr>
            <w:tcW w:w="845" w:type="dxa"/>
            <w:vMerge w:val="restart"/>
            <w:shd w:val="clear" w:color="auto" w:fill="auto"/>
          </w:tcPr>
          <w:p w:rsidR="00695D21" w:rsidRPr="00423A35" w:rsidRDefault="00695D21" w:rsidP="00F15928">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shd w:val="clear" w:color="auto" w:fill="auto"/>
          </w:tcPr>
          <w:p w:rsidR="00695D21" w:rsidRPr="00423A35" w:rsidRDefault="00695D21" w:rsidP="00F1592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shd w:val="clear" w:color="auto" w:fill="auto"/>
          </w:tcPr>
          <w:p w:rsidR="00695D21" w:rsidRPr="00423A35" w:rsidRDefault="00651B19" w:rsidP="00F15928">
            <w:pPr>
              <w:jc w:val="center"/>
              <w:rPr>
                <w:rFonts w:ascii="Times New Roman" w:hAnsi="Times New Roman" w:cs="Times New Roman"/>
                <w:sz w:val="28"/>
              </w:rPr>
            </w:pPr>
            <w:r w:rsidRPr="00423A35">
              <w:rPr>
                <w:rFonts w:ascii="Times New Roman" w:hAnsi="Times New Roman" w:cs="Times New Roman"/>
                <w:sz w:val="28"/>
              </w:rPr>
              <w:t>230 516</w:t>
            </w:r>
          </w:p>
        </w:tc>
        <w:tc>
          <w:tcPr>
            <w:tcW w:w="993" w:type="dxa"/>
            <w:shd w:val="clear" w:color="auto" w:fill="auto"/>
          </w:tcPr>
          <w:p w:rsidR="00695D21" w:rsidRPr="00423A35" w:rsidRDefault="00651B19" w:rsidP="00F15928">
            <w:pPr>
              <w:jc w:val="center"/>
              <w:rPr>
                <w:rFonts w:ascii="Times New Roman" w:hAnsi="Times New Roman" w:cs="Times New Roman"/>
                <w:sz w:val="28"/>
              </w:rPr>
            </w:pPr>
            <w:r w:rsidRPr="00423A35">
              <w:rPr>
                <w:rFonts w:ascii="Times New Roman" w:hAnsi="Times New Roman" w:cs="Times New Roman"/>
                <w:sz w:val="28"/>
              </w:rPr>
              <w:t>25,6</w:t>
            </w:r>
          </w:p>
        </w:tc>
        <w:tc>
          <w:tcPr>
            <w:tcW w:w="992" w:type="dxa"/>
            <w:shd w:val="clear" w:color="auto" w:fill="auto"/>
          </w:tcPr>
          <w:p w:rsidR="00695D21" w:rsidRPr="00423A35" w:rsidRDefault="00651B19" w:rsidP="00F15928">
            <w:pPr>
              <w:jc w:val="center"/>
              <w:rPr>
                <w:rFonts w:ascii="Times New Roman" w:hAnsi="Times New Roman" w:cs="Times New Roman"/>
                <w:sz w:val="28"/>
              </w:rPr>
            </w:pPr>
            <w:r w:rsidRPr="00423A35">
              <w:rPr>
                <w:rFonts w:ascii="Times New Roman" w:hAnsi="Times New Roman" w:cs="Times New Roman"/>
                <w:sz w:val="28"/>
              </w:rPr>
              <w:t>41,9</w:t>
            </w:r>
          </w:p>
        </w:tc>
        <w:tc>
          <w:tcPr>
            <w:tcW w:w="1134" w:type="dxa"/>
            <w:shd w:val="clear" w:color="auto" w:fill="auto"/>
          </w:tcPr>
          <w:p w:rsidR="00695D21" w:rsidRPr="00423A35" w:rsidRDefault="00651B19" w:rsidP="00F15928">
            <w:pPr>
              <w:jc w:val="center"/>
              <w:rPr>
                <w:rFonts w:ascii="Times New Roman" w:hAnsi="Times New Roman" w:cs="Times New Roman"/>
                <w:sz w:val="28"/>
              </w:rPr>
            </w:pPr>
            <w:r w:rsidRPr="00423A35">
              <w:rPr>
                <w:rFonts w:ascii="Times New Roman" w:hAnsi="Times New Roman" w:cs="Times New Roman"/>
                <w:sz w:val="28"/>
              </w:rPr>
              <w:t>24,8</w:t>
            </w:r>
          </w:p>
        </w:tc>
        <w:tc>
          <w:tcPr>
            <w:tcW w:w="1128" w:type="dxa"/>
            <w:shd w:val="clear" w:color="auto" w:fill="auto"/>
          </w:tcPr>
          <w:p w:rsidR="00695D21" w:rsidRPr="00423A35" w:rsidRDefault="00651B19" w:rsidP="00F15928">
            <w:pPr>
              <w:jc w:val="center"/>
              <w:rPr>
                <w:rFonts w:ascii="Times New Roman" w:hAnsi="Times New Roman" w:cs="Times New Roman"/>
                <w:sz w:val="28"/>
              </w:rPr>
            </w:pPr>
            <w:r w:rsidRPr="00423A35">
              <w:rPr>
                <w:rFonts w:ascii="Times New Roman" w:hAnsi="Times New Roman" w:cs="Times New Roman"/>
                <w:sz w:val="28"/>
              </w:rPr>
              <w:t>7,7</w:t>
            </w:r>
          </w:p>
        </w:tc>
      </w:tr>
      <w:tr w:rsidR="00695D21" w:rsidRPr="00423A35" w:rsidTr="00F15928">
        <w:tc>
          <w:tcPr>
            <w:tcW w:w="845" w:type="dxa"/>
            <w:vMerge/>
            <w:tcBorders>
              <w:bottom w:val="single" w:sz="4" w:space="0" w:color="auto"/>
            </w:tcBorders>
            <w:shd w:val="clear" w:color="auto" w:fill="auto"/>
          </w:tcPr>
          <w:p w:rsidR="00695D21" w:rsidRPr="00423A35" w:rsidRDefault="00695D21" w:rsidP="00F15928">
            <w:pPr>
              <w:jc w:val="center"/>
              <w:rPr>
                <w:rFonts w:ascii="Times New Roman" w:hAnsi="Times New Roman" w:cs="Times New Roman"/>
                <w:sz w:val="28"/>
              </w:rPr>
            </w:pPr>
          </w:p>
        </w:tc>
        <w:tc>
          <w:tcPr>
            <w:tcW w:w="2552" w:type="dxa"/>
            <w:shd w:val="clear" w:color="auto" w:fill="auto"/>
          </w:tcPr>
          <w:p w:rsidR="00695D21" w:rsidRPr="00423A35" w:rsidRDefault="00695D21" w:rsidP="00F1592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shd w:val="clear" w:color="auto" w:fill="auto"/>
          </w:tcPr>
          <w:p w:rsidR="00695D21" w:rsidRPr="00423A35" w:rsidRDefault="00651B19" w:rsidP="00F15928">
            <w:pPr>
              <w:jc w:val="center"/>
              <w:rPr>
                <w:rFonts w:ascii="Times New Roman" w:hAnsi="Times New Roman" w:cs="Times New Roman"/>
                <w:b/>
                <w:sz w:val="28"/>
              </w:rPr>
            </w:pPr>
            <w:r w:rsidRPr="00423A35">
              <w:rPr>
                <w:rFonts w:ascii="Times New Roman" w:hAnsi="Times New Roman" w:cs="Times New Roman"/>
                <w:b/>
                <w:sz w:val="28"/>
              </w:rPr>
              <w:t>3 273</w:t>
            </w:r>
          </w:p>
        </w:tc>
        <w:tc>
          <w:tcPr>
            <w:tcW w:w="993" w:type="dxa"/>
            <w:shd w:val="clear" w:color="auto" w:fill="auto"/>
          </w:tcPr>
          <w:p w:rsidR="00695D21" w:rsidRPr="00423A35" w:rsidRDefault="00651B19" w:rsidP="00F15928">
            <w:pPr>
              <w:jc w:val="center"/>
              <w:rPr>
                <w:rFonts w:ascii="Times New Roman" w:hAnsi="Times New Roman" w:cs="Times New Roman"/>
                <w:b/>
                <w:sz w:val="28"/>
              </w:rPr>
            </w:pPr>
            <w:r w:rsidRPr="00423A35">
              <w:rPr>
                <w:rFonts w:ascii="Times New Roman" w:hAnsi="Times New Roman" w:cs="Times New Roman"/>
                <w:b/>
                <w:sz w:val="28"/>
              </w:rPr>
              <w:t>34,7</w:t>
            </w:r>
          </w:p>
        </w:tc>
        <w:tc>
          <w:tcPr>
            <w:tcW w:w="992" w:type="dxa"/>
            <w:shd w:val="clear" w:color="auto" w:fill="auto"/>
          </w:tcPr>
          <w:p w:rsidR="00695D21" w:rsidRPr="00423A35" w:rsidRDefault="00651B19" w:rsidP="00F15928">
            <w:pPr>
              <w:jc w:val="center"/>
              <w:rPr>
                <w:rFonts w:ascii="Times New Roman" w:hAnsi="Times New Roman" w:cs="Times New Roman"/>
                <w:b/>
                <w:sz w:val="28"/>
              </w:rPr>
            </w:pPr>
            <w:r w:rsidRPr="00423A35">
              <w:rPr>
                <w:rFonts w:ascii="Times New Roman" w:hAnsi="Times New Roman" w:cs="Times New Roman"/>
                <w:b/>
                <w:sz w:val="28"/>
              </w:rPr>
              <w:t>49,3</w:t>
            </w:r>
          </w:p>
        </w:tc>
        <w:tc>
          <w:tcPr>
            <w:tcW w:w="1134" w:type="dxa"/>
            <w:shd w:val="clear" w:color="auto" w:fill="auto"/>
          </w:tcPr>
          <w:p w:rsidR="00695D21" w:rsidRPr="00423A35" w:rsidRDefault="00651B19" w:rsidP="00F15928">
            <w:pPr>
              <w:jc w:val="center"/>
              <w:rPr>
                <w:rFonts w:ascii="Times New Roman" w:hAnsi="Times New Roman" w:cs="Times New Roman"/>
                <w:b/>
                <w:sz w:val="28"/>
              </w:rPr>
            </w:pPr>
            <w:r w:rsidRPr="00423A35">
              <w:rPr>
                <w:rFonts w:ascii="Times New Roman" w:hAnsi="Times New Roman" w:cs="Times New Roman"/>
                <w:b/>
                <w:sz w:val="28"/>
              </w:rPr>
              <w:t>15</w:t>
            </w:r>
          </w:p>
        </w:tc>
        <w:tc>
          <w:tcPr>
            <w:tcW w:w="1128" w:type="dxa"/>
            <w:shd w:val="clear" w:color="auto" w:fill="auto"/>
          </w:tcPr>
          <w:p w:rsidR="00695D21" w:rsidRPr="00423A35" w:rsidRDefault="00651B19" w:rsidP="00F15928">
            <w:pPr>
              <w:jc w:val="center"/>
              <w:rPr>
                <w:rFonts w:ascii="Times New Roman" w:hAnsi="Times New Roman" w:cs="Times New Roman"/>
                <w:b/>
                <w:sz w:val="28"/>
              </w:rPr>
            </w:pPr>
            <w:r w:rsidRPr="00423A35">
              <w:rPr>
                <w:rFonts w:ascii="Times New Roman" w:hAnsi="Times New Roman" w:cs="Times New Roman"/>
                <w:b/>
                <w:sz w:val="28"/>
              </w:rPr>
              <w:t>0,98</w:t>
            </w:r>
          </w:p>
        </w:tc>
      </w:tr>
      <w:tr w:rsidR="00FC0B35" w:rsidRPr="00423A35" w:rsidTr="00F15928">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FC0B35" w:rsidRPr="00423A35" w:rsidRDefault="00FC0B35" w:rsidP="00FC0B35">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FC0B35" w:rsidRPr="00423A35" w:rsidRDefault="00FC0B35" w:rsidP="00FC0B35">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sz w:val="28"/>
              </w:rPr>
            </w:pPr>
            <w:r w:rsidRPr="00423A35">
              <w:rPr>
                <w:rFonts w:ascii="Times New Roman" w:hAnsi="Times New Roman" w:cs="Times New Roman"/>
                <w:sz w:val="28"/>
              </w:rPr>
              <w:t>944 934</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sz w:val="28"/>
              </w:rPr>
            </w:pPr>
            <w:r w:rsidRPr="00423A35">
              <w:rPr>
                <w:rFonts w:ascii="Times New Roman" w:hAnsi="Times New Roman" w:cs="Times New Roman"/>
                <w:sz w:val="28"/>
              </w:rPr>
              <w:t>29,17</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sz w:val="28"/>
              </w:rPr>
            </w:pPr>
            <w:r w:rsidRPr="00423A35">
              <w:rPr>
                <w:rFonts w:ascii="Times New Roman" w:hAnsi="Times New Roman" w:cs="Times New Roman"/>
                <w:sz w:val="28"/>
              </w:rPr>
              <w:t>42,4</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sz w:val="28"/>
              </w:rPr>
            </w:pPr>
            <w:r w:rsidRPr="00423A35">
              <w:rPr>
                <w:rFonts w:ascii="Times New Roman" w:hAnsi="Times New Roman" w:cs="Times New Roman"/>
                <w:sz w:val="28"/>
              </w:rPr>
              <w:t>22,32</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sz w:val="28"/>
              </w:rPr>
            </w:pPr>
            <w:r w:rsidRPr="00423A35">
              <w:rPr>
                <w:rFonts w:ascii="Times New Roman" w:hAnsi="Times New Roman" w:cs="Times New Roman"/>
                <w:sz w:val="28"/>
              </w:rPr>
              <w:t>6,11</w:t>
            </w:r>
          </w:p>
        </w:tc>
      </w:tr>
      <w:tr w:rsidR="00FC0B35" w:rsidRPr="00423A35" w:rsidTr="00F15928">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FC0B35" w:rsidRPr="00423A35" w:rsidRDefault="00FC0B35" w:rsidP="00FC0B35">
            <w:pPr>
              <w:jc w:val="center"/>
              <w:rPr>
                <w:rFonts w:ascii="Times New Roman" w:hAnsi="Times New Roman" w:cs="Times New Roman"/>
                <w:sz w:val="28"/>
              </w:rPr>
            </w:pPr>
          </w:p>
        </w:tc>
        <w:tc>
          <w:tcPr>
            <w:tcW w:w="2552" w:type="dxa"/>
            <w:tcBorders>
              <w:left w:val="single" w:sz="4" w:space="0" w:color="auto"/>
            </w:tcBorders>
            <w:shd w:val="clear" w:color="auto" w:fill="auto"/>
          </w:tcPr>
          <w:p w:rsidR="00FC0B35" w:rsidRPr="00423A35" w:rsidRDefault="00FC0B35" w:rsidP="00FC0B35">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b/>
                <w:sz w:val="28"/>
              </w:rPr>
            </w:pPr>
            <w:r w:rsidRPr="00423A35">
              <w:rPr>
                <w:rFonts w:ascii="Times New Roman" w:hAnsi="Times New Roman" w:cs="Times New Roman"/>
                <w:b/>
                <w:sz w:val="28"/>
              </w:rPr>
              <w:t>3 965</w:t>
            </w:r>
          </w:p>
        </w:tc>
        <w:tc>
          <w:tcPr>
            <w:tcW w:w="993" w:type="dxa"/>
            <w:tcBorders>
              <w:top w:val="nil"/>
              <w:left w:val="nil"/>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b/>
                <w:sz w:val="28"/>
              </w:rPr>
            </w:pPr>
            <w:r w:rsidRPr="00423A35">
              <w:rPr>
                <w:rFonts w:ascii="Times New Roman" w:hAnsi="Times New Roman" w:cs="Times New Roman"/>
                <w:b/>
                <w:sz w:val="28"/>
              </w:rPr>
              <w:t>46,15</w:t>
            </w:r>
          </w:p>
        </w:tc>
        <w:tc>
          <w:tcPr>
            <w:tcW w:w="992" w:type="dxa"/>
            <w:tcBorders>
              <w:top w:val="nil"/>
              <w:left w:val="nil"/>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b/>
                <w:sz w:val="28"/>
              </w:rPr>
            </w:pPr>
            <w:r w:rsidRPr="00423A35">
              <w:rPr>
                <w:rFonts w:ascii="Times New Roman" w:hAnsi="Times New Roman" w:cs="Times New Roman"/>
                <w:b/>
                <w:sz w:val="28"/>
              </w:rPr>
              <w:t>41,03</w:t>
            </w:r>
          </w:p>
        </w:tc>
        <w:tc>
          <w:tcPr>
            <w:tcW w:w="1134" w:type="dxa"/>
            <w:tcBorders>
              <w:top w:val="nil"/>
              <w:left w:val="nil"/>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b/>
                <w:sz w:val="28"/>
              </w:rPr>
            </w:pPr>
            <w:r w:rsidRPr="00423A35">
              <w:rPr>
                <w:rFonts w:ascii="Times New Roman" w:hAnsi="Times New Roman" w:cs="Times New Roman"/>
                <w:b/>
                <w:sz w:val="28"/>
              </w:rPr>
              <w:t>11,65</w:t>
            </w:r>
          </w:p>
        </w:tc>
        <w:tc>
          <w:tcPr>
            <w:tcW w:w="1128" w:type="dxa"/>
            <w:tcBorders>
              <w:top w:val="nil"/>
              <w:left w:val="nil"/>
              <w:bottom w:val="single" w:sz="4" w:space="0" w:color="000000"/>
              <w:right w:val="single" w:sz="4" w:space="0" w:color="000000"/>
            </w:tcBorders>
            <w:shd w:val="clear" w:color="auto" w:fill="auto"/>
            <w:vAlign w:val="center"/>
          </w:tcPr>
          <w:p w:rsidR="00FC0B35" w:rsidRPr="00423A35" w:rsidRDefault="00FC0B35" w:rsidP="00FC0B35">
            <w:pPr>
              <w:jc w:val="center"/>
              <w:rPr>
                <w:rFonts w:ascii="Times New Roman" w:hAnsi="Times New Roman" w:cs="Times New Roman"/>
                <w:b/>
                <w:sz w:val="28"/>
              </w:rPr>
            </w:pPr>
            <w:r w:rsidRPr="00423A35">
              <w:rPr>
                <w:rFonts w:ascii="Times New Roman" w:hAnsi="Times New Roman" w:cs="Times New Roman"/>
                <w:b/>
                <w:sz w:val="28"/>
              </w:rPr>
              <w:t>1,16</w:t>
            </w:r>
          </w:p>
        </w:tc>
      </w:tr>
    </w:tbl>
    <w:p w:rsidR="00695D21" w:rsidRPr="00423A35" w:rsidRDefault="00695D21" w:rsidP="00695D21">
      <w:pPr>
        <w:spacing w:after="0" w:line="240" w:lineRule="auto"/>
        <w:ind w:firstLine="709"/>
        <w:jc w:val="both"/>
        <w:rPr>
          <w:rFonts w:ascii="Times New Roman" w:hAnsi="Times New Roman" w:cs="Times New Roman"/>
          <w:sz w:val="16"/>
        </w:rPr>
      </w:pPr>
    </w:p>
    <w:p w:rsidR="00695D21" w:rsidRPr="00423A35" w:rsidRDefault="00695D21" w:rsidP="00695D2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В сравнении с генеральной совокупностью участников (все участники по РФ) в Республике Тыва на </w:t>
      </w:r>
      <w:r w:rsidR="00C31B55" w:rsidRPr="00423A35">
        <w:rPr>
          <w:rFonts w:ascii="Times New Roman" w:hAnsi="Times New Roman" w:cs="Times New Roman"/>
          <w:sz w:val="28"/>
        </w:rPr>
        <w:t>17</w:t>
      </w:r>
      <w:r w:rsidRPr="00423A35">
        <w:rPr>
          <w:rFonts w:ascii="Times New Roman" w:hAnsi="Times New Roman" w:cs="Times New Roman"/>
          <w:sz w:val="28"/>
        </w:rPr>
        <w:t xml:space="preserve">% больше неуспешных результатов, на </w:t>
      </w:r>
      <w:r w:rsidR="00C31B55" w:rsidRPr="00423A35">
        <w:rPr>
          <w:rFonts w:ascii="Times New Roman" w:hAnsi="Times New Roman" w:cs="Times New Roman"/>
          <w:sz w:val="28"/>
        </w:rPr>
        <w:t>1,37</w:t>
      </w:r>
      <w:r w:rsidRPr="00423A35">
        <w:rPr>
          <w:rFonts w:ascii="Times New Roman" w:hAnsi="Times New Roman" w:cs="Times New Roman"/>
          <w:sz w:val="28"/>
        </w:rPr>
        <w:t xml:space="preserve">% </w:t>
      </w:r>
      <w:r w:rsidR="00C31B55" w:rsidRPr="00423A35">
        <w:rPr>
          <w:rFonts w:ascii="Times New Roman" w:hAnsi="Times New Roman" w:cs="Times New Roman"/>
          <w:sz w:val="28"/>
        </w:rPr>
        <w:t>меньше</w:t>
      </w:r>
      <w:r w:rsidRPr="00423A35">
        <w:rPr>
          <w:rFonts w:ascii="Times New Roman" w:hAnsi="Times New Roman" w:cs="Times New Roman"/>
          <w:sz w:val="28"/>
        </w:rPr>
        <w:t xml:space="preserve"> отметок «3», на </w:t>
      </w:r>
      <w:r w:rsidR="00C31B55" w:rsidRPr="00423A35">
        <w:rPr>
          <w:rFonts w:ascii="Times New Roman" w:hAnsi="Times New Roman" w:cs="Times New Roman"/>
          <w:sz w:val="28"/>
        </w:rPr>
        <w:t>10,67</w:t>
      </w:r>
      <w:r w:rsidRPr="00423A35">
        <w:rPr>
          <w:rFonts w:ascii="Times New Roman" w:hAnsi="Times New Roman" w:cs="Times New Roman"/>
          <w:sz w:val="28"/>
        </w:rPr>
        <w:t xml:space="preserve">% меньше отметок «4», </w:t>
      </w:r>
      <w:r w:rsidR="00C31B55" w:rsidRPr="00423A35">
        <w:rPr>
          <w:rFonts w:ascii="Times New Roman" w:hAnsi="Times New Roman" w:cs="Times New Roman"/>
          <w:sz w:val="28"/>
        </w:rPr>
        <w:t xml:space="preserve">почти </w:t>
      </w:r>
      <w:r w:rsidRPr="00423A35">
        <w:rPr>
          <w:rFonts w:ascii="Times New Roman" w:hAnsi="Times New Roman" w:cs="Times New Roman"/>
          <w:sz w:val="28"/>
        </w:rPr>
        <w:t xml:space="preserve">на </w:t>
      </w:r>
      <w:r w:rsidR="00C31B55" w:rsidRPr="00423A35">
        <w:rPr>
          <w:rFonts w:ascii="Times New Roman" w:hAnsi="Times New Roman" w:cs="Times New Roman"/>
          <w:sz w:val="28"/>
        </w:rPr>
        <w:t>5</w:t>
      </w:r>
      <w:r w:rsidRPr="00423A35">
        <w:rPr>
          <w:rFonts w:ascii="Times New Roman" w:hAnsi="Times New Roman" w:cs="Times New Roman"/>
          <w:sz w:val="28"/>
        </w:rPr>
        <w:t>% меньше отличных результатов.</w:t>
      </w:r>
    </w:p>
    <w:p w:rsidR="00695D21" w:rsidRPr="00423A35" w:rsidRDefault="00695D21" w:rsidP="00695D2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Сравнительный анализ результатов ВПР 2019 года и 2020 года свидетельствует об увеличении доли обучающихся не справляющихся с предложенными заданиями с </w:t>
      </w:r>
      <w:r w:rsidR="001643CC" w:rsidRPr="00423A35">
        <w:rPr>
          <w:rFonts w:ascii="Times New Roman" w:hAnsi="Times New Roman" w:cs="Times New Roman"/>
          <w:sz w:val="28"/>
        </w:rPr>
        <w:t>34,7</w:t>
      </w:r>
      <w:r w:rsidRPr="00423A35">
        <w:rPr>
          <w:rFonts w:ascii="Times New Roman" w:hAnsi="Times New Roman" w:cs="Times New Roman"/>
          <w:sz w:val="28"/>
        </w:rPr>
        <w:t xml:space="preserve">% до </w:t>
      </w:r>
      <w:r w:rsidR="001643CC" w:rsidRPr="00423A35">
        <w:rPr>
          <w:rFonts w:ascii="Times New Roman" w:hAnsi="Times New Roman" w:cs="Times New Roman"/>
          <w:sz w:val="28"/>
        </w:rPr>
        <w:t>46,15</w:t>
      </w:r>
      <w:r w:rsidRPr="00423A35">
        <w:rPr>
          <w:rFonts w:ascii="Times New Roman" w:hAnsi="Times New Roman" w:cs="Times New Roman"/>
          <w:sz w:val="28"/>
        </w:rPr>
        <w:t xml:space="preserve">%. По сравнению с 2019 годом процент отличных отметок увеличился </w:t>
      </w:r>
      <w:r w:rsidR="001643CC" w:rsidRPr="00423A35">
        <w:rPr>
          <w:rFonts w:ascii="Times New Roman" w:hAnsi="Times New Roman" w:cs="Times New Roman"/>
          <w:sz w:val="28"/>
        </w:rPr>
        <w:t>на 0,18</w:t>
      </w:r>
      <w:r w:rsidRPr="00423A35">
        <w:rPr>
          <w:rFonts w:ascii="Times New Roman" w:hAnsi="Times New Roman" w:cs="Times New Roman"/>
          <w:sz w:val="28"/>
        </w:rPr>
        <w:t xml:space="preserve">%. </w:t>
      </w:r>
    </w:p>
    <w:p w:rsidR="00695D21" w:rsidRPr="00423A35" w:rsidRDefault="00695D21" w:rsidP="00695D2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695D21" w:rsidRPr="00423A35" w:rsidRDefault="00695D21" w:rsidP="00695D21">
      <w:pPr>
        <w:pStyle w:val="20"/>
        <w:shd w:val="clear" w:color="auto" w:fill="auto"/>
        <w:spacing w:before="0" w:after="0" w:line="240" w:lineRule="auto"/>
        <w:ind w:firstLine="709"/>
        <w:jc w:val="both"/>
        <w:rPr>
          <w:rFonts w:eastAsiaTheme="minorHAnsi"/>
          <w:sz w:val="20"/>
          <w:szCs w:val="22"/>
        </w:rPr>
      </w:pPr>
    </w:p>
    <w:p w:rsidR="00695D21" w:rsidRPr="00423A35" w:rsidRDefault="00695D21" w:rsidP="002B4D87">
      <w:pPr>
        <w:pStyle w:val="20"/>
        <w:shd w:val="clear" w:color="auto" w:fill="auto"/>
        <w:spacing w:before="0" w:line="240" w:lineRule="auto"/>
        <w:ind w:firstLine="709"/>
        <w:jc w:val="both"/>
        <w:rPr>
          <w:rFonts w:eastAsiaTheme="minorHAnsi"/>
          <w:szCs w:val="22"/>
        </w:rPr>
      </w:pPr>
      <w:r w:rsidRPr="00423A35">
        <w:rPr>
          <w:rFonts w:eastAsiaTheme="minorHAnsi"/>
          <w:szCs w:val="22"/>
        </w:rPr>
        <w:t xml:space="preserve">На диаграмме </w:t>
      </w:r>
      <w:r w:rsidR="002B4D87" w:rsidRPr="00423A35">
        <w:rPr>
          <w:rFonts w:eastAsiaTheme="minorHAnsi"/>
          <w:szCs w:val="22"/>
        </w:rPr>
        <w:t>61</w:t>
      </w:r>
      <w:r w:rsidRPr="00423A35">
        <w:rPr>
          <w:rFonts w:eastAsiaTheme="minorHAnsi"/>
          <w:szCs w:val="22"/>
        </w:rPr>
        <w:t xml:space="preserve"> отчетливо выделается 3 группы результатов: до </w:t>
      </w:r>
      <w:r w:rsidR="001870A9" w:rsidRPr="00423A35">
        <w:rPr>
          <w:rFonts w:eastAsiaTheme="minorHAnsi"/>
          <w:szCs w:val="22"/>
        </w:rPr>
        <w:t>13</w:t>
      </w:r>
      <w:r w:rsidRPr="00423A35">
        <w:rPr>
          <w:rFonts w:eastAsiaTheme="minorHAnsi"/>
          <w:szCs w:val="22"/>
        </w:rPr>
        <w:t xml:space="preserve"> первичных баллов - группа с неуспешными результатами, до </w:t>
      </w:r>
      <w:r w:rsidR="001870A9" w:rsidRPr="00423A35">
        <w:rPr>
          <w:rFonts w:eastAsiaTheme="minorHAnsi"/>
          <w:szCs w:val="22"/>
        </w:rPr>
        <w:t>21</w:t>
      </w:r>
      <w:r w:rsidRPr="00423A35">
        <w:rPr>
          <w:rFonts w:eastAsiaTheme="minorHAnsi"/>
          <w:szCs w:val="22"/>
        </w:rPr>
        <w:t xml:space="preserve"> первичных баллов - группа с отметками «3», от </w:t>
      </w:r>
      <w:r w:rsidR="001870A9" w:rsidRPr="00423A35">
        <w:rPr>
          <w:rFonts w:eastAsiaTheme="minorHAnsi"/>
          <w:szCs w:val="22"/>
        </w:rPr>
        <w:t>21</w:t>
      </w:r>
      <w:r w:rsidRPr="00423A35">
        <w:rPr>
          <w:rFonts w:eastAsiaTheme="minorHAnsi"/>
          <w:szCs w:val="22"/>
        </w:rPr>
        <w:t xml:space="preserve"> первичных баллов и выше - группы с хорошими и отличными результатами. «Взлет» процента участников на границе </w:t>
      </w:r>
      <w:r w:rsidR="001870A9" w:rsidRPr="00423A35">
        <w:rPr>
          <w:rFonts w:eastAsiaTheme="minorHAnsi"/>
          <w:szCs w:val="22"/>
        </w:rPr>
        <w:t>12</w:t>
      </w:r>
      <w:r w:rsidRPr="00423A35">
        <w:rPr>
          <w:rFonts w:eastAsiaTheme="minorHAnsi"/>
          <w:szCs w:val="22"/>
        </w:rPr>
        <w:t xml:space="preserve"> и </w:t>
      </w:r>
      <w:r w:rsidR="001870A9" w:rsidRPr="00423A35">
        <w:rPr>
          <w:rFonts w:eastAsiaTheme="minorHAnsi"/>
          <w:szCs w:val="22"/>
        </w:rPr>
        <w:t>13</w:t>
      </w:r>
      <w:r w:rsidRPr="00423A35">
        <w:rPr>
          <w:rFonts w:eastAsiaTheme="minorHAnsi"/>
          <w:szCs w:val="22"/>
        </w:rPr>
        <w:t xml:space="preserve">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w:t>
      </w:r>
      <w:r w:rsidRPr="00423A35">
        <w:t>удовлетворительного результата.</w:t>
      </w:r>
    </w:p>
    <w:p w:rsidR="00695D21" w:rsidRPr="00423A35" w:rsidRDefault="00695D21" w:rsidP="003E453E">
      <w:pPr>
        <w:pStyle w:val="20"/>
        <w:shd w:val="clear" w:color="auto" w:fill="auto"/>
        <w:spacing w:before="0" w:after="0" w:line="276" w:lineRule="auto"/>
        <w:ind w:firstLine="680"/>
        <w:jc w:val="right"/>
        <w:rPr>
          <w:i/>
        </w:rPr>
      </w:pPr>
      <w:r w:rsidRPr="00423A35">
        <w:rPr>
          <w:i/>
        </w:rPr>
        <w:t xml:space="preserve">Диаграмма </w:t>
      </w:r>
      <w:r w:rsidR="00CC7CD2" w:rsidRPr="00423A35">
        <w:rPr>
          <w:i/>
        </w:rPr>
        <w:t>61</w:t>
      </w:r>
    </w:p>
    <w:p w:rsidR="00695D21" w:rsidRPr="00423A35" w:rsidRDefault="00695D21" w:rsidP="00695D21">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CC7CD2" w:rsidRPr="00423A35">
        <w:rPr>
          <w:rFonts w:ascii="Times New Roman" w:hAnsi="Times New Roman" w:cs="Times New Roman"/>
          <w:sz w:val="28"/>
        </w:rPr>
        <w:t>английскому языку</w:t>
      </w:r>
      <w:r w:rsidRPr="00423A35">
        <w:rPr>
          <w:rFonts w:ascii="Times New Roman" w:hAnsi="Times New Roman" w:cs="Times New Roman"/>
          <w:sz w:val="28"/>
          <w:szCs w:val="28"/>
        </w:rPr>
        <w:t xml:space="preserve"> в 2020 году</w:t>
      </w:r>
    </w:p>
    <w:p w:rsidR="00695D21" w:rsidRPr="00423A35" w:rsidRDefault="002B4D87" w:rsidP="001F1211">
      <w:pPr>
        <w:spacing w:after="0"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5848350" cy="16852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Безымянный.png"/>
                    <pic:cNvPicPr/>
                  </pic:nvPicPr>
                  <pic:blipFill>
                    <a:blip r:embed="rId68">
                      <a:extLst>
                        <a:ext uri="{28A0092B-C50C-407E-A947-70E740481C1C}">
                          <a14:useLocalDpi xmlns:a14="http://schemas.microsoft.com/office/drawing/2010/main" val="0"/>
                        </a:ext>
                      </a:extLst>
                    </a:blip>
                    <a:stretch>
                      <a:fillRect/>
                    </a:stretch>
                  </pic:blipFill>
                  <pic:spPr>
                    <a:xfrm>
                      <a:off x="0" y="0"/>
                      <a:ext cx="5878434" cy="1693959"/>
                    </a:xfrm>
                    <a:prstGeom prst="rect">
                      <a:avLst/>
                    </a:prstGeom>
                  </pic:spPr>
                </pic:pic>
              </a:graphicData>
            </a:graphic>
          </wp:inline>
        </w:drawing>
      </w:r>
    </w:p>
    <w:p w:rsidR="00695D21" w:rsidRPr="00423A35" w:rsidRDefault="00695D21" w:rsidP="00695D21">
      <w:pPr>
        <w:pStyle w:val="20"/>
        <w:shd w:val="clear" w:color="auto" w:fill="auto"/>
        <w:spacing w:before="0" w:after="0" w:line="322" w:lineRule="exact"/>
        <w:ind w:firstLine="709"/>
        <w:jc w:val="both"/>
      </w:pPr>
      <w:r w:rsidRPr="00423A35">
        <w:rPr>
          <w:color w:val="000000"/>
          <w:lang w:eastAsia="ru-RU" w:bidi="ru-RU"/>
        </w:rPr>
        <w:t xml:space="preserve">Диаграмма </w:t>
      </w:r>
      <w:r w:rsidR="00F63FE3" w:rsidRPr="00423A35">
        <w:rPr>
          <w:color w:val="000000"/>
          <w:lang w:eastAsia="ru-RU" w:bidi="ru-RU"/>
        </w:rPr>
        <w:t>62</w:t>
      </w:r>
      <w:r w:rsidRPr="00423A35">
        <w:rPr>
          <w:color w:val="000000"/>
          <w:lang w:eastAsia="ru-RU" w:bidi="ru-RU"/>
        </w:rPr>
        <w:t xml:space="preserve"> демонстрирует высокую неоднородность подготовки разных групп обучающихся. Есть ряд заданий, с которыми большинство школьников</w:t>
      </w:r>
      <w:r w:rsidR="00F63FE3" w:rsidRPr="00423A35">
        <w:rPr>
          <w:color w:val="000000"/>
          <w:lang w:eastAsia="ru-RU" w:bidi="ru-RU"/>
        </w:rPr>
        <w:t>, кроме обучающихся с неуспешными результатами,</w:t>
      </w:r>
      <w:r w:rsidRPr="00423A35">
        <w:rPr>
          <w:color w:val="000000"/>
          <w:lang w:eastAsia="ru-RU" w:bidi="ru-RU"/>
        </w:rPr>
        <w:t xml:space="preserve"> справляются достаточно успешно (</w:t>
      </w:r>
      <w:r w:rsidR="00F63FE3" w:rsidRPr="00423A35">
        <w:rPr>
          <w:color w:val="000000"/>
          <w:lang w:eastAsia="ru-RU" w:bidi="ru-RU"/>
        </w:rPr>
        <w:t>50</w:t>
      </w:r>
      <w:r w:rsidRPr="00423A35">
        <w:rPr>
          <w:color w:val="000000"/>
          <w:lang w:eastAsia="ru-RU" w:bidi="ru-RU"/>
        </w:rPr>
        <w:t xml:space="preserve">% и более процентов выполнения). Это задания №№ </w:t>
      </w:r>
      <w:r w:rsidR="00166DBB" w:rsidRPr="00423A35">
        <w:rPr>
          <w:color w:val="000000"/>
          <w:lang w:eastAsia="ru-RU" w:bidi="ru-RU"/>
        </w:rPr>
        <w:t>1</w:t>
      </w:r>
      <w:r w:rsidRPr="00423A35">
        <w:rPr>
          <w:color w:val="000000"/>
          <w:lang w:eastAsia="ru-RU" w:bidi="ru-RU"/>
        </w:rPr>
        <w:t xml:space="preserve"> (</w:t>
      </w:r>
      <w:r w:rsidR="004123B1" w:rsidRPr="00423A35">
        <w:rPr>
          <w:color w:val="000000"/>
        </w:rPr>
        <w:t>аудирование с пониманием запрашиваемой информации в прослушанном тексте</w:t>
      </w:r>
      <w:r w:rsidRPr="00423A35">
        <w:rPr>
          <w:color w:val="000000"/>
          <w:lang w:eastAsia="ru-RU" w:bidi="ru-RU"/>
        </w:rPr>
        <w:t xml:space="preserve">), </w:t>
      </w:r>
      <w:r w:rsidR="00166DBB" w:rsidRPr="00423A35">
        <w:rPr>
          <w:color w:val="000000"/>
          <w:lang w:eastAsia="ru-RU" w:bidi="ru-RU"/>
        </w:rPr>
        <w:t>2 (</w:t>
      </w:r>
      <w:r w:rsidR="004123B1" w:rsidRPr="00423A35">
        <w:rPr>
          <w:color w:val="000000"/>
        </w:rPr>
        <w:t>осмысленное чтение текста вслух</w:t>
      </w:r>
      <w:r w:rsidR="00166DBB" w:rsidRPr="00423A35">
        <w:rPr>
          <w:color w:val="000000"/>
          <w:lang w:eastAsia="ru-RU" w:bidi="ru-RU"/>
        </w:rPr>
        <w:t>), 4 (</w:t>
      </w:r>
      <w:r w:rsidR="00A923CA" w:rsidRPr="00423A35">
        <w:rPr>
          <w:color w:val="000000"/>
        </w:rPr>
        <w:t>ч</w:t>
      </w:r>
      <w:r w:rsidR="004123B1" w:rsidRPr="00423A35">
        <w:rPr>
          <w:color w:val="000000"/>
        </w:rPr>
        <w:t>тение с пониманием основного содержания прочитанного текста</w:t>
      </w:r>
      <w:r w:rsidR="00166DBB" w:rsidRPr="00423A35">
        <w:rPr>
          <w:color w:val="000000"/>
          <w:lang w:eastAsia="ru-RU" w:bidi="ru-RU"/>
        </w:rPr>
        <w:t>), 5 (</w:t>
      </w:r>
      <w:r w:rsidR="00A923CA" w:rsidRPr="00423A35">
        <w:rPr>
          <w:color w:val="000000"/>
        </w:rPr>
        <w:t>н</w:t>
      </w:r>
      <w:r w:rsidR="004123B1" w:rsidRPr="00423A35">
        <w:rPr>
          <w:color w:val="000000"/>
        </w:rPr>
        <w:t>авыки оперирования языковыми средствами в коммуникативно значимом контексте: грамматические формы</w:t>
      </w:r>
      <w:r w:rsidR="00166DBB" w:rsidRPr="00423A35">
        <w:rPr>
          <w:color w:val="000000"/>
          <w:lang w:eastAsia="ru-RU" w:bidi="ru-RU"/>
        </w:rPr>
        <w:t>), 6</w:t>
      </w:r>
      <w:r w:rsidRPr="00423A35">
        <w:rPr>
          <w:color w:val="000000"/>
          <w:lang w:eastAsia="ru-RU" w:bidi="ru-RU"/>
        </w:rPr>
        <w:t xml:space="preserve"> (</w:t>
      </w:r>
      <w:r w:rsidR="004123B1" w:rsidRPr="00423A35">
        <w:rPr>
          <w:color w:val="000000"/>
        </w:rPr>
        <w:t xml:space="preserve">навыки оперирования языковыми средствами в </w:t>
      </w:r>
      <w:r w:rsidR="004123B1" w:rsidRPr="00423A35">
        <w:rPr>
          <w:color w:val="000000"/>
        </w:rPr>
        <w:lastRenderedPageBreak/>
        <w:t>коммуникативно</w:t>
      </w:r>
      <w:r w:rsidR="00A923CA" w:rsidRPr="00423A35">
        <w:rPr>
          <w:color w:val="000000"/>
        </w:rPr>
        <w:t xml:space="preserve"> </w:t>
      </w:r>
      <w:r w:rsidR="004123B1" w:rsidRPr="00423A35">
        <w:rPr>
          <w:color w:val="000000"/>
        </w:rPr>
        <w:t>значимом контексте: лексические единицы.</w:t>
      </w:r>
      <w:r w:rsidRPr="00423A35">
        <w:rPr>
          <w:color w:val="000000"/>
          <w:lang w:eastAsia="ru-RU" w:bidi="ru-RU"/>
        </w:rPr>
        <w:t>).</w:t>
      </w:r>
    </w:p>
    <w:p w:rsidR="00695D21" w:rsidRPr="00423A35" w:rsidRDefault="00695D21" w:rsidP="00695D21">
      <w:pPr>
        <w:pStyle w:val="20"/>
        <w:shd w:val="clear" w:color="auto" w:fill="auto"/>
        <w:spacing w:before="0" w:line="322" w:lineRule="exact"/>
        <w:ind w:firstLine="709"/>
        <w:jc w:val="both"/>
      </w:pPr>
      <w:r w:rsidRPr="00423A35">
        <w:rPr>
          <w:color w:val="000000"/>
          <w:lang w:eastAsia="ru-RU" w:bidi="ru-RU"/>
        </w:rPr>
        <w:t>Вместе с тем наблюдаются и значительные различия между группами с отличным и неуспешным результатом.</w:t>
      </w:r>
    </w:p>
    <w:p w:rsidR="00695D21" w:rsidRPr="00423A35" w:rsidRDefault="00695D21" w:rsidP="00695D21">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4819D7" w:rsidRPr="00423A35">
        <w:rPr>
          <w:rFonts w:ascii="Times New Roman" w:hAnsi="Times New Roman" w:cs="Times New Roman"/>
          <w:i/>
          <w:sz w:val="28"/>
        </w:rPr>
        <w:t>62</w:t>
      </w:r>
    </w:p>
    <w:p w:rsidR="00695D21" w:rsidRPr="00423A35" w:rsidRDefault="00695D21" w:rsidP="0072219A">
      <w:pPr>
        <w:spacing w:after="0" w:line="276"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695D21" w:rsidRPr="00423A35" w:rsidRDefault="00CD618E" w:rsidP="00695D21">
      <w:pPr>
        <w:jc w:val="center"/>
        <w:rPr>
          <w:rFonts w:ascii="Times New Roman" w:hAnsi="Times New Roman" w:cs="Times New Roman"/>
          <w:i/>
          <w:sz w:val="28"/>
        </w:rPr>
      </w:pPr>
      <w:r w:rsidRPr="00423A35">
        <w:rPr>
          <w:noProof/>
          <w:lang w:eastAsia="ru-RU"/>
        </w:rPr>
        <w:drawing>
          <wp:inline distT="0" distB="0" distL="0" distR="0" wp14:anchorId="03C679D0" wp14:editId="28349A31">
            <wp:extent cx="5838825" cy="2705100"/>
            <wp:effectExtent l="0" t="0" r="9525"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695D21" w:rsidRPr="00423A35" w:rsidRDefault="00695D21" w:rsidP="00695D21">
      <w:pPr>
        <w:pStyle w:val="20"/>
        <w:shd w:val="clear" w:color="auto" w:fill="auto"/>
        <w:spacing w:before="0" w:after="0" w:line="240" w:lineRule="auto"/>
        <w:ind w:firstLine="601"/>
        <w:jc w:val="both"/>
        <w:rPr>
          <w:color w:val="000000"/>
          <w:lang w:eastAsia="ru-RU" w:bidi="ru-RU"/>
        </w:rPr>
      </w:pPr>
      <w:r w:rsidRPr="00423A35">
        <w:rPr>
          <w:color w:val="000000"/>
          <w:lang w:eastAsia="ru-RU" w:bidi="ru-RU"/>
        </w:rPr>
        <w:t>Наибольшие трудности (низкий процент решаемости) наблюдаются по заданиям на проверку следующих знаний и умений:</w:t>
      </w:r>
    </w:p>
    <w:p w:rsidR="00695D21" w:rsidRPr="00423A35" w:rsidRDefault="00695D21" w:rsidP="00695D21">
      <w:pPr>
        <w:pStyle w:val="20"/>
        <w:shd w:val="clear" w:color="auto" w:fill="auto"/>
        <w:spacing w:before="0" w:after="0" w:line="240" w:lineRule="auto"/>
        <w:ind w:firstLine="601"/>
        <w:jc w:val="both"/>
      </w:pPr>
      <w:r w:rsidRPr="00423A35">
        <w:t xml:space="preserve">- задание </w:t>
      </w:r>
      <w:r w:rsidR="00CD618E" w:rsidRPr="00423A35">
        <w:rPr>
          <w:color w:val="000000"/>
        </w:rPr>
        <w:t xml:space="preserve">3К1, 3К2, 3К3, 3К4 - </w:t>
      </w:r>
      <w:r w:rsidR="00336939" w:rsidRPr="00423A35">
        <w:rPr>
          <w:color w:val="000000"/>
        </w:rPr>
        <w:t>говорение: монологическое высказывание на основе плана и визуальной информации.</w:t>
      </w:r>
    </w:p>
    <w:p w:rsidR="00695D21" w:rsidRPr="00423A35" w:rsidRDefault="00695D21" w:rsidP="00695D21">
      <w:pPr>
        <w:pStyle w:val="20"/>
        <w:shd w:val="clear" w:color="auto" w:fill="auto"/>
        <w:spacing w:before="0" w:after="0" w:line="322" w:lineRule="exact"/>
        <w:ind w:firstLine="600"/>
        <w:jc w:val="right"/>
        <w:rPr>
          <w:i/>
        </w:rPr>
      </w:pPr>
    </w:p>
    <w:p w:rsidR="00695D21" w:rsidRPr="00423A35" w:rsidRDefault="00695D21" w:rsidP="00695D21">
      <w:pPr>
        <w:pStyle w:val="20"/>
        <w:shd w:val="clear" w:color="auto" w:fill="auto"/>
        <w:spacing w:before="0" w:after="0" w:line="322" w:lineRule="exact"/>
        <w:ind w:firstLine="600"/>
        <w:jc w:val="right"/>
        <w:rPr>
          <w:i/>
        </w:rPr>
      </w:pPr>
      <w:r w:rsidRPr="00423A35">
        <w:rPr>
          <w:i/>
        </w:rPr>
        <w:t xml:space="preserve">Таблица </w:t>
      </w:r>
      <w:r w:rsidR="00633A55" w:rsidRPr="00423A35">
        <w:rPr>
          <w:i/>
        </w:rPr>
        <w:t>60</w:t>
      </w:r>
    </w:p>
    <w:p w:rsidR="00695D21" w:rsidRPr="00423A35" w:rsidRDefault="00695D21" w:rsidP="00695D21">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627" w:type="dxa"/>
        <w:tblLayout w:type="fixed"/>
        <w:tblLook w:val="04A0" w:firstRow="1" w:lastRow="0" w:firstColumn="1" w:lastColumn="0" w:noHBand="0" w:noVBand="1"/>
      </w:tblPr>
      <w:tblGrid>
        <w:gridCol w:w="562"/>
        <w:gridCol w:w="4395"/>
        <w:gridCol w:w="708"/>
        <w:gridCol w:w="1134"/>
        <w:gridCol w:w="851"/>
        <w:gridCol w:w="1134"/>
        <w:gridCol w:w="843"/>
      </w:tblGrid>
      <w:tr w:rsidR="00695D21" w:rsidRPr="00423A35" w:rsidTr="00E85179">
        <w:tc>
          <w:tcPr>
            <w:tcW w:w="562" w:type="dxa"/>
            <w:vMerge w:val="restart"/>
            <w:shd w:val="clear" w:color="auto" w:fill="auto"/>
          </w:tcPr>
          <w:p w:rsidR="00695D21" w:rsidRPr="00423A35" w:rsidRDefault="00695D21" w:rsidP="00F15928">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395" w:type="dxa"/>
            <w:vMerge w:val="restart"/>
            <w:shd w:val="clear" w:color="auto" w:fill="auto"/>
          </w:tcPr>
          <w:p w:rsidR="00695D21" w:rsidRPr="00423A35" w:rsidRDefault="00695D21" w:rsidP="00F15928">
            <w:pPr>
              <w:pStyle w:val="20"/>
              <w:shd w:val="clear" w:color="auto" w:fill="auto"/>
              <w:spacing w:before="0" w:after="0" w:line="240" w:lineRule="auto"/>
              <w:rPr>
                <w:sz w:val="20"/>
                <w:szCs w:val="22"/>
              </w:rPr>
            </w:pPr>
            <w:r w:rsidRPr="00423A35">
              <w:rPr>
                <w:rStyle w:val="211pt0"/>
                <w:sz w:val="20"/>
              </w:rPr>
              <w:t>Блоки ПООП ООО</w:t>
            </w:r>
          </w:p>
          <w:p w:rsidR="00695D21" w:rsidRPr="00423A35" w:rsidRDefault="00695D21" w:rsidP="00F15928">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8" w:type="dxa"/>
            <w:vMerge w:val="restart"/>
            <w:shd w:val="clear" w:color="auto" w:fill="auto"/>
          </w:tcPr>
          <w:p w:rsidR="00695D21" w:rsidRPr="00423A35" w:rsidRDefault="00695D21" w:rsidP="00F15928">
            <w:pPr>
              <w:pStyle w:val="20"/>
              <w:shd w:val="clear" w:color="auto" w:fill="auto"/>
              <w:spacing w:before="0" w:after="0" w:line="220" w:lineRule="exact"/>
              <w:rPr>
                <w:rStyle w:val="211pt0"/>
              </w:rPr>
            </w:pPr>
          </w:p>
          <w:p w:rsidR="00695D21" w:rsidRPr="00423A35" w:rsidRDefault="00695D21" w:rsidP="00F15928">
            <w:pPr>
              <w:pStyle w:val="20"/>
              <w:shd w:val="clear" w:color="auto" w:fill="auto"/>
              <w:spacing w:before="0" w:after="0" w:line="220" w:lineRule="exact"/>
              <w:ind w:left="-113" w:right="-115"/>
              <w:rPr>
                <w:sz w:val="22"/>
                <w:szCs w:val="22"/>
              </w:rPr>
            </w:pPr>
            <w:r w:rsidRPr="00423A35">
              <w:rPr>
                <w:rStyle w:val="211pt0"/>
              </w:rPr>
              <w:t>Макс.</w:t>
            </w:r>
          </w:p>
          <w:p w:rsidR="00695D21" w:rsidRPr="00423A35" w:rsidRDefault="00695D21" w:rsidP="00F15928">
            <w:pPr>
              <w:ind w:left="-113" w:right="-115"/>
              <w:jc w:val="center"/>
              <w:rPr>
                <w:rFonts w:ascii="Times New Roman" w:hAnsi="Times New Roman" w:cs="Times New Roman"/>
              </w:rPr>
            </w:pPr>
            <w:r w:rsidRPr="00423A35">
              <w:rPr>
                <w:rStyle w:val="211pt0"/>
                <w:rFonts w:eastAsiaTheme="minorHAnsi"/>
              </w:rPr>
              <w:t>балл</w:t>
            </w:r>
          </w:p>
        </w:tc>
        <w:tc>
          <w:tcPr>
            <w:tcW w:w="3962" w:type="dxa"/>
            <w:gridSpan w:val="4"/>
            <w:shd w:val="clear" w:color="auto" w:fill="auto"/>
          </w:tcPr>
          <w:p w:rsidR="00695D21" w:rsidRPr="00423A35" w:rsidRDefault="00695D21" w:rsidP="00F15928">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E85179" w:rsidRPr="00423A35" w:rsidTr="00E85179">
        <w:tc>
          <w:tcPr>
            <w:tcW w:w="562" w:type="dxa"/>
            <w:vMerge/>
            <w:shd w:val="clear" w:color="auto" w:fill="auto"/>
          </w:tcPr>
          <w:p w:rsidR="00695D21" w:rsidRPr="00423A35" w:rsidRDefault="00695D21" w:rsidP="00F15928">
            <w:pPr>
              <w:ind w:left="-113" w:right="-104"/>
              <w:jc w:val="center"/>
              <w:rPr>
                <w:rFonts w:ascii="Times New Roman" w:hAnsi="Times New Roman" w:cs="Times New Roman"/>
                <w:sz w:val="21"/>
                <w:szCs w:val="21"/>
              </w:rPr>
            </w:pPr>
          </w:p>
        </w:tc>
        <w:tc>
          <w:tcPr>
            <w:tcW w:w="4395" w:type="dxa"/>
            <w:vMerge/>
            <w:shd w:val="clear" w:color="auto" w:fill="auto"/>
          </w:tcPr>
          <w:p w:rsidR="00695D21" w:rsidRPr="00423A35" w:rsidRDefault="00695D21" w:rsidP="00F15928">
            <w:pPr>
              <w:jc w:val="center"/>
              <w:rPr>
                <w:rFonts w:ascii="Times New Roman" w:hAnsi="Times New Roman" w:cs="Times New Roman"/>
              </w:rPr>
            </w:pPr>
          </w:p>
        </w:tc>
        <w:tc>
          <w:tcPr>
            <w:tcW w:w="708" w:type="dxa"/>
            <w:vMerge/>
            <w:shd w:val="clear" w:color="auto" w:fill="auto"/>
          </w:tcPr>
          <w:p w:rsidR="00695D21" w:rsidRPr="00423A35" w:rsidRDefault="00695D21" w:rsidP="00F15928">
            <w:pPr>
              <w:jc w:val="center"/>
              <w:rPr>
                <w:rFonts w:ascii="Times New Roman" w:hAnsi="Times New Roman" w:cs="Times New Roman"/>
              </w:rPr>
            </w:pPr>
          </w:p>
        </w:tc>
        <w:tc>
          <w:tcPr>
            <w:tcW w:w="1985" w:type="dxa"/>
            <w:gridSpan w:val="2"/>
            <w:shd w:val="clear" w:color="auto" w:fill="auto"/>
          </w:tcPr>
          <w:p w:rsidR="00695D21" w:rsidRPr="00423A35" w:rsidRDefault="00695D21" w:rsidP="00F15928">
            <w:pPr>
              <w:jc w:val="center"/>
              <w:rPr>
                <w:rFonts w:ascii="Times New Roman" w:hAnsi="Times New Roman" w:cs="Times New Roman"/>
              </w:rPr>
            </w:pPr>
            <w:r w:rsidRPr="00423A35">
              <w:rPr>
                <w:rFonts w:ascii="Times New Roman" w:hAnsi="Times New Roman" w:cs="Times New Roman"/>
              </w:rPr>
              <w:t>2019 год</w:t>
            </w:r>
          </w:p>
        </w:tc>
        <w:tc>
          <w:tcPr>
            <w:tcW w:w="1977" w:type="dxa"/>
            <w:gridSpan w:val="2"/>
            <w:shd w:val="clear" w:color="auto" w:fill="auto"/>
          </w:tcPr>
          <w:p w:rsidR="00695D21" w:rsidRPr="00423A35" w:rsidRDefault="00695D21" w:rsidP="00F15928">
            <w:pPr>
              <w:jc w:val="center"/>
              <w:rPr>
                <w:rFonts w:ascii="Times New Roman" w:hAnsi="Times New Roman" w:cs="Times New Roman"/>
              </w:rPr>
            </w:pPr>
            <w:r w:rsidRPr="00423A35">
              <w:rPr>
                <w:rFonts w:ascii="Times New Roman" w:hAnsi="Times New Roman" w:cs="Times New Roman"/>
              </w:rPr>
              <w:t>2020 год</w:t>
            </w:r>
          </w:p>
        </w:tc>
      </w:tr>
      <w:tr w:rsidR="00E85179" w:rsidRPr="00423A35" w:rsidTr="00E85179">
        <w:tc>
          <w:tcPr>
            <w:tcW w:w="562" w:type="dxa"/>
            <w:vMerge/>
            <w:shd w:val="clear" w:color="auto" w:fill="auto"/>
          </w:tcPr>
          <w:p w:rsidR="00695D21" w:rsidRPr="00423A35" w:rsidRDefault="00695D21" w:rsidP="00F15928">
            <w:pPr>
              <w:ind w:left="-113" w:right="-104"/>
              <w:jc w:val="center"/>
              <w:rPr>
                <w:rFonts w:ascii="Times New Roman" w:hAnsi="Times New Roman" w:cs="Times New Roman"/>
                <w:sz w:val="21"/>
                <w:szCs w:val="21"/>
              </w:rPr>
            </w:pPr>
          </w:p>
        </w:tc>
        <w:tc>
          <w:tcPr>
            <w:tcW w:w="4395" w:type="dxa"/>
            <w:vMerge/>
            <w:tcBorders>
              <w:bottom w:val="single" w:sz="4" w:space="0" w:color="auto"/>
            </w:tcBorders>
            <w:shd w:val="clear" w:color="auto" w:fill="auto"/>
          </w:tcPr>
          <w:p w:rsidR="00695D21" w:rsidRPr="00423A35" w:rsidRDefault="00695D21" w:rsidP="00F15928">
            <w:pPr>
              <w:jc w:val="center"/>
              <w:rPr>
                <w:rFonts w:ascii="Times New Roman" w:hAnsi="Times New Roman" w:cs="Times New Roman"/>
              </w:rPr>
            </w:pPr>
          </w:p>
        </w:tc>
        <w:tc>
          <w:tcPr>
            <w:tcW w:w="708" w:type="dxa"/>
            <w:vMerge/>
            <w:tcBorders>
              <w:bottom w:val="single" w:sz="4" w:space="0" w:color="auto"/>
            </w:tcBorders>
            <w:shd w:val="clear" w:color="auto" w:fill="auto"/>
          </w:tcPr>
          <w:p w:rsidR="00695D21" w:rsidRPr="00423A35" w:rsidRDefault="00695D21" w:rsidP="00F15928">
            <w:pPr>
              <w:jc w:val="center"/>
              <w:rPr>
                <w:rFonts w:ascii="Times New Roman" w:hAnsi="Times New Roman" w:cs="Times New Roman"/>
              </w:rPr>
            </w:pPr>
          </w:p>
        </w:tc>
        <w:tc>
          <w:tcPr>
            <w:tcW w:w="1134" w:type="dxa"/>
            <w:tcBorders>
              <w:bottom w:val="single" w:sz="4" w:space="0" w:color="auto"/>
            </w:tcBorders>
            <w:shd w:val="clear" w:color="auto" w:fill="auto"/>
          </w:tcPr>
          <w:p w:rsidR="00695D21" w:rsidRPr="00423A35" w:rsidRDefault="00695D21" w:rsidP="00F15928">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851" w:type="dxa"/>
            <w:tcBorders>
              <w:bottom w:val="single" w:sz="4" w:space="0" w:color="auto"/>
            </w:tcBorders>
            <w:shd w:val="clear" w:color="auto" w:fill="auto"/>
          </w:tcPr>
          <w:p w:rsidR="00695D21" w:rsidRPr="00423A35" w:rsidRDefault="00695D21" w:rsidP="00F15928">
            <w:pPr>
              <w:pStyle w:val="20"/>
              <w:shd w:val="clear" w:color="auto" w:fill="auto"/>
              <w:spacing w:before="0" w:after="0" w:line="240" w:lineRule="auto"/>
              <w:rPr>
                <w:rStyle w:val="211pt0"/>
                <w:sz w:val="20"/>
              </w:rPr>
            </w:pPr>
            <w:r w:rsidRPr="00423A35">
              <w:rPr>
                <w:rStyle w:val="211pt0"/>
                <w:sz w:val="20"/>
              </w:rPr>
              <w:t>По России</w:t>
            </w:r>
          </w:p>
        </w:tc>
        <w:tc>
          <w:tcPr>
            <w:tcW w:w="1134" w:type="dxa"/>
            <w:tcBorders>
              <w:bottom w:val="single" w:sz="4" w:space="0" w:color="auto"/>
            </w:tcBorders>
            <w:shd w:val="clear" w:color="auto" w:fill="auto"/>
          </w:tcPr>
          <w:p w:rsidR="00695D21" w:rsidRPr="00423A35" w:rsidRDefault="00695D21" w:rsidP="00F15928">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3" w:type="dxa"/>
            <w:tcBorders>
              <w:bottom w:val="single" w:sz="4" w:space="0" w:color="auto"/>
            </w:tcBorders>
            <w:shd w:val="clear" w:color="auto" w:fill="auto"/>
          </w:tcPr>
          <w:p w:rsidR="00695D21" w:rsidRPr="00423A35" w:rsidRDefault="00695D21" w:rsidP="00F15928">
            <w:pPr>
              <w:pStyle w:val="20"/>
              <w:shd w:val="clear" w:color="auto" w:fill="auto"/>
              <w:spacing w:before="0" w:after="0" w:line="240" w:lineRule="auto"/>
              <w:rPr>
                <w:rStyle w:val="211pt0"/>
                <w:sz w:val="20"/>
              </w:rPr>
            </w:pPr>
            <w:r w:rsidRPr="00423A35">
              <w:rPr>
                <w:rStyle w:val="211pt0"/>
                <w:sz w:val="20"/>
              </w:rPr>
              <w:t>По России</w:t>
            </w:r>
          </w:p>
        </w:tc>
      </w:tr>
      <w:tr w:rsidR="003017ED" w:rsidRPr="00423A35" w:rsidTr="00F15928">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17ED" w:rsidRPr="00423A35" w:rsidRDefault="003017ED" w:rsidP="003017ED">
            <w:pPr>
              <w:jc w:val="both"/>
              <w:rPr>
                <w:rFonts w:ascii="Times New Roman" w:hAnsi="Times New Roman" w:cs="Times New Roman"/>
                <w:color w:val="000000"/>
              </w:rPr>
            </w:pPr>
            <w:r w:rsidRPr="00423A35">
              <w:rPr>
                <w:rFonts w:ascii="Times New Roman" w:hAnsi="Times New Roman" w:cs="Times New Roman"/>
                <w:color w:val="000000"/>
              </w:rPr>
              <w:t>Аудирование с пониманием запрашиваемой информации в прослушанном тексте.</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49</w:t>
            </w:r>
          </w:p>
        </w:tc>
        <w:tc>
          <w:tcPr>
            <w:tcW w:w="851"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61</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46,8</w:t>
            </w:r>
          </w:p>
        </w:tc>
        <w:tc>
          <w:tcPr>
            <w:tcW w:w="843" w:type="dxa"/>
            <w:tcBorders>
              <w:top w:val="single" w:sz="4" w:space="0" w:color="000000"/>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55,8</w:t>
            </w:r>
          </w:p>
        </w:tc>
      </w:tr>
      <w:tr w:rsidR="003017ED" w:rsidRPr="00423A35" w:rsidTr="00F15928">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w:t>
            </w:r>
          </w:p>
        </w:tc>
        <w:tc>
          <w:tcPr>
            <w:tcW w:w="4395" w:type="dxa"/>
            <w:tcBorders>
              <w:top w:val="nil"/>
              <w:left w:val="single" w:sz="4" w:space="0" w:color="000000"/>
              <w:bottom w:val="single" w:sz="4" w:space="0" w:color="000000"/>
              <w:right w:val="single" w:sz="4" w:space="0" w:color="000000"/>
            </w:tcBorders>
            <w:shd w:val="clear" w:color="auto" w:fill="auto"/>
            <w:vAlign w:val="bottom"/>
          </w:tcPr>
          <w:p w:rsidR="003017ED" w:rsidRPr="00423A35" w:rsidRDefault="003017ED" w:rsidP="003017ED">
            <w:pPr>
              <w:jc w:val="both"/>
              <w:rPr>
                <w:rFonts w:ascii="Times New Roman" w:hAnsi="Times New Roman" w:cs="Times New Roman"/>
                <w:color w:val="000000"/>
              </w:rPr>
            </w:pPr>
            <w:r w:rsidRPr="00423A35">
              <w:rPr>
                <w:rFonts w:ascii="Times New Roman" w:hAnsi="Times New Roman" w:cs="Times New Roman"/>
                <w:color w:val="000000"/>
              </w:rPr>
              <w:t>Осмысленное чтение текста вслух.</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49</w:t>
            </w:r>
          </w:p>
        </w:tc>
        <w:tc>
          <w:tcPr>
            <w:tcW w:w="851"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54</w:t>
            </w:r>
          </w:p>
        </w:tc>
        <w:tc>
          <w:tcPr>
            <w:tcW w:w="1134" w:type="dxa"/>
            <w:tcBorders>
              <w:top w:val="nil"/>
              <w:left w:val="nil"/>
              <w:bottom w:val="single" w:sz="4" w:space="0" w:color="auto"/>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51,9</w:t>
            </w:r>
          </w:p>
        </w:tc>
        <w:tc>
          <w:tcPr>
            <w:tcW w:w="843" w:type="dxa"/>
            <w:tcBorders>
              <w:top w:val="nil"/>
              <w:left w:val="nil"/>
              <w:bottom w:val="single" w:sz="4" w:space="0" w:color="auto"/>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56,5</w:t>
            </w:r>
          </w:p>
        </w:tc>
      </w:tr>
      <w:tr w:rsidR="003017ED" w:rsidRPr="00423A35" w:rsidTr="00F15928">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3017ED" w:rsidRPr="00423A35" w:rsidRDefault="003017ED" w:rsidP="003017ED">
            <w:pPr>
              <w:ind w:left="-120" w:right="-102"/>
              <w:jc w:val="center"/>
              <w:rPr>
                <w:rFonts w:ascii="Times New Roman" w:hAnsi="Times New Roman" w:cs="Times New Roman"/>
                <w:color w:val="000000"/>
              </w:rPr>
            </w:pPr>
            <w:r w:rsidRPr="00423A35">
              <w:rPr>
                <w:rFonts w:ascii="Times New Roman" w:hAnsi="Times New Roman" w:cs="Times New Roman"/>
                <w:color w:val="000000"/>
              </w:rPr>
              <w:t>3К1</w:t>
            </w:r>
          </w:p>
        </w:tc>
        <w:tc>
          <w:tcPr>
            <w:tcW w:w="4395" w:type="dxa"/>
            <w:vMerge w:val="restart"/>
            <w:tcBorders>
              <w:top w:val="nil"/>
              <w:left w:val="single" w:sz="4" w:space="0" w:color="000000"/>
              <w:right w:val="single" w:sz="4" w:space="0" w:color="000000"/>
            </w:tcBorders>
            <w:shd w:val="clear" w:color="auto" w:fill="auto"/>
            <w:vAlign w:val="bottom"/>
          </w:tcPr>
          <w:p w:rsidR="003017ED" w:rsidRPr="00423A35" w:rsidRDefault="003017ED" w:rsidP="003017ED">
            <w:pPr>
              <w:jc w:val="both"/>
              <w:rPr>
                <w:rFonts w:ascii="Times New Roman" w:hAnsi="Times New Roman" w:cs="Times New Roman"/>
                <w:color w:val="000000"/>
              </w:rPr>
            </w:pPr>
            <w:r w:rsidRPr="00423A35">
              <w:rPr>
                <w:rFonts w:ascii="Times New Roman" w:hAnsi="Times New Roman" w:cs="Times New Roman"/>
                <w:color w:val="000000"/>
              </w:rPr>
              <w:t>Говорение: монологическое высказывание на основе плана и визуальной информации.</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31</w:t>
            </w:r>
          </w:p>
        </w:tc>
        <w:tc>
          <w:tcPr>
            <w:tcW w:w="851"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33,6</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45,7</w:t>
            </w:r>
          </w:p>
        </w:tc>
      </w:tr>
      <w:tr w:rsidR="003017ED" w:rsidRPr="00423A35" w:rsidTr="00F15928">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3017ED" w:rsidRPr="00423A35" w:rsidRDefault="003017ED" w:rsidP="003017ED">
            <w:pPr>
              <w:ind w:left="-120" w:right="-102"/>
              <w:jc w:val="center"/>
              <w:rPr>
                <w:rFonts w:ascii="Times New Roman" w:hAnsi="Times New Roman" w:cs="Times New Roman"/>
                <w:color w:val="000000"/>
              </w:rPr>
            </w:pPr>
            <w:r w:rsidRPr="00423A35">
              <w:rPr>
                <w:rFonts w:ascii="Times New Roman" w:hAnsi="Times New Roman" w:cs="Times New Roman"/>
                <w:color w:val="000000"/>
              </w:rPr>
              <w:t>3К2</w:t>
            </w:r>
          </w:p>
        </w:tc>
        <w:tc>
          <w:tcPr>
            <w:tcW w:w="4395" w:type="dxa"/>
            <w:vMerge/>
            <w:tcBorders>
              <w:left w:val="single" w:sz="4" w:space="0" w:color="000000"/>
              <w:bottom w:val="single" w:sz="4" w:space="0" w:color="000000"/>
              <w:right w:val="single" w:sz="4" w:space="0" w:color="000000"/>
            </w:tcBorders>
            <w:shd w:val="clear" w:color="auto" w:fill="auto"/>
            <w:vAlign w:val="bottom"/>
          </w:tcPr>
          <w:p w:rsidR="003017ED" w:rsidRPr="00423A35" w:rsidRDefault="003017ED" w:rsidP="003017ED">
            <w:pPr>
              <w:jc w:val="both"/>
              <w:rPr>
                <w:rFonts w:ascii="Times New Roman" w:hAnsi="Times New Roman" w:cs="Times New Roman"/>
                <w:color w:val="000000"/>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27</w:t>
            </w:r>
          </w:p>
        </w:tc>
        <w:tc>
          <w:tcPr>
            <w:tcW w:w="851"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40</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26,8</w:t>
            </w:r>
          </w:p>
        </w:tc>
        <w:tc>
          <w:tcPr>
            <w:tcW w:w="843" w:type="dxa"/>
            <w:tcBorders>
              <w:top w:val="single" w:sz="4" w:space="0" w:color="auto"/>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40,3</w:t>
            </w:r>
          </w:p>
        </w:tc>
      </w:tr>
      <w:tr w:rsidR="003017ED" w:rsidRPr="00423A35" w:rsidTr="00F15928">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3017ED" w:rsidRPr="00423A35" w:rsidRDefault="003017ED" w:rsidP="003017ED">
            <w:pPr>
              <w:ind w:left="-120" w:right="-102"/>
              <w:jc w:val="center"/>
              <w:rPr>
                <w:rFonts w:ascii="Times New Roman" w:hAnsi="Times New Roman" w:cs="Times New Roman"/>
                <w:color w:val="000000"/>
              </w:rPr>
            </w:pPr>
            <w:r w:rsidRPr="00423A35">
              <w:rPr>
                <w:rFonts w:ascii="Times New Roman" w:hAnsi="Times New Roman" w:cs="Times New Roman"/>
                <w:color w:val="000000"/>
              </w:rPr>
              <w:t>3К3</w:t>
            </w:r>
          </w:p>
        </w:tc>
        <w:tc>
          <w:tcPr>
            <w:tcW w:w="4395" w:type="dxa"/>
            <w:vMerge w:val="restart"/>
            <w:tcBorders>
              <w:top w:val="nil"/>
              <w:left w:val="single" w:sz="4" w:space="0" w:color="000000"/>
              <w:right w:val="single" w:sz="4" w:space="0" w:color="000000"/>
            </w:tcBorders>
            <w:shd w:val="clear" w:color="auto" w:fill="auto"/>
            <w:vAlign w:val="bottom"/>
          </w:tcPr>
          <w:p w:rsidR="003017ED" w:rsidRPr="00423A35" w:rsidRDefault="003017ED" w:rsidP="003017ED">
            <w:pPr>
              <w:jc w:val="both"/>
              <w:rPr>
                <w:rFonts w:ascii="Times New Roman" w:hAnsi="Times New Roman" w:cs="Times New Roman"/>
                <w:color w:val="000000"/>
              </w:rPr>
            </w:pPr>
            <w:r w:rsidRPr="00423A35">
              <w:rPr>
                <w:rFonts w:ascii="Times New Roman" w:hAnsi="Times New Roman" w:cs="Times New Roman"/>
                <w:color w:val="000000"/>
              </w:rPr>
              <w:t>Говорение: монологическое высказывание на основе плана и визуальной информации.</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22</w:t>
            </w:r>
          </w:p>
        </w:tc>
        <w:tc>
          <w:tcPr>
            <w:tcW w:w="851"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31</w:t>
            </w:r>
          </w:p>
        </w:tc>
        <w:tc>
          <w:tcPr>
            <w:tcW w:w="1134"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23,3</w:t>
            </w:r>
          </w:p>
        </w:tc>
        <w:tc>
          <w:tcPr>
            <w:tcW w:w="843"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33,3</w:t>
            </w:r>
          </w:p>
        </w:tc>
      </w:tr>
      <w:tr w:rsidR="003017ED" w:rsidRPr="00423A35" w:rsidTr="00F15928">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3017ED" w:rsidRPr="00423A35" w:rsidRDefault="003017ED" w:rsidP="003017ED">
            <w:pPr>
              <w:ind w:left="-120" w:right="-102"/>
              <w:jc w:val="center"/>
              <w:rPr>
                <w:rFonts w:ascii="Times New Roman" w:hAnsi="Times New Roman" w:cs="Times New Roman"/>
                <w:color w:val="000000"/>
              </w:rPr>
            </w:pPr>
            <w:r w:rsidRPr="00423A35">
              <w:rPr>
                <w:rFonts w:ascii="Times New Roman" w:hAnsi="Times New Roman" w:cs="Times New Roman"/>
                <w:color w:val="000000"/>
              </w:rPr>
              <w:t>3К4</w:t>
            </w:r>
          </w:p>
        </w:tc>
        <w:tc>
          <w:tcPr>
            <w:tcW w:w="4395" w:type="dxa"/>
            <w:vMerge/>
            <w:tcBorders>
              <w:left w:val="single" w:sz="4" w:space="0" w:color="000000"/>
              <w:bottom w:val="single" w:sz="4" w:space="0" w:color="000000"/>
              <w:right w:val="single" w:sz="4" w:space="0" w:color="000000"/>
            </w:tcBorders>
            <w:shd w:val="clear" w:color="auto" w:fill="auto"/>
            <w:vAlign w:val="bottom"/>
          </w:tcPr>
          <w:p w:rsidR="003017ED" w:rsidRPr="00423A35" w:rsidRDefault="003017ED" w:rsidP="003017ED">
            <w:pPr>
              <w:jc w:val="both"/>
              <w:rPr>
                <w:rFonts w:ascii="Times New Roman" w:hAnsi="Times New Roman" w:cs="Times New Roman"/>
                <w:color w:val="000000"/>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23</w:t>
            </w:r>
          </w:p>
        </w:tc>
        <w:tc>
          <w:tcPr>
            <w:tcW w:w="851"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38</w:t>
            </w:r>
          </w:p>
        </w:tc>
        <w:tc>
          <w:tcPr>
            <w:tcW w:w="1134"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22,3</w:t>
            </w:r>
          </w:p>
        </w:tc>
        <w:tc>
          <w:tcPr>
            <w:tcW w:w="843"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36,5</w:t>
            </w:r>
          </w:p>
        </w:tc>
      </w:tr>
      <w:tr w:rsidR="003017ED" w:rsidRPr="00423A35" w:rsidTr="00F15928">
        <w:tc>
          <w:tcPr>
            <w:tcW w:w="562" w:type="dxa"/>
            <w:tcBorders>
              <w:top w:val="single" w:sz="8" w:space="0" w:color="000000"/>
              <w:left w:val="single" w:sz="8" w:space="0" w:color="000000"/>
              <w:bottom w:val="single" w:sz="4" w:space="0" w:color="auto"/>
              <w:right w:val="single" w:sz="4" w:space="0" w:color="auto"/>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w:t>
            </w:r>
          </w:p>
        </w:tc>
        <w:tc>
          <w:tcPr>
            <w:tcW w:w="4395" w:type="dxa"/>
            <w:tcBorders>
              <w:top w:val="nil"/>
              <w:left w:val="single" w:sz="4" w:space="0" w:color="000000"/>
              <w:bottom w:val="single" w:sz="4" w:space="0" w:color="000000"/>
              <w:right w:val="single" w:sz="4" w:space="0" w:color="000000"/>
            </w:tcBorders>
            <w:shd w:val="clear" w:color="auto" w:fill="auto"/>
            <w:vAlign w:val="bottom"/>
          </w:tcPr>
          <w:p w:rsidR="003017ED" w:rsidRPr="00423A35" w:rsidRDefault="003017ED" w:rsidP="003017ED">
            <w:pPr>
              <w:jc w:val="both"/>
              <w:rPr>
                <w:rFonts w:ascii="Times New Roman" w:hAnsi="Times New Roman" w:cs="Times New Roman"/>
                <w:color w:val="000000"/>
              </w:rPr>
            </w:pPr>
            <w:r w:rsidRPr="00423A35">
              <w:rPr>
                <w:rFonts w:ascii="Times New Roman" w:hAnsi="Times New Roman" w:cs="Times New Roman"/>
                <w:color w:val="000000"/>
              </w:rPr>
              <w:t>Чтение с пониманием основного содержания прочитанного текста.</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60</w:t>
            </w:r>
          </w:p>
        </w:tc>
        <w:tc>
          <w:tcPr>
            <w:tcW w:w="851"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66</w:t>
            </w:r>
          </w:p>
        </w:tc>
        <w:tc>
          <w:tcPr>
            <w:tcW w:w="1134"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48,2</w:t>
            </w:r>
          </w:p>
        </w:tc>
        <w:tc>
          <w:tcPr>
            <w:tcW w:w="843"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61,6</w:t>
            </w:r>
          </w:p>
        </w:tc>
      </w:tr>
      <w:tr w:rsidR="003017ED" w:rsidRPr="00423A35" w:rsidTr="00F15928">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w:t>
            </w:r>
          </w:p>
        </w:tc>
        <w:tc>
          <w:tcPr>
            <w:tcW w:w="4395" w:type="dxa"/>
            <w:tcBorders>
              <w:top w:val="nil"/>
              <w:left w:val="single" w:sz="4" w:space="0" w:color="000000"/>
              <w:bottom w:val="single" w:sz="4" w:space="0" w:color="000000"/>
              <w:right w:val="single" w:sz="4" w:space="0" w:color="000000"/>
            </w:tcBorders>
            <w:shd w:val="clear" w:color="auto" w:fill="auto"/>
            <w:vAlign w:val="bottom"/>
          </w:tcPr>
          <w:p w:rsidR="003017ED" w:rsidRPr="00423A35" w:rsidRDefault="003017ED" w:rsidP="003017ED">
            <w:pPr>
              <w:jc w:val="both"/>
              <w:rPr>
                <w:rFonts w:ascii="Times New Roman" w:hAnsi="Times New Roman" w:cs="Times New Roman"/>
                <w:color w:val="000000"/>
              </w:rPr>
            </w:pPr>
            <w:r w:rsidRPr="00423A35">
              <w:rPr>
                <w:rFonts w:ascii="Times New Roman" w:hAnsi="Times New Roman" w:cs="Times New Roman"/>
                <w:color w:val="000000"/>
              </w:rPr>
              <w:t>Навыки оперирования языковыми средствами в коммуникативно значимом контексте: грамматические формы.</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52</w:t>
            </w:r>
          </w:p>
        </w:tc>
        <w:tc>
          <w:tcPr>
            <w:tcW w:w="851"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57</w:t>
            </w:r>
          </w:p>
        </w:tc>
        <w:tc>
          <w:tcPr>
            <w:tcW w:w="1134"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43,3</w:t>
            </w:r>
          </w:p>
        </w:tc>
        <w:tc>
          <w:tcPr>
            <w:tcW w:w="843"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53,2</w:t>
            </w:r>
          </w:p>
        </w:tc>
      </w:tr>
      <w:tr w:rsidR="003017ED" w:rsidRPr="00423A35" w:rsidTr="00F15928">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6</w:t>
            </w:r>
          </w:p>
        </w:tc>
        <w:tc>
          <w:tcPr>
            <w:tcW w:w="4395" w:type="dxa"/>
            <w:tcBorders>
              <w:top w:val="nil"/>
              <w:left w:val="single" w:sz="4" w:space="0" w:color="000000"/>
              <w:bottom w:val="single" w:sz="4" w:space="0" w:color="000000"/>
              <w:right w:val="single" w:sz="4" w:space="0" w:color="000000"/>
            </w:tcBorders>
            <w:shd w:val="clear" w:color="auto" w:fill="auto"/>
            <w:vAlign w:val="bottom"/>
          </w:tcPr>
          <w:p w:rsidR="003017ED" w:rsidRPr="00423A35" w:rsidRDefault="003017ED" w:rsidP="003017ED">
            <w:pPr>
              <w:jc w:val="both"/>
              <w:rPr>
                <w:rFonts w:ascii="Times New Roman" w:hAnsi="Times New Roman" w:cs="Times New Roman"/>
                <w:color w:val="000000"/>
              </w:rPr>
            </w:pPr>
            <w:r w:rsidRPr="00423A35">
              <w:rPr>
                <w:rFonts w:ascii="Times New Roman" w:hAnsi="Times New Roman" w:cs="Times New Roman"/>
                <w:color w:val="000000"/>
              </w:rPr>
              <w:t>Навыки оперирования языковыми средствами в коммуникативно значимом контексте: лексические единицы.</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55</w:t>
            </w:r>
          </w:p>
        </w:tc>
        <w:tc>
          <w:tcPr>
            <w:tcW w:w="851" w:type="dxa"/>
            <w:tcBorders>
              <w:top w:val="single" w:sz="8" w:space="0" w:color="000000"/>
              <w:left w:val="single" w:sz="8" w:space="0" w:color="000000"/>
              <w:bottom w:val="single" w:sz="8" w:space="0" w:color="000000"/>
              <w:right w:val="single" w:sz="8" w:space="0" w:color="000000"/>
            </w:tcBorders>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58</w:t>
            </w:r>
          </w:p>
        </w:tc>
        <w:tc>
          <w:tcPr>
            <w:tcW w:w="1134"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39,0</w:t>
            </w:r>
          </w:p>
        </w:tc>
        <w:tc>
          <w:tcPr>
            <w:tcW w:w="843" w:type="dxa"/>
            <w:tcBorders>
              <w:top w:val="nil"/>
              <w:left w:val="nil"/>
              <w:bottom w:val="single" w:sz="4" w:space="0" w:color="000000"/>
              <w:right w:val="single" w:sz="4" w:space="0" w:color="000000"/>
            </w:tcBorders>
            <w:shd w:val="clear" w:color="auto" w:fill="auto"/>
            <w:vAlign w:val="center"/>
          </w:tcPr>
          <w:p w:rsidR="003017ED" w:rsidRPr="00423A35" w:rsidRDefault="003017ED" w:rsidP="003017ED">
            <w:pPr>
              <w:jc w:val="center"/>
              <w:rPr>
                <w:rFonts w:ascii="Times New Roman" w:hAnsi="Times New Roman" w:cs="Times New Roman"/>
                <w:color w:val="000000"/>
              </w:rPr>
            </w:pPr>
            <w:r w:rsidRPr="00423A35">
              <w:rPr>
                <w:rFonts w:ascii="Times New Roman" w:hAnsi="Times New Roman" w:cs="Times New Roman"/>
                <w:color w:val="000000"/>
              </w:rPr>
              <w:t>50,4</w:t>
            </w:r>
          </w:p>
        </w:tc>
      </w:tr>
    </w:tbl>
    <w:p w:rsidR="00695D21" w:rsidRPr="00423A35" w:rsidRDefault="00695D21" w:rsidP="00695D21">
      <w:pPr>
        <w:spacing w:after="0" w:line="240" w:lineRule="auto"/>
        <w:ind w:firstLine="709"/>
        <w:jc w:val="both"/>
        <w:rPr>
          <w:rFonts w:ascii="Times New Roman" w:hAnsi="Times New Roman" w:cs="Times New Roman"/>
          <w:color w:val="000000"/>
          <w:sz w:val="20"/>
          <w:szCs w:val="28"/>
          <w:lang w:eastAsia="ru-RU" w:bidi="ru-RU"/>
        </w:rPr>
      </w:pPr>
    </w:p>
    <w:p w:rsidR="00695D21" w:rsidRPr="00423A35" w:rsidRDefault="00695D21" w:rsidP="00695D21">
      <w:pPr>
        <w:spacing w:after="0" w:line="240" w:lineRule="auto"/>
        <w:ind w:firstLine="709"/>
        <w:jc w:val="both"/>
        <w:rPr>
          <w:rFonts w:ascii="Times New Roman" w:hAnsi="Times New Roman" w:cs="Times New Roman"/>
          <w:color w:val="000000"/>
          <w:sz w:val="12"/>
          <w:szCs w:val="28"/>
          <w:lang w:eastAsia="ru-RU" w:bidi="ru-RU"/>
        </w:rPr>
      </w:pPr>
    </w:p>
    <w:p w:rsidR="00695D21" w:rsidRPr="00423A35" w:rsidRDefault="00695D21" w:rsidP="00695D21">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lastRenderedPageBreak/>
        <w:t xml:space="preserve">Диаграмма </w:t>
      </w:r>
      <w:r w:rsidR="00F15928" w:rsidRPr="00423A35">
        <w:rPr>
          <w:rFonts w:ascii="Times New Roman" w:hAnsi="Times New Roman" w:cs="Times New Roman"/>
          <w:i/>
          <w:color w:val="000000"/>
          <w:sz w:val="28"/>
          <w:szCs w:val="28"/>
          <w:lang w:eastAsia="ru-RU" w:bidi="ru-RU"/>
        </w:rPr>
        <w:t>63</w:t>
      </w:r>
    </w:p>
    <w:p w:rsidR="00695D21" w:rsidRPr="00423A35" w:rsidRDefault="00695D21" w:rsidP="00695D21">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695D21" w:rsidRPr="00423A35" w:rsidRDefault="00F15928" w:rsidP="00695D21">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51F900E7" wp14:editId="49D2EEC2">
            <wp:extent cx="3562350" cy="21907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95D21" w:rsidRPr="00423A35" w:rsidRDefault="00695D21" w:rsidP="00695D21">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Данные диаграммы </w:t>
      </w:r>
      <w:r w:rsidR="00F15928" w:rsidRPr="00423A35">
        <w:rPr>
          <w:rFonts w:ascii="Times New Roman" w:hAnsi="Times New Roman" w:cs="Times New Roman"/>
          <w:color w:val="000000"/>
          <w:sz w:val="28"/>
          <w:szCs w:val="28"/>
          <w:lang w:eastAsia="ru-RU" w:bidi="ru-RU"/>
        </w:rPr>
        <w:t>63</w:t>
      </w:r>
      <w:r w:rsidRPr="00423A35">
        <w:rPr>
          <w:rFonts w:ascii="Times New Roman" w:hAnsi="Times New Roman" w:cs="Times New Roman"/>
          <w:color w:val="000000"/>
          <w:sz w:val="28"/>
          <w:szCs w:val="28"/>
          <w:lang w:eastAsia="ru-RU" w:bidi="ru-RU"/>
        </w:rPr>
        <w:t xml:space="preserve"> показывают, что </w:t>
      </w:r>
      <w:r w:rsidR="00F15928" w:rsidRPr="00423A35">
        <w:rPr>
          <w:rFonts w:ascii="Times New Roman" w:hAnsi="Times New Roman" w:cs="Times New Roman"/>
          <w:color w:val="000000"/>
          <w:sz w:val="28"/>
          <w:szCs w:val="28"/>
          <w:lang w:eastAsia="ru-RU" w:bidi="ru-RU"/>
        </w:rPr>
        <w:t>66</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695D21" w:rsidRPr="00423A35" w:rsidRDefault="00695D21" w:rsidP="00695D21">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Подтвердили свои результаты почти </w:t>
      </w:r>
      <w:r w:rsidR="00F15928" w:rsidRPr="00423A35">
        <w:rPr>
          <w:rFonts w:ascii="Times New Roman" w:hAnsi="Times New Roman" w:cs="Times New Roman"/>
          <w:color w:val="000000"/>
          <w:sz w:val="28"/>
          <w:szCs w:val="28"/>
          <w:lang w:eastAsia="ru-RU" w:bidi="ru-RU"/>
        </w:rPr>
        <w:t>3</w:t>
      </w:r>
      <w:r w:rsidRPr="00423A35">
        <w:rPr>
          <w:rFonts w:ascii="Times New Roman" w:hAnsi="Times New Roman" w:cs="Times New Roman"/>
          <w:color w:val="000000"/>
          <w:sz w:val="28"/>
          <w:szCs w:val="28"/>
          <w:lang w:eastAsia="ru-RU" w:bidi="ru-RU"/>
        </w:rPr>
        <w:t xml:space="preserve">3% обучающихся 8-х классов. </w:t>
      </w:r>
    </w:p>
    <w:p w:rsidR="003E453E" w:rsidRPr="00423A35" w:rsidRDefault="003E453E" w:rsidP="006B56CE">
      <w:pPr>
        <w:spacing w:after="0" w:line="360" w:lineRule="auto"/>
        <w:jc w:val="center"/>
        <w:rPr>
          <w:rFonts w:ascii="Times New Roman" w:hAnsi="Times New Roman" w:cs="Times New Roman"/>
          <w:b/>
          <w:i/>
          <w:sz w:val="28"/>
        </w:rPr>
      </w:pPr>
    </w:p>
    <w:p w:rsidR="005E7266" w:rsidRPr="00423A35" w:rsidRDefault="005E7266" w:rsidP="006B56CE">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4.9. Французский язык</w:t>
      </w:r>
    </w:p>
    <w:p w:rsidR="005E7266" w:rsidRPr="00423A35" w:rsidRDefault="005E7266" w:rsidP="005E726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CC613F" w:rsidRPr="00423A35">
        <w:rPr>
          <w:rFonts w:ascii="Times New Roman" w:hAnsi="Times New Roman" w:cs="Times New Roman"/>
          <w:i/>
          <w:sz w:val="28"/>
        </w:rPr>
        <w:t>61</w:t>
      </w:r>
    </w:p>
    <w:p w:rsidR="005E7266" w:rsidRPr="00423A35" w:rsidRDefault="005E7266" w:rsidP="005E7266">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5E7266" w:rsidRPr="00423A35" w:rsidTr="00784A77">
        <w:tc>
          <w:tcPr>
            <w:tcW w:w="2977" w:type="dxa"/>
            <w:shd w:val="clear" w:color="auto" w:fill="auto"/>
          </w:tcPr>
          <w:p w:rsidR="005E7266" w:rsidRPr="00423A35" w:rsidRDefault="005E7266" w:rsidP="00784A77">
            <w:pPr>
              <w:pStyle w:val="20"/>
              <w:shd w:val="clear" w:color="auto" w:fill="auto"/>
              <w:spacing w:before="0" w:after="0" w:line="240" w:lineRule="auto"/>
              <w:jc w:val="both"/>
            </w:pPr>
            <w:r w:rsidRPr="00423A35">
              <w:t>Отметка</w:t>
            </w:r>
          </w:p>
        </w:tc>
        <w:tc>
          <w:tcPr>
            <w:tcW w:w="1134" w:type="dxa"/>
            <w:shd w:val="clear" w:color="auto" w:fill="auto"/>
          </w:tcPr>
          <w:p w:rsidR="005E7266" w:rsidRPr="00423A35" w:rsidRDefault="005E7266" w:rsidP="00784A77">
            <w:pPr>
              <w:pStyle w:val="20"/>
              <w:shd w:val="clear" w:color="auto" w:fill="auto"/>
              <w:spacing w:before="0" w:after="0" w:line="240" w:lineRule="auto"/>
            </w:pPr>
            <w:r w:rsidRPr="00423A35">
              <w:t>2</w:t>
            </w:r>
          </w:p>
        </w:tc>
        <w:tc>
          <w:tcPr>
            <w:tcW w:w="1134" w:type="dxa"/>
            <w:shd w:val="clear" w:color="auto" w:fill="auto"/>
          </w:tcPr>
          <w:p w:rsidR="005E7266" w:rsidRPr="00423A35" w:rsidRDefault="005E7266" w:rsidP="00784A77">
            <w:pPr>
              <w:pStyle w:val="20"/>
              <w:shd w:val="clear" w:color="auto" w:fill="auto"/>
              <w:spacing w:before="0" w:after="0" w:line="240" w:lineRule="auto"/>
            </w:pPr>
            <w:r w:rsidRPr="00423A35">
              <w:t>3</w:t>
            </w:r>
          </w:p>
        </w:tc>
        <w:tc>
          <w:tcPr>
            <w:tcW w:w="1134" w:type="dxa"/>
            <w:shd w:val="clear" w:color="auto" w:fill="auto"/>
          </w:tcPr>
          <w:p w:rsidR="005E7266" w:rsidRPr="00423A35" w:rsidRDefault="005E7266" w:rsidP="00784A77">
            <w:pPr>
              <w:pStyle w:val="20"/>
              <w:shd w:val="clear" w:color="auto" w:fill="auto"/>
              <w:spacing w:before="0" w:after="0" w:line="240" w:lineRule="auto"/>
            </w:pPr>
            <w:r w:rsidRPr="00423A35">
              <w:t>4</w:t>
            </w:r>
          </w:p>
        </w:tc>
        <w:tc>
          <w:tcPr>
            <w:tcW w:w="1270" w:type="dxa"/>
            <w:shd w:val="clear" w:color="auto" w:fill="auto"/>
          </w:tcPr>
          <w:p w:rsidR="005E7266" w:rsidRPr="00423A35" w:rsidRDefault="005E7266" w:rsidP="00784A77">
            <w:pPr>
              <w:pStyle w:val="20"/>
              <w:shd w:val="clear" w:color="auto" w:fill="auto"/>
              <w:spacing w:before="0" w:after="0" w:line="240" w:lineRule="auto"/>
            </w:pPr>
            <w:r w:rsidRPr="00423A35">
              <w:t>5</w:t>
            </w:r>
          </w:p>
        </w:tc>
      </w:tr>
      <w:tr w:rsidR="005E7266" w:rsidRPr="00423A35" w:rsidTr="00784A77">
        <w:tc>
          <w:tcPr>
            <w:tcW w:w="2977" w:type="dxa"/>
            <w:shd w:val="clear" w:color="auto" w:fill="auto"/>
          </w:tcPr>
          <w:p w:rsidR="005E7266" w:rsidRPr="00423A35" w:rsidRDefault="005E7266" w:rsidP="00784A77">
            <w:pPr>
              <w:pStyle w:val="20"/>
              <w:shd w:val="clear" w:color="auto" w:fill="auto"/>
              <w:spacing w:before="0" w:after="0" w:line="240" w:lineRule="auto"/>
              <w:jc w:val="both"/>
            </w:pPr>
            <w:r w:rsidRPr="00423A35">
              <w:t>Общий балл</w:t>
            </w:r>
          </w:p>
        </w:tc>
        <w:tc>
          <w:tcPr>
            <w:tcW w:w="1134" w:type="dxa"/>
            <w:shd w:val="clear" w:color="auto" w:fill="auto"/>
          </w:tcPr>
          <w:p w:rsidR="005E7266" w:rsidRPr="00423A35" w:rsidRDefault="005E7266" w:rsidP="00784A77">
            <w:pPr>
              <w:pStyle w:val="20"/>
              <w:shd w:val="clear" w:color="auto" w:fill="auto"/>
              <w:spacing w:before="0" w:after="0" w:line="240" w:lineRule="auto"/>
            </w:pPr>
            <w:r w:rsidRPr="00423A35">
              <w:t>0-12</w:t>
            </w:r>
          </w:p>
        </w:tc>
        <w:tc>
          <w:tcPr>
            <w:tcW w:w="1134" w:type="dxa"/>
            <w:shd w:val="clear" w:color="auto" w:fill="auto"/>
          </w:tcPr>
          <w:p w:rsidR="005E7266" w:rsidRPr="00423A35" w:rsidRDefault="005E7266" w:rsidP="00784A77">
            <w:pPr>
              <w:pStyle w:val="20"/>
              <w:shd w:val="clear" w:color="auto" w:fill="auto"/>
              <w:spacing w:before="0" w:after="0" w:line="240" w:lineRule="auto"/>
            </w:pPr>
            <w:r w:rsidRPr="00423A35">
              <w:t>13-20</w:t>
            </w:r>
          </w:p>
        </w:tc>
        <w:tc>
          <w:tcPr>
            <w:tcW w:w="1134" w:type="dxa"/>
            <w:shd w:val="clear" w:color="auto" w:fill="auto"/>
          </w:tcPr>
          <w:p w:rsidR="005E7266" w:rsidRPr="00423A35" w:rsidRDefault="005E7266" w:rsidP="00784A77">
            <w:pPr>
              <w:pStyle w:val="20"/>
              <w:shd w:val="clear" w:color="auto" w:fill="auto"/>
              <w:spacing w:before="0" w:after="0" w:line="240" w:lineRule="auto"/>
            </w:pPr>
            <w:r w:rsidRPr="00423A35">
              <w:t>21-26</w:t>
            </w:r>
          </w:p>
        </w:tc>
        <w:tc>
          <w:tcPr>
            <w:tcW w:w="1270" w:type="dxa"/>
            <w:shd w:val="clear" w:color="auto" w:fill="auto"/>
          </w:tcPr>
          <w:p w:rsidR="005E7266" w:rsidRPr="00423A35" w:rsidRDefault="005E7266" w:rsidP="00784A77">
            <w:pPr>
              <w:pStyle w:val="20"/>
              <w:shd w:val="clear" w:color="auto" w:fill="auto"/>
              <w:spacing w:before="0" w:after="0" w:line="240" w:lineRule="auto"/>
            </w:pPr>
            <w:r w:rsidRPr="00423A35">
              <w:t>27-30</w:t>
            </w:r>
          </w:p>
        </w:tc>
      </w:tr>
    </w:tbl>
    <w:p w:rsidR="005E7266" w:rsidRPr="00423A35" w:rsidRDefault="005E7266" w:rsidP="005E7266">
      <w:pPr>
        <w:spacing w:after="0" w:line="240" w:lineRule="auto"/>
        <w:ind w:firstLine="709"/>
        <w:jc w:val="center"/>
        <w:rPr>
          <w:rFonts w:ascii="Times New Roman" w:hAnsi="Times New Roman" w:cs="Times New Roman"/>
        </w:rPr>
      </w:pPr>
    </w:p>
    <w:p w:rsidR="005E7266" w:rsidRPr="00423A35" w:rsidRDefault="005E7266" w:rsidP="002532F7">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471D55" w:rsidRPr="00423A35">
        <w:rPr>
          <w:rFonts w:ascii="Times New Roman" w:hAnsi="Times New Roman" w:cs="Times New Roman"/>
          <w:sz w:val="28"/>
        </w:rPr>
        <w:t xml:space="preserve">французскому языку </w:t>
      </w:r>
      <w:r w:rsidRPr="00423A35">
        <w:rPr>
          <w:rFonts w:ascii="Times New Roman" w:hAnsi="Times New Roman" w:cs="Times New Roman"/>
          <w:sz w:val="28"/>
        </w:rPr>
        <w:t xml:space="preserve">в 2020 году приняли участие </w:t>
      </w:r>
      <w:r w:rsidR="002532F7" w:rsidRPr="00423A35">
        <w:rPr>
          <w:rFonts w:ascii="Times New Roman" w:hAnsi="Times New Roman" w:cs="Times New Roman"/>
          <w:sz w:val="28"/>
        </w:rPr>
        <w:t>28</w:t>
      </w:r>
      <w:r w:rsidRPr="00423A35">
        <w:rPr>
          <w:rFonts w:ascii="Times New Roman" w:hAnsi="Times New Roman" w:cs="Times New Roman"/>
          <w:sz w:val="28"/>
        </w:rPr>
        <w:t xml:space="preserve"> обучающихся 8-х классов. Данные из таблицы </w:t>
      </w:r>
      <w:r w:rsidR="002532F7" w:rsidRPr="00423A35">
        <w:rPr>
          <w:rFonts w:ascii="Times New Roman" w:hAnsi="Times New Roman" w:cs="Times New Roman"/>
          <w:sz w:val="28"/>
        </w:rPr>
        <w:t>62</w:t>
      </w:r>
      <w:r w:rsidRPr="00423A35">
        <w:rPr>
          <w:rFonts w:ascii="Times New Roman" w:hAnsi="Times New Roman" w:cs="Times New Roman"/>
          <w:sz w:val="28"/>
        </w:rPr>
        <w:t xml:space="preserve"> свидетельствуют о том, что в 2020 году </w:t>
      </w:r>
      <w:r w:rsidR="002532F7" w:rsidRPr="00423A35">
        <w:rPr>
          <w:rFonts w:ascii="Times New Roman" w:hAnsi="Times New Roman" w:cs="Times New Roman"/>
          <w:sz w:val="28"/>
        </w:rPr>
        <w:t>100</w:t>
      </w:r>
      <w:r w:rsidRPr="00423A35">
        <w:rPr>
          <w:rFonts w:ascii="Times New Roman" w:hAnsi="Times New Roman" w:cs="Times New Roman"/>
          <w:sz w:val="28"/>
        </w:rPr>
        <w:t xml:space="preserve">% обучающихся успешно справились с проверочной работой, всего </w:t>
      </w:r>
      <w:r w:rsidR="002532F7" w:rsidRPr="00423A35">
        <w:rPr>
          <w:rFonts w:ascii="Times New Roman" w:hAnsi="Times New Roman" w:cs="Times New Roman"/>
          <w:sz w:val="28"/>
        </w:rPr>
        <w:t>3,57</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5E7266" w:rsidRPr="00423A35" w:rsidRDefault="005E7266" w:rsidP="005E726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CC613F" w:rsidRPr="00423A35">
        <w:rPr>
          <w:rFonts w:ascii="Times New Roman" w:hAnsi="Times New Roman" w:cs="Times New Roman"/>
          <w:i/>
          <w:sz w:val="28"/>
        </w:rPr>
        <w:t>62</w:t>
      </w:r>
    </w:p>
    <w:p w:rsidR="005E7266" w:rsidRPr="00423A35" w:rsidRDefault="005E7266" w:rsidP="005E7266">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CC613F" w:rsidRPr="00423A35">
        <w:rPr>
          <w:rFonts w:ascii="Times New Roman" w:hAnsi="Times New Roman" w:cs="Times New Roman"/>
          <w:sz w:val="28"/>
        </w:rPr>
        <w:t>французск</w:t>
      </w:r>
      <w:r w:rsidRPr="00423A35">
        <w:rPr>
          <w:rFonts w:ascii="Times New Roman" w:hAnsi="Times New Roman" w:cs="Times New Roman"/>
          <w:sz w:val="28"/>
        </w:rPr>
        <w:t>ому языку в 2019-2020 гг.</w:t>
      </w:r>
    </w:p>
    <w:p w:rsidR="005E7266" w:rsidRPr="00423A35" w:rsidRDefault="005E7266" w:rsidP="00AB55E3">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5E7266" w:rsidRPr="00423A35" w:rsidTr="00CC613F">
        <w:tc>
          <w:tcPr>
            <w:tcW w:w="845" w:type="dxa"/>
            <w:vMerge w:val="restart"/>
            <w:shd w:val="clear" w:color="auto" w:fill="auto"/>
          </w:tcPr>
          <w:p w:rsidR="005E7266" w:rsidRPr="00423A35" w:rsidRDefault="005E7266" w:rsidP="00784A7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5E7266" w:rsidRPr="00423A35" w:rsidRDefault="005E7266" w:rsidP="00784A7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5E7266" w:rsidRPr="00423A35" w:rsidRDefault="005E7266" w:rsidP="00784A7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5E7266" w:rsidRPr="00423A35" w:rsidRDefault="005E7266" w:rsidP="00784A7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5E7266" w:rsidRPr="00423A35" w:rsidTr="00AC14DA">
        <w:tc>
          <w:tcPr>
            <w:tcW w:w="845" w:type="dxa"/>
            <w:vMerge/>
            <w:shd w:val="clear" w:color="auto" w:fill="auto"/>
          </w:tcPr>
          <w:p w:rsidR="005E7266" w:rsidRPr="00423A35" w:rsidRDefault="005E7266" w:rsidP="00784A77">
            <w:pPr>
              <w:jc w:val="center"/>
              <w:rPr>
                <w:rFonts w:ascii="Times New Roman" w:hAnsi="Times New Roman" w:cs="Times New Roman"/>
                <w:sz w:val="28"/>
              </w:rPr>
            </w:pPr>
          </w:p>
        </w:tc>
        <w:tc>
          <w:tcPr>
            <w:tcW w:w="2552" w:type="dxa"/>
            <w:vMerge/>
            <w:shd w:val="clear" w:color="auto" w:fill="auto"/>
          </w:tcPr>
          <w:p w:rsidR="005E7266" w:rsidRPr="00423A35" w:rsidRDefault="005E7266" w:rsidP="00784A77">
            <w:pPr>
              <w:jc w:val="center"/>
              <w:rPr>
                <w:rFonts w:ascii="Times New Roman" w:hAnsi="Times New Roman" w:cs="Times New Roman"/>
                <w:sz w:val="28"/>
              </w:rPr>
            </w:pPr>
          </w:p>
        </w:tc>
        <w:tc>
          <w:tcPr>
            <w:tcW w:w="1701" w:type="dxa"/>
            <w:vMerge/>
            <w:tcBorders>
              <w:bottom w:val="single" w:sz="4" w:space="0" w:color="auto"/>
            </w:tcBorders>
            <w:shd w:val="clear" w:color="auto" w:fill="auto"/>
          </w:tcPr>
          <w:p w:rsidR="005E7266" w:rsidRPr="00423A35" w:rsidRDefault="005E7266" w:rsidP="00784A77">
            <w:pPr>
              <w:jc w:val="center"/>
              <w:rPr>
                <w:rFonts w:ascii="Times New Roman" w:hAnsi="Times New Roman" w:cs="Times New Roman"/>
                <w:sz w:val="28"/>
              </w:rPr>
            </w:pPr>
          </w:p>
        </w:tc>
        <w:tc>
          <w:tcPr>
            <w:tcW w:w="993" w:type="dxa"/>
            <w:tcBorders>
              <w:bottom w:val="single" w:sz="4" w:space="0" w:color="auto"/>
            </w:tcBorders>
            <w:shd w:val="clear" w:color="auto" w:fill="auto"/>
          </w:tcPr>
          <w:p w:rsidR="005E7266" w:rsidRPr="00423A35" w:rsidRDefault="005E7266" w:rsidP="00784A77">
            <w:pPr>
              <w:jc w:val="center"/>
              <w:rPr>
                <w:rFonts w:ascii="Times New Roman" w:hAnsi="Times New Roman" w:cs="Times New Roman"/>
                <w:sz w:val="28"/>
              </w:rPr>
            </w:pPr>
            <w:r w:rsidRPr="00423A35">
              <w:rPr>
                <w:rFonts w:ascii="Times New Roman" w:hAnsi="Times New Roman" w:cs="Times New Roman"/>
                <w:sz w:val="28"/>
              </w:rPr>
              <w:t>2</w:t>
            </w:r>
          </w:p>
        </w:tc>
        <w:tc>
          <w:tcPr>
            <w:tcW w:w="992" w:type="dxa"/>
            <w:tcBorders>
              <w:bottom w:val="single" w:sz="4" w:space="0" w:color="auto"/>
            </w:tcBorders>
            <w:shd w:val="clear" w:color="auto" w:fill="auto"/>
          </w:tcPr>
          <w:p w:rsidR="005E7266" w:rsidRPr="00423A35" w:rsidRDefault="005E7266" w:rsidP="00784A77">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Borders>
              <w:bottom w:val="single" w:sz="4" w:space="0" w:color="auto"/>
            </w:tcBorders>
            <w:shd w:val="clear" w:color="auto" w:fill="auto"/>
          </w:tcPr>
          <w:p w:rsidR="005E7266" w:rsidRPr="00423A35" w:rsidRDefault="005E7266" w:rsidP="00784A77">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Borders>
              <w:bottom w:val="single" w:sz="4" w:space="0" w:color="auto"/>
            </w:tcBorders>
            <w:shd w:val="clear" w:color="auto" w:fill="auto"/>
          </w:tcPr>
          <w:p w:rsidR="005E7266" w:rsidRPr="00423A35" w:rsidRDefault="005E7266" w:rsidP="00784A77">
            <w:pPr>
              <w:jc w:val="center"/>
              <w:rPr>
                <w:rFonts w:ascii="Times New Roman" w:hAnsi="Times New Roman" w:cs="Times New Roman"/>
                <w:sz w:val="28"/>
              </w:rPr>
            </w:pPr>
            <w:r w:rsidRPr="00423A35">
              <w:rPr>
                <w:rFonts w:ascii="Times New Roman" w:hAnsi="Times New Roman" w:cs="Times New Roman"/>
                <w:sz w:val="28"/>
              </w:rPr>
              <w:t>5</w:t>
            </w:r>
          </w:p>
        </w:tc>
      </w:tr>
      <w:tr w:rsidR="00AC14DA" w:rsidRPr="00423A35" w:rsidTr="00AC14DA">
        <w:tc>
          <w:tcPr>
            <w:tcW w:w="845" w:type="dxa"/>
            <w:vMerge w:val="restart"/>
            <w:shd w:val="clear" w:color="auto" w:fill="auto"/>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Borders>
              <w:right w:val="single" w:sz="4" w:space="0" w:color="auto"/>
            </w:tcBorders>
            <w:shd w:val="clear" w:color="auto" w:fill="auto"/>
          </w:tcPr>
          <w:p w:rsidR="00AC14DA" w:rsidRPr="00423A35" w:rsidRDefault="00AC14DA" w:rsidP="00AC14DA">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auto"/>
              <w:bottom w:val="single" w:sz="4" w:space="0" w:color="auto"/>
              <w:right w:val="single" w:sz="4" w:space="0" w:color="auto"/>
            </w:tcBorders>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2 280</w:t>
            </w:r>
          </w:p>
        </w:tc>
        <w:tc>
          <w:tcPr>
            <w:tcW w:w="993" w:type="dxa"/>
            <w:tcBorders>
              <w:top w:val="single" w:sz="4" w:space="0" w:color="auto"/>
              <w:left w:val="single" w:sz="4" w:space="0" w:color="auto"/>
              <w:bottom w:val="single" w:sz="4" w:space="0" w:color="auto"/>
              <w:right w:val="single" w:sz="4" w:space="0" w:color="auto"/>
            </w:tcBorders>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26,3</w:t>
            </w:r>
          </w:p>
        </w:tc>
        <w:tc>
          <w:tcPr>
            <w:tcW w:w="992" w:type="dxa"/>
            <w:tcBorders>
              <w:top w:val="single" w:sz="4" w:space="0" w:color="auto"/>
              <w:left w:val="single" w:sz="4" w:space="0" w:color="auto"/>
              <w:bottom w:val="single" w:sz="4" w:space="0" w:color="auto"/>
              <w:right w:val="single" w:sz="4" w:space="0" w:color="auto"/>
            </w:tcBorders>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42,4</w:t>
            </w:r>
          </w:p>
        </w:tc>
        <w:tc>
          <w:tcPr>
            <w:tcW w:w="1134" w:type="dxa"/>
            <w:tcBorders>
              <w:top w:val="single" w:sz="4" w:space="0" w:color="auto"/>
              <w:left w:val="single" w:sz="4" w:space="0" w:color="auto"/>
              <w:bottom w:val="single" w:sz="4" w:space="0" w:color="auto"/>
              <w:right w:val="single" w:sz="4" w:space="0" w:color="auto"/>
            </w:tcBorders>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24,4</w:t>
            </w:r>
          </w:p>
        </w:tc>
        <w:tc>
          <w:tcPr>
            <w:tcW w:w="1128" w:type="dxa"/>
            <w:tcBorders>
              <w:top w:val="single" w:sz="4" w:space="0" w:color="auto"/>
              <w:left w:val="single" w:sz="4" w:space="0" w:color="auto"/>
              <w:bottom w:val="single" w:sz="4" w:space="0" w:color="auto"/>
              <w:right w:val="single" w:sz="4" w:space="0" w:color="auto"/>
            </w:tcBorders>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6,9</w:t>
            </w:r>
          </w:p>
        </w:tc>
      </w:tr>
      <w:tr w:rsidR="00AC14DA" w:rsidRPr="00423A35" w:rsidTr="00F50ADD">
        <w:tc>
          <w:tcPr>
            <w:tcW w:w="845" w:type="dxa"/>
            <w:vMerge/>
            <w:tcBorders>
              <w:bottom w:val="single" w:sz="4" w:space="0" w:color="auto"/>
            </w:tcBorders>
            <w:shd w:val="clear" w:color="auto" w:fill="auto"/>
          </w:tcPr>
          <w:p w:rsidR="00AC14DA" w:rsidRPr="00423A35" w:rsidRDefault="00AC14DA" w:rsidP="00AC14DA">
            <w:pPr>
              <w:jc w:val="center"/>
              <w:rPr>
                <w:rFonts w:ascii="Times New Roman" w:hAnsi="Times New Roman" w:cs="Times New Roman"/>
                <w:sz w:val="28"/>
              </w:rPr>
            </w:pPr>
          </w:p>
        </w:tc>
        <w:tc>
          <w:tcPr>
            <w:tcW w:w="2552" w:type="dxa"/>
            <w:tcBorders>
              <w:right w:val="single" w:sz="4" w:space="0" w:color="auto"/>
            </w:tcBorders>
            <w:shd w:val="clear" w:color="auto" w:fill="auto"/>
          </w:tcPr>
          <w:p w:rsidR="00AC14DA" w:rsidRPr="00423A35" w:rsidRDefault="00AC14DA" w:rsidP="00AC14DA">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auto"/>
              <w:bottom w:val="single" w:sz="4" w:space="0" w:color="auto"/>
              <w:right w:val="single" w:sz="4" w:space="0" w:color="auto"/>
            </w:tcBorders>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96,7</w:t>
            </w:r>
          </w:p>
        </w:tc>
        <w:tc>
          <w:tcPr>
            <w:tcW w:w="992" w:type="dxa"/>
            <w:tcBorders>
              <w:top w:val="single" w:sz="4" w:space="0" w:color="auto"/>
              <w:left w:val="single" w:sz="4" w:space="0" w:color="auto"/>
              <w:bottom w:val="single" w:sz="4" w:space="0" w:color="auto"/>
              <w:right w:val="single" w:sz="4" w:space="0" w:color="auto"/>
            </w:tcBorders>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3,3</w:t>
            </w:r>
          </w:p>
        </w:tc>
        <w:tc>
          <w:tcPr>
            <w:tcW w:w="1134" w:type="dxa"/>
            <w:tcBorders>
              <w:top w:val="single" w:sz="4" w:space="0" w:color="auto"/>
              <w:left w:val="single" w:sz="4" w:space="0" w:color="auto"/>
              <w:bottom w:val="single" w:sz="4" w:space="0" w:color="auto"/>
              <w:right w:val="single" w:sz="4" w:space="0" w:color="auto"/>
            </w:tcBorders>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0</w:t>
            </w:r>
          </w:p>
        </w:tc>
        <w:tc>
          <w:tcPr>
            <w:tcW w:w="1128" w:type="dxa"/>
            <w:tcBorders>
              <w:top w:val="single" w:sz="4" w:space="0" w:color="auto"/>
              <w:left w:val="single" w:sz="4" w:space="0" w:color="auto"/>
              <w:bottom w:val="single" w:sz="4" w:space="0" w:color="auto"/>
              <w:right w:val="single" w:sz="4" w:space="0" w:color="auto"/>
            </w:tcBorders>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0</w:t>
            </w:r>
          </w:p>
        </w:tc>
      </w:tr>
      <w:tr w:rsidR="00AC14DA" w:rsidRPr="00423A35" w:rsidTr="00AC14DA">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AC14DA" w:rsidRPr="00423A35" w:rsidRDefault="00AC14DA" w:rsidP="00AC14DA">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7 395</w:t>
            </w:r>
          </w:p>
        </w:tc>
        <w:tc>
          <w:tcPr>
            <w:tcW w:w="993" w:type="dxa"/>
            <w:tcBorders>
              <w:top w:val="single" w:sz="4" w:space="0" w:color="auto"/>
              <w:left w:val="nil"/>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27,42</w:t>
            </w:r>
          </w:p>
        </w:tc>
        <w:tc>
          <w:tcPr>
            <w:tcW w:w="992" w:type="dxa"/>
            <w:tcBorders>
              <w:top w:val="single" w:sz="4" w:space="0" w:color="auto"/>
              <w:left w:val="nil"/>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42,52</w:t>
            </w:r>
          </w:p>
        </w:tc>
        <w:tc>
          <w:tcPr>
            <w:tcW w:w="1134" w:type="dxa"/>
            <w:tcBorders>
              <w:top w:val="single" w:sz="4" w:space="0" w:color="auto"/>
              <w:left w:val="nil"/>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24,35</w:t>
            </w:r>
          </w:p>
        </w:tc>
        <w:tc>
          <w:tcPr>
            <w:tcW w:w="1128" w:type="dxa"/>
            <w:tcBorders>
              <w:top w:val="single" w:sz="4" w:space="0" w:color="auto"/>
              <w:left w:val="nil"/>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sz w:val="28"/>
              </w:rPr>
            </w:pPr>
            <w:r w:rsidRPr="00423A35">
              <w:rPr>
                <w:rFonts w:ascii="Times New Roman" w:hAnsi="Times New Roman" w:cs="Times New Roman"/>
                <w:sz w:val="28"/>
              </w:rPr>
              <w:t>5,71</w:t>
            </w:r>
          </w:p>
        </w:tc>
      </w:tr>
      <w:tr w:rsidR="00AC14DA" w:rsidRPr="00423A35" w:rsidTr="00CC613F">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AC14DA" w:rsidRPr="00423A35" w:rsidRDefault="00AC14DA" w:rsidP="00AC14DA">
            <w:pPr>
              <w:jc w:val="center"/>
              <w:rPr>
                <w:rFonts w:ascii="Times New Roman" w:hAnsi="Times New Roman" w:cs="Times New Roman"/>
                <w:sz w:val="28"/>
              </w:rPr>
            </w:pPr>
          </w:p>
        </w:tc>
        <w:tc>
          <w:tcPr>
            <w:tcW w:w="2552" w:type="dxa"/>
            <w:tcBorders>
              <w:left w:val="single" w:sz="4" w:space="0" w:color="auto"/>
            </w:tcBorders>
            <w:shd w:val="clear" w:color="auto" w:fill="auto"/>
          </w:tcPr>
          <w:p w:rsidR="00AC14DA" w:rsidRPr="00423A35" w:rsidRDefault="00AC14DA" w:rsidP="00AC14DA">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28</w:t>
            </w:r>
          </w:p>
        </w:tc>
        <w:tc>
          <w:tcPr>
            <w:tcW w:w="993" w:type="dxa"/>
            <w:tcBorders>
              <w:top w:val="nil"/>
              <w:left w:val="nil"/>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0</w:t>
            </w:r>
          </w:p>
        </w:tc>
        <w:tc>
          <w:tcPr>
            <w:tcW w:w="992" w:type="dxa"/>
            <w:tcBorders>
              <w:top w:val="nil"/>
              <w:left w:val="nil"/>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96,43</w:t>
            </w:r>
          </w:p>
        </w:tc>
        <w:tc>
          <w:tcPr>
            <w:tcW w:w="1134" w:type="dxa"/>
            <w:tcBorders>
              <w:top w:val="nil"/>
              <w:left w:val="nil"/>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3,57</w:t>
            </w:r>
          </w:p>
        </w:tc>
        <w:tc>
          <w:tcPr>
            <w:tcW w:w="1128" w:type="dxa"/>
            <w:tcBorders>
              <w:top w:val="nil"/>
              <w:left w:val="nil"/>
              <w:bottom w:val="single" w:sz="4" w:space="0" w:color="000000"/>
              <w:right w:val="single" w:sz="4" w:space="0" w:color="000000"/>
            </w:tcBorders>
            <w:shd w:val="clear" w:color="auto" w:fill="auto"/>
            <w:vAlign w:val="center"/>
          </w:tcPr>
          <w:p w:rsidR="00AC14DA" w:rsidRPr="00423A35" w:rsidRDefault="00AC14DA" w:rsidP="00AC14DA">
            <w:pPr>
              <w:jc w:val="center"/>
              <w:rPr>
                <w:rFonts w:ascii="Times New Roman" w:hAnsi="Times New Roman" w:cs="Times New Roman"/>
                <w:b/>
                <w:sz w:val="28"/>
              </w:rPr>
            </w:pPr>
            <w:r w:rsidRPr="00423A35">
              <w:rPr>
                <w:rFonts w:ascii="Times New Roman" w:hAnsi="Times New Roman" w:cs="Times New Roman"/>
                <w:b/>
                <w:sz w:val="28"/>
              </w:rPr>
              <w:t>0</w:t>
            </w:r>
          </w:p>
        </w:tc>
      </w:tr>
    </w:tbl>
    <w:p w:rsidR="005E7266" w:rsidRPr="00423A35" w:rsidRDefault="005E7266" w:rsidP="005E7266">
      <w:pPr>
        <w:spacing w:after="0" w:line="240" w:lineRule="auto"/>
        <w:ind w:firstLine="709"/>
        <w:jc w:val="both"/>
        <w:rPr>
          <w:rFonts w:ascii="Times New Roman" w:hAnsi="Times New Roman" w:cs="Times New Roman"/>
          <w:sz w:val="16"/>
        </w:rPr>
      </w:pPr>
    </w:p>
    <w:p w:rsidR="005E7266" w:rsidRPr="00423A35" w:rsidRDefault="005E7266" w:rsidP="005E726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В сравнении с генеральной совокупностью участников (все участники по РФ) в Республике Тыва на </w:t>
      </w:r>
      <w:r w:rsidR="002532F7" w:rsidRPr="00423A35">
        <w:rPr>
          <w:rFonts w:ascii="Times New Roman" w:hAnsi="Times New Roman" w:cs="Times New Roman"/>
          <w:sz w:val="28"/>
        </w:rPr>
        <w:t>54</w:t>
      </w:r>
      <w:r w:rsidRPr="00423A35">
        <w:rPr>
          <w:rFonts w:ascii="Times New Roman" w:hAnsi="Times New Roman" w:cs="Times New Roman"/>
          <w:sz w:val="28"/>
        </w:rPr>
        <w:t xml:space="preserve">% меньше отметок «3», на </w:t>
      </w:r>
      <w:r w:rsidR="002532F7" w:rsidRPr="00423A35">
        <w:rPr>
          <w:rFonts w:ascii="Times New Roman" w:hAnsi="Times New Roman" w:cs="Times New Roman"/>
          <w:sz w:val="28"/>
        </w:rPr>
        <w:t>20,8% меньше отметок «4».</w:t>
      </w:r>
    </w:p>
    <w:p w:rsidR="005E7266" w:rsidRPr="00423A35" w:rsidRDefault="005E7266" w:rsidP="002532F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Сравнительный анализ результатов ВПР 2019 года и 2020 года свидетельствует об у</w:t>
      </w:r>
      <w:r w:rsidR="002532F7" w:rsidRPr="00423A35">
        <w:rPr>
          <w:rFonts w:ascii="Times New Roman" w:hAnsi="Times New Roman" w:cs="Times New Roman"/>
          <w:sz w:val="28"/>
        </w:rPr>
        <w:t>меньшении</w:t>
      </w:r>
      <w:r w:rsidRPr="00423A35">
        <w:rPr>
          <w:rFonts w:ascii="Times New Roman" w:hAnsi="Times New Roman" w:cs="Times New Roman"/>
          <w:sz w:val="28"/>
        </w:rPr>
        <w:t xml:space="preserve"> доли обучающихся не справляющихся с предложенными заданиями с </w:t>
      </w:r>
      <w:r w:rsidR="002532F7" w:rsidRPr="00423A35">
        <w:rPr>
          <w:rFonts w:ascii="Times New Roman" w:hAnsi="Times New Roman" w:cs="Times New Roman"/>
          <w:sz w:val="28"/>
        </w:rPr>
        <w:t>96,7</w:t>
      </w:r>
      <w:r w:rsidRPr="00423A35">
        <w:rPr>
          <w:rFonts w:ascii="Times New Roman" w:hAnsi="Times New Roman" w:cs="Times New Roman"/>
          <w:sz w:val="28"/>
        </w:rPr>
        <w:t xml:space="preserve">% до </w:t>
      </w:r>
      <w:r w:rsidR="002532F7" w:rsidRPr="00423A35">
        <w:rPr>
          <w:rFonts w:ascii="Times New Roman" w:hAnsi="Times New Roman" w:cs="Times New Roman"/>
          <w:sz w:val="28"/>
        </w:rPr>
        <w:t>0%, и об увеличении удовлетворительных результатов от 3,3% до 96,43%.</w:t>
      </w:r>
      <w:r w:rsidRPr="00423A35">
        <w:rPr>
          <w:rFonts w:ascii="Times New Roman" w:hAnsi="Times New Roman" w:cs="Times New Roman"/>
          <w:sz w:val="28"/>
        </w:rPr>
        <w:t xml:space="preserve"> </w:t>
      </w:r>
      <w:r w:rsidR="002532F7" w:rsidRPr="00423A35">
        <w:rPr>
          <w:rFonts w:ascii="Times New Roman" w:hAnsi="Times New Roman" w:cs="Times New Roman"/>
          <w:sz w:val="28"/>
        </w:rPr>
        <w:t>В</w:t>
      </w:r>
      <w:r w:rsidRPr="00423A35">
        <w:rPr>
          <w:rFonts w:ascii="Times New Roman" w:hAnsi="Times New Roman" w:cs="Times New Roman"/>
          <w:sz w:val="28"/>
        </w:rPr>
        <w:t xml:space="preserve"> 2019 </w:t>
      </w:r>
      <w:r w:rsidR="002532F7" w:rsidRPr="00423A35">
        <w:rPr>
          <w:rFonts w:ascii="Times New Roman" w:hAnsi="Times New Roman" w:cs="Times New Roman"/>
          <w:sz w:val="28"/>
        </w:rPr>
        <w:t xml:space="preserve">и 2020 </w:t>
      </w:r>
      <w:r w:rsidRPr="00423A35">
        <w:rPr>
          <w:rFonts w:ascii="Times New Roman" w:hAnsi="Times New Roman" w:cs="Times New Roman"/>
          <w:sz w:val="28"/>
        </w:rPr>
        <w:t>год</w:t>
      </w:r>
      <w:r w:rsidR="002532F7" w:rsidRPr="00423A35">
        <w:rPr>
          <w:rFonts w:ascii="Times New Roman" w:hAnsi="Times New Roman" w:cs="Times New Roman"/>
          <w:sz w:val="28"/>
        </w:rPr>
        <w:t>ах</w:t>
      </w:r>
      <w:r w:rsidRPr="00423A35">
        <w:rPr>
          <w:rFonts w:ascii="Times New Roman" w:hAnsi="Times New Roman" w:cs="Times New Roman"/>
          <w:sz w:val="28"/>
        </w:rPr>
        <w:t xml:space="preserve"> отличных отметок </w:t>
      </w:r>
      <w:r w:rsidR="002532F7" w:rsidRPr="00423A35">
        <w:rPr>
          <w:rFonts w:ascii="Times New Roman" w:hAnsi="Times New Roman" w:cs="Times New Roman"/>
          <w:sz w:val="28"/>
        </w:rPr>
        <w:t>0%.</w:t>
      </w:r>
    </w:p>
    <w:p w:rsidR="005E7266" w:rsidRPr="00423A35" w:rsidRDefault="005E7266" w:rsidP="005E7266">
      <w:pPr>
        <w:pStyle w:val="20"/>
        <w:shd w:val="clear" w:color="auto" w:fill="auto"/>
        <w:spacing w:before="0" w:after="0" w:line="240" w:lineRule="auto"/>
        <w:ind w:firstLine="709"/>
        <w:jc w:val="both"/>
        <w:rPr>
          <w:rFonts w:eastAsiaTheme="minorHAnsi"/>
          <w:sz w:val="20"/>
          <w:szCs w:val="22"/>
        </w:rPr>
      </w:pPr>
    </w:p>
    <w:p w:rsidR="00F22811" w:rsidRPr="00423A35" w:rsidRDefault="005E7266" w:rsidP="00F22811">
      <w:pPr>
        <w:pStyle w:val="20"/>
        <w:shd w:val="clear" w:color="auto" w:fill="auto"/>
        <w:spacing w:before="0" w:after="0" w:line="240" w:lineRule="auto"/>
        <w:ind w:firstLine="709"/>
        <w:jc w:val="both"/>
        <w:rPr>
          <w:rFonts w:eastAsiaTheme="minorHAnsi"/>
          <w:szCs w:val="22"/>
        </w:rPr>
      </w:pPr>
      <w:r w:rsidRPr="00423A35">
        <w:rPr>
          <w:rFonts w:eastAsiaTheme="minorHAnsi"/>
          <w:szCs w:val="22"/>
        </w:rPr>
        <w:t>На диаграмме 6</w:t>
      </w:r>
      <w:r w:rsidR="00F22811" w:rsidRPr="00423A35">
        <w:rPr>
          <w:rFonts w:eastAsiaTheme="minorHAnsi"/>
          <w:szCs w:val="22"/>
        </w:rPr>
        <w:t>4</w:t>
      </w:r>
      <w:r w:rsidRPr="00423A35">
        <w:rPr>
          <w:rFonts w:eastAsiaTheme="minorHAnsi"/>
          <w:szCs w:val="22"/>
        </w:rPr>
        <w:t xml:space="preserve"> отчетливо выделается </w:t>
      </w:r>
      <w:r w:rsidR="00F22811" w:rsidRPr="00423A35">
        <w:rPr>
          <w:rFonts w:eastAsiaTheme="minorHAnsi"/>
          <w:szCs w:val="22"/>
        </w:rPr>
        <w:t>1</w:t>
      </w:r>
      <w:r w:rsidRPr="00423A35">
        <w:rPr>
          <w:rFonts w:eastAsiaTheme="minorHAnsi"/>
          <w:szCs w:val="22"/>
        </w:rPr>
        <w:t xml:space="preserve"> группы результатов: до 13 первичных баллов - группа с неуспешными результатами, до 21 первичных баллов - группа с отметками «3», от 21 первичных баллов и выше - группы с хорошими и отличными результатами. </w:t>
      </w:r>
    </w:p>
    <w:p w:rsidR="005E7266" w:rsidRPr="00423A35" w:rsidRDefault="005E7266" w:rsidP="005E7266">
      <w:pPr>
        <w:pStyle w:val="20"/>
        <w:shd w:val="clear" w:color="auto" w:fill="auto"/>
        <w:spacing w:before="0" w:line="240" w:lineRule="auto"/>
        <w:ind w:firstLine="709"/>
        <w:jc w:val="both"/>
        <w:rPr>
          <w:rFonts w:eastAsiaTheme="minorHAnsi"/>
          <w:szCs w:val="22"/>
        </w:rPr>
      </w:pPr>
      <w:r w:rsidRPr="00423A35">
        <w:rPr>
          <w:rFonts w:eastAsiaTheme="minorHAnsi"/>
          <w:szCs w:val="22"/>
        </w:rPr>
        <w:t xml:space="preserve">«Взлет» процента участников на границе 12 и 13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w:t>
      </w:r>
      <w:r w:rsidRPr="00423A35">
        <w:t>удовлетворительного результата.</w:t>
      </w:r>
    </w:p>
    <w:p w:rsidR="006B56CE" w:rsidRPr="00423A35" w:rsidRDefault="006B56CE" w:rsidP="00F22811">
      <w:pPr>
        <w:pStyle w:val="20"/>
        <w:shd w:val="clear" w:color="auto" w:fill="auto"/>
        <w:spacing w:before="0" w:after="0" w:line="276" w:lineRule="auto"/>
        <w:ind w:firstLine="680"/>
        <w:jc w:val="right"/>
        <w:rPr>
          <w:i/>
        </w:rPr>
      </w:pPr>
    </w:p>
    <w:p w:rsidR="005E7266" w:rsidRPr="00423A35" w:rsidRDefault="005E7266" w:rsidP="00F22811">
      <w:pPr>
        <w:pStyle w:val="20"/>
        <w:shd w:val="clear" w:color="auto" w:fill="auto"/>
        <w:spacing w:before="0" w:after="0" w:line="276" w:lineRule="auto"/>
        <w:ind w:firstLine="680"/>
        <w:jc w:val="right"/>
        <w:rPr>
          <w:i/>
        </w:rPr>
      </w:pPr>
      <w:r w:rsidRPr="00423A35">
        <w:rPr>
          <w:i/>
        </w:rPr>
        <w:t>Диаграмма 6</w:t>
      </w:r>
      <w:r w:rsidR="00F22811" w:rsidRPr="00423A35">
        <w:rPr>
          <w:i/>
        </w:rPr>
        <w:t>4</w:t>
      </w:r>
    </w:p>
    <w:p w:rsidR="005E7266" w:rsidRPr="00423A35" w:rsidRDefault="005E7266" w:rsidP="005E7266">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471D55" w:rsidRPr="00423A35">
        <w:rPr>
          <w:rFonts w:ascii="Times New Roman" w:hAnsi="Times New Roman" w:cs="Times New Roman"/>
          <w:sz w:val="28"/>
        </w:rPr>
        <w:t xml:space="preserve">французскому языку </w:t>
      </w:r>
      <w:r w:rsidRPr="00423A35">
        <w:rPr>
          <w:rFonts w:ascii="Times New Roman" w:hAnsi="Times New Roman" w:cs="Times New Roman"/>
          <w:sz w:val="28"/>
          <w:szCs w:val="28"/>
        </w:rPr>
        <w:t>в 2020 году</w:t>
      </w:r>
    </w:p>
    <w:p w:rsidR="005E7266" w:rsidRPr="00423A35" w:rsidRDefault="00F22811" w:rsidP="005E7266">
      <w:pPr>
        <w:spacing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5940425" cy="1952625"/>
            <wp:effectExtent l="0" t="0" r="317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Безымянный.pn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52625"/>
                    </a:xfrm>
                    <a:prstGeom prst="rect">
                      <a:avLst/>
                    </a:prstGeom>
                  </pic:spPr>
                </pic:pic>
              </a:graphicData>
            </a:graphic>
          </wp:inline>
        </w:drawing>
      </w:r>
    </w:p>
    <w:p w:rsidR="005E7266" w:rsidRPr="00423A35" w:rsidRDefault="005E7266" w:rsidP="004139A8">
      <w:pPr>
        <w:pStyle w:val="20"/>
        <w:shd w:val="clear" w:color="auto" w:fill="auto"/>
        <w:spacing w:before="0" w:line="322" w:lineRule="exact"/>
        <w:ind w:firstLine="709"/>
        <w:jc w:val="both"/>
      </w:pPr>
      <w:r w:rsidRPr="00423A35">
        <w:rPr>
          <w:color w:val="000000"/>
          <w:lang w:eastAsia="ru-RU" w:bidi="ru-RU"/>
        </w:rPr>
        <w:t>Диаграмма 6</w:t>
      </w:r>
      <w:r w:rsidR="00C05DDA" w:rsidRPr="00423A35">
        <w:rPr>
          <w:color w:val="000000"/>
          <w:lang w:eastAsia="ru-RU" w:bidi="ru-RU"/>
        </w:rPr>
        <w:t>5</w:t>
      </w:r>
      <w:r w:rsidRPr="00423A35">
        <w:rPr>
          <w:color w:val="000000"/>
          <w:lang w:eastAsia="ru-RU" w:bidi="ru-RU"/>
        </w:rPr>
        <w:t xml:space="preserve"> демонстрирует высокую неоднородность подготовки разных групп обучающихся. Есть ряд заданий, с которыми большинство школьников</w:t>
      </w:r>
      <w:r w:rsidR="004139A8" w:rsidRPr="00423A35">
        <w:rPr>
          <w:color w:val="000000"/>
          <w:lang w:eastAsia="ru-RU" w:bidi="ru-RU"/>
        </w:rPr>
        <w:t xml:space="preserve"> </w:t>
      </w:r>
      <w:r w:rsidRPr="00423A35">
        <w:rPr>
          <w:color w:val="000000"/>
          <w:lang w:eastAsia="ru-RU" w:bidi="ru-RU"/>
        </w:rPr>
        <w:t>справляются достаточно успешно (50% и более процентов выполнения). Это задания №№ 1 (</w:t>
      </w:r>
      <w:r w:rsidR="00686513" w:rsidRPr="00423A35">
        <w:rPr>
          <w:color w:val="000000"/>
          <w:lang w:eastAsia="ru-RU" w:bidi="ru-RU"/>
        </w:rPr>
        <w:t>а</w:t>
      </w:r>
      <w:r w:rsidR="00686513" w:rsidRPr="00423A35">
        <w:rPr>
          <w:color w:val="000000"/>
        </w:rPr>
        <w:t>удирование с пониманием запрашиваемой информации в прослушанном тексте</w:t>
      </w:r>
      <w:r w:rsidRPr="00423A35">
        <w:rPr>
          <w:color w:val="000000"/>
          <w:lang w:eastAsia="ru-RU" w:bidi="ru-RU"/>
        </w:rPr>
        <w:t>), 4 (</w:t>
      </w:r>
      <w:r w:rsidR="00686513" w:rsidRPr="00423A35">
        <w:rPr>
          <w:color w:val="000000"/>
        </w:rPr>
        <w:t>чтение с пониманием основного содержания прочитанного текста</w:t>
      </w:r>
      <w:r w:rsidRPr="00423A35">
        <w:rPr>
          <w:color w:val="000000"/>
          <w:lang w:eastAsia="ru-RU" w:bidi="ru-RU"/>
        </w:rPr>
        <w:t>), 5 (</w:t>
      </w:r>
      <w:r w:rsidR="00686513" w:rsidRPr="00423A35">
        <w:rPr>
          <w:color w:val="000000"/>
        </w:rPr>
        <w:t>навыки оперирования языковыми средствами в коммуникативнозначимом контексте: грамматические формы</w:t>
      </w:r>
      <w:r w:rsidRPr="00423A35">
        <w:rPr>
          <w:color w:val="000000"/>
          <w:lang w:eastAsia="ru-RU" w:bidi="ru-RU"/>
        </w:rPr>
        <w:t>), 6 (</w:t>
      </w:r>
      <w:r w:rsidR="00686513" w:rsidRPr="00423A35">
        <w:rPr>
          <w:color w:val="000000"/>
        </w:rPr>
        <w:t>навыки оперирования языковыми средствами в коммуникативнозначимом контексте: лексические единицы</w:t>
      </w:r>
      <w:r w:rsidRPr="00423A35">
        <w:rPr>
          <w:color w:val="000000"/>
          <w:lang w:eastAsia="ru-RU" w:bidi="ru-RU"/>
        </w:rPr>
        <w:t>).</w:t>
      </w:r>
    </w:p>
    <w:p w:rsidR="00AB55E3" w:rsidRPr="00423A35" w:rsidRDefault="00AB55E3">
      <w:pPr>
        <w:rPr>
          <w:rFonts w:ascii="Times New Roman" w:hAnsi="Times New Roman" w:cs="Times New Roman"/>
          <w:i/>
          <w:sz w:val="28"/>
        </w:rPr>
      </w:pPr>
      <w:r w:rsidRPr="00423A35">
        <w:rPr>
          <w:rFonts w:ascii="Times New Roman" w:hAnsi="Times New Roman" w:cs="Times New Roman"/>
          <w:i/>
          <w:sz w:val="28"/>
        </w:rPr>
        <w:br w:type="page"/>
      </w:r>
    </w:p>
    <w:p w:rsidR="005E7266" w:rsidRPr="00423A35" w:rsidRDefault="005E7266" w:rsidP="005E7266">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Диаграмма 6</w:t>
      </w:r>
      <w:r w:rsidR="00C05DDA" w:rsidRPr="00423A35">
        <w:rPr>
          <w:rFonts w:ascii="Times New Roman" w:hAnsi="Times New Roman" w:cs="Times New Roman"/>
          <w:i/>
          <w:sz w:val="28"/>
        </w:rPr>
        <w:t>5</w:t>
      </w:r>
    </w:p>
    <w:p w:rsidR="005E7266" w:rsidRPr="00423A35" w:rsidRDefault="005E7266" w:rsidP="005E7266">
      <w:pPr>
        <w:spacing w:after="0" w:line="276"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5E7266" w:rsidRPr="00423A35" w:rsidRDefault="00773882" w:rsidP="005E7266">
      <w:pPr>
        <w:jc w:val="center"/>
        <w:rPr>
          <w:rFonts w:ascii="Times New Roman" w:hAnsi="Times New Roman" w:cs="Times New Roman"/>
          <w:i/>
          <w:sz w:val="28"/>
        </w:rPr>
      </w:pPr>
      <w:r w:rsidRPr="00423A35">
        <w:rPr>
          <w:noProof/>
          <w:lang w:eastAsia="ru-RU"/>
        </w:rPr>
        <w:drawing>
          <wp:inline distT="0" distB="0" distL="0" distR="0" wp14:anchorId="4CFC80CD" wp14:editId="18F33E06">
            <wp:extent cx="5702300" cy="3048000"/>
            <wp:effectExtent l="0" t="0" r="1270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E7266" w:rsidRPr="00423A35" w:rsidRDefault="005E7266" w:rsidP="005E7266">
      <w:pPr>
        <w:pStyle w:val="20"/>
        <w:shd w:val="clear" w:color="auto" w:fill="auto"/>
        <w:spacing w:before="0" w:after="0" w:line="240" w:lineRule="auto"/>
        <w:ind w:firstLine="601"/>
        <w:jc w:val="both"/>
        <w:rPr>
          <w:color w:val="000000"/>
          <w:lang w:eastAsia="ru-RU" w:bidi="ru-RU"/>
        </w:rPr>
      </w:pPr>
      <w:r w:rsidRPr="00423A35">
        <w:rPr>
          <w:color w:val="000000"/>
          <w:lang w:eastAsia="ru-RU" w:bidi="ru-RU"/>
        </w:rPr>
        <w:t xml:space="preserve">Наибольшие трудности (низкий процент решаемости) </w:t>
      </w:r>
      <w:r w:rsidR="000838B0" w:rsidRPr="00423A35">
        <w:rPr>
          <w:color w:val="000000"/>
          <w:lang w:eastAsia="ru-RU" w:bidi="ru-RU"/>
        </w:rPr>
        <w:t xml:space="preserve">в 2020 году </w:t>
      </w:r>
      <w:r w:rsidRPr="00423A35">
        <w:rPr>
          <w:color w:val="000000"/>
          <w:lang w:eastAsia="ru-RU" w:bidi="ru-RU"/>
        </w:rPr>
        <w:t>наблюдаются по заданиям на проверку следующих знаний и умений:</w:t>
      </w:r>
    </w:p>
    <w:p w:rsidR="005E7266" w:rsidRPr="00423A35" w:rsidRDefault="005E7266" w:rsidP="005E7266">
      <w:pPr>
        <w:pStyle w:val="20"/>
        <w:shd w:val="clear" w:color="auto" w:fill="auto"/>
        <w:spacing w:before="0" w:after="0" w:line="240" w:lineRule="auto"/>
        <w:ind w:firstLine="601"/>
        <w:jc w:val="both"/>
      </w:pPr>
      <w:r w:rsidRPr="00423A35">
        <w:t xml:space="preserve">- задание </w:t>
      </w:r>
      <w:r w:rsidRPr="00423A35">
        <w:rPr>
          <w:color w:val="000000"/>
        </w:rPr>
        <w:t>3К1, 3К2, 3К3, 3К4 - говорение: монологическое высказывание на основе плана и визуальной информации.</w:t>
      </w:r>
    </w:p>
    <w:p w:rsidR="005E7266" w:rsidRPr="00423A35" w:rsidRDefault="005E7266" w:rsidP="005E7266">
      <w:pPr>
        <w:pStyle w:val="20"/>
        <w:shd w:val="clear" w:color="auto" w:fill="auto"/>
        <w:spacing w:before="0" w:after="0" w:line="322" w:lineRule="exact"/>
        <w:ind w:firstLine="600"/>
        <w:jc w:val="right"/>
        <w:rPr>
          <w:i/>
        </w:rPr>
      </w:pPr>
      <w:r w:rsidRPr="00423A35">
        <w:rPr>
          <w:i/>
        </w:rPr>
        <w:t>Таблица 6</w:t>
      </w:r>
      <w:r w:rsidR="00D6583B" w:rsidRPr="00423A35">
        <w:rPr>
          <w:i/>
        </w:rPr>
        <w:t>3</w:t>
      </w:r>
    </w:p>
    <w:p w:rsidR="005E7266" w:rsidRPr="00423A35" w:rsidRDefault="005E7266" w:rsidP="005E7266">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627" w:type="dxa"/>
        <w:tblLayout w:type="fixed"/>
        <w:tblLook w:val="04A0" w:firstRow="1" w:lastRow="0" w:firstColumn="1" w:lastColumn="0" w:noHBand="0" w:noVBand="1"/>
      </w:tblPr>
      <w:tblGrid>
        <w:gridCol w:w="562"/>
        <w:gridCol w:w="4395"/>
        <w:gridCol w:w="708"/>
        <w:gridCol w:w="1134"/>
        <w:gridCol w:w="851"/>
        <w:gridCol w:w="1134"/>
        <w:gridCol w:w="843"/>
      </w:tblGrid>
      <w:tr w:rsidR="005E7266" w:rsidRPr="00423A35" w:rsidTr="00784A77">
        <w:tc>
          <w:tcPr>
            <w:tcW w:w="562" w:type="dxa"/>
            <w:vMerge w:val="restart"/>
            <w:shd w:val="clear" w:color="auto" w:fill="auto"/>
          </w:tcPr>
          <w:p w:rsidR="005E7266" w:rsidRPr="00423A35" w:rsidRDefault="005E7266" w:rsidP="00784A7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395" w:type="dxa"/>
            <w:vMerge w:val="restart"/>
            <w:shd w:val="clear" w:color="auto" w:fill="auto"/>
          </w:tcPr>
          <w:p w:rsidR="005E7266" w:rsidRPr="00423A35" w:rsidRDefault="005E7266" w:rsidP="00784A77">
            <w:pPr>
              <w:pStyle w:val="20"/>
              <w:shd w:val="clear" w:color="auto" w:fill="auto"/>
              <w:spacing w:before="0" w:after="0" w:line="240" w:lineRule="auto"/>
              <w:rPr>
                <w:sz w:val="20"/>
                <w:szCs w:val="22"/>
              </w:rPr>
            </w:pPr>
            <w:r w:rsidRPr="00423A35">
              <w:rPr>
                <w:rStyle w:val="211pt0"/>
                <w:sz w:val="20"/>
              </w:rPr>
              <w:t>Блоки ПООП ООО</w:t>
            </w:r>
          </w:p>
          <w:p w:rsidR="005E7266" w:rsidRPr="00423A35" w:rsidRDefault="005E7266" w:rsidP="00784A7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8" w:type="dxa"/>
            <w:vMerge w:val="restart"/>
            <w:shd w:val="clear" w:color="auto" w:fill="auto"/>
          </w:tcPr>
          <w:p w:rsidR="005E7266" w:rsidRPr="00423A35" w:rsidRDefault="005E7266" w:rsidP="00784A77">
            <w:pPr>
              <w:pStyle w:val="20"/>
              <w:shd w:val="clear" w:color="auto" w:fill="auto"/>
              <w:spacing w:before="0" w:after="0" w:line="220" w:lineRule="exact"/>
              <w:rPr>
                <w:rStyle w:val="211pt0"/>
              </w:rPr>
            </w:pPr>
          </w:p>
          <w:p w:rsidR="005E7266" w:rsidRPr="00423A35" w:rsidRDefault="005E7266" w:rsidP="00784A77">
            <w:pPr>
              <w:pStyle w:val="20"/>
              <w:shd w:val="clear" w:color="auto" w:fill="auto"/>
              <w:spacing w:before="0" w:after="0" w:line="220" w:lineRule="exact"/>
              <w:ind w:left="-113" w:right="-115"/>
              <w:rPr>
                <w:sz w:val="22"/>
                <w:szCs w:val="22"/>
              </w:rPr>
            </w:pPr>
            <w:r w:rsidRPr="00423A35">
              <w:rPr>
                <w:rStyle w:val="211pt0"/>
              </w:rPr>
              <w:t>Макс.</w:t>
            </w:r>
          </w:p>
          <w:p w:rsidR="005E7266" w:rsidRPr="00423A35" w:rsidRDefault="005E7266" w:rsidP="00784A77">
            <w:pPr>
              <w:ind w:left="-113" w:right="-115"/>
              <w:jc w:val="center"/>
              <w:rPr>
                <w:rFonts w:ascii="Times New Roman" w:hAnsi="Times New Roman" w:cs="Times New Roman"/>
              </w:rPr>
            </w:pPr>
            <w:r w:rsidRPr="00423A35">
              <w:rPr>
                <w:rStyle w:val="211pt0"/>
                <w:rFonts w:eastAsiaTheme="minorHAnsi"/>
              </w:rPr>
              <w:t>балл</w:t>
            </w:r>
          </w:p>
        </w:tc>
        <w:tc>
          <w:tcPr>
            <w:tcW w:w="3962" w:type="dxa"/>
            <w:gridSpan w:val="4"/>
            <w:shd w:val="clear" w:color="auto" w:fill="auto"/>
          </w:tcPr>
          <w:p w:rsidR="005E7266" w:rsidRPr="00423A35" w:rsidRDefault="005E7266" w:rsidP="00784A7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5E7266" w:rsidRPr="00423A35" w:rsidTr="00784A77">
        <w:tc>
          <w:tcPr>
            <w:tcW w:w="562" w:type="dxa"/>
            <w:vMerge/>
            <w:shd w:val="clear" w:color="auto" w:fill="auto"/>
          </w:tcPr>
          <w:p w:rsidR="005E7266" w:rsidRPr="00423A35" w:rsidRDefault="005E7266" w:rsidP="00784A77">
            <w:pPr>
              <w:ind w:left="-113" w:right="-104"/>
              <w:jc w:val="center"/>
              <w:rPr>
                <w:rFonts w:ascii="Times New Roman" w:hAnsi="Times New Roman" w:cs="Times New Roman"/>
                <w:sz w:val="21"/>
                <w:szCs w:val="21"/>
              </w:rPr>
            </w:pPr>
          </w:p>
        </w:tc>
        <w:tc>
          <w:tcPr>
            <w:tcW w:w="4395" w:type="dxa"/>
            <w:vMerge/>
            <w:shd w:val="clear" w:color="auto" w:fill="auto"/>
          </w:tcPr>
          <w:p w:rsidR="005E7266" w:rsidRPr="00423A35" w:rsidRDefault="005E7266" w:rsidP="00784A77">
            <w:pPr>
              <w:jc w:val="center"/>
              <w:rPr>
                <w:rFonts w:ascii="Times New Roman" w:hAnsi="Times New Roman" w:cs="Times New Roman"/>
              </w:rPr>
            </w:pPr>
          </w:p>
        </w:tc>
        <w:tc>
          <w:tcPr>
            <w:tcW w:w="708" w:type="dxa"/>
            <w:vMerge/>
            <w:shd w:val="clear" w:color="auto" w:fill="auto"/>
          </w:tcPr>
          <w:p w:rsidR="005E7266" w:rsidRPr="00423A35" w:rsidRDefault="005E7266" w:rsidP="00784A77">
            <w:pPr>
              <w:jc w:val="center"/>
              <w:rPr>
                <w:rFonts w:ascii="Times New Roman" w:hAnsi="Times New Roman" w:cs="Times New Roman"/>
              </w:rPr>
            </w:pPr>
          </w:p>
        </w:tc>
        <w:tc>
          <w:tcPr>
            <w:tcW w:w="1985" w:type="dxa"/>
            <w:gridSpan w:val="2"/>
            <w:shd w:val="clear" w:color="auto" w:fill="auto"/>
          </w:tcPr>
          <w:p w:rsidR="005E7266" w:rsidRPr="00423A35" w:rsidRDefault="005E7266" w:rsidP="00784A77">
            <w:pPr>
              <w:jc w:val="center"/>
              <w:rPr>
                <w:rFonts w:ascii="Times New Roman" w:hAnsi="Times New Roman" w:cs="Times New Roman"/>
              </w:rPr>
            </w:pPr>
            <w:r w:rsidRPr="00423A35">
              <w:rPr>
                <w:rFonts w:ascii="Times New Roman" w:hAnsi="Times New Roman" w:cs="Times New Roman"/>
              </w:rPr>
              <w:t>2019 год</w:t>
            </w:r>
          </w:p>
        </w:tc>
        <w:tc>
          <w:tcPr>
            <w:tcW w:w="1977" w:type="dxa"/>
            <w:gridSpan w:val="2"/>
            <w:shd w:val="clear" w:color="auto" w:fill="auto"/>
          </w:tcPr>
          <w:p w:rsidR="005E7266" w:rsidRPr="00423A35" w:rsidRDefault="005E7266" w:rsidP="00784A77">
            <w:pPr>
              <w:jc w:val="center"/>
              <w:rPr>
                <w:rFonts w:ascii="Times New Roman" w:hAnsi="Times New Roman" w:cs="Times New Roman"/>
              </w:rPr>
            </w:pPr>
            <w:r w:rsidRPr="00423A35">
              <w:rPr>
                <w:rFonts w:ascii="Times New Roman" w:hAnsi="Times New Roman" w:cs="Times New Roman"/>
              </w:rPr>
              <w:t>2020 год</w:t>
            </w:r>
          </w:p>
        </w:tc>
      </w:tr>
      <w:tr w:rsidR="005E7266" w:rsidRPr="00423A35" w:rsidTr="000F04F4">
        <w:tc>
          <w:tcPr>
            <w:tcW w:w="562" w:type="dxa"/>
            <w:vMerge/>
            <w:shd w:val="clear" w:color="auto" w:fill="auto"/>
          </w:tcPr>
          <w:p w:rsidR="005E7266" w:rsidRPr="00423A35" w:rsidRDefault="005E7266" w:rsidP="00784A77">
            <w:pPr>
              <w:ind w:left="-113" w:right="-104"/>
              <w:jc w:val="center"/>
              <w:rPr>
                <w:rFonts w:ascii="Times New Roman" w:hAnsi="Times New Roman" w:cs="Times New Roman"/>
                <w:sz w:val="21"/>
                <w:szCs w:val="21"/>
              </w:rPr>
            </w:pPr>
          </w:p>
        </w:tc>
        <w:tc>
          <w:tcPr>
            <w:tcW w:w="4395" w:type="dxa"/>
            <w:vMerge/>
            <w:tcBorders>
              <w:bottom w:val="single" w:sz="4" w:space="0" w:color="auto"/>
            </w:tcBorders>
            <w:shd w:val="clear" w:color="auto" w:fill="auto"/>
          </w:tcPr>
          <w:p w:rsidR="005E7266" w:rsidRPr="00423A35" w:rsidRDefault="005E7266" w:rsidP="00784A77">
            <w:pPr>
              <w:jc w:val="center"/>
              <w:rPr>
                <w:rFonts w:ascii="Times New Roman" w:hAnsi="Times New Roman" w:cs="Times New Roman"/>
              </w:rPr>
            </w:pPr>
          </w:p>
        </w:tc>
        <w:tc>
          <w:tcPr>
            <w:tcW w:w="708" w:type="dxa"/>
            <w:vMerge/>
            <w:tcBorders>
              <w:bottom w:val="single" w:sz="4" w:space="0" w:color="auto"/>
            </w:tcBorders>
            <w:shd w:val="clear" w:color="auto" w:fill="auto"/>
          </w:tcPr>
          <w:p w:rsidR="005E7266" w:rsidRPr="00423A35" w:rsidRDefault="005E7266" w:rsidP="00784A77">
            <w:pPr>
              <w:jc w:val="center"/>
              <w:rPr>
                <w:rFonts w:ascii="Times New Roman" w:hAnsi="Times New Roman" w:cs="Times New Roman"/>
              </w:rPr>
            </w:pPr>
          </w:p>
        </w:tc>
        <w:tc>
          <w:tcPr>
            <w:tcW w:w="1134" w:type="dxa"/>
            <w:tcBorders>
              <w:bottom w:val="single" w:sz="4" w:space="0" w:color="auto"/>
            </w:tcBorders>
            <w:shd w:val="clear" w:color="auto" w:fill="auto"/>
          </w:tcPr>
          <w:p w:rsidR="005E7266" w:rsidRPr="00423A35" w:rsidRDefault="005E7266" w:rsidP="00784A7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851" w:type="dxa"/>
            <w:tcBorders>
              <w:bottom w:val="single" w:sz="4" w:space="0" w:color="auto"/>
            </w:tcBorders>
            <w:shd w:val="clear" w:color="auto" w:fill="auto"/>
          </w:tcPr>
          <w:p w:rsidR="005E7266" w:rsidRPr="00423A35" w:rsidRDefault="005E7266" w:rsidP="00784A77">
            <w:pPr>
              <w:pStyle w:val="20"/>
              <w:shd w:val="clear" w:color="auto" w:fill="auto"/>
              <w:spacing w:before="0" w:after="0" w:line="240" w:lineRule="auto"/>
              <w:rPr>
                <w:rStyle w:val="211pt0"/>
                <w:sz w:val="20"/>
              </w:rPr>
            </w:pPr>
            <w:r w:rsidRPr="00423A35">
              <w:rPr>
                <w:rStyle w:val="211pt0"/>
                <w:sz w:val="20"/>
              </w:rPr>
              <w:t>По России</w:t>
            </w:r>
          </w:p>
        </w:tc>
        <w:tc>
          <w:tcPr>
            <w:tcW w:w="1134" w:type="dxa"/>
            <w:tcBorders>
              <w:bottom w:val="single" w:sz="4" w:space="0" w:color="auto"/>
            </w:tcBorders>
            <w:shd w:val="clear" w:color="auto" w:fill="auto"/>
          </w:tcPr>
          <w:p w:rsidR="005E7266" w:rsidRPr="00423A35" w:rsidRDefault="005E7266" w:rsidP="00784A7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3" w:type="dxa"/>
            <w:tcBorders>
              <w:bottom w:val="single" w:sz="4" w:space="0" w:color="auto"/>
            </w:tcBorders>
            <w:shd w:val="clear" w:color="auto" w:fill="auto"/>
          </w:tcPr>
          <w:p w:rsidR="005E7266" w:rsidRPr="00423A35" w:rsidRDefault="005E7266" w:rsidP="00784A77">
            <w:pPr>
              <w:pStyle w:val="20"/>
              <w:shd w:val="clear" w:color="auto" w:fill="auto"/>
              <w:spacing w:before="0" w:after="0" w:line="240" w:lineRule="auto"/>
              <w:rPr>
                <w:rStyle w:val="211pt0"/>
                <w:sz w:val="20"/>
              </w:rPr>
            </w:pPr>
            <w:r w:rsidRPr="00423A35">
              <w:rPr>
                <w:rStyle w:val="211pt0"/>
                <w:sz w:val="20"/>
              </w:rPr>
              <w:t>По России</w:t>
            </w:r>
          </w:p>
        </w:tc>
      </w:tr>
      <w:tr w:rsidR="000838B0" w:rsidRPr="00423A35" w:rsidTr="00784A77">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1</w:t>
            </w:r>
          </w:p>
        </w:tc>
        <w:tc>
          <w:tcPr>
            <w:tcW w:w="4395" w:type="dxa"/>
            <w:tcBorders>
              <w:top w:val="single" w:sz="4" w:space="0" w:color="000000"/>
              <w:left w:val="single" w:sz="4" w:space="0" w:color="000000"/>
              <w:bottom w:val="single" w:sz="4" w:space="0" w:color="000000"/>
              <w:right w:val="single" w:sz="4" w:space="0" w:color="auto"/>
            </w:tcBorders>
            <w:shd w:val="clear" w:color="auto" w:fill="auto"/>
          </w:tcPr>
          <w:p w:rsidR="000838B0" w:rsidRPr="00423A35" w:rsidRDefault="000838B0" w:rsidP="000838B0">
            <w:pPr>
              <w:jc w:val="both"/>
              <w:rPr>
                <w:rFonts w:ascii="Times New Roman" w:hAnsi="Times New Roman" w:cs="Times New Roman"/>
                <w:color w:val="000000"/>
                <w:sz w:val="24"/>
              </w:rPr>
            </w:pPr>
            <w:r w:rsidRPr="00423A35">
              <w:rPr>
                <w:rFonts w:ascii="Times New Roman" w:hAnsi="Times New Roman" w:cs="Times New Roman"/>
                <w:color w:val="000000"/>
                <w:sz w:val="24"/>
              </w:rPr>
              <w:t>Аудирование с пониманием запрашиваемой информации в прослушанном тексте.</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34</w:t>
            </w:r>
          </w:p>
        </w:tc>
        <w:tc>
          <w:tcPr>
            <w:tcW w:w="851"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57</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62,9</w:t>
            </w:r>
          </w:p>
        </w:tc>
        <w:tc>
          <w:tcPr>
            <w:tcW w:w="843" w:type="dxa"/>
            <w:tcBorders>
              <w:top w:val="single" w:sz="4" w:space="0" w:color="000000"/>
              <w:left w:val="nil"/>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53,4</w:t>
            </w:r>
          </w:p>
        </w:tc>
      </w:tr>
      <w:tr w:rsidR="000838B0" w:rsidRPr="00423A35" w:rsidTr="00784A77">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2</w:t>
            </w:r>
          </w:p>
        </w:tc>
        <w:tc>
          <w:tcPr>
            <w:tcW w:w="4395" w:type="dxa"/>
            <w:tcBorders>
              <w:top w:val="nil"/>
              <w:left w:val="single" w:sz="4" w:space="0" w:color="000000"/>
              <w:bottom w:val="single" w:sz="4" w:space="0" w:color="000000"/>
              <w:right w:val="single" w:sz="4" w:space="0" w:color="auto"/>
            </w:tcBorders>
            <w:shd w:val="clear" w:color="auto" w:fill="auto"/>
          </w:tcPr>
          <w:p w:rsidR="000838B0" w:rsidRPr="00423A35" w:rsidRDefault="000838B0" w:rsidP="000838B0">
            <w:pPr>
              <w:jc w:val="both"/>
              <w:rPr>
                <w:rFonts w:ascii="Times New Roman" w:hAnsi="Times New Roman" w:cs="Times New Roman"/>
                <w:color w:val="000000"/>
                <w:sz w:val="24"/>
              </w:rPr>
            </w:pPr>
            <w:r w:rsidRPr="00423A35">
              <w:rPr>
                <w:rFonts w:ascii="Times New Roman" w:hAnsi="Times New Roman" w:cs="Times New Roman"/>
                <w:color w:val="000000"/>
                <w:sz w:val="24"/>
              </w:rPr>
              <w:t>Осмысленное чтение текста вслух.</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7</w:t>
            </w:r>
          </w:p>
        </w:tc>
        <w:tc>
          <w:tcPr>
            <w:tcW w:w="851"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62</w:t>
            </w:r>
          </w:p>
        </w:tc>
        <w:tc>
          <w:tcPr>
            <w:tcW w:w="1134" w:type="dxa"/>
            <w:tcBorders>
              <w:top w:val="nil"/>
              <w:left w:val="single" w:sz="4" w:space="0" w:color="auto"/>
              <w:bottom w:val="single" w:sz="4" w:space="0" w:color="auto"/>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42,9</w:t>
            </w:r>
          </w:p>
        </w:tc>
        <w:tc>
          <w:tcPr>
            <w:tcW w:w="843" w:type="dxa"/>
            <w:tcBorders>
              <w:top w:val="nil"/>
              <w:left w:val="nil"/>
              <w:bottom w:val="single" w:sz="4" w:space="0" w:color="auto"/>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62,0</w:t>
            </w:r>
          </w:p>
        </w:tc>
      </w:tr>
      <w:tr w:rsidR="000838B0" w:rsidRPr="00423A35" w:rsidTr="00784A77">
        <w:trPr>
          <w:trHeight w:val="223"/>
        </w:trPr>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0838B0" w:rsidRPr="00423A35" w:rsidRDefault="000838B0" w:rsidP="000838B0">
            <w:pPr>
              <w:ind w:left="-120" w:right="-102"/>
              <w:jc w:val="center"/>
              <w:rPr>
                <w:rFonts w:ascii="Times New Roman" w:hAnsi="Times New Roman" w:cs="Times New Roman"/>
                <w:color w:val="000000"/>
              </w:rPr>
            </w:pPr>
            <w:r w:rsidRPr="00423A35">
              <w:rPr>
                <w:rFonts w:ascii="Times New Roman" w:hAnsi="Times New Roman" w:cs="Times New Roman"/>
                <w:color w:val="000000"/>
              </w:rPr>
              <w:t>3К1</w:t>
            </w:r>
          </w:p>
        </w:tc>
        <w:tc>
          <w:tcPr>
            <w:tcW w:w="4395" w:type="dxa"/>
            <w:vMerge w:val="restart"/>
            <w:tcBorders>
              <w:top w:val="nil"/>
              <w:left w:val="single" w:sz="4" w:space="0" w:color="000000"/>
              <w:bottom w:val="single" w:sz="4" w:space="0" w:color="000000"/>
              <w:right w:val="single" w:sz="4" w:space="0" w:color="auto"/>
            </w:tcBorders>
            <w:shd w:val="clear" w:color="auto" w:fill="auto"/>
          </w:tcPr>
          <w:p w:rsidR="000838B0" w:rsidRPr="00423A35" w:rsidRDefault="000838B0" w:rsidP="000838B0">
            <w:pPr>
              <w:jc w:val="both"/>
              <w:rPr>
                <w:rFonts w:ascii="Times New Roman" w:hAnsi="Times New Roman" w:cs="Times New Roman"/>
                <w:color w:val="000000"/>
                <w:sz w:val="24"/>
              </w:rPr>
            </w:pPr>
            <w:r w:rsidRPr="00423A35">
              <w:rPr>
                <w:rFonts w:ascii="Times New Roman" w:hAnsi="Times New Roman" w:cs="Times New Roman"/>
                <w:color w:val="000000"/>
                <w:sz w:val="24"/>
              </w:rPr>
              <w:t>Говорение: монологическое высказывание на основе плана и визуальной информации.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12,5</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52,1</w:t>
            </w:r>
          </w:p>
        </w:tc>
      </w:tr>
      <w:tr w:rsidR="000838B0" w:rsidRPr="00423A35" w:rsidTr="00784A77">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0838B0" w:rsidRPr="00423A35" w:rsidRDefault="000838B0" w:rsidP="000838B0">
            <w:pPr>
              <w:ind w:left="-120" w:right="-102"/>
              <w:jc w:val="center"/>
              <w:rPr>
                <w:rFonts w:ascii="Times New Roman" w:hAnsi="Times New Roman" w:cs="Times New Roman"/>
                <w:color w:val="000000"/>
              </w:rPr>
            </w:pPr>
            <w:r w:rsidRPr="00423A35">
              <w:rPr>
                <w:rFonts w:ascii="Times New Roman" w:hAnsi="Times New Roman" w:cs="Times New Roman"/>
                <w:color w:val="000000"/>
              </w:rPr>
              <w:t>3К2</w:t>
            </w:r>
          </w:p>
        </w:tc>
        <w:tc>
          <w:tcPr>
            <w:tcW w:w="4395" w:type="dxa"/>
            <w:vMerge/>
            <w:tcBorders>
              <w:top w:val="nil"/>
              <w:left w:val="single" w:sz="4" w:space="0" w:color="000000"/>
              <w:bottom w:val="single" w:sz="4" w:space="0" w:color="000000"/>
              <w:right w:val="single" w:sz="4" w:space="0" w:color="auto"/>
            </w:tcBorders>
            <w:shd w:val="clear" w:color="auto" w:fill="auto"/>
          </w:tcPr>
          <w:p w:rsidR="000838B0" w:rsidRPr="00423A35" w:rsidRDefault="000838B0" w:rsidP="000838B0">
            <w:pPr>
              <w:jc w:val="both"/>
              <w:rPr>
                <w:rFonts w:ascii="Times New Roman" w:hAnsi="Times New Roman" w:cs="Times New Roman"/>
                <w:color w:val="000000"/>
                <w:sz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50</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5,4</w:t>
            </w:r>
          </w:p>
        </w:tc>
        <w:tc>
          <w:tcPr>
            <w:tcW w:w="843" w:type="dxa"/>
            <w:tcBorders>
              <w:top w:val="single" w:sz="4" w:space="0" w:color="auto"/>
              <w:left w:val="nil"/>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47,2</w:t>
            </w:r>
          </w:p>
        </w:tc>
      </w:tr>
      <w:tr w:rsidR="000838B0" w:rsidRPr="00423A35" w:rsidTr="00784A77">
        <w:trPr>
          <w:trHeight w:val="292"/>
        </w:trPr>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0838B0" w:rsidRPr="00423A35" w:rsidRDefault="000838B0" w:rsidP="000838B0">
            <w:pPr>
              <w:ind w:left="-120" w:right="-102"/>
              <w:jc w:val="center"/>
              <w:rPr>
                <w:rFonts w:ascii="Times New Roman" w:hAnsi="Times New Roman" w:cs="Times New Roman"/>
                <w:color w:val="000000"/>
              </w:rPr>
            </w:pPr>
            <w:r w:rsidRPr="00423A35">
              <w:rPr>
                <w:rFonts w:ascii="Times New Roman" w:hAnsi="Times New Roman" w:cs="Times New Roman"/>
                <w:color w:val="000000"/>
              </w:rPr>
              <w:t>3К3</w:t>
            </w:r>
          </w:p>
        </w:tc>
        <w:tc>
          <w:tcPr>
            <w:tcW w:w="4395" w:type="dxa"/>
            <w:vMerge w:val="restart"/>
            <w:tcBorders>
              <w:top w:val="nil"/>
              <w:left w:val="single" w:sz="4" w:space="0" w:color="000000"/>
              <w:bottom w:val="single" w:sz="4" w:space="0" w:color="000000"/>
              <w:right w:val="single" w:sz="4" w:space="0" w:color="auto"/>
            </w:tcBorders>
            <w:shd w:val="clear" w:color="auto" w:fill="auto"/>
          </w:tcPr>
          <w:p w:rsidR="000838B0" w:rsidRPr="00423A35" w:rsidRDefault="000838B0" w:rsidP="000838B0">
            <w:pPr>
              <w:jc w:val="both"/>
              <w:rPr>
                <w:rFonts w:ascii="Times New Roman" w:hAnsi="Times New Roman" w:cs="Times New Roman"/>
                <w:color w:val="000000"/>
                <w:sz w:val="24"/>
              </w:rPr>
            </w:pPr>
            <w:r w:rsidRPr="00423A35">
              <w:rPr>
                <w:rFonts w:ascii="Times New Roman" w:hAnsi="Times New Roman" w:cs="Times New Roman"/>
                <w:color w:val="000000"/>
                <w:sz w:val="24"/>
              </w:rPr>
              <w:t>Говорение: монологическое высказывание на основе плана и визуальной информации.</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41</w:t>
            </w:r>
          </w:p>
        </w:tc>
        <w:tc>
          <w:tcPr>
            <w:tcW w:w="1134" w:type="dxa"/>
            <w:tcBorders>
              <w:top w:val="nil"/>
              <w:left w:val="single" w:sz="4" w:space="0" w:color="auto"/>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0,0</w:t>
            </w:r>
          </w:p>
        </w:tc>
        <w:tc>
          <w:tcPr>
            <w:tcW w:w="843" w:type="dxa"/>
            <w:tcBorders>
              <w:top w:val="nil"/>
              <w:left w:val="nil"/>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40,1</w:t>
            </w:r>
          </w:p>
        </w:tc>
      </w:tr>
      <w:tr w:rsidR="000838B0" w:rsidRPr="00423A35" w:rsidTr="00784A77">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0838B0" w:rsidRPr="00423A35" w:rsidRDefault="000838B0" w:rsidP="000838B0">
            <w:pPr>
              <w:ind w:left="-120" w:right="-102"/>
              <w:jc w:val="center"/>
              <w:rPr>
                <w:rFonts w:ascii="Times New Roman" w:hAnsi="Times New Roman" w:cs="Times New Roman"/>
                <w:color w:val="000000"/>
              </w:rPr>
            </w:pPr>
            <w:r w:rsidRPr="00423A35">
              <w:rPr>
                <w:rFonts w:ascii="Times New Roman" w:hAnsi="Times New Roman" w:cs="Times New Roman"/>
                <w:color w:val="000000"/>
              </w:rPr>
              <w:t>3К4</w:t>
            </w:r>
          </w:p>
        </w:tc>
        <w:tc>
          <w:tcPr>
            <w:tcW w:w="4395" w:type="dxa"/>
            <w:vMerge/>
            <w:tcBorders>
              <w:top w:val="nil"/>
              <w:left w:val="single" w:sz="4" w:space="0" w:color="000000"/>
              <w:bottom w:val="single" w:sz="4" w:space="0" w:color="000000"/>
              <w:right w:val="single" w:sz="4" w:space="0" w:color="auto"/>
            </w:tcBorders>
            <w:shd w:val="clear" w:color="auto" w:fill="auto"/>
          </w:tcPr>
          <w:p w:rsidR="000838B0" w:rsidRPr="00423A35" w:rsidRDefault="000838B0" w:rsidP="000838B0">
            <w:pPr>
              <w:jc w:val="both"/>
              <w:rPr>
                <w:rFonts w:ascii="Times New Roman" w:hAnsi="Times New Roman" w:cs="Times New Roman"/>
                <w:color w:val="000000"/>
                <w:sz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49</w:t>
            </w:r>
          </w:p>
        </w:tc>
        <w:tc>
          <w:tcPr>
            <w:tcW w:w="1134" w:type="dxa"/>
            <w:tcBorders>
              <w:top w:val="nil"/>
              <w:left w:val="single" w:sz="4" w:space="0" w:color="auto"/>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0,0</w:t>
            </w:r>
          </w:p>
        </w:tc>
        <w:tc>
          <w:tcPr>
            <w:tcW w:w="843" w:type="dxa"/>
            <w:tcBorders>
              <w:top w:val="nil"/>
              <w:left w:val="nil"/>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44,0</w:t>
            </w:r>
          </w:p>
        </w:tc>
      </w:tr>
      <w:tr w:rsidR="000838B0" w:rsidRPr="00423A35" w:rsidTr="00784A77">
        <w:tc>
          <w:tcPr>
            <w:tcW w:w="562" w:type="dxa"/>
            <w:tcBorders>
              <w:top w:val="single" w:sz="8" w:space="0" w:color="000000"/>
              <w:left w:val="single" w:sz="8" w:space="0" w:color="000000"/>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4</w:t>
            </w:r>
          </w:p>
        </w:tc>
        <w:tc>
          <w:tcPr>
            <w:tcW w:w="4395" w:type="dxa"/>
            <w:tcBorders>
              <w:top w:val="nil"/>
              <w:left w:val="single" w:sz="4" w:space="0" w:color="000000"/>
              <w:bottom w:val="single" w:sz="4" w:space="0" w:color="000000"/>
              <w:right w:val="single" w:sz="4" w:space="0" w:color="auto"/>
            </w:tcBorders>
            <w:shd w:val="clear" w:color="auto" w:fill="auto"/>
          </w:tcPr>
          <w:p w:rsidR="000838B0" w:rsidRPr="00423A35" w:rsidRDefault="000838B0" w:rsidP="000838B0">
            <w:pPr>
              <w:jc w:val="both"/>
              <w:rPr>
                <w:rFonts w:ascii="Times New Roman" w:hAnsi="Times New Roman" w:cs="Times New Roman"/>
                <w:color w:val="000000"/>
                <w:sz w:val="24"/>
              </w:rPr>
            </w:pPr>
            <w:r w:rsidRPr="00423A35">
              <w:rPr>
                <w:rFonts w:ascii="Times New Roman" w:hAnsi="Times New Roman" w:cs="Times New Roman"/>
                <w:color w:val="000000"/>
                <w:sz w:val="24"/>
              </w:rPr>
              <w:t>Чтение с пониманием основного содержания прочитанного текста.</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11</w:t>
            </w:r>
          </w:p>
        </w:tc>
        <w:tc>
          <w:tcPr>
            <w:tcW w:w="851"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56</w:t>
            </w:r>
          </w:p>
        </w:tc>
        <w:tc>
          <w:tcPr>
            <w:tcW w:w="1134" w:type="dxa"/>
            <w:tcBorders>
              <w:top w:val="nil"/>
              <w:left w:val="single" w:sz="4" w:space="0" w:color="auto"/>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67,9</w:t>
            </w:r>
          </w:p>
        </w:tc>
        <w:tc>
          <w:tcPr>
            <w:tcW w:w="843" w:type="dxa"/>
            <w:tcBorders>
              <w:top w:val="nil"/>
              <w:left w:val="nil"/>
              <w:bottom w:val="single" w:sz="4" w:space="0" w:color="000000"/>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53,6</w:t>
            </w:r>
          </w:p>
        </w:tc>
      </w:tr>
      <w:tr w:rsidR="000838B0" w:rsidRPr="00423A35" w:rsidTr="00784A77">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w:t>
            </w:r>
          </w:p>
        </w:tc>
        <w:tc>
          <w:tcPr>
            <w:tcW w:w="4395" w:type="dxa"/>
            <w:tcBorders>
              <w:top w:val="nil"/>
              <w:left w:val="single" w:sz="4" w:space="0" w:color="000000"/>
              <w:bottom w:val="single" w:sz="4" w:space="0" w:color="000000"/>
              <w:right w:val="single" w:sz="4" w:space="0" w:color="auto"/>
            </w:tcBorders>
            <w:shd w:val="clear" w:color="auto" w:fill="auto"/>
          </w:tcPr>
          <w:p w:rsidR="000838B0" w:rsidRPr="00423A35" w:rsidRDefault="000838B0" w:rsidP="000838B0">
            <w:pPr>
              <w:jc w:val="both"/>
              <w:rPr>
                <w:rFonts w:ascii="Times New Roman" w:hAnsi="Times New Roman" w:cs="Times New Roman"/>
                <w:color w:val="000000"/>
                <w:sz w:val="24"/>
              </w:rPr>
            </w:pPr>
            <w:r w:rsidRPr="00423A35">
              <w:rPr>
                <w:rFonts w:ascii="Times New Roman" w:hAnsi="Times New Roman" w:cs="Times New Roman"/>
                <w:color w:val="000000"/>
                <w:sz w:val="24"/>
              </w:rPr>
              <w:t>Навыки оперирования языковыми средствами в коммуникативнозначимом контексте: грамматические формы.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24</w:t>
            </w:r>
          </w:p>
        </w:tc>
        <w:tc>
          <w:tcPr>
            <w:tcW w:w="851"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53</w:t>
            </w:r>
          </w:p>
        </w:tc>
        <w:tc>
          <w:tcPr>
            <w:tcW w:w="1134" w:type="dxa"/>
            <w:tcBorders>
              <w:top w:val="nil"/>
              <w:left w:val="single" w:sz="4" w:space="0" w:color="auto"/>
              <w:bottom w:val="single" w:sz="4" w:space="0" w:color="auto"/>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57,1</w:t>
            </w:r>
          </w:p>
        </w:tc>
        <w:tc>
          <w:tcPr>
            <w:tcW w:w="843" w:type="dxa"/>
            <w:tcBorders>
              <w:top w:val="nil"/>
              <w:left w:val="nil"/>
              <w:bottom w:val="single" w:sz="4" w:space="0" w:color="auto"/>
              <w:right w:val="single" w:sz="4" w:space="0" w:color="000000"/>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52,7</w:t>
            </w:r>
          </w:p>
        </w:tc>
      </w:tr>
      <w:tr w:rsidR="000838B0" w:rsidRPr="00423A35" w:rsidTr="00784A77">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6</w:t>
            </w:r>
          </w:p>
        </w:tc>
        <w:tc>
          <w:tcPr>
            <w:tcW w:w="4395" w:type="dxa"/>
            <w:tcBorders>
              <w:top w:val="nil"/>
              <w:left w:val="single" w:sz="4" w:space="0" w:color="000000"/>
              <w:bottom w:val="single" w:sz="4" w:space="0" w:color="000000"/>
              <w:right w:val="single" w:sz="4" w:space="0" w:color="auto"/>
            </w:tcBorders>
            <w:shd w:val="clear" w:color="auto" w:fill="auto"/>
          </w:tcPr>
          <w:p w:rsidR="000838B0" w:rsidRPr="00423A35" w:rsidRDefault="000838B0" w:rsidP="000838B0">
            <w:pPr>
              <w:jc w:val="both"/>
              <w:rPr>
                <w:rFonts w:ascii="Times New Roman" w:hAnsi="Times New Roman" w:cs="Times New Roman"/>
                <w:color w:val="000000"/>
                <w:sz w:val="24"/>
              </w:rPr>
            </w:pPr>
            <w:r w:rsidRPr="00423A35">
              <w:rPr>
                <w:rFonts w:ascii="Times New Roman" w:hAnsi="Times New Roman" w:cs="Times New Roman"/>
                <w:color w:val="000000"/>
                <w:sz w:val="24"/>
              </w:rPr>
              <w:t>Навыки оперирования языковыми средствами в коммуникативнозначимом контексте: лексические единицы.</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8</w:t>
            </w:r>
          </w:p>
        </w:tc>
        <w:tc>
          <w:tcPr>
            <w:tcW w:w="851" w:type="dxa"/>
            <w:tcBorders>
              <w:top w:val="single" w:sz="8" w:space="0" w:color="000000"/>
              <w:left w:val="single" w:sz="8" w:space="0" w:color="000000"/>
              <w:bottom w:val="single" w:sz="8" w:space="0" w:color="000000"/>
              <w:right w:val="single" w:sz="8" w:space="0" w:color="000000"/>
            </w:tcBorders>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48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54,3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0838B0" w:rsidRPr="00423A35" w:rsidRDefault="000838B0" w:rsidP="000838B0">
            <w:pPr>
              <w:jc w:val="center"/>
              <w:rPr>
                <w:rFonts w:ascii="Times New Roman" w:hAnsi="Times New Roman" w:cs="Times New Roman"/>
                <w:color w:val="000000"/>
              </w:rPr>
            </w:pPr>
            <w:r w:rsidRPr="00423A35">
              <w:rPr>
                <w:rFonts w:ascii="Times New Roman" w:hAnsi="Times New Roman" w:cs="Times New Roman"/>
                <w:color w:val="000000"/>
              </w:rPr>
              <w:t>53,0</w:t>
            </w:r>
          </w:p>
        </w:tc>
      </w:tr>
    </w:tbl>
    <w:p w:rsidR="005E7266" w:rsidRPr="00423A35" w:rsidRDefault="005E7266" w:rsidP="005E7266">
      <w:pPr>
        <w:spacing w:after="0" w:line="240" w:lineRule="auto"/>
        <w:ind w:firstLine="709"/>
        <w:jc w:val="both"/>
        <w:rPr>
          <w:rFonts w:ascii="Times New Roman" w:hAnsi="Times New Roman" w:cs="Times New Roman"/>
          <w:color w:val="000000"/>
          <w:sz w:val="20"/>
          <w:szCs w:val="28"/>
          <w:lang w:eastAsia="ru-RU" w:bidi="ru-RU"/>
        </w:rPr>
      </w:pPr>
    </w:p>
    <w:p w:rsidR="005E7266" w:rsidRPr="00423A35" w:rsidRDefault="005E7266" w:rsidP="005E7266">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lastRenderedPageBreak/>
        <w:t>Диаграмма 6</w:t>
      </w:r>
      <w:r w:rsidR="006667F4" w:rsidRPr="00423A35">
        <w:rPr>
          <w:rFonts w:ascii="Times New Roman" w:hAnsi="Times New Roman" w:cs="Times New Roman"/>
          <w:i/>
          <w:color w:val="000000"/>
          <w:sz w:val="28"/>
          <w:szCs w:val="28"/>
          <w:lang w:eastAsia="ru-RU" w:bidi="ru-RU"/>
        </w:rPr>
        <w:t>6</w:t>
      </w:r>
    </w:p>
    <w:p w:rsidR="005E7266" w:rsidRPr="00423A35" w:rsidRDefault="005E7266" w:rsidP="005E7266">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5E7266" w:rsidRPr="00423A35" w:rsidRDefault="00C6376E" w:rsidP="005E7266">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6767CFF7" wp14:editId="20641963">
            <wp:extent cx="3305175" cy="1962150"/>
            <wp:effectExtent l="0" t="0" r="9525"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E7266" w:rsidRPr="00423A35" w:rsidRDefault="005E7266" w:rsidP="005E7266">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Данные диаграммы 6</w:t>
      </w:r>
      <w:r w:rsidR="00C6376E" w:rsidRPr="00423A35">
        <w:rPr>
          <w:rFonts w:ascii="Times New Roman" w:hAnsi="Times New Roman" w:cs="Times New Roman"/>
          <w:color w:val="000000"/>
          <w:sz w:val="28"/>
          <w:szCs w:val="28"/>
          <w:lang w:eastAsia="ru-RU" w:bidi="ru-RU"/>
        </w:rPr>
        <w:t>6</w:t>
      </w:r>
      <w:r w:rsidRPr="00423A35">
        <w:rPr>
          <w:rFonts w:ascii="Times New Roman" w:hAnsi="Times New Roman" w:cs="Times New Roman"/>
          <w:color w:val="000000"/>
          <w:sz w:val="28"/>
          <w:szCs w:val="28"/>
          <w:lang w:eastAsia="ru-RU" w:bidi="ru-RU"/>
        </w:rPr>
        <w:t xml:space="preserve"> показывают, что </w:t>
      </w:r>
      <w:r w:rsidR="00C6376E" w:rsidRPr="00423A35">
        <w:rPr>
          <w:rFonts w:ascii="Times New Roman" w:hAnsi="Times New Roman" w:cs="Times New Roman"/>
          <w:color w:val="000000"/>
          <w:sz w:val="28"/>
          <w:szCs w:val="28"/>
          <w:lang w:eastAsia="ru-RU" w:bidi="ru-RU"/>
        </w:rPr>
        <w:t>57</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5E7266" w:rsidRPr="00423A35" w:rsidRDefault="005E7266" w:rsidP="005E7266">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Подтвердили свои результаты почти </w:t>
      </w:r>
      <w:r w:rsidR="00C6376E" w:rsidRPr="00423A35">
        <w:rPr>
          <w:rFonts w:ascii="Times New Roman" w:hAnsi="Times New Roman" w:cs="Times New Roman"/>
          <w:color w:val="000000"/>
          <w:sz w:val="28"/>
          <w:szCs w:val="28"/>
          <w:lang w:eastAsia="ru-RU" w:bidi="ru-RU"/>
        </w:rPr>
        <w:t>42,86</w:t>
      </w:r>
      <w:r w:rsidRPr="00423A35">
        <w:rPr>
          <w:rFonts w:ascii="Times New Roman" w:hAnsi="Times New Roman" w:cs="Times New Roman"/>
          <w:color w:val="000000"/>
          <w:sz w:val="28"/>
          <w:szCs w:val="28"/>
          <w:lang w:eastAsia="ru-RU" w:bidi="ru-RU"/>
        </w:rPr>
        <w:t xml:space="preserve">% обучающихся 8-х классов. </w:t>
      </w:r>
    </w:p>
    <w:p w:rsidR="00695D21" w:rsidRPr="00423A35" w:rsidRDefault="00695D21" w:rsidP="00AB55E3">
      <w:pPr>
        <w:spacing w:line="240" w:lineRule="auto"/>
        <w:jc w:val="center"/>
        <w:rPr>
          <w:rFonts w:ascii="Times New Roman" w:hAnsi="Times New Roman" w:cs="Times New Roman"/>
          <w:sz w:val="28"/>
        </w:rPr>
      </w:pPr>
    </w:p>
    <w:p w:rsidR="00874E16" w:rsidRPr="00423A35" w:rsidRDefault="00874E16" w:rsidP="006A00A8">
      <w:pPr>
        <w:jc w:val="center"/>
        <w:rPr>
          <w:rFonts w:ascii="Times New Roman" w:hAnsi="Times New Roman" w:cs="Times New Roman"/>
          <w:b/>
          <w:i/>
          <w:sz w:val="28"/>
        </w:rPr>
      </w:pPr>
      <w:r w:rsidRPr="00423A35">
        <w:rPr>
          <w:rFonts w:ascii="Times New Roman" w:hAnsi="Times New Roman" w:cs="Times New Roman"/>
          <w:b/>
          <w:i/>
          <w:sz w:val="28"/>
        </w:rPr>
        <w:t>4.10. Немецкий язык</w:t>
      </w:r>
    </w:p>
    <w:p w:rsidR="00874E16" w:rsidRPr="00423A35" w:rsidRDefault="00874E16" w:rsidP="00874E1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6</w:t>
      </w:r>
      <w:r w:rsidR="0049230D" w:rsidRPr="00423A35">
        <w:rPr>
          <w:rFonts w:ascii="Times New Roman" w:hAnsi="Times New Roman" w:cs="Times New Roman"/>
          <w:i/>
          <w:sz w:val="28"/>
        </w:rPr>
        <w:t>4</w:t>
      </w:r>
    </w:p>
    <w:p w:rsidR="00874E16" w:rsidRPr="00423A35" w:rsidRDefault="00874E16" w:rsidP="00874E16">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874E16" w:rsidRPr="00423A35" w:rsidTr="00784A77">
        <w:tc>
          <w:tcPr>
            <w:tcW w:w="2977" w:type="dxa"/>
            <w:shd w:val="clear" w:color="auto" w:fill="auto"/>
          </w:tcPr>
          <w:p w:rsidR="00874E16" w:rsidRPr="00423A35" w:rsidRDefault="00874E16" w:rsidP="00784A77">
            <w:pPr>
              <w:pStyle w:val="20"/>
              <w:shd w:val="clear" w:color="auto" w:fill="auto"/>
              <w:spacing w:before="0" w:after="0" w:line="240" w:lineRule="auto"/>
              <w:jc w:val="both"/>
            </w:pPr>
            <w:r w:rsidRPr="00423A35">
              <w:t>Отметка</w:t>
            </w:r>
          </w:p>
        </w:tc>
        <w:tc>
          <w:tcPr>
            <w:tcW w:w="1134" w:type="dxa"/>
            <w:shd w:val="clear" w:color="auto" w:fill="auto"/>
          </w:tcPr>
          <w:p w:rsidR="00874E16" w:rsidRPr="00423A35" w:rsidRDefault="00874E16" w:rsidP="00784A77">
            <w:pPr>
              <w:pStyle w:val="20"/>
              <w:shd w:val="clear" w:color="auto" w:fill="auto"/>
              <w:spacing w:before="0" w:after="0" w:line="240" w:lineRule="auto"/>
            </w:pPr>
            <w:r w:rsidRPr="00423A35">
              <w:t>2</w:t>
            </w:r>
          </w:p>
        </w:tc>
        <w:tc>
          <w:tcPr>
            <w:tcW w:w="1134" w:type="dxa"/>
            <w:shd w:val="clear" w:color="auto" w:fill="auto"/>
          </w:tcPr>
          <w:p w:rsidR="00874E16" w:rsidRPr="00423A35" w:rsidRDefault="00874E16" w:rsidP="00784A77">
            <w:pPr>
              <w:pStyle w:val="20"/>
              <w:shd w:val="clear" w:color="auto" w:fill="auto"/>
              <w:spacing w:before="0" w:after="0" w:line="240" w:lineRule="auto"/>
            </w:pPr>
            <w:r w:rsidRPr="00423A35">
              <w:t>3</w:t>
            </w:r>
          </w:p>
        </w:tc>
        <w:tc>
          <w:tcPr>
            <w:tcW w:w="1134" w:type="dxa"/>
            <w:shd w:val="clear" w:color="auto" w:fill="auto"/>
          </w:tcPr>
          <w:p w:rsidR="00874E16" w:rsidRPr="00423A35" w:rsidRDefault="00874E16" w:rsidP="00784A77">
            <w:pPr>
              <w:pStyle w:val="20"/>
              <w:shd w:val="clear" w:color="auto" w:fill="auto"/>
              <w:spacing w:before="0" w:after="0" w:line="240" w:lineRule="auto"/>
            </w:pPr>
            <w:r w:rsidRPr="00423A35">
              <w:t>4</w:t>
            </w:r>
          </w:p>
        </w:tc>
        <w:tc>
          <w:tcPr>
            <w:tcW w:w="1270" w:type="dxa"/>
            <w:shd w:val="clear" w:color="auto" w:fill="auto"/>
          </w:tcPr>
          <w:p w:rsidR="00874E16" w:rsidRPr="00423A35" w:rsidRDefault="00874E16" w:rsidP="00784A77">
            <w:pPr>
              <w:pStyle w:val="20"/>
              <w:shd w:val="clear" w:color="auto" w:fill="auto"/>
              <w:spacing w:before="0" w:after="0" w:line="240" w:lineRule="auto"/>
            </w:pPr>
            <w:r w:rsidRPr="00423A35">
              <w:t>5</w:t>
            </w:r>
          </w:p>
        </w:tc>
      </w:tr>
      <w:tr w:rsidR="00874E16" w:rsidRPr="00423A35" w:rsidTr="00784A77">
        <w:tc>
          <w:tcPr>
            <w:tcW w:w="2977" w:type="dxa"/>
            <w:shd w:val="clear" w:color="auto" w:fill="auto"/>
          </w:tcPr>
          <w:p w:rsidR="00874E16" w:rsidRPr="00423A35" w:rsidRDefault="00874E16" w:rsidP="00784A77">
            <w:pPr>
              <w:pStyle w:val="20"/>
              <w:shd w:val="clear" w:color="auto" w:fill="auto"/>
              <w:spacing w:before="0" w:after="0" w:line="240" w:lineRule="auto"/>
              <w:jc w:val="both"/>
            </w:pPr>
            <w:r w:rsidRPr="00423A35">
              <w:t>Общий балл</w:t>
            </w:r>
          </w:p>
        </w:tc>
        <w:tc>
          <w:tcPr>
            <w:tcW w:w="1134" w:type="dxa"/>
            <w:shd w:val="clear" w:color="auto" w:fill="auto"/>
          </w:tcPr>
          <w:p w:rsidR="00874E16" w:rsidRPr="00423A35" w:rsidRDefault="00874E16" w:rsidP="00784A77">
            <w:pPr>
              <w:pStyle w:val="20"/>
              <w:shd w:val="clear" w:color="auto" w:fill="auto"/>
              <w:spacing w:before="0" w:after="0" w:line="240" w:lineRule="auto"/>
            </w:pPr>
            <w:r w:rsidRPr="00423A35">
              <w:t>0-12</w:t>
            </w:r>
          </w:p>
        </w:tc>
        <w:tc>
          <w:tcPr>
            <w:tcW w:w="1134" w:type="dxa"/>
            <w:shd w:val="clear" w:color="auto" w:fill="auto"/>
          </w:tcPr>
          <w:p w:rsidR="00874E16" w:rsidRPr="00423A35" w:rsidRDefault="00874E16" w:rsidP="00784A77">
            <w:pPr>
              <w:pStyle w:val="20"/>
              <w:shd w:val="clear" w:color="auto" w:fill="auto"/>
              <w:spacing w:before="0" w:after="0" w:line="240" w:lineRule="auto"/>
            </w:pPr>
            <w:r w:rsidRPr="00423A35">
              <w:t>13-20</w:t>
            </w:r>
          </w:p>
        </w:tc>
        <w:tc>
          <w:tcPr>
            <w:tcW w:w="1134" w:type="dxa"/>
            <w:shd w:val="clear" w:color="auto" w:fill="auto"/>
          </w:tcPr>
          <w:p w:rsidR="00874E16" w:rsidRPr="00423A35" w:rsidRDefault="00874E16" w:rsidP="00784A77">
            <w:pPr>
              <w:pStyle w:val="20"/>
              <w:shd w:val="clear" w:color="auto" w:fill="auto"/>
              <w:spacing w:before="0" w:after="0" w:line="240" w:lineRule="auto"/>
            </w:pPr>
            <w:r w:rsidRPr="00423A35">
              <w:t>21-26</w:t>
            </w:r>
          </w:p>
        </w:tc>
        <w:tc>
          <w:tcPr>
            <w:tcW w:w="1270" w:type="dxa"/>
            <w:shd w:val="clear" w:color="auto" w:fill="auto"/>
          </w:tcPr>
          <w:p w:rsidR="00874E16" w:rsidRPr="00423A35" w:rsidRDefault="00874E16" w:rsidP="00784A77">
            <w:pPr>
              <w:pStyle w:val="20"/>
              <w:shd w:val="clear" w:color="auto" w:fill="auto"/>
              <w:spacing w:before="0" w:after="0" w:line="240" w:lineRule="auto"/>
            </w:pPr>
            <w:r w:rsidRPr="00423A35">
              <w:t>27-30</w:t>
            </w:r>
          </w:p>
        </w:tc>
      </w:tr>
    </w:tbl>
    <w:p w:rsidR="00874E16" w:rsidRPr="00423A35" w:rsidRDefault="00874E16" w:rsidP="00874E16">
      <w:pPr>
        <w:spacing w:after="0" w:line="240" w:lineRule="auto"/>
        <w:ind w:firstLine="709"/>
        <w:jc w:val="center"/>
        <w:rPr>
          <w:rFonts w:ascii="Times New Roman" w:hAnsi="Times New Roman" w:cs="Times New Roman"/>
        </w:rPr>
      </w:pPr>
    </w:p>
    <w:p w:rsidR="00874E16" w:rsidRPr="00423A35" w:rsidRDefault="00874E16" w:rsidP="004C081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49230D" w:rsidRPr="00423A35">
        <w:rPr>
          <w:rFonts w:ascii="Times New Roman" w:hAnsi="Times New Roman" w:cs="Times New Roman"/>
          <w:sz w:val="28"/>
        </w:rPr>
        <w:t>немец</w:t>
      </w:r>
      <w:r w:rsidRPr="00423A35">
        <w:rPr>
          <w:rFonts w:ascii="Times New Roman" w:hAnsi="Times New Roman" w:cs="Times New Roman"/>
          <w:sz w:val="28"/>
        </w:rPr>
        <w:t>кому языку в 2020 году приняли участие 2</w:t>
      </w:r>
      <w:r w:rsidR="0051453E" w:rsidRPr="00423A35">
        <w:rPr>
          <w:rFonts w:ascii="Times New Roman" w:hAnsi="Times New Roman" w:cs="Times New Roman"/>
          <w:sz w:val="28"/>
        </w:rPr>
        <w:t>2</w:t>
      </w:r>
      <w:r w:rsidRPr="00423A35">
        <w:rPr>
          <w:rFonts w:ascii="Times New Roman" w:hAnsi="Times New Roman" w:cs="Times New Roman"/>
          <w:sz w:val="28"/>
        </w:rPr>
        <w:t xml:space="preserve"> обучающихся 8-х классов. Данные из таблицы 6</w:t>
      </w:r>
      <w:r w:rsidR="0051453E" w:rsidRPr="00423A35">
        <w:rPr>
          <w:rFonts w:ascii="Times New Roman" w:hAnsi="Times New Roman" w:cs="Times New Roman"/>
          <w:sz w:val="28"/>
        </w:rPr>
        <w:t>5</w:t>
      </w:r>
      <w:r w:rsidRPr="00423A35">
        <w:rPr>
          <w:rFonts w:ascii="Times New Roman" w:hAnsi="Times New Roman" w:cs="Times New Roman"/>
          <w:sz w:val="28"/>
        </w:rPr>
        <w:t xml:space="preserve"> свидетельствуют о том, что в 2020 году </w:t>
      </w:r>
      <w:r w:rsidR="0051453E" w:rsidRPr="00423A35">
        <w:rPr>
          <w:rFonts w:ascii="Times New Roman" w:hAnsi="Times New Roman" w:cs="Times New Roman"/>
          <w:sz w:val="28"/>
        </w:rPr>
        <w:t>54,54</w:t>
      </w:r>
      <w:r w:rsidRPr="00423A35">
        <w:rPr>
          <w:rFonts w:ascii="Times New Roman" w:hAnsi="Times New Roman" w:cs="Times New Roman"/>
          <w:sz w:val="28"/>
        </w:rPr>
        <w:t xml:space="preserve">% обучающихся успешно справились с проверочной работой, всего </w:t>
      </w:r>
      <w:r w:rsidR="0051453E" w:rsidRPr="00423A35">
        <w:rPr>
          <w:rFonts w:ascii="Times New Roman" w:hAnsi="Times New Roman" w:cs="Times New Roman"/>
          <w:sz w:val="28"/>
        </w:rPr>
        <w:t>9,09</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8C7034" w:rsidRPr="00423A35" w:rsidRDefault="008C7034" w:rsidP="004C0817">
      <w:pPr>
        <w:spacing w:line="360" w:lineRule="auto"/>
        <w:ind w:firstLine="709"/>
        <w:jc w:val="both"/>
        <w:rPr>
          <w:rFonts w:ascii="Times New Roman" w:hAnsi="Times New Roman" w:cs="Times New Roman"/>
          <w:sz w:val="28"/>
        </w:rPr>
      </w:pPr>
      <w:r w:rsidRPr="00423A35">
        <w:rPr>
          <w:rFonts w:ascii="Times New Roman" w:hAnsi="Times New Roman" w:cs="Times New Roman"/>
          <w:sz w:val="28"/>
        </w:rPr>
        <w:t>Не справились с заданиями ВПР 45,45% обучающихся 8-х классов.</w:t>
      </w:r>
    </w:p>
    <w:p w:rsidR="00874E16" w:rsidRPr="00423A35" w:rsidRDefault="00874E16" w:rsidP="00874E1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6</w:t>
      </w:r>
      <w:r w:rsidR="0049230D" w:rsidRPr="00423A35">
        <w:rPr>
          <w:rFonts w:ascii="Times New Roman" w:hAnsi="Times New Roman" w:cs="Times New Roman"/>
          <w:i/>
          <w:sz w:val="28"/>
        </w:rPr>
        <w:t>5</w:t>
      </w:r>
    </w:p>
    <w:p w:rsidR="00874E16" w:rsidRPr="00423A35" w:rsidRDefault="00874E16" w:rsidP="00874E16">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49230D" w:rsidRPr="00423A35">
        <w:rPr>
          <w:rFonts w:ascii="Times New Roman" w:hAnsi="Times New Roman" w:cs="Times New Roman"/>
          <w:sz w:val="28"/>
        </w:rPr>
        <w:t xml:space="preserve">немецкому языку </w:t>
      </w:r>
      <w:r w:rsidRPr="00423A35">
        <w:rPr>
          <w:rFonts w:ascii="Times New Roman" w:hAnsi="Times New Roman" w:cs="Times New Roman"/>
          <w:sz w:val="28"/>
        </w:rPr>
        <w:t>в 2019-2020 гг.</w:t>
      </w:r>
    </w:p>
    <w:p w:rsidR="00874E16" w:rsidRPr="00423A35" w:rsidRDefault="00874E16" w:rsidP="00AB55E3">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874E16" w:rsidRPr="00423A35" w:rsidTr="00784A77">
        <w:tc>
          <w:tcPr>
            <w:tcW w:w="845" w:type="dxa"/>
            <w:vMerge w:val="restart"/>
            <w:shd w:val="clear" w:color="auto" w:fill="auto"/>
          </w:tcPr>
          <w:p w:rsidR="00874E16" w:rsidRPr="00423A35" w:rsidRDefault="00874E16" w:rsidP="00784A7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874E16" w:rsidRPr="00423A35" w:rsidRDefault="00874E16" w:rsidP="00784A7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874E16" w:rsidRPr="00423A35" w:rsidRDefault="00874E16" w:rsidP="00784A7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874E16" w:rsidRPr="00423A35" w:rsidRDefault="00874E16" w:rsidP="00784A7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874E16" w:rsidRPr="00423A35" w:rsidTr="00784A77">
        <w:tc>
          <w:tcPr>
            <w:tcW w:w="845" w:type="dxa"/>
            <w:vMerge/>
            <w:shd w:val="clear" w:color="auto" w:fill="auto"/>
          </w:tcPr>
          <w:p w:rsidR="00874E16" w:rsidRPr="00423A35" w:rsidRDefault="00874E16" w:rsidP="00784A77">
            <w:pPr>
              <w:jc w:val="center"/>
              <w:rPr>
                <w:rFonts w:ascii="Times New Roman" w:hAnsi="Times New Roman" w:cs="Times New Roman"/>
                <w:sz w:val="28"/>
              </w:rPr>
            </w:pPr>
          </w:p>
        </w:tc>
        <w:tc>
          <w:tcPr>
            <w:tcW w:w="2552" w:type="dxa"/>
            <w:vMerge/>
            <w:shd w:val="clear" w:color="auto" w:fill="auto"/>
          </w:tcPr>
          <w:p w:rsidR="00874E16" w:rsidRPr="00423A35" w:rsidRDefault="00874E16" w:rsidP="00784A77">
            <w:pPr>
              <w:jc w:val="center"/>
              <w:rPr>
                <w:rFonts w:ascii="Times New Roman" w:hAnsi="Times New Roman" w:cs="Times New Roman"/>
                <w:sz w:val="28"/>
              </w:rPr>
            </w:pPr>
          </w:p>
        </w:tc>
        <w:tc>
          <w:tcPr>
            <w:tcW w:w="1701" w:type="dxa"/>
            <w:vMerge/>
            <w:tcBorders>
              <w:bottom w:val="single" w:sz="4" w:space="0" w:color="auto"/>
            </w:tcBorders>
            <w:shd w:val="clear" w:color="auto" w:fill="auto"/>
          </w:tcPr>
          <w:p w:rsidR="00874E16" w:rsidRPr="00423A35" w:rsidRDefault="00874E16" w:rsidP="00784A77">
            <w:pPr>
              <w:jc w:val="center"/>
              <w:rPr>
                <w:rFonts w:ascii="Times New Roman" w:hAnsi="Times New Roman" w:cs="Times New Roman"/>
                <w:sz w:val="28"/>
              </w:rPr>
            </w:pPr>
          </w:p>
        </w:tc>
        <w:tc>
          <w:tcPr>
            <w:tcW w:w="993" w:type="dxa"/>
            <w:tcBorders>
              <w:bottom w:val="single" w:sz="4" w:space="0" w:color="auto"/>
            </w:tcBorders>
            <w:shd w:val="clear" w:color="auto" w:fill="auto"/>
          </w:tcPr>
          <w:p w:rsidR="00874E16" w:rsidRPr="00423A35" w:rsidRDefault="00874E16" w:rsidP="00784A77">
            <w:pPr>
              <w:jc w:val="center"/>
              <w:rPr>
                <w:rFonts w:ascii="Times New Roman" w:hAnsi="Times New Roman" w:cs="Times New Roman"/>
                <w:sz w:val="28"/>
              </w:rPr>
            </w:pPr>
            <w:r w:rsidRPr="00423A35">
              <w:rPr>
                <w:rFonts w:ascii="Times New Roman" w:hAnsi="Times New Roman" w:cs="Times New Roman"/>
                <w:sz w:val="28"/>
              </w:rPr>
              <w:t>2</w:t>
            </w:r>
          </w:p>
        </w:tc>
        <w:tc>
          <w:tcPr>
            <w:tcW w:w="992" w:type="dxa"/>
            <w:tcBorders>
              <w:bottom w:val="single" w:sz="4" w:space="0" w:color="auto"/>
            </w:tcBorders>
            <w:shd w:val="clear" w:color="auto" w:fill="auto"/>
          </w:tcPr>
          <w:p w:rsidR="00874E16" w:rsidRPr="00423A35" w:rsidRDefault="00874E16" w:rsidP="00784A77">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Borders>
              <w:bottom w:val="single" w:sz="4" w:space="0" w:color="auto"/>
            </w:tcBorders>
            <w:shd w:val="clear" w:color="auto" w:fill="auto"/>
          </w:tcPr>
          <w:p w:rsidR="00874E16" w:rsidRPr="00423A35" w:rsidRDefault="00874E16" w:rsidP="00784A77">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Borders>
              <w:bottom w:val="single" w:sz="4" w:space="0" w:color="auto"/>
            </w:tcBorders>
            <w:shd w:val="clear" w:color="auto" w:fill="auto"/>
          </w:tcPr>
          <w:p w:rsidR="00874E16" w:rsidRPr="00423A35" w:rsidRDefault="00874E16" w:rsidP="00784A77">
            <w:pPr>
              <w:jc w:val="center"/>
              <w:rPr>
                <w:rFonts w:ascii="Times New Roman" w:hAnsi="Times New Roman" w:cs="Times New Roman"/>
                <w:sz w:val="28"/>
              </w:rPr>
            </w:pPr>
            <w:r w:rsidRPr="00423A35">
              <w:rPr>
                <w:rFonts w:ascii="Times New Roman" w:hAnsi="Times New Roman" w:cs="Times New Roman"/>
                <w:sz w:val="28"/>
              </w:rPr>
              <w:t>5</w:t>
            </w:r>
          </w:p>
        </w:tc>
      </w:tr>
      <w:tr w:rsidR="00874E16" w:rsidRPr="00423A35" w:rsidTr="00784A77">
        <w:tc>
          <w:tcPr>
            <w:tcW w:w="845" w:type="dxa"/>
            <w:vMerge w:val="restart"/>
            <w:shd w:val="clear" w:color="auto" w:fill="auto"/>
          </w:tcPr>
          <w:p w:rsidR="00874E16" w:rsidRPr="00423A35" w:rsidRDefault="00874E16" w:rsidP="00784A77">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Borders>
              <w:right w:val="single" w:sz="4" w:space="0" w:color="auto"/>
            </w:tcBorders>
            <w:shd w:val="clear" w:color="auto" w:fill="auto"/>
          </w:tcPr>
          <w:p w:rsidR="00874E16" w:rsidRPr="00423A35" w:rsidRDefault="00874E16" w:rsidP="00784A7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auto"/>
              <w:bottom w:val="single" w:sz="4" w:space="0" w:color="auto"/>
              <w:right w:val="single" w:sz="4" w:space="0" w:color="auto"/>
            </w:tcBorders>
            <w:vAlign w:val="center"/>
          </w:tcPr>
          <w:p w:rsidR="00874E16" w:rsidRPr="00423A35" w:rsidRDefault="00BD3783" w:rsidP="00784A77">
            <w:pPr>
              <w:jc w:val="center"/>
              <w:rPr>
                <w:rFonts w:ascii="Times New Roman" w:hAnsi="Times New Roman" w:cs="Times New Roman"/>
                <w:sz w:val="28"/>
              </w:rPr>
            </w:pPr>
            <w:r w:rsidRPr="00423A35">
              <w:rPr>
                <w:rFonts w:ascii="Times New Roman" w:hAnsi="Times New Roman" w:cs="Times New Roman"/>
                <w:sz w:val="28"/>
              </w:rPr>
              <w:t>17 514</w:t>
            </w:r>
          </w:p>
        </w:tc>
        <w:tc>
          <w:tcPr>
            <w:tcW w:w="993" w:type="dxa"/>
            <w:tcBorders>
              <w:top w:val="single" w:sz="4" w:space="0" w:color="auto"/>
              <w:left w:val="single" w:sz="4" w:space="0" w:color="auto"/>
              <w:bottom w:val="single" w:sz="4" w:space="0" w:color="auto"/>
              <w:right w:val="single" w:sz="4" w:space="0" w:color="auto"/>
            </w:tcBorders>
            <w:vAlign w:val="center"/>
          </w:tcPr>
          <w:p w:rsidR="00874E16" w:rsidRPr="00423A35" w:rsidRDefault="00BD3783" w:rsidP="00784A77">
            <w:pPr>
              <w:jc w:val="center"/>
              <w:rPr>
                <w:rFonts w:ascii="Times New Roman" w:hAnsi="Times New Roman" w:cs="Times New Roman"/>
                <w:sz w:val="28"/>
              </w:rPr>
            </w:pPr>
            <w:r w:rsidRPr="00423A35">
              <w:rPr>
                <w:rFonts w:ascii="Times New Roman" w:hAnsi="Times New Roman" w:cs="Times New Roman"/>
                <w:sz w:val="28"/>
              </w:rPr>
              <w:t>26,4</w:t>
            </w:r>
          </w:p>
        </w:tc>
        <w:tc>
          <w:tcPr>
            <w:tcW w:w="992" w:type="dxa"/>
            <w:tcBorders>
              <w:top w:val="single" w:sz="4" w:space="0" w:color="auto"/>
              <w:left w:val="single" w:sz="4" w:space="0" w:color="auto"/>
              <w:bottom w:val="single" w:sz="4" w:space="0" w:color="auto"/>
              <w:right w:val="single" w:sz="4" w:space="0" w:color="auto"/>
            </w:tcBorders>
            <w:vAlign w:val="center"/>
          </w:tcPr>
          <w:p w:rsidR="00874E16" w:rsidRPr="00423A35" w:rsidRDefault="00BD3783" w:rsidP="00784A77">
            <w:pPr>
              <w:jc w:val="center"/>
              <w:rPr>
                <w:rFonts w:ascii="Times New Roman" w:hAnsi="Times New Roman" w:cs="Times New Roman"/>
                <w:sz w:val="28"/>
              </w:rPr>
            </w:pPr>
            <w:r w:rsidRPr="00423A35">
              <w:rPr>
                <w:rFonts w:ascii="Times New Roman" w:hAnsi="Times New Roman" w:cs="Times New Roman"/>
                <w:sz w:val="28"/>
              </w:rPr>
              <w:t>47,4</w:t>
            </w:r>
          </w:p>
        </w:tc>
        <w:tc>
          <w:tcPr>
            <w:tcW w:w="1134" w:type="dxa"/>
            <w:tcBorders>
              <w:top w:val="single" w:sz="4" w:space="0" w:color="auto"/>
              <w:left w:val="single" w:sz="4" w:space="0" w:color="auto"/>
              <w:bottom w:val="single" w:sz="4" w:space="0" w:color="auto"/>
              <w:right w:val="single" w:sz="4" w:space="0" w:color="auto"/>
            </w:tcBorders>
            <w:vAlign w:val="center"/>
          </w:tcPr>
          <w:p w:rsidR="00874E16" w:rsidRPr="00423A35" w:rsidRDefault="00BD3783" w:rsidP="00784A77">
            <w:pPr>
              <w:jc w:val="center"/>
              <w:rPr>
                <w:rFonts w:ascii="Times New Roman" w:hAnsi="Times New Roman" w:cs="Times New Roman"/>
                <w:sz w:val="28"/>
              </w:rPr>
            </w:pPr>
            <w:r w:rsidRPr="00423A35">
              <w:rPr>
                <w:rFonts w:ascii="Times New Roman" w:hAnsi="Times New Roman" w:cs="Times New Roman"/>
                <w:sz w:val="28"/>
              </w:rPr>
              <w:t>22,5</w:t>
            </w:r>
          </w:p>
        </w:tc>
        <w:tc>
          <w:tcPr>
            <w:tcW w:w="1128" w:type="dxa"/>
            <w:tcBorders>
              <w:top w:val="single" w:sz="4" w:space="0" w:color="auto"/>
              <w:left w:val="single" w:sz="4" w:space="0" w:color="auto"/>
              <w:bottom w:val="single" w:sz="4" w:space="0" w:color="auto"/>
              <w:right w:val="single" w:sz="4" w:space="0" w:color="auto"/>
            </w:tcBorders>
            <w:vAlign w:val="center"/>
          </w:tcPr>
          <w:p w:rsidR="00874E16" w:rsidRPr="00423A35" w:rsidRDefault="00BD3783" w:rsidP="00784A77">
            <w:pPr>
              <w:jc w:val="center"/>
              <w:rPr>
                <w:rFonts w:ascii="Times New Roman" w:hAnsi="Times New Roman" w:cs="Times New Roman"/>
                <w:sz w:val="28"/>
              </w:rPr>
            </w:pPr>
            <w:r w:rsidRPr="00423A35">
              <w:rPr>
                <w:rFonts w:ascii="Times New Roman" w:hAnsi="Times New Roman" w:cs="Times New Roman"/>
                <w:sz w:val="28"/>
              </w:rPr>
              <w:t>3,7</w:t>
            </w:r>
          </w:p>
        </w:tc>
      </w:tr>
      <w:tr w:rsidR="00874E16" w:rsidRPr="00423A35" w:rsidTr="00784A77">
        <w:tc>
          <w:tcPr>
            <w:tcW w:w="845" w:type="dxa"/>
            <w:vMerge/>
            <w:tcBorders>
              <w:bottom w:val="single" w:sz="4" w:space="0" w:color="auto"/>
            </w:tcBorders>
            <w:shd w:val="clear" w:color="auto" w:fill="auto"/>
          </w:tcPr>
          <w:p w:rsidR="00874E16" w:rsidRPr="00423A35" w:rsidRDefault="00874E16" w:rsidP="00784A77">
            <w:pPr>
              <w:jc w:val="center"/>
              <w:rPr>
                <w:rFonts w:ascii="Times New Roman" w:hAnsi="Times New Roman" w:cs="Times New Roman"/>
                <w:sz w:val="28"/>
              </w:rPr>
            </w:pPr>
          </w:p>
        </w:tc>
        <w:tc>
          <w:tcPr>
            <w:tcW w:w="2552" w:type="dxa"/>
            <w:tcBorders>
              <w:right w:val="single" w:sz="4" w:space="0" w:color="auto"/>
            </w:tcBorders>
            <w:shd w:val="clear" w:color="auto" w:fill="auto"/>
          </w:tcPr>
          <w:p w:rsidR="00874E16" w:rsidRPr="00423A35" w:rsidRDefault="00874E16" w:rsidP="00784A7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auto"/>
              <w:bottom w:val="single" w:sz="4" w:space="0" w:color="auto"/>
              <w:right w:val="single" w:sz="4" w:space="0" w:color="auto"/>
            </w:tcBorders>
            <w:vAlign w:val="center"/>
          </w:tcPr>
          <w:p w:rsidR="00874E16" w:rsidRPr="00423A35" w:rsidRDefault="00BD3783" w:rsidP="00784A77">
            <w:pPr>
              <w:jc w:val="center"/>
              <w:rPr>
                <w:rFonts w:ascii="Times New Roman" w:hAnsi="Times New Roman" w:cs="Times New Roman"/>
                <w:b/>
                <w:sz w:val="28"/>
              </w:rPr>
            </w:pPr>
            <w:r w:rsidRPr="00423A35">
              <w:rPr>
                <w:rFonts w:ascii="Times New Roman" w:hAnsi="Times New Roman" w:cs="Times New Roman"/>
                <w:b/>
                <w:sz w:val="28"/>
              </w:rPr>
              <w:t>43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74E16" w:rsidRPr="00423A35" w:rsidRDefault="00BD3783" w:rsidP="00784A77">
            <w:pPr>
              <w:jc w:val="center"/>
              <w:rPr>
                <w:rFonts w:ascii="Times New Roman" w:hAnsi="Times New Roman" w:cs="Times New Roman"/>
                <w:b/>
                <w:sz w:val="28"/>
              </w:rPr>
            </w:pPr>
            <w:r w:rsidRPr="00423A35">
              <w:rPr>
                <w:rFonts w:ascii="Times New Roman" w:hAnsi="Times New Roman" w:cs="Times New Roman"/>
                <w:b/>
                <w:sz w:val="28"/>
              </w:rPr>
              <w:t>62,8</w:t>
            </w:r>
          </w:p>
        </w:tc>
        <w:tc>
          <w:tcPr>
            <w:tcW w:w="992" w:type="dxa"/>
            <w:tcBorders>
              <w:top w:val="single" w:sz="4" w:space="0" w:color="auto"/>
              <w:left w:val="single" w:sz="4" w:space="0" w:color="auto"/>
              <w:bottom w:val="single" w:sz="4" w:space="0" w:color="auto"/>
              <w:right w:val="single" w:sz="4" w:space="0" w:color="auto"/>
            </w:tcBorders>
            <w:vAlign w:val="center"/>
          </w:tcPr>
          <w:p w:rsidR="00874E16" w:rsidRPr="00423A35" w:rsidRDefault="00BD3783" w:rsidP="00784A77">
            <w:pPr>
              <w:jc w:val="center"/>
              <w:rPr>
                <w:rFonts w:ascii="Times New Roman" w:hAnsi="Times New Roman" w:cs="Times New Roman"/>
                <w:b/>
                <w:sz w:val="28"/>
              </w:rPr>
            </w:pPr>
            <w:r w:rsidRPr="00423A35">
              <w:rPr>
                <w:rFonts w:ascii="Times New Roman" w:hAnsi="Times New Roman" w:cs="Times New Roman"/>
                <w:b/>
                <w:sz w:val="28"/>
              </w:rPr>
              <w:t>37,2</w:t>
            </w:r>
          </w:p>
        </w:tc>
        <w:tc>
          <w:tcPr>
            <w:tcW w:w="1134" w:type="dxa"/>
            <w:tcBorders>
              <w:top w:val="single" w:sz="4" w:space="0" w:color="auto"/>
              <w:left w:val="single" w:sz="4" w:space="0" w:color="auto"/>
              <w:bottom w:val="single" w:sz="4" w:space="0" w:color="auto"/>
              <w:right w:val="single" w:sz="4" w:space="0" w:color="auto"/>
            </w:tcBorders>
            <w:vAlign w:val="center"/>
          </w:tcPr>
          <w:p w:rsidR="00874E16" w:rsidRPr="00423A35" w:rsidRDefault="00BD3783" w:rsidP="00784A77">
            <w:pPr>
              <w:jc w:val="center"/>
              <w:rPr>
                <w:rFonts w:ascii="Times New Roman" w:hAnsi="Times New Roman" w:cs="Times New Roman"/>
                <w:b/>
                <w:sz w:val="28"/>
              </w:rPr>
            </w:pPr>
            <w:r w:rsidRPr="00423A35">
              <w:rPr>
                <w:rFonts w:ascii="Times New Roman" w:hAnsi="Times New Roman" w:cs="Times New Roman"/>
                <w:b/>
                <w:sz w:val="28"/>
              </w:rPr>
              <w:t>0</w:t>
            </w:r>
          </w:p>
        </w:tc>
        <w:tc>
          <w:tcPr>
            <w:tcW w:w="1128" w:type="dxa"/>
            <w:tcBorders>
              <w:top w:val="single" w:sz="4" w:space="0" w:color="auto"/>
              <w:left w:val="single" w:sz="4" w:space="0" w:color="auto"/>
              <w:bottom w:val="single" w:sz="4" w:space="0" w:color="auto"/>
              <w:right w:val="single" w:sz="4" w:space="0" w:color="auto"/>
            </w:tcBorders>
            <w:vAlign w:val="center"/>
          </w:tcPr>
          <w:p w:rsidR="00874E16" w:rsidRPr="00423A35" w:rsidRDefault="00BD3783" w:rsidP="00784A77">
            <w:pPr>
              <w:jc w:val="center"/>
              <w:rPr>
                <w:rFonts w:ascii="Times New Roman" w:hAnsi="Times New Roman" w:cs="Times New Roman"/>
                <w:b/>
                <w:sz w:val="28"/>
              </w:rPr>
            </w:pPr>
            <w:r w:rsidRPr="00423A35">
              <w:rPr>
                <w:rFonts w:ascii="Times New Roman" w:hAnsi="Times New Roman" w:cs="Times New Roman"/>
                <w:b/>
                <w:sz w:val="28"/>
              </w:rPr>
              <w:t>0</w:t>
            </w:r>
          </w:p>
        </w:tc>
      </w:tr>
      <w:tr w:rsidR="007943D2" w:rsidRPr="00423A35" w:rsidTr="00784A77">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7943D2" w:rsidRPr="00423A35" w:rsidRDefault="007943D2" w:rsidP="007943D2">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7943D2" w:rsidRPr="00423A35" w:rsidRDefault="007943D2" w:rsidP="007943D2">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sz w:val="28"/>
              </w:rPr>
            </w:pPr>
            <w:r w:rsidRPr="00423A35">
              <w:rPr>
                <w:rFonts w:ascii="Times New Roman" w:hAnsi="Times New Roman" w:cs="Times New Roman"/>
                <w:sz w:val="28"/>
              </w:rPr>
              <w:t>51 206</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sz w:val="28"/>
              </w:rPr>
            </w:pPr>
            <w:r w:rsidRPr="00423A35">
              <w:rPr>
                <w:rFonts w:ascii="Times New Roman" w:hAnsi="Times New Roman" w:cs="Times New Roman"/>
                <w:sz w:val="28"/>
              </w:rPr>
              <w:t>28,08</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sz w:val="28"/>
              </w:rPr>
            </w:pPr>
            <w:r w:rsidRPr="00423A35">
              <w:rPr>
                <w:rFonts w:ascii="Times New Roman" w:hAnsi="Times New Roman" w:cs="Times New Roman"/>
                <w:sz w:val="28"/>
              </w:rPr>
              <w:t>47,57</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sz w:val="28"/>
              </w:rPr>
            </w:pPr>
            <w:r w:rsidRPr="00423A35">
              <w:rPr>
                <w:rFonts w:ascii="Times New Roman" w:hAnsi="Times New Roman" w:cs="Times New Roman"/>
                <w:sz w:val="28"/>
              </w:rPr>
              <w:t>20,9</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sz w:val="28"/>
              </w:rPr>
            </w:pPr>
            <w:r w:rsidRPr="00423A35">
              <w:rPr>
                <w:rFonts w:ascii="Times New Roman" w:hAnsi="Times New Roman" w:cs="Times New Roman"/>
                <w:sz w:val="28"/>
              </w:rPr>
              <w:t>3,45</w:t>
            </w:r>
          </w:p>
        </w:tc>
      </w:tr>
      <w:tr w:rsidR="007943D2" w:rsidRPr="00423A35" w:rsidTr="00784A77">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7943D2" w:rsidRPr="00423A35" w:rsidRDefault="007943D2" w:rsidP="007943D2">
            <w:pPr>
              <w:jc w:val="center"/>
              <w:rPr>
                <w:rFonts w:ascii="Times New Roman" w:hAnsi="Times New Roman" w:cs="Times New Roman"/>
                <w:sz w:val="28"/>
              </w:rPr>
            </w:pPr>
          </w:p>
        </w:tc>
        <w:tc>
          <w:tcPr>
            <w:tcW w:w="2552" w:type="dxa"/>
            <w:tcBorders>
              <w:left w:val="single" w:sz="4" w:space="0" w:color="auto"/>
            </w:tcBorders>
            <w:shd w:val="clear" w:color="auto" w:fill="auto"/>
          </w:tcPr>
          <w:p w:rsidR="007943D2" w:rsidRPr="00423A35" w:rsidRDefault="007943D2" w:rsidP="007943D2">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b/>
                <w:sz w:val="28"/>
              </w:rPr>
            </w:pPr>
            <w:r w:rsidRPr="00423A35">
              <w:rPr>
                <w:rFonts w:ascii="Times New Roman" w:hAnsi="Times New Roman" w:cs="Times New Roman"/>
                <w:b/>
                <w:sz w:val="28"/>
              </w:rPr>
              <w:t>22</w:t>
            </w:r>
          </w:p>
        </w:tc>
        <w:tc>
          <w:tcPr>
            <w:tcW w:w="993" w:type="dxa"/>
            <w:tcBorders>
              <w:top w:val="nil"/>
              <w:left w:val="nil"/>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b/>
                <w:sz w:val="28"/>
              </w:rPr>
            </w:pPr>
            <w:r w:rsidRPr="00423A35">
              <w:rPr>
                <w:rFonts w:ascii="Times New Roman" w:hAnsi="Times New Roman" w:cs="Times New Roman"/>
                <w:b/>
                <w:sz w:val="28"/>
              </w:rPr>
              <w:t>45,45</w:t>
            </w:r>
          </w:p>
        </w:tc>
        <w:tc>
          <w:tcPr>
            <w:tcW w:w="992" w:type="dxa"/>
            <w:tcBorders>
              <w:top w:val="nil"/>
              <w:left w:val="nil"/>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b/>
                <w:sz w:val="28"/>
              </w:rPr>
            </w:pPr>
            <w:r w:rsidRPr="00423A35">
              <w:rPr>
                <w:rFonts w:ascii="Times New Roman" w:hAnsi="Times New Roman" w:cs="Times New Roman"/>
                <w:b/>
                <w:sz w:val="28"/>
              </w:rPr>
              <w:t>45,45</w:t>
            </w:r>
          </w:p>
        </w:tc>
        <w:tc>
          <w:tcPr>
            <w:tcW w:w="1134" w:type="dxa"/>
            <w:tcBorders>
              <w:top w:val="nil"/>
              <w:left w:val="nil"/>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b/>
                <w:sz w:val="28"/>
              </w:rPr>
            </w:pPr>
            <w:r w:rsidRPr="00423A35">
              <w:rPr>
                <w:rFonts w:ascii="Times New Roman" w:hAnsi="Times New Roman" w:cs="Times New Roman"/>
                <w:b/>
                <w:sz w:val="28"/>
              </w:rPr>
              <w:t>9,09</w:t>
            </w:r>
          </w:p>
        </w:tc>
        <w:tc>
          <w:tcPr>
            <w:tcW w:w="1128" w:type="dxa"/>
            <w:tcBorders>
              <w:top w:val="nil"/>
              <w:left w:val="nil"/>
              <w:bottom w:val="single" w:sz="4" w:space="0" w:color="000000"/>
              <w:right w:val="single" w:sz="4" w:space="0" w:color="000000"/>
            </w:tcBorders>
            <w:shd w:val="clear" w:color="auto" w:fill="auto"/>
            <w:vAlign w:val="center"/>
          </w:tcPr>
          <w:p w:rsidR="007943D2" w:rsidRPr="00423A35" w:rsidRDefault="007943D2" w:rsidP="007943D2">
            <w:pPr>
              <w:jc w:val="center"/>
              <w:rPr>
                <w:rFonts w:ascii="Times New Roman" w:hAnsi="Times New Roman" w:cs="Times New Roman"/>
                <w:b/>
                <w:sz w:val="28"/>
              </w:rPr>
            </w:pPr>
            <w:r w:rsidRPr="00423A35">
              <w:rPr>
                <w:rFonts w:ascii="Times New Roman" w:hAnsi="Times New Roman" w:cs="Times New Roman"/>
                <w:b/>
                <w:sz w:val="28"/>
              </w:rPr>
              <w:t>0</w:t>
            </w:r>
          </w:p>
        </w:tc>
      </w:tr>
    </w:tbl>
    <w:p w:rsidR="00AB55E3" w:rsidRPr="00423A35" w:rsidRDefault="00AB55E3" w:rsidP="00D31B35">
      <w:pPr>
        <w:spacing w:after="0" w:line="240" w:lineRule="auto"/>
        <w:ind w:firstLine="709"/>
        <w:jc w:val="both"/>
        <w:rPr>
          <w:rFonts w:ascii="Times New Roman" w:hAnsi="Times New Roman" w:cs="Times New Roman"/>
          <w:sz w:val="28"/>
        </w:rPr>
      </w:pPr>
    </w:p>
    <w:p w:rsidR="00D31B35" w:rsidRPr="00423A35" w:rsidRDefault="00D31B35" w:rsidP="00D31B35">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В сравнении с генеральной совокупностью участников (все участники по РФ) в Республике Тыва на 17,37% больше неуспешных результатов, на 2,12% меньше отметок «3», на 11,81% меньше отметок «4».</w:t>
      </w:r>
    </w:p>
    <w:p w:rsidR="00D31B35" w:rsidRPr="00423A35" w:rsidRDefault="00D31B35" w:rsidP="00874E1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Сравнительный анализ результатов ВПР 2019 года и 2020 года свидетельствует об уменьшении доли обучающихся не справляющихся с предложенными заданиями с 62,8% до 45,45</w:t>
      </w:r>
      <w:r w:rsidR="003A6363" w:rsidRPr="00423A35">
        <w:rPr>
          <w:rFonts w:ascii="Times New Roman" w:hAnsi="Times New Roman" w:cs="Times New Roman"/>
          <w:sz w:val="28"/>
        </w:rPr>
        <w:t xml:space="preserve">%, доля удовлетворительных результатов </w:t>
      </w:r>
      <w:r w:rsidR="00EF3B00" w:rsidRPr="00423A35">
        <w:rPr>
          <w:rFonts w:ascii="Times New Roman" w:hAnsi="Times New Roman" w:cs="Times New Roman"/>
          <w:sz w:val="28"/>
        </w:rPr>
        <w:t>увеличилось на 8,25%, доля отметок «4»</w:t>
      </w:r>
      <w:r w:rsidR="003A6363" w:rsidRPr="00423A35">
        <w:rPr>
          <w:rFonts w:ascii="Times New Roman" w:hAnsi="Times New Roman" w:cs="Times New Roman"/>
          <w:sz w:val="28"/>
        </w:rPr>
        <w:t xml:space="preserve"> </w:t>
      </w:r>
      <w:r w:rsidR="00EF3B00" w:rsidRPr="00423A35">
        <w:rPr>
          <w:rFonts w:ascii="Times New Roman" w:hAnsi="Times New Roman" w:cs="Times New Roman"/>
          <w:sz w:val="28"/>
        </w:rPr>
        <w:t xml:space="preserve">увеличилось от 0% до 9,09%. </w:t>
      </w:r>
      <w:r w:rsidR="009674D4" w:rsidRPr="00423A35">
        <w:rPr>
          <w:rFonts w:ascii="Times New Roman" w:hAnsi="Times New Roman" w:cs="Times New Roman"/>
          <w:sz w:val="28"/>
        </w:rPr>
        <w:t>В 2019 и 2020 годах отличных отметок 0%.</w:t>
      </w:r>
    </w:p>
    <w:p w:rsidR="00514620" w:rsidRPr="00423A35" w:rsidRDefault="00514620" w:rsidP="00514620">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Данные, представленные на диаграмме 67 свидетельствуют, что большая часть результатов сосредоточена в области неудовлетворительных и удовлетворительных результатов.</w:t>
      </w:r>
    </w:p>
    <w:p w:rsidR="009D188A" w:rsidRPr="00423A35" w:rsidRDefault="009D188A" w:rsidP="00874E16">
      <w:pPr>
        <w:pStyle w:val="20"/>
        <w:shd w:val="clear" w:color="auto" w:fill="auto"/>
        <w:spacing w:before="0" w:after="0" w:line="276" w:lineRule="auto"/>
        <w:ind w:firstLine="680"/>
        <w:jc w:val="right"/>
        <w:rPr>
          <w:i/>
          <w:sz w:val="16"/>
        </w:rPr>
      </w:pPr>
    </w:p>
    <w:p w:rsidR="00874E16" w:rsidRPr="00423A35" w:rsidRDefault="00874E16" w:rsidP="00874E16">
      <w:pPr>
        <w:pStyle w:val="20"/>
        <w:shd w:val="clear" w:color="auto" w:fill="auto"/>
        <w:spacing w:before="0" w:after="0" w:line="276" w:lineRule="auto"/>
        <w:ind w:firstLine="680"/>
        <w:jc w:val="right"/>
        <w:rPr>
          <w:i/>
        </w:rPr>
      </w:pPr>
      <w:r w:rsidRPr="00423A35">
        <w:rPr>
          <w:i/>
        </w:rPr>
        <w:t>Диаграмма 6</w:t>
      </w:r>
      <w:r w:rsidR="0049230D" w:rsidRPr="00423A35">
        <w:rPr>
          <w:i/>
        </w:rPr>
        <w:t>7</w:t>
      </w:r>
    </w:p>
    <w:p w:rsidR="00874E16" w:rsidRPr="00423A35" w:rsidRDefault="00874E16" w:rsidP="00962401">
      <w:pPr>
        <w:spacing w:after="0"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49230D" w:rsidRPr="00423A35">
        <w:rPr>
          <w:rFonts w:ascii="Times New Roman" w:hAnsi="Times New Roman" w:cs="Times New Roman"/>
          <w:sz w:val="28"/>
        </w:rPr>
        <w:t xml:space="preserve">немецкому языку </w:t>
      </w:r>
      <w:r w:rsidRPr="00423A35">
        <w:rPr>
          <w:rFonts w:ascii="Times New Roman" w:hAnsi="Times New Roman" w:cs="Times New Roman"/>
          <w:sz w:val="28"/>
          <w:szCs w:val="28"/>
        </w:rPr>
        <w:t>в 2020 году</w:t>
      </w:r>
    </w:p>
    <w:p w:rsidR="00874E16" w:rsidRPr="00423A35" w:rsidRDefault="00CD5022" w:rsidP="00874E16">
      <w:pPr>
        <w:spacing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5991225" cy="1829691"/>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Безымянный.png"/>
                    <pic:cNvPicPr/>
                  </pic:nvPicPr>
                  <pic:blipFill>
                    <a:blip r:embed="rId74">
                      <a:extLst>
                        <a:ext uri="{28A0092B-C50C-407E-A947-70E740481C1C}">
                          <a14:useLocalDpi xmlns:a14="http://schemas.microsoft.com/office/drawing/2010/main" val="0"/>
                        </a:ext>
                      </a:extLst>
                    </a:blip>
                    <a:stretch>
                      <a:fillRect/>
                    </a:stretch>
                  </pic:blipFill>
                  <pic:spPr>
                    <a:xfrm>
                      <a:off x="0" y="0"/>
                      <a:ext cx="6076212" cy="1855646"/>
                    </a:xfrm>
                    <a:prstGeom prst="rect">
                      <a:avLst/>
                    </a:prstGeom>
                  </pic:spPr>
                </pic:pic>
              </a:graphicData>
            </a:graphic>
          </wp:inline>
        </w:drawing>
      </w:r>
    </w:p>
    <w:p w:rsidR="00874E16" w:rsidRPr="00423A35" w:rsidRDefault="00874E16" w:rsidP="00874E16">
      <w:pPr>
        <w:pStyle w:val="20"/>
        <w:shd w:val="clear" w:color="auto" w:fill="auto"/>
        <w:spacing w:before="0" w:line="322" w:lineRule="exact"/>
        <w:ind w:firstLine="709"/>
        <w:jc w:val="both"/>
      </w:pPr>
      <w:r w:rsidRPr="00423A35">
        <w:rPr>
          <w:color w:val="000000"/>
          <w:lang w:eastAsia="ru-RU" w:bidi="ru-RU"/>
        </w:rPr>
        <w:t>Диаграмма 6</w:t>
      </w:r>
      <w:r w:rsidR="00CD5022" w:rsidRPr="00423A35">
        <w:rPr>
          <w:color w:val="000000"/>
          <w:lang w:eastAsia="ru-RU" w:bidi="ru-RU"/>
        </w:rPr>
        <w:t>8</w:t>
      </w:r>
      <w:r w:rsidRPr="00423A35">
        <w:rPr>
          <w:color w:val="000000"/>
          <w:lang w:eastAsia="ru-RU" w:bidi="ru-RU"/>
        </w:rPr>
        <w:t xml:space="preserve"> демонстрирует высокую неоднородность подготовки разных групп обучающихся</w:t>
      </w:r>
      <w:r w:rsidR="00CB716E" w:rsidRPr="00423A35">
        <w:rPr>
          <w:color w:val="000000"/>
          <w:lang w:eastAsia="ru-RU" w:bidi="ru-RU"/>
        </w:rPr>
        <w:t xml:space="preserve">. Есть ряд заданий, с которыми достаточно хорошо справляются все </w:t>
      </w:r>
      <w:r w:rsidRPr="00423A35">
        <w:rPr>
          <w:color w:val="000000"/>
          <w:lang w:eastAsia="ru-RU" w:bidi="ru-RU"/>
        </w:rPr>
        <w:t>школьник</w:t>
      </w:r>
      <w:r w:rsidR="00CB716E" w:rsidRPr="00423A35">
        <w:rPr>
          <w:color w:val="000000"/>
          <w:lang w:eastAsia="ru-RU" w:bidi="ru-RU"/>
        </w:rPr>
        <w:t xml:space="preserve">и. </w:t>
      </w:r>
      <w:r w:rsidRPr="00423A35">
        <w:rPr>
          <w:color w:val="000000"/>
          <w:lang w:eastAsia="ru-RU" w:bidi="ru-RU"/>
        </w:rPr>
        <w:t xml:space="preserve">Это задания №№ 1 (аудирование с пониманием запрашиваемой информации в прослушанном тексте), </w:t>
      </w:r>
      <w:r w:rsidR="00CB716E" w:rsidRPr="00423A35">
        <w:rPr>
          <w:color w:val="000000"/>
          <w:lang w:eastAsia="ru-RU" w:bidi="ru-RU"/>
        </w:rPr>
        <w:t>2 (осмысленное чтение текста вслух).</w:t>
      </w:r>
    </w:p>
    <w:p w:rsidR="00874E16" w:rsidRPr="00423A35" w:rsidRDefault="00874E16" w:rsidP="00874E16">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6</w:t>
      </w:r>
      <w:r w:rsidR="0049230D" w:rsidRPr="00423A35">
        <w:rPr>
          <w:rFonts w:ascii="Times New Roman" w:hAnsi="Times New Roman" w:cs="Times New Roman"/>
          <w:i/>
          <w:sz w:val="28"/>
        </w:rPr>
        <w:t>8</w:t>
      </w:r>
    </w:p>
    <w:p w:rsidR="00874E16" w:rsidRPr="00423A35" w:rsidRDefault="00874E16" w:rsidP="00874E16">
      <w:pPr>
        <w:spacing w:after="0" w:line="276"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874E16" w:rsidRPr="00423A35" w:rsidRDefault="00CB716E" w:rsidP="00874E16">
      <w:pPr>
        <w:jc w:val="center"/>
        <w:rPr>
          <w:rFonts w:ascii="Times New Roman" w:hAnsi="Times New Roman" w:cs="Times New Roman"/>
          <w:i/>
          <w:sz w:val="28"/>
        </w:rPr>
      </w:pPr>
      <w:r w:rsidRPr="00423A35">
        <w:rPr>
          <w:noProof/>
          <w:lang w:eastAsia="ru-RU"/>
        </w:rPr>
        <w:drawing>
          <wp:inline distT="0" distB="0" distL="0" distR="0" wp14:anchorId="1FCFDF2C" wp14:editId="34A3A488">
            <wp:extent cx="5257800" cy="2571750"/>
            <wp:effectExtent l="0" t="0" r="0" b="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874E16" w:rsidRPr="00423A35" w:rsidRDefault="00874E16" w:rsidP="00874E16">
      <w:pPr>
        <w:pStyle w:val="20"/>
        <w:shd w:val="clear" w:color="auto" w:fill="auto"/>
        <w:spacing w:before="0" w:after="0" w:line="240" w:lineRule="auto"/>
        <w:ind w:firstLine="601"/>
        <w:jc w:val="both"/>
        <w:rPr>
          <w:color w:val="000000"/>
          <w:lang w:eastAsia="ru-RU" w:bidi="ru-RU"/>
        </w:rPr>
      </w:pPr>
      <w:r w:rsidRPr="00423A35">
        <w:rPr>
          <w:color w:val="000000"/>
          <w:lang w:eastAsia="ru-RU" w:bidi="ru-RU"/>
        </w:rPr>
        <w:lastRenderedPageBreak/>
        <w:t>Наибольшие трудности (низкий процент решаемости) в 2020 году наблюдаются по заданиям на проверку следующих знаний и умений:</w:t>
      </w:r>
    </w:p>
    <w:p w:rsidR="00874E16" w:rsidRPr="00423A35" w:rsidRDefault="00874E16" w:rsidP="00874E16">
      <w:pPr>
        <w:pStyle w:val="20"/>
        <w:shd w:val="clear" w:color="auto" w:fill="auto"/>
        <w:spacing w:before="0" w:after="0" w:line="240" w:lineRule="auto"/>
        <w:ind w:firstLine="601"/>
        <w:jc w:val="both"/>
        <w:rPr>
          <w:color w:val="000000"/>
        </w:rPr>
      </w:pPr>
      <w:r w:rsidRPr="00423A35">
        <w:t xml:space="preserve">- задание </w:t>
      </w:r>
      <w:r w:rsidRPr="00423A35">
        <w:rPr>
          <w:color w:val="000000"/>
        </w:rPr>
        <w:t>3К1, 3К2, 3К3, 3К4 - говорение: монологическое высказывание на основ</w:t>
      </w:r>
      <w:r w:rsidR="00CB716E" w:rsidRPr="00423A35">
        <w:rPr>
          <w:color w:val="000000"/>
        </w:rPr>
        <w:t>е плана и визуальной информации;</w:t>
      </w:r>
    </w:p>
    <w:p w:rsidR="00CB716E" w:rsidRPr="00423A35" w:rsidRDefault="00CB716E" w:rsidP="00874E16">
      <w:pPr>
        <w:pStyle w:val="20"/>
        <w:shd w:val="clear" w:color="auto" w:fill="auto"/>
        <w:spacing w:before="0" w:after="0" w:line="240" w:lineRule="auto"/>
        <w:ind w:firstLine="601"/>
        <w:jc w:val="both"/>
        <w:rPr>
          <w:color w:val="000000"/>
        </w:rPr>
      </w:pPr>
      <w:r w:rsidRPr="00423A35">
        <w:rPr>
          <w:color w:val="000000"/>
        </w:rPr>
        <w:t>-</w:t>
      </w:r>
      <w:r w:rsidRPr="00423A35">
        <w:t xml:space="preserve"> задание 4 </w:t>
      </w:r>
      <w:r w:rsidRPr="00423A35">
        <w:rPr>
          <w:color w:val="000000"/>
        </w:rPr>
        <w:t>- чтение с пониманием основного содержания прочитанного текста;</w:t>
      </w:r>
    </w:p>
    <w:p w:rsidR="00CB716E" w:rsidRPr="00423A35" w:rsidRDefault="00CB716E" w:rsidP="00CB716E">
      <w:pPr>
        <w:pStyle w:val="20"/>
        <w:shd w:val="clear" w:color="auto" w:fill="auto"/>
        <w:spacing w:before="0" w:after="0" w:line="240" w:lineRule="auto"/>
        <w:ind w:firstLine="601"/>
        <w:jc w:val="both"/>
        <w:rPr>
          <w:color w:val="000000"/>
        </w:rPr>
      </w:pPr>
      <w:r w:rsidRPr="00423A35">
        <w:rPr>
          <w:color w:val="000000"/>
        </w:rPr>
        <w:t xml:space="preserve">- задание 5, 6 - </w:t>
      </w:r>
      <w:r w:rsidR="001E5354" w:rsidRPr="00423A35">
        <w:rPr>
          <w:color w:val="000000"/>
        </w:rPr>
        <w:t>н</w:t>
      </w:r>
      <w:r w:rsidRPr="00423A35">
        <w:rPr>
          <w:color w:val="000000"/>
        </w:rPr>
        <w:t>авыки оперирования языковыми средствами в коммуникативнозначимом контексте: грамматические и лексические формы.</w:t>
      </w:r>
    </w:p>
    <w:p w:rsidR="002862AD" w:rsidRPr="00423A35" w:rsidRDefault="002862AD" w:rsidP="008208A2">
      <w:pPr>
        <w:pStyle w:val="20"/>
        <w:shd w:val="clear" w:color="auto" w:fill="auto"/>
        <w:spacing w:before="0" w:after="0" w:line="276" w:lineRule="auto"/>
        <w:ind w:firstLine="600"/>
        <w:jc w:val="right"/>
        <w:rPr>
          <w:i/>
        </w:rPr>
      </w:pPr>
    </w:p>
    <w:p w:rsidR="00874E16" w:rsidRPr="00423A35" w:rsidRDefault="00874E16" w:rsidP="008208A2">
      <w:pPr>
        <w:pStyle w:val="20"/>
        <w:shd w:val="clear" w:color="auto" w:fill="auto"/>
        <w:spacing w:before="0" w:after="0" w:line="276" w:lineRule="auto"/>
        <w:ind w:firstLine="600"/>
        <w:jc w:val="right"/>
        <w:rPr>
          <w:i/>
        </w:rPr>
      </w:pPr>
      <w:r w:rsidRPr="00423A35">
        <w:rPr>
          <w:i/>
        </w:rPr>
        <w:t>Таблица 6</w:t>
      </w:r>
      <w:r w:rsidR="0049230D" w:rsidRPr="00423A35">
        <w:rPr>
          <w:i/>
        </w:rPr>
        <w:t>6</w:t>
      </w:r>
    </w:p>
    <w:p w:rsidR="00874E16" w:rsidRPr="00423A35" w:rsidRDefault="00874E16" w:rsidP="00874E16">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627" w:type="dxa"/>
        <w:tblLayout w:type="fixed"/>
        <w:tblLook w:val="04A0" w:firstRow="1" w:lastRow="0" w:firstColumn="1" w:lastColumn="0" w:noHBand="0" w:noVBand="1"/>
      </w:tblPr>
      <w:tblGrid>
        <w:gridCol w:w="562"/>
        <w:gridCol w:w="4395"/>
        <w:gridCol w:w="708"/>
        <w:gridCol w:w="1134"/>
        <w:gridCol w:w="851"/>
        <w:gridCol w:w="1134"/>
        <w:gridCol w:w="843"/>
      </w:tblGrid>
      <w:tr w:rsidR="00874E16" w:rsidRPr="00423A35" w:rsidTr="00784A77">
        <w:tc>
          <w:tcPr>
            <w:tcW w:w="562" w:type="dxa"/>
            <w:vMerge w:val="restart"/>
            <w:shd w:val="clear" w:color="auto" w:fill="auto"/>
          </w:tcPr>
          <w:p w:rsidR="00874E16" w:rsidRPr="00423A35" w:rsidRDefault="00874E16" w:rsidP="00784A7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395" w:type="dxa"/>
            <w:vMerge w:val="restart"/>
            <w:shd w:val="clear" w:color="auto" w:fill="auto"/>
          </w:tcPr>
          <w:p w:rsidR="00874E16" w:rsidRPr="00423A35" w:rsidRDefault="00874E16" w:rsidP="00784A77">
            <w:pPr>
              <w:pStyle w:val="20"/>
              <w:shd w:val="clear" w:color="auto" w:fill="auto"/>
              <w:spacing w:before="0" w:after="0" w:line="240" w:lineRule="auto"/>
              <w:rPr>
                <w:sz w:val="20"/>
                <w:szCs w:val="22"/>
              </w:rPr>
            </w:pPr>
            <w:r w:rsidRPr="00423A35">
              <w:rPr>
                <w:rStyle w:val="211pt0"/>
                <w:sz w:val="20"/>
              </w:rPr>
              <w:t>Блоки ПООП ООО</w:t>
            </w:r>
          </w:p>
          <w:p w:rsidR="00874E16" w:rsidRPr="00423A35" w:rsidRDefault="00874E16" w:rsidP="00784A7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8" w:type="dxa"/>
            <w:vMerge w:val="restart"/>
            <w:shd w:val="clear" w:color="auto" w:fill="auto"/>
          </w:tcPr>
          <w:p w:rsidR="00874E16" w:rsidRPr="00423A35" w:rsidRDefault="00874E16" w:rsidP="00784A77">
            <w:pPr>
              <w:pStyle w:val="20"/>
              <w:shd w:val="clear" w:color="auto" w:fill="auto"/>
              <w:spacing w:before="0" w:after="0" w:line="220" w:lineRule="exact"/>
              <w:rPr>
                <w:rStyle w:val="211pt0"/>
              </w:rPr>
            </w:pPr>
          </w:p>
          <w:p w:rsidR="00874E16" w:rsidRPr="00423A35" w:rsidRDefault="00874E16" w:rsidP="00784A77">
            <w:pPr>
              <w:pStyle w:val="20"/>
              <w:shd w:val="clear" w:color="auto" w:fill="auto"/>
              <w:spacing w:before="0" w:after="0" w:line="220" w:lineRule="exact"/>
              <w:ind w:left="-113" w:right="-115"/>
              <w:rPr>
                <w:sz w:val="22"/>
                <w:szCs w:val="22"/>
              </w:rPr>
            </w:pPr>
            <w:r w:rsidRPr="00423A35">
              <w:rPr>
                <w:rStyle w:val="211pt0"/>
              </w:rPr>
              <w:t>Макс.</w:t>
            </w:r>
          </w:p>
          <w:p w:rsidR="00874E16" w:rsidRPr="00423A35" w:rsidRDefault="00874E16" w:rsidP="00784A77">
            <w:pPr>
              <w:ind w:left="-113" w:right="-115"/>
              <w:jc w:val="center"/>
              <w:rPr>
                <w:rFonts w:ascii="Times New Roman" w:hAnsi="Times New Roman" w:cs="Times New Roman"/>
              </w:rPr>
            </w:pPr>
            <w:r w:rsidRPr="00423A35">
              <w:rPr>
                <w:rStyle w:val="211pt0"/>
                <w:rFonts w:eastAsiaTheme="minorHAnsi"/>
              </w:rPr>
              <w:t>балл</w:t>
            </w:r>
          </w:p>
        </w:tc>
        <w:tc>
          <w:tcPr>
            <w:tcW w:w="3962" w:type="dxa"/>
            <w:gridSpan w:val="4"/>
            <w:shd w:val="clear" w:color="auto" w:fill="auto"/>
          </w:tcPr>
          <w:p w:rsidR="00874E16" w:rsidRPr="00423A35" w:rsidRDefault="00874E16" w:rsidP="00784A7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874E16" w:rsidRPr="00423A35" w:rsidTr="00784A77">
        <w:tc>
          <w:tcPr>
            <w:tcW w:w="562" w:type="dxa"/>
            <w:vMerge/>
            <w:shd w:val="clear" w:color="auto" w:fill="auto"/>
          </w:tcPr>
          <w:p w:rsidR="00874E16" w:rsidRPr="00423A35" w:rsidRDefault="00874E16" w:rsidP="00784A77">
            <w:pPr>
              <w:ind w:left="-113" w:right="-104"/>
              <w:jc w:val="center"/>
              <w:rPr>
                <w:rFonts w:ascii="Times New Roman" w:hAnsi="Times New Roman" w:cs="Times New Roman"/>
                <w:sz w:val="21"/>
                <w:szCs w:val="21"/>
              </w:rPr>
            </w:pPr>
          </w:p>
        </w:tc>
        <w:tc>
          <w:tcPr>
            <w:tcW w:w="4395" w:type="dxa"/>
            <w:vMerge/>
            <w:shd w:val="clear" w:color="auto" w:fill="auto"/>
          </w:tcPr>
          <w:p w:rsidR="00874E16" w:rsidRPr="00423A35" w:rsidRDefault="00874E16" w:rsidP="00784A77">
            <w:pPr>
              <w:jc w:val="center"/>
              <w:rPr>
                <w:rFonts w:ascii="Times New Roman" w:hAnsi="Times New Roman" w:cs="Times New Roman"/>
              </w:rPr>
            </w:pPr>
          </w:p>
        </w:tc>
        <w:tc>
          <w:tcPr>
            <w:tcW w:w="708" w:type="dxa"/>
            <w:vMerge/>
            <w:shd w:val="clear" w:color="auto" w:fill="auto"/>
          </w:tcPr>
          <w:p w:rsidR="00874E16" w:rsidRPr="00423A35" w:rsidRDefault="00874E16" w:rsidP="00784A77">
            <w:pPr>
              <w:jc w:val="center"/>
              <w:rPr>
                <w:rFonts w:ascii="Times New Roman" w:hAnsi="Times New Roman" w:cs="Times New Roman"/>
              </w:rPr>
            </w:pPr>
          </w:p>
        </w:tc>
        <w:tc>
          <w:tcPr>
            <w:tcW w:w="1985" w:type="dxa"/>
            <w:gridSpan w:val="2"/>
            <w:shd w:val="clear" w:color="auto" w:fill="auto"/>
          </w:tcPr>
          <w:p w:rsidR="00874E16" w:rsidRPr="00423A35" w:rsidRDefault="00874E16" w:rsidP="00784A77">
            <w:pPr>
              <w:jc w:val="center"/>
              <w:rPr>
                <w:rFonts w:ascii="Times New Roman" w:hAnsi="Times New Roman" w:cs="Times New Roman"/>
              </w:rPr>
            </w:pPr>
            <w:r w:rsidRPr="00423A35">
              <w:rPr>
                <w:rFonts w:ascii="Times New Roman" w:hAnsi="Times New Roman" w:cs="Times New Roman"/>
              </w:rPr>
              <w:t>2019 год</w:t>
            </w:r>
          </w:p>
        </w:tc>
        <w:tc>
          <w:tcPr>
            <w:tcW w:w="1977" w:type="dxa"/>
            <w:gridSpan w:val="2"/>
            <w:shd w:val="clear" w:color="auto" w:fill="auto"/>
          </w:tcPr>
          <w:p w:rsidR="00874E16" w:rsidRPr="00423A35" w:rsidRDefault="00874E16" w:rsidP="00784A77">
            <w:pPr>
              <w:jc w:val="center"/>
              <w:rPr>
                <w:rFonts w:ascii="Times New Roman" w:hAnsi="Times New Roman" w:cs="Times New Roman"/>
              </w:rPr>
            </w:pPr>
            <w:r w:rsidRPr="00423A35">
              <w:rPr>
                <w:rFonts w:ascii="Times New Roman" w:hAnsi="Times New Roman" w:cs="Times New Roman"/>
              </w:rPr>
              <w:t>2020 год</w:t>
            </w:r>
          </w:p>
        </w:tc>
      </w:tr>
      <w:tr w:rsidR="00874E16" w:rsidRPr="00423A35" w:rsidTr="00784A77">
        <w:tc>
          <w:tcPr>
            <w:tcW w:w="562" w:type="dxa"/>
            <w:vMerge/>
            <w:shd w:val="clear" w:color="auto" w:fill="auto"/>
          </w:tcPr>
          <w:p w:rsidR="00874E16" w:rsidRPr="00423A35" w:rsidRDefault="00874E16" w:rsidP="00784A77">
            <w:pPr>
              <w:ind w:left="-113" w:right="-104"/>
              <w:jc w:val="center"/>
              <w:rPr>
                <w:rFonts w:ascii="Times New Roman" w:hAnsi="Times New Roman" w:cs="Times New Roman"/>
                <w:sz w:val="21"/>
                <w:szCs w:val="21"/>
              </w:rPr>
            </w:pPr>
          </w:p>
        </w:tc>
        <w:tc>
          <w:tcPr>
            <w:tcW w:w="4395" w:type="dxa"/>
            <w:vMerge/>
            <w:tcBorders>
              <w:bottom w:val="single" w:sz="4" w:space="0" w:color="auto"/>
            </w:tcBorders>
            <w:shd w:val="clear" w:color="auto" w:fill="auto"/>
          </w:tcPr>
          <w:p w:rsidR="00874E16" w:rsidRPr="00423A35" w:rsidRDefault="00874E16" w:rsidP="00784A77">
            <w:pPr>
              <w:jc w:val="center"/>
              <w:rPr>
                <w:rFonts w:ascii="Times New Roman" w:hAnsi="Times New Roman" w:cs="Times New Roman"/>
              </w:rPr>
            </w:pPr>
          </w:p>
        </w:tc>
        <w:tc>
          <w:tcPr>
            <w:tcW w:w="708" w:type="dxa"/>
            <w:vMerge/>
            <w:tcBorders>
              <w:bottom w:val="single" w:sz="4" w:space="0" w:color="auto"/>
            </w:tcBorders>
            <w:shd w:val="clear" w:color="auto" w:fill="auto"/>
          </w:tcPr>
          <w:p w:rsidR="00874E16" w:rsidRPr="00423A35" w:rsidRDefault="00874E16" w:rsidP="00784A77">
            <w:pPr>
              <w:jc w:val="center"/>
              <w:rPr>
                <w:rFonts w:ascii="Times New Roman" w:hAnsi="Times New Roman" w:cs="Times New Roman"/>
              </w:rPr>
            </w:pPr>
          </w:p>
        </w:tc>
        <w:tc>
          <w:tcPr>
            <w:tcW w:w="1134" w:type="dxa"/>
            <w:tcBorders>
              <w:bottom w:val="single" w:sz="4" w:space="0" w:color="auto"/>
            </w:tcBorders>
            <w:shd w:val="clear" w:color="auto" w:fill="auto"/>
          </w:tcPr>
          <w:p w:rsidR="00874E16" w:rsidRPr="00423A35" w:rsidRDefault="00874E16" w:rsidP="00784A7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851" w:type="dxa"/>
            <w:tcBorders>
              <w:bottom w:val="single" w:sz="4" w:space="0" w:color="auto"/>
            </w:tcBorders>
            <w:shd w:val="clear" w:color="auto" w:fill="auto"/>
          </w:tcPr>
          <w:p w:rsidR="00874E16" w:rsidRPr="00423A35" w:rsidRDefault="00874E16" w:rsidP="00784A77">
            <w:pPr>
              <w:pStyle w:val="20"/>
              <w:shd w:val="clear" w:color="auto" w:fill="auto"/>
              <w:spacing w:before="0" w:after="0" w:line="240" w:lineRule="auto"/>
              <w:rPr>
                <w:rStyle w:val="211pt0"/>
                <w:sz w:val="20"/>
              </w:rPr>
            </w:pPr>
            <w:r w:rsidRPr="00423A35">
              <w:rPr>
                <w:rStyle w:val="211pt0"/>
                <w:sz w:val="20"/>
              </w:rPr>
              <w:t>По России</w:t>
            </w:r>
          </w:p>
        </w:tc>
        <w:tc>
          <w:tcPr>
            <w:tcW w:w="1134" w:type="dxa"/>
            <w:tcBorders>
              <w:bottom w:val="single" w:sz="4" w:space="0" w:color="auto"/>
            </w:tcBorders>
            <w:shd w:val="clear" w:color="auto" w:fill="auto"/>
          </w:tcPr>
          <w:p w:rsidR="00874E16" w:rsidRPr="00423A35" w:rsidRDefault="00874E16" w:rsidP="00784A7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3" w:type="dxa"/>
            <w:tcBorders>
              <w:bottom w:val="single" w:sz="4" w:space="0" w:color="auto"/>
            </w:tcBorders>
            <w:shd w:val="clear" w:color="auto" w:fill="auto"/>
          </w:tcPr>
          <w:p w:rsidR="00874E16" w:rsidRPr="00423A35" w:rsidRDefault="00874E16" w:rsidP="00784A77">
            <w:pPr>
              <w:pStyle w:val="20"/>
              <w:shd w:val="clear" w:color="auto" w:fill="auto"/>
              <w:spacing w:before="0" w:after="0" w:line="240" w:lineRule="auto"/>
              <w:rPr>
                <w:rStyle w:val="211pt0"/>
                <w:sz w:val="20"/>
              </w:rPr>
            </w:pPr>
            <w:r w:rsidRPr="00423A35">
              <w:rPr>
                <w:rStyle w:val="211pt0"/>
                <w:sz w:val="20"/>
              </w:rPr>
              <w:t>По России</w:t>
            </w:r>
          </w:p>
        </w:tc>
      </w:tr>
      <w:tr w:rsidR="008D4B02" w:rsidRPr="00423A35" w:rsidTr="00784A77">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1</w:t>
            </w:r>
          </w:p>
        </w:tc>
        <w:tc>
          <w:tcPr>
            <w:tcW w:w="4395" w:type="dxa"/>
            <w:tcBorders>
              <w:top w:val="single" w:sz="4" w:space="0" w:color="000000"/>
              <w:left w:val="single" w:sz="4" w:space="0" w:color="000000"/>
              <w:bottom w:val="single" w:sz="4" w:space="0" w:color="000000"/>
              <w:right w:val="single" w:sz="4" w:space="0" w:color="auto"/>
            </w:tcBorders>
            <w:shd w:val="clear" w:color="auto" w:fill="auto"/>
          </w:tcPr>
          <w:p w:rsidR="008D4B02" w:rsidRPr="00423A35" w:rsidRDefault="008D4B02" w:rsidP="008D4B02">
            <w:pPr>
              <w:jc w:val="both"/>
              <w:rPr>
                <w:rFonts w:ascii="Times New Roman" w:hAnsi="Times New Roman" w:cs="Times New Roman"/>
                <w:color w:val="000000"/>
                <w:sz w:val="24"/>
              </w:rPr>
            </w:pPr>
            <w:r w:rsidRPr="00423A35">
              <w:rPr>
                <w:rFonts w:ascii="Times New Roman" w:hAnsi="Times New Roman" w:cs="Times New Roman"/>
                <w:color w:val="000000"/>
                <w:sz w:val="24"/>
              </w:rPr>
              <w:t>Аудирование с пониманием запрашиваемой информации в прослушанном тексте.</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48</w:t>
            </w:r>
          </w:p>
        </w:tc>
        <w:tc>
          <w:tcPr>
            <w:tcW w:w="851"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64</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51,8</w:t>
            </w:r>
          </w:p>
        </w:tc>
        <w:tc>
          <w:tcPr>
            <w:tcW w:w="843" w:type="dxa"/>
            <w:tcBorders>
              <w:top w:val="single" w:sz="4" w:space="0" w:color="000000"/>
              <w:left w:val="nil"/>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63,3</w:t>
            </w:r>
          </w:p>
        </w:tc>
      </w:tr>
      <w:tr w:rsidR="008D4B02" w:rsidRPr="00423A35" w:rsidTr="00784A77">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w:t>
            </w:r>
          </w:p>
        </w:tc>
        <w:tc>
          <w:tcPr>
            <w:tcW w:w="4395" w:type="dxa"/>
            <w:tcBorders>
              <w:top w:val="nil"/>
              <w:left w:val="single" w:sz="4" w:space="0" w:color="000000"/>
              <w:bottom w:val="single" w:sz="4" w:space="0" w:color="000000"/>
              <w:right w:val="single" w:sz="4" w:space="0" w:color="auto"/>
            </w:tcBorders>
            <w:shd w:val="clear" w:color="auto" w:fill="auto"/>
          </w:tcPr>
          <w:p w:rsidR="008D4B02" w:rsidRPr="00423A35" w:rsidRDefault="008D4B02" w:rsidP="008D4B02">
            <w:pPr>
              <w:jc w:val="both"/>
              <w:rPr>
                <w:rFonts w:ascii="Times New Roman" w:hAnsi="Times New Roman" w:cs="Times New Roman"/>
                <w:color w:val="000000"/>
                <w:sz w:val="24"/>
              </w:rPr>
            </w:pPr>
            <w:r w:rsidRPr="00423A35">
              <w:rPr>
                <w:rFonts w:ascii="Times New Roman" w:hAnsi="Times New Roman" w:cs="Times New Roman"/>
                <w:color w:val="000000"/>
                <w:sz w:val="24"/>
              </w:rPr>
              <w:t>Осмысленное чтение текста вслух.</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56</w:t>
            </w:r>
          </w:p>
        </w:tc>
        <w:tc>
          <w:tcPr>
            <w:tcW w:w="851"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56</w:t>
            </w:r>
          </w:p>
        </w:tc>
        <w:tc>
          <w:tcPr>
            <w:tcW w:w="1134" w:type="dxa"/>
            <w:tcBorders>
              <w:top w:val="nil"/>
              <w:left w:val="single" w:sz="4" w:space="0" w:color="auto"/>
              <w:bottom w:val="single" w:sz="4" w:space="0" w:color="auto"/>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59,1</w:t>
            </w:r>
          </w:p>
        </w:tc>
        <w:tc>
          <w:tcPr>
            <w:tcW w:w="843" w:type="dxa"/>
            <w:tcBorders>
              <w:top w:val="nil"/>
              <w:left w:val="nil"/>
              <w:bottom w:val="single" w:sz="4" w:space="0" w:color="auto"/>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56,2</w:t>
            </w:r>
          </w:p>
        </w:tc>
      </w:tr>
      <w:tr w:rsidR="008D4B02" w:rsidRPr="00423A35" w:rsidTr="00784A77">
        <w:trPr>
          <w:trHeight w:val="223"/>
        </w:trPr>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8D4B02" w:rsidRPr="00423A35" w:rsidRDefault="008D4B02" w:rsidP="008D4B02">
            <w:pPr>
              <w:ind w:left="-120" w:right="-102"/>
              <w:jc w:val="center"/>
              <w:rPr>
                <w:rFonts w:ascii="Times New Roman" w:hAnsi="Times New Roman" w:cs="Times New Roman"/>
                <w:color w:val="000000"/>
              </w:rPr>
            </w:pPr>
            <w:r w:rsidRPr="00423A35">
              <w:rPr>
                <w:rFonts w:ascii="Times New Roman" w:hAnsi="Times New Roman" w:cs="Times New Roman"/>
                <w:color w:val="000000"/>
              </w:rPr>
              <w:t>3К1</w:t>
            </w:r>
          </w:p>
        </w:tc>
        <w:tc>
          <w:tcPr>
            <w:tcW w:w="4395" w:type="dxa"/>
            <w:vMerge w:val="restart"/>
            <w:tcBorders>
              <w:top w:val="nil"/>
              <w:left w:val="single" w:sz="4" w:space="0" w:color="000000"/>
              <w:bottom w:val="single" w:sz="4" w:space="0" w:color="000000"/>
              <w:right w:val="single" w:sz="4" w:space="0" w:color="auto"/>
            </w:tcBorders>
            <w:shd w:val="clear" w:color="auto" w:fill="auto"/>
          </w:tcPr>
          <w:p w:rsidR="008D4B02" w:rsidRPr="00423A35" w:rsidRDefault="008D4B02" w:rsidP="008D4B02">
            <w:pPr>
              <w:jc w:val="both"/>
              <w:rPr>
                <w:rFonts w:ascii="Times New Roman" w:hAnsi="Times New Roman" w:cs="Times New Roman"/>
                <w:color w:val="000000"/>
                <w:sz w:val="24"/>
              </w:rPr>
            </w:pPr>
            <w:r w:rsidRPr="00423A35">
              <w:rPr>
                <w:rFonts w:ascii="Times New Roman" w:hAnsi="Times New Roman" w:cs="Times New Roman"/>
                <w:color w:val="000000"/>
                <w:sz w:val="24"/>
              </w:rPr>
              <w:t>Говорение: монологическое высказывание на основе плана и визуальной информации.</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22</w:t>
            </w:r>
          </w:p>
        </w:tc>
        <w:tc>
          <w:tcPr>
            <w:tcW w:w="851"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50,0</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41,2</w:t>
            </w:r>
          </w:p>
        </w:tc>
      </w:tr>
      <w:tr w:rsidR="008D4B02" w:rsidRPr="00423A35" w:rsidTr="00784A77">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8D4B02" w:rsidRPr="00423A35" w:rsidRDefault="008D4B02" w:rsidP="008D4B02">
            <w:pPr>
              <w:ind w:left="-120" w:right="-102"/>
              <w:jc w:val="center"/>
              <w:rPr>
                <w:rFonts w:ascii="Times New Roman" w:hAnsi="Times New Roman" w:cs="Times New Roman"/>
                <w:color w:val="000000"/>
              </w:rPr>
            </w:pPr>
            <w:r w:rsidRPr="00423A35">
              <w:rPr>
                <w:rFonts w:ascii="Times New Roman" w:hAnsi="Times New Roman" w:cs="Times New Roman"/>
                <w:color w:val="000000"/>
              </w:rPr>
              <w:t>3К2</w:t>
            </w:r>
          </w:p>
        </w:tc>
        <w:tc>
          <w:tcPr>
            <w:tcW w:w="4395" w:type="dxa"/>
            <w:vMerge/>
            <w:tcBorders>
              <w:top w:val="nil"/>
              <w:left w:val="single" w:sz="4" w:space="0" w:color="000000"/>
              <w:bottom w:val="single" w:sz="4" w:space="0" w:color="000000"/>
              <w:right w:val="single" w:sz="4" w:space="0" w:color="auto"/>
            </w:tcBorders>
            <w:shd w:val="clear" w:color="auto" w:fill="auto"/>
          </w:tcPr>
          <w:p w:rsidR="008D4B02" w:rsidRPr="00423A35" w:rsidRDefault="008D4B02" w:rsidP="008D4B02">
            <w:pPr>
              <w:jc w:val="both"/>
              <w:rPr>
                <w:rFonts w:ascii="Times New Roman" w:hAnsi="Times New Roman" w:cs="Times New Roman"/>
                <w:color w:val="000000"/>
                <w:sz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38</w:t>
            </w:r>
          </w:p>
        </w:tc>
        <w:tc>
          <w:tcPr>
            <w:tcW w:w="1134" w:type="dxa"/>
            <w:tcBorders>
              <w:top w:val="single" w:sz="4" w:space="0" w:color="auto"/>
              <w:left w:val="single" w:sz="4" w:space="0" w:color="auto"/>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59,1</w:t>
            </w:r>
          </w:p>
        </w:tc>
        <w:tc>
          <w:tcPr>
            <w:tcW w:w="843" w:type="dxa"/>
            <w:tcBorders>
              <w:top w:val="single" w:sz="4" w:space="0" w:color="auto"/>
              <w:left w:val="nil"/>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36,8</w:t>
            </w:r>
          </w:p>
        </w:tc>
      </w:tr>
      <w:tr w:rsidR="008D4B02" w:rsidRPr="00423A35" w:rsidTr="00784A77">
        <w:trPr>
          <w:trHeight w:val="292"/>
        </w:trPr>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8D4B02" w:rsidRPr="00423A35" w:rsidRDefault="008D4B02" w:rsidP="008D4B02">
            <w:pPr>
              <w:ind w:left="-120" w:right="-102"/>
              <w:jc w:val="center"/>
              <w:rPr>
                <w:rFonts w:ascii="Times New Roman" w:hAnsi="Times New Roman" w:cs="Times New Roman"/>
                <w:color w:val="000000"/>
              </w:rPr>
            </w:pPr>
            <w:r w:rsidRPr="00423A35">
              <w:rPr>
                <w:rFonts w:ascii="Times New Roman" w:hAnsi="Times New Roman" w:cs="Times New Roman"/>
                <w:color w:val="000000"/>
              </w:rPr>
              <w:t>3К3</w:t>
            </w:r>
          </w:p>
        </w:tc>
        <w:tc>
          <w:tcPr>
            <w:tcW w:w="4395" w:type="dxa"/>
            <w:vMerge w:val="restart"/>
            <w:tcBorders>
              <w:top w:val="nil"/>
              <w:left w:val="single" w:sz="4" w:space="0" w:color="000000"/>
              <w:bottom w:val="single" w:sz="4" w:space="0" w:color="000000"/>
              <w:right w:val="single" w:sz="4" w:space="0" w:color="auto"/>
            </w:tcBorders>
            <w:shd w:val="clear" w:color="auto" w:fill="auto"/>
          </w:tcPr>
          <w:p w:rsidR="008D4B02" w:rsidRPr="00423A35" w:rsidRDefault="008D4B02" w:rsidP="008D4B02">
            <w:pPr>
              <w:jc w:val="both"/>
              <w:rPr>
                <w:rFonts w:ascii="Times New Roman" w:hAnsi="Times New Roman" w:cs="Times New Roman"/>
                <w:color w:val="000000"/>
                <w:sz w:val="24"/>
              </w:rPr>
            </w:pPr>
            <w:r w:rsidRPr="00423A35">
              <w:rPr>
                <w:rFonts w:ascii="Times New Roman" w:hAnsi="Times New Roman" w:cs="Times New Roman"/>
                <w:color w:val="000000"/>
                <w:sz w:val="24"/>
              </w:rPr>
              <w:t>Говорение: монологическое высказывание на основе плана и визуальной информации.</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12</w:t>
            </w:r>
          </w:p>
        </w:tc>
        <w:tc>
          <w:tcPr>
            <w:tcW w:w="851"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30</w:t>
            </w:r>
          </w:p>
        </w:tc>
        <w:tc>
          <w:tcPr>
            <w:tcW w:w="1134" w:type="dxa"/>
            <w:tcBorders>
              <w:top w:val="nil"/>
              <w:left w:val="single" w:sz="4" w:space="0" w:color="auto"/>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43,2</w:t>
            </w:r>
          </w:p>
        </w:tc>
        <w:tc>
          <w:tcPr>
            <w:tcW w:w="843" w:type="dxa"/>
            <w:tcBorders>
              <w:top w:val="nil"/>
              <w:left w:val="nil"/>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29,8</w:t>
            </w:r>
          </w:p>
        </w:tc>
      </w:tr>
      <w:tr w:rsidR="008D4B02" w:rsidRPr="00423A35" w:rsidTr="00784A77">
        <w:tc>
          <w:tcPr>
            <w:tcW w:w="562" w:type="dxa"/>
            <w:tcBorders>
              <w:top w:val="single" w:sz="8" w:space="0" w:color="000000"/>
              <w:left w:val="single" w:sz="8" w:space="0" w:color="000000"/>
              <w:bottom w:val="single" w:sz="8" w:space="0" w:color="000000"/>
              <w:right w:val="single" w:sz="4" w:space="0" w:color="auto"/>
            </w:tcBorders>
            <w:shd w:val="clear" w:color="auto" w:fill="auto"/>
            <w:vAlign w:val="center"/>
          </w:tcPr>
          <w:p w:rsidR="008D4B02" w:rsidRPr="00423A35" w:rsidRDefault="008D4B02" w:rsidP="008D4B02">
            <w:pPr>
              <w:ind w:left="-120" w:right="-102"/>
              <w:jc w:val="center"/>
              <w:rPr>
                <w:rFonts w:ascii="Times New Roman" w:hAnsi="Times New Roman" w:cs="Times New Roman"/>
                <w:color w:val="000000"/>
              </w:rPr>
            </w:pPr>
            <w:r w:rsidRPr="00423A35">
              <w:rPr>
                <w:rFonts w:ascii="Times New Roman" w:hAnsi="Times New Roman" w:cs="Times New Roman"/>
                <w:color w:val="000000"/>
              </w:rPr>
              <w:t>3К4</w:t>
            </w:r>
          </w:p>
        </w:tc>
        <w:tc>
          <w:tcPr>
            <w:tcW w:w="4395" w:type="dxa"/>
            <w:vMerge/>
            <w:tcBorders>
              <w:top w:val="nil"/>
              <w:left w:val="single" w:sz="4" w:space="0" w:color="000000"/>
              <w:bottom w:val="single" w:sz="4" w:space="0" w:color="000000"/>
              <w:right w:val="single" w:sz="4" w:space="0" w:color="auto"/>
            </w:tcBorders>
            <w:shd w:val="clear" w:color="auto" w:fill="auto"/>
          </w:tcPr>
          <w:p w:rsidR="008D4B02" w:rsidRPr="00423A35" w:rsidRDefault="008D4B02" w:rsidP="008D4B02">
            <w:pPr>
              <w:jc w:val="both"/>
              <w:rPr>
                <w:rFonts w:ascii="Times New Roman" w:hAnsi="Times New Roman" w:cs="Times New Roman"/>
                <w:color w:val="000000"/>
                <w:sz w:val="24"/>
              </w:rPr>
            </w:pPr>
          </w:p>
        </w:tc>
        <w:tc>
          <w:tcPr>
            <w:tcW w:w="708" w:type="dxa"/>
            <w:tcBorders>
              <w:top w:val="nil"/>
              <w:left w:val="single" w:sz="4" w:space="0" w:color="000000"/>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15</w:t>
            </w:r>
          </w:p>
        </w:tc>
        <w:tc>
          <w:tcPr>
            <w:tcW w:w="851"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36</w:t>
            </w:r>
          </w:p>
        </w:tc>
        <w:tc>
          <w:tcPr>
            <w:tcW w:w="1134" w:type="dxa"/>
            <w:tcBorders>
              <w:top w:val="nil"/>
              <w:left w:val="single" w:sz="4" w:space="0" w:color="auto"/>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52,3</w:t>
            </w:r>
          </w:p>
        </w:tc>
        <w:tc>
          <w:tcPr>
            <w:tcW w:w="843" w:type="dxa"/>
            <w:tcBorders>
              <w:top w:val="nil"/>
              <w:left w:val="nil"/>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32,3</w:t>
            </w:r>
          </w:p>
        </w:tc>
      </w:tr>
      <w:tr w:rsidR="008D4B02" w:rsidRPr="00423A35" w:rsidTr="00784A77">
        <w:tc>
          <w:tcPr>
            <w:tcW w:w="562" w:type="dxa"/>
            <w:tcBorders>
              <w:top w:val="single" w:sz="8" w:space="0" w:color="000000"/>
              <w:left w:val="single" w:sz="8" w:space="0" w:color="000000"/>
              <w:bottom w:val="single" w:sz="4" w:space="0" w:color="auto"/>
              <w:right w:val="single" w:sz="4" w:space="0" w:color="auto"/>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4</w:t>
            </w:r>
          </w:p>
        </w:tc>
        <w:tc>
          <w:tcPr>
            <w:tcW w:w="4395" w:type="dxa"/>
            <w:tcBorders>
              <w:top w:val="nil"/>
              <w:left w:val="single" w:sz="4" w:space="0" w:color="000000"/>
              <w:bottom w:val="single" w:sz="4" w:space="0" w:color="000000"/>
              <w:right w:val="single" w:sz="4" w:space="0" w:color="auto"/>
            </w:tcBorders>
            <w:shd w:val="clear" w:color="auto" w:fill="auto"/>
          </w:tcPr>
          <w:p w:rsidR="008D4B02" w:rsidRPr="00423A35" w:rsidRDefault="008D4B02" w:rsidP="008D4B02">
            <w:pPr>
              <w:jc w:val="both"/>
              <w:rPr>
                <w:rFonts w:ascii="Times New Roman" w:hAnsi="Times New Roman" w:cs="Times New Roman"/>
                <w:color w:val="000000"/>
                <w:sz w:val="24"/>
              </w:rPr>
            </w:pPr>
            <w:r w:rsidRPr="00423A35">
              <w:rPr>
                <w:rFonts w:ascii="Times New Roman" w:hAnsi="Times New Roman" w:cs="Times New Roman"/>
                <w:color w:val="000000"/>
                <w:sz w:val="24"/>
              </w:rPr>
              <w:t>Чтение с пониманием основного содержания прочитанного текста.</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36</w:t>
            </w:r>
          </w:p>
        </w:tc>
        <w:tc>
          <w:tcPr>
            <w:tcW w:w="851"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59</w:t>
            </w:r>
          </w:p>
        </w:tc>
        <w:tc>
          <w:tcPr>
            <w:tcW w:w="1134" w:type="dxa"/>
            <w:tcBorders>
              <w:top w:val="nil"/>
              <w:left w:val="single" w:sz="4" w:space="0" w:color="auto"/>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23,6</w:t>
            </w:r>
          </w:p>
        </w:tc>
        <w:tc>
          <w:tcPr>
            <w:tcW w:w="843" w:type="dxa"/>
            <w:tcBorders>
              <w:top w:val="nil"/>
              <w:left w:val="nil"/>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57,9</w:t>
            </w:r>
          </w:p>
        </w:tc>
      </w:tr>
      <w:tr w:rsidR="008D4B02" w:rsidRPr="00423A35" w:rsidTr="00784A77">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w:t>
            </w:r>
          </w:p>
        </w:tc>
        <w:tc>
          <w:tcPr>
            <w:tcW w:w="4395" w:type="dxa"/>
            <w:tcBorders>
              <w:top w:val="nil"/>
              <w:left w:val="single" w:sz="4" w:space="0" w:color="000000"/>
              <w:bottom w:val="single" w:sz="4" w:space="0" w:color="000000"/>
              <w:right w:val="single" w:sz="4" w:space="0" w:color="auto"/>
            </w:tcBorders>
            <w:shd w:val="clear" w:color="auto" w:fill="auto"/>
          </w:tcPr>
          <w:p w:rsidR="008D4B02" w:rsidRPr="00423A35" w:rsidRDefault="008D4B02" w:rsidP="008D4B02">
            <w:pPr>
              <w:jc w:val="both"/>
              <w:rPr>
                <w:rFonts w:ascii="Times New Roman" w:hAnsi="Times New Roman" w:cs="Times New Roman"/>
                <w:color w:val="000000"/>
                <w:sz w:val="24"/>
              </w:rPr>
            </w:pPr>
            <w:r w:rsidRPr="00423A35">
              <w:rPr>
                <w:rFonts w:ascii="Times New Roman" w:hAnsi="Times New Roman" w:cs="Times New Roman"/>
                <w:color w:val="000000"/>
                <w:sz w:val="24"/>
              </w:rPr>
              <w:t>Навыки оперирования языковыми средствами в коммуникативнозначимом контексте: грамматические формы.</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46</w:t>
            </w:r>
          </w:p>
        </w:tc>
        <w:tc>
          <w:tcPr>
            <w:tcW w:w="851"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56</w:t>
            </w:r>
          </w:p>
        </w:tc>
        <w:tc>
          <w:tcPr>
            <w:tcW w:w="1134" w:type="dxa"/>
            <w:tcBorders>
              <w:top w:val="nil"/>
              <w:left w:val="single" w:sz="4" w:space="0" w:color="auto"/>
              <w:bottom w:val="single" w:sz="4" w:space="0" w:color="auto"/>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42,7</w:t>
            </w:r>
          </w:p>
        </w:tc>
        <w:tc>
          <w:tcPr>
            <w:tcW w:w="843" w:type="dxa"/>
            <w:tcBorders>
              <w:top w:val="nil"/>
              <w:left w:val="nil"/>
              <w:bottom w:val="single" w:sz="4" w:space="0" w:color="auto"/>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53,7</w:t>
            </w:r>
          </w:p>
        </w:tc>
      </w:tr>
      <w:tr w:rsidR="008D4B02" w:rsidRPr="00423A35" w:rsidTr="00784A77">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6</w:t>
            </w:r>
          </w:p>
        </w:tc>
        <w:tc>
          <w:tcPr>
            <w:tcW w:w="4395" w:type="dxa"/>
            <w:tcBorders>
              <w:top w:val="nil"/>
              <w:left w:val="single" w:sz="4" w:space="0" w:color="000000"/>
              <w:bottom w:val="single" w:sz="4" w:space="0" w:color="000000"/>
              <w:right w:val="single" w:sz="4" w:space="0" w:color="auto"/>
            </w:tcBorders>
            <w:shd w:val="clear" w:color="auto" w:fill="auto"/>
          </w:tcPr>
          <w:p w:rsidR="008D4B02" w:rsidRPr="00423A35" w:rsidRDefault="008D4B02" w:rsidP="008D4B02">
            <w:pPr>
              <w:jc w:val="both"/>
              <w:rPr>
                <w:rFonts w:ascii="Times New Roman" w:hAnsi="Times New Roman" w:cs="Times New Roman"/>
                <w:color w:val="000000"/>
                <w:sz w:val="24"/>
              </w:rPr>
            </w:pPr>
            <w:r w:rsidRPr="00423A35">
              <w:rPr>
                <w:rFonts w:ascii="Times New Roman" w:hAnsi="Times New Roman" w:cs="Times New Roman"/>
                <w:color w:val="000000"/>
                <w:sz w:val="24"/>
              </w:rPr>
              <w:t>Навыки оперирования языковыми средствами в коммуникативнозначимом контексте: лексические единицы.</w:t>
            </w:r>
          </w:p>
        </w:tc>
        <w:tc>
          <w:tcPr>
            <w:tcW w:w="708" w:type="dxa"/>
            <w:tcBorders>
              <w:top w:val="nil"/>
              <w:left w:val="single" w:sz="4" w:space="0" w:color="000000"/>
              <w:bottom w:val="single" w:sz="4" w:space="0" w:color="000000"/>
              <w:right w:val="single" w:sz="4" w:space="0" w:color="000000"/>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31</w:t>
            </w:r>
          </w:p>
        </w:tc>
        <w:tc>
          <w:tcPr>
            <w:tcW w:w="851" w:type="dxa"/>
            <w:tcBorders>
              <w:top w:val="single" w:sz="8" w:space="0" w:color="000000"/>
              <w:left w:val="single" w:sz="8" w:space="0" w:color="000000"/>
              <w:bottom w:val="single" w:sz="8" w:space="0" w:color="000000"/>
              <w:right w:val="single" w:sz="8" w:space="0" w:color="000000"/>
            </w:tcBorders>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24,6</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8D4B02" w:rsidRPr="00423A35" w:rsidRDefault="008D4B02" w:rsidP="008D4B02">
            <w:pPr>
              <w:jc w:val="center"/>
              <w:rPr>
                <w:rFonts w:ascii="Times New Roman" w:hAnsi="Times New Roman" w:cs="Times New Roman"/>
                <w:color w:val="000000"/>
              </w:rPr>
            </w:pPr>
            <w:r w:rsidRPr="00423A35">
              <w:rPr>
                <w:rFonts w:ascii="Times New Roman" w:hAnsi="Times New Roman" w:cs="Times New Roman"/>
                <w:color w:val="000000"/>
              </w:rPr>
              <w:t>48,0</w:t>
            </w:r>
          </w:p>
        </w:tc>
      </w:tr>
    </w:tbl>
    <w:p w:rsidR="00874E16" w:rsidRPr="00423A35" w:rsidRDefault="00874E16" w:rsidP="00874E16">
      <w:pPr>
        <w:spacing w:after="0" w:line="240" w:lineRule="auto"/>
        <w:ind w:firstLine="709"/>
        <w:jc w:val="both"/>
        <w:rPr>
          <w:rFonts w:ascii="Times New Roman" w:hAnsi="Times New Roman" w:cs="Times New Roman"/>
          <w:color w:val="000000"/>
          <w:sz w:val="20"/>
          <w:szCs w:val="28"/>
          <w:lang w:eastAsia="ru-RU" w:bidi="ru-RU"/>
        </w:rPr>
      </w:pPr>
    </w:p>
    <w:p w:rsidR="00874E16" w:rsidRPr="00423A35" w:rsidRDefault="00874E16" w:rsidP="00874E16">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6</w:t>
      </w:r>
      <w:r w:rsidR="0049230D" w:rsidRPr="00423A35">
        <w:rPr>
          <w:rFonts w:ascii="Times New Roman" w:hAnsi="Times New Roman" w:cs="Times New Roman"/>
          <w:i/>
          <w:color w:val="000000"/>
          <w:sz w:val="28"/>
          <w:szCs w:val="28"/>
          <w:lang w:eastAsia="ru-RU" w:bidi="ru-RU"/>
        </w:rPr>
        <w:t>9</w:t>
      </w:r>
    </w:p>
    <w:p w:rsidR="00874E16" w:rsidRPr="00423A35" w:rsidRDefault="00874E16" w:rsidP="00874E16">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874E16" w:rsidRPr="00423A35" w:rsidRDefault="00883C2F" w:rsidP="00874E16">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2FDBA8B6" wp14:editId="04F54AED">
            <wp:extent cx="3362325" cy="1990725"/>
            <wp:effectExtent l="0" t="0" r="9525" b="952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74E16" w:rsidRPr="00423A35" w:rsidRDefault="00874E16" w:rsidP="00874E16">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lastRenderedPageBreak/>
        <w:t>Данные диаграммы 6</w:t>
      </w:r>
      <w:r w:rsidR="00883C2F" w:rsidRPr="00423A35">
        <w:rPr>
          <w:rFonts w:ascii="Times New Roman" w:hAnsi="Times New Roman" w:cs="Times New Roman"/>
          <w:color w:val="000000"/>
          <w:sz w:val="28"/>
          <w:szCs w:val="28"/>
          <w:lang w:eastAsia="ru-RU" w:bidi="ru-RU"/>
        </w:rPr>
        <w:t>9</w:t>
      </w:r>
      <w:r w:rsidRPr="00423A35">
        <w:rPr>
          <w:rFonts w:ascii="Times New Roman" w:hAnsi="Times New Roman" w:cs="Times New Roman"/>
          <w:color w:val="000000"/>
          <w:sz w:val="28"/>
          <w:szCs w:val="28"/>
          <w:lang w:eastAsia="ru-RU" w:bidi="ru-RU"/>
        </w:rPr>
        <w:t xml:space="preserve"> показывают, что </w:t>
      </w:r>
      <w:r w:rsidR="00883C2F" w:rsidRPr="00423A35">
        <w:rPr>
          <w:rFonts w:ascii="Times New Roman" w:hAnsi="Times New Roman" w:cs="Times New Roman"/>
          <w:color w:val="000000"/>
          <w:sz w:val="28"/>
          <w:szCs w:val="28"/>
          <w:lang w:eastAsia="ru-RU" w:bidi="ru-RU"/>
        </w:rPr>
        <w:t>45,45</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874E16" w:rsidRPr="00423A35" w:rsidRDefault="00874E16" w:rsidP="00874E16">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Подтвердили свои результаты </w:t>
      </w:r>
      <w:r w:rsidR="00883C2F" w:rsidRPr="00423A35">
        <w:rPr>
          <w:rFonts w:ascii="Times New Roman" w:hAnsi="Times New Roman" w:cs="Times New Roman"/>
          <w:color w:val="000000"/>
          <w:sz w:val="28"/>
          <w:szCs w:val="28"/>
          <w:lang w:eastAsia="ru-RU" w:bidi="ru-RU"/>
        </w:rPr>
        <w:t>50</w:t>
      </w:r>
      <w:r w:rsidRPr="00423A35">
        <w:rPr>
          <w:rFonts w:ascii="Times New Roman" w:hAnsi="Times New Roman" w:cs="Times New Roman"/>
          <w:color w:val="000000"/>
          <w:sz w:val="28"/>
          <w:szCs w:val="28"/>
          <w:lang w:eastAsia="ru-RU" w:bidi="ru-RU"/>
        </w:rPr>
        <w:t xml:space="preserve">% обучающихся 8-х классов. </w:t>
      </w:r>
    </w:p>
    <w:p w:rsidR="0022327A" w:rsidRPr="00423A35" w:rsidRDefault="0022327A" w:rsidP="0022327A">
      <w:pPr>
        <w:spacing w:after="0" w:line="360" w:lineRule="auto"/>
        <w:ind w:firstLine="709"/>
        <w:jc w:val="both"/>
        <w:rPr>
          <w:rFonts w:ascii="Times New Roman" w:hAnsi="Times New Roman" w:cs="Times New Roman"/>
          <w:sz w:val="28"/>
        </w:rPr>
      </w:pPr>
    </w:p>
    <w:p w:rsidR="002862AD" w:rsidRPr="00423A35" w:rsidRDefault="002862AD" w:rsidP="002862AD">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 xml:space="preserve">5. Результаты Всероссийских проверочных работ обучающихся </w:t>
      </w:r>
    </w:p>
    <w:p w:rsidR="002862AD" w:rsidRPr="00423A35" w:rsidRDefault="002862AD" w:rsidP="002862AD">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9-х классов образовательных организаций</w:t>
      </w:r>
    </w:p>
    <w:p w:rsidR="002862AD" w:rsidRPr="00423A35" w:rsidRDefault="002862AD" w:rsidP="002862AD">
      <w:pPr>
        <w:spacing w:line="276" w:lineRule="auto"/>
        <w:jc w:val="center"/>
        <w:rPr>
          <w:rFonts w:ascii="Times New Roman" w:hAnsi="Times New Roman" w:cs="Times New Roman"/>
          <w:b/>
          <w:sz w:val="28"/>
          <w:szCs w:val="28"/>
        </w:rPr>
      </w:pPr>
      <w:r w:rsidRPr="00423A35">
        <w:rPr>
          <w:rFonts w:ascii="Times New Roman" w:hAnsi="Times New Roman" w:cs="Times New Roman"/>
          <w:b/>
          <w:sz w:val="28"/>
          <w:szCs w:val="28"/>
        </w:rPr>
        <w:t>Республики Тыва в 2020 году</w:t>
      </w:r>
    </w:p>
    <w:p w:rsidR="00BC2D80" w:rsidRPr="00423A35" w:rsidRDefault="00BC2D80" w:rsidP="002862A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Для 9 классов ВПР в 2020 году проходили первый раз в режиме апробации.</w:t>
      </w:r>
    </w:p>
    <w:p w:rsidR="002862AD" w:rsidRPr="00423A35" w:rsidRDefault="002862AD" w:rsidP="002862A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Всего в ВПР в 9-х классах в 2020 году в Республике Тыва приняли участие по русскому языку 4 4</w:t>
      </w:r>
      <w:r w:rsidR="00762F5B" w:rsidRPr="00423A35">
        <w:rPr>
          <w:rFonts w:ascii="Times New Roman" w:hAnsi="Times New Roman" w:cs="Times New Roman"/>
          <w:sz w:val="28"/>
        </w:rPr>
        <w:t>90</w:t>
      </w:r>
      <w:r w:rsidRPr="00423A35">
        <w:rPr>
          <w:rFonts w:ascii="Times New Roman" w:hAnsi="Times New Roman" w:cs="Times New Roman"/>
          <w:sz w:val="28"/>
        </w:rPr>
        <w:t xml:space="preserve"> учеников, по математике – 4 </w:t>
      </w:r>
      <w:r w:rsidR="007F22F5" w:rsidRPr="00423A35">
        <w:rPr>
          <w:rFonts w:ascii="Times New Roman" w:hAnsi="Times New Roman" w:cs="Times New Roman"/>
          <w:sz w:val="28"/>
        </w:rPr>
        <w:t>410</w:t>
      </w:r>
      <w:r w:rsidRPr="00423A35">
        <w:rPr>
          <w:rFonts w:ascii="Times New Roman" w:hAnsi="Times New Roman" w:cs="Times New Roman"/>
          <w:sz w:val="28"/>
        </w:rPr>
        <w:t xml:space="preserve"> учеников, по истории – 4 </w:t>
      </w:r>
      <w:r w:rsidR="007F22F5" w:rsidRPr="00423A35">
        <w:rPr>
          <w:rFonts w:ascii="Times New Roman" w:hAnsi="Times New Roman" w:cs="Times New Roman"/>
          <w:sz w:val="28"/>
        </w:rPr>
        <w:t>424</w:t>
      </w:r>
      <w:r w:rsidRPr="00423A35">
        <w:rPr>
          <w:rFonts w:ascii="Times New Roman" w:hAnsi="Times New Roman" w:cs="Times New Roman"/>
          <w:sz w:val="28"/>
        </w:rPr>
        <w:t xml:space="preserve"> учеников, по биологии – 4</w:t>
      </w:r>
      <w:r w:rsidR="007F22F5" w:rsidRPr="00423A35">
        <w:rPr>
          <w:rFonts w:ascii="Times New Roman" w:hAnsi="Times New Roman" w:cs="Times New Roman"/>
          <w:sz w:val="28"/>
        </w:rPr>
        <w:t>423</w:t>
      </w:r>
      <w:r w:rsidRPr="00423A35">
        <w:rPr>
          <w:rFonts w:ascii="Times New Roman" w:hAnsi="Times New Roman" w:cs="Times New Roman"/>
          <w:sz w:val="28"/>
        </w:rPr>
        <w:t xml:space="preserve"> учеников, по обществознанию – 4 </w:t>
      </w:r>
      <w:r w:rsidR="007F22F5" w:rsidRPr="00423A35">
        <w:rPr>
          <w:rFonts w:ascii="Times New Roman" w:hAnsi="Times New Roman" w:cs="Times New Roman"/>
          <w:sz w:val="28"/>
        </w:rPr>
        <w:t>213</w:t>
      </w:r>
      <w:r w:rsidRPr="00423A35">
        <w:rPr>
          <w:rFonts w:ascii="Times New Roman" w:hAnsi="Times New Roman" w:cs="Times New Roman"/>
          <w:sz w:val="28"/>
        </w:rPr>
        <w:t xml:space="preserve"> учеников, по географии – 4 </w:t>
      </w:r>
      <w:r w:rsidR="009E2573" w:rsidRPr="00423A35">
        <w:rPr>
          <w:rFonts w:ascii="Times New Roman" w:hAnsi="Times New Roman" w:cs="Times New Roman"/>
          <w:sz w:val="28"/>
        </w:rPr>
        <w:t>415</w:t>
      </w:r>
      <w:r w:rsidRPr="00423A35">
        <w:rPr>
          <w:rFonts w:ascii="Times New Roman" w:hAnsi="Times New Roman" w:cs="Times New Roman"/>
          <w:sz w:val="28"/>
        </w:rPr>
        <w:t xml:space="preserve"> учеников, по </w:t>
      </w:r>
      <w:r w:rsidR="009E2573" w:rsidRPr="00423A35">
        <w:rPr>
          <w:rFonts w:ascii="Times New Roman" w:hAnsi="Times New Roman" w:cs="Times New Roman"/>
          <w:sz w:val="28"/>
        </w:rPr>
        <w:t>физике –</w:t>
      </w:r>
      <w:r w:rsidRPr="00423A35">
        <w:rPr>
          <w:rFonts w:ascii="Times New Roman" w:hAnsi="Times New Roman" w:cs="Times New Roman"/>
          <w:sz w:val="28"/>
        </w:rPr>
        <w:t xml:space="preserve"> 4 </w:t>
      </w:r>
      <w:r w:rsidR="009E2573" w:rsidRPr="00423A35">
        <w:rPr>
          <w:rFonts w:ascii="Times New Roman" w:hAnsi="Times New Roman" w:cs="Times New Roman"/>
          <w:sz w:val="28"/>
        </w:rPr>
        <w:t>460</w:t>
      </w:r>
      <w:r w:rsidRPr="00423A35">
        <w:rPr>
          <w:rFonts w:ascii="Times New Roman" w:hAnsi="Times New Roman" w:cs="Times New Roman"/>
          <w:sz w:val="28"/>
        </w:rPr>
        <w:t xml:space="preserve"> учеников, по </w:t>
      </w:r>
      <w:r w:rsidR="009E2573" w:rsidRPr="00423A35">
        <w:rPr>
          <w:rFonts w:ascii="Times New Roman" w:hAnsi="Times New Roman" w:cs="Times New Roman"/>
          <w:sz w:val="28"/>
        </w:rPr>
        <w:t>химии</w:t>
      </w:r>
      <w:r w:rsidRPr="00423A35">
        <w:rPr>
          <w:rFonts w:ascii="Times New Roman" w:hAnsi="Times New Roman" w:cs="Times New Roman"/>
          <w:sz w:val="28"/>
        </w:rPr>
        <w:t xml:space="preserve"> – </w:t>
      </w:r>
      <w:r w:rsidR="009E2573" w:rsidRPr="00423A35">
        <w:rPr>
          <w:rFonts w:ascii="Times New Roman" w:hAnsi="Times New Roman" w:cs="Times New Roman"/>
          <w:sz w:val="28"/>
        </w:rPr>
        <w:t>4 445</w:t>
      </w:r>
      <w:r w:rsidRPr="00423A35">
        <w:rPr>
          <w:rFonts w:ascii="Times New Roman" w:hAnsi="Times New Roman" w:cs="Times New Roman"/>
          <w:sz w:val="28"/>
        </w:rPr>
        <w:t xml:space="preserve"> </w:t>
      </w:r>
      <w:r w:rsidR="009E2573" w:rsidRPr="00423A35">
        <w:rPr>
          <w:rFonts w:ascii="Times New Roman" w:hAnsi="Times New Roman" w:cs="Times New Roman"/>
          <w:sz w:val="28"/>
        </w:rPr>
        <w:t>девяти</w:t>
      </w:r>
      <w:r w:rsidRPr="00423A35">
        <w:rPr>
          <w:rFonts w:ascii="Times New Roman" w:hAnsi="Times New Roman" w:cs="Times New Roman"/>
          <w:sz w:val="28"/>
        </w:rPr>
        <w:t>классников.</w:t>
      </w:r>
    </w:p>
    <w:p w:rsidR="002862AD" w:rsidRPr="00423A35" w:rsidRDefault="002862AD" w:rsidP="002862AD">
      <w:pPr>
        <w:spacing w:line="276" w:lineRule="auto"/>
        <w:jc w:val="center"/>
        <w:rPr>
          <w:rFonts w:ascii="Times New Roman" w:hAnsi="Times New Roman" w:cs="Times New Roman"/>
          <w:sz w:val="28"/>
        </w:rPr>
      </w:pPr>
    </w:p>
    <w:p w:rsidR="002862AD" w:rsidRPr="00423A35" w:rsidRDefault="002862AD" w:rsidP="002862AD">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5.1. Русский язык</w:t>
      </w:r>
    </w:p>
    <w:p w:rsidR="002862AD" w:rsidRPr="00423A35" w:rsidRDefault="002862AD" w:rsidP="002862A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E11572" w:rsidRPr="00423A35">
        <w:rPr>
          <w:rFonts w:ascii="Times New Roman" w:hAnsi="Times New Roman" w:cs="Times New Roman"/>
          <w:i/>
          <w:sz w:val="28"/>
        </w:rPr>
        <w:t>6</w:t>
      </w:r>
      <w:r w:rsidRPr="00423A35">
        <w:rPr>
          <w:rFonts w:ascii="Times New Roman" w:hAnsi="Times New Roman" w:cs="Times New Roman"/>
          <w:i/>
          <w:sz w:val="28"/>
        </w:rPr>
        <w:t>7</w:t>
      </w:r>
    </w:p>
    <w:p w:rsidR="002862AD" w:rsidRPr="00423A35" w:rsidRDefault="002862AD" w:rsidP="002862AD">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2862AD" w:rsidRPr="00423A35" w:rsidTr="00784A77">
        <w:tc>
          <w:tcPr>
            <w:tcW w:w="2977" w:type="dxa"/>
          </w:tcPr>
          <w:p w:rsidR="002862AD" w:rsidRPr="00423A35" w:rsidRDefault="002862AD" w:rsidP="00784A77">
            <w:pPr>
              <w:pStyle w:val="20"/>
              <w:shd w:val="clear" w:color="auto" w:fill="auto"/>
              <w:spacing w:before="0" w:after="0" w:line="240" w:lineRule="auto"/>
              <w:jc w:val="both"/>
            </w:pPr>
            <w:r w:rsidRPr="00423A35">
              <w:t>Отметка</w:t>
            </w:r>
          </w:p>
        </w:tc>
        <w:tc>
          <w:tcPr>
            <w:tcW w:w="1134" w:type="dxa"/>
          </w:tcPr>
          <w:p w:rsidR="002862AD" w:rsidRPr="00423A35" w:rsidRDefault="002862AD" w:rsidP="00784A77">
            <w:pPr>
              <w:pStyle w:val="20"/>
              <w:shd w:val="clear" w:color="auto" w:fill="auto"/>
              <w:spacing w:before="0" w:after="0" w:line="240" w:lineRule="auto"/>
            </w:pPr>
            <w:r w:rsidRPr="00423A35">
              <w:t>2</w:t>
            </w:r>
          </w:p>
        </w:tc>
        <w:tc>
          <w:tcPr>
            <w:tcW w:w="1134" w:type="dxa"/>
          </w:tcPr>
          <w:p w:rsidR="002862AD" w:rsidRPr="00423A35" w:rsidRDefault="002862AD" w:rsidP="00784A77">
            <w:pPr>
              <w:pStyle w:val="20"/>
              <w:shd w:val="clear" w:color="auto" w:fill="auto"/>
              <w:spacing w:before="0" w:after="0" w:line="240" w:lineRule="auto"/>
            </w:pPr>
            <w:r w:rsidRPr="00423A35">
              <w:t>3</w:t>
            </w:r>
          </w:p>
        </w:tc>
        <w:tc>
          <w:tcPr>
            <w:tcW w:w="1134" w:type="dxa"/>
          </w:tcPr>
          <w:p w:rsidR="002862AD" w:rsidRPr="00423A35" w:rsidRDefault="002862AD" w:rsidP="00784A77">
            <w:pPr>
              <w:pStyle w:val="20"/>
              <w:shd w:val="clear" w:color="auto" w:fill="auto"/>
              <w:spacing w:before="0" w:after="0" w:line="240" w:lineRule="auto"/>
            </w:pPr>
            <w:r w:rsidRPr="00423A35">
              <w:t>4</w:t>
            </w:r>
          </w:p>
        </w:tc>
        <w:tc>
          <w:tcPr>
            <w:tcW w:w="1270" w:type="dxa"/>
          </w:tcPr>
          <w:p w:rsidR="002862AD" w:rsidRPr="00423A35" w:rsidRDefault="002862AD" w:rsidP="00784A77">
            <w:pPr>
              <w:pStyle w:val="20"/>
              <w:shd w:val="clear" w:color="auto" w:fill="auto"/>
              <w:spacing w:before="0" w:after="0" w:line="240" w:lineRule="auto"/>
            </w:pPr>
            <w:r w:rsidRPr="00423A35">
              <w:t>5</w:t>
            </w:r>
          </w:p>
        </w:tc>
      </w:tr>
      <w:tr w:rsidR="002862AD" w:rsidRPr="00423A35" w:rsidTr="00784A77">
        <w:tc>
          <w:tcPr>
            <w:tcW w:w="2977" w:type="dxa"/>
          </w:tcPr>
          <w:p w:rsidR="002862AD" w:rsidRPr="00423A35" w:rsidRDefault="002862AD" w:rsidP="00784A77">
            <w:pPr>
              <w:pStyle w:val="20"/>
              <w:shd w:val="clear" w:color="auto" w:fill="auto"/>
              <w:spacing w:before="0" w:after="0" w:line="240" w:lineRule="auto"/>
              <w:jc w:val="both"/>
            </w:pPr>
            <w:r w:rsidRPr="00423A35">
              <w:t>Общий балл</w:t>
            </w:r>
          </w:p>
        </w:tc>
        <w:tc>
          <w:tcPr>
            <w:tcW w:w="1134" w:type="dxa"/>
          </w:tcPr>
          <w:p w:rsidR="002862AD" w:rsidRPr="00423A35" w:rsidRDefault="005E5846" w:rsidP="00784A77">
            <w:pPr>
              <w:pStyle w:val="20"/>
              <w:shd w:val="clear" w:color="auto" w:fill="auto"/>
              <w:spacing w:before="0" w:after="0" w:line="240" w:lineRule="auto"/>
            </w:pPr>
            <w:r w:rsidRPr="00423A35">
              <w:t>0-25</w:t>
            </w:r>
          </w:p>
        </w:tc>
        <w:tc>
          <w:tcPr>
            <w:tcW w:w="1134" w:type="dxa"/>
          </w:tcPr>
          <w:p w:rsidR="002862AD" w:rsidRPr="00423A35" w:rsidRDefault="005E5846" w:rsidP="00784A77">
            <w:pPr>
              <w:pStyle w:val="20"/>
              <w:shd w:val="clear" w:color="auto" w:fill="auto"/>
              <w:spacing w:before="0" w:after="0" w:line="240" w:lineRule="auto"/>
            </w:pPr>
            <w:r w:rsidRPr="00423A35">
              <w:t>26-31</w:t>
            </w:r>
          </w:p>
        </w:tc>
        <w:tc>
          <w:tcPr>
            <w:tcW w:w="1134" w:type="dxa"/>
          </w:tcPr>
          <w:p w:rsidR="002862AD" w:rsidRPr="00423A35" w:rsidRDefault="005E5846" w:rsidP="00784A77">
            <w:pPr>
              <w:pStyle w:val="20"/>
              <w:shd w:val="clear" w:color="auto" w:fill="auto"/>
              <w:spacing w:before="0" w:after="0" w:line="240" w:lineRule="auto"/>
            </w:pPr>
            <w:r w:rsidRPr="00423A35">
              <w:t>32-44</w:t>
            </w:r>
          </w:p>
        </w:tc>
        <w:tc>
          <w:tcPr>
            <w:tcW w:w="1270" w:type="dxa"/>
          </w:tcPr>
          <w:p w:rsidR="002862AD" w:rsidRPr="00423A35" w:rsidRDefault="005E5846" w:rsidP="00784A77">
            <w:pPr>
              <w:pStyle w:val="20"/>
              <w:shd w:val="clear" w:color="auto" w:fill="auto"/>
              <w:spacing w:before="0" w:after="0" w:line="240" w:lineRule="auto"/>
            </w:pPr>
            <w:r w:rsidRPr="00423A35">
              <w:t>45-51</w:t>
            </w:r>
          </w:p>
        </w:tc>
      </w:tr>
    </w:tbl>
    <w:p w:rsidR="002862AD" w:rsidRPr="00423A35" w:rsidRDefault="002862AD" w:rsidP="002862AD">
      <w:pPr>
        <w:spacing w:after="0" w:line="240" w:lineRule="auto"/>
        <w:ind w:firstLine="709"/>
        <w:jc w:val="center"/>
        <w:rPr>
          <w:rFonts w:ascii="Times New Roman" w:hAnsi="Times New Roman" w:cs="Times New Roman"/>
          <w:sz w:val="28"/>
        </w:rPr>
      </w:pPr>
    </w:p>
    <w:p w:rsidR="002862AD" w:rsidRPr="00423A35" w:rsidRDefault="002862AD" w:rsidP="002862A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русскому языку в 2020 году приняли участие 4 </w:t>
      </w:r>
      <w:r w:rsidR="007769B4" w:rsidRPr="00423A35">
        <w:rPr>
          <w:rFonts w:ascii="Times New Roman" w:hAnsi="Times New Roman" w:cs="Times New Roman"/>
          <w:sz w:val="28"/>
        </w:rPr>
        <w:t>490</w:t>
      </w:r>
      <w:r w:rsidRPr="00423A35">
        <w:rPr>
          <w:rFonts w:ascii="Times New Roman" w:hAnsi="Times New Roman" w:cs="Times New Roman"/>
          <w:sz w:val="28"/>
        </w:rPr>
        <w:t xml:space="preserve"> обучающихся </w:t>
      </w:r>
      <w:r w:rsidR="007769B4" w:rsidRPr="00423A35">
        <w:rPr>
          <w:rFonts w:ascii="Times New Roman" w:hAnsi="Times New Roman" w:cs="Times New Roman"/>
          <w:sz w:val="28"/>
        </w:rPr>
        <w:t>9</w:t>
      </w:r>
      <w:r w:rsidRPr="00423A35">
        <w:rPr>
          <w:rFonts w:ascii="Times New Roman" w:hAnsi="Times New Roman" w:cs="Times New Roman"/>
          <w:sz w:val="28"/>
        </w:rPr>
        <w:t xml:space="preserve">-х классов. Данные из таблицы </w:t>
      </w:r>
      <w:r w:rsidR="002F7B49" w:rsidRPr="00423A35">
        <w:rPr>
          <w:rFonts w:ascii="Times New Roman" w:hAnsi="Times New Roman" w:cs="Times New Roman"/>
          <w:sz w:val="28"/>
        </w:rPr>
        <w:t>6</w:t>
      </w:r>
      <w:r w:rsidRPr="00423A35">
        <w:rPr>
          <w:rFonts w:ascii="Times New Roman" w:hAnsi="Times New Roman" w:cs="Times New Roman"/>
          <w:sz w:val="28"/>
        </w:rPr>
        <w:t>8 свидетельствуют о том, что в 2020 году 6</w:t>
      </w:r>
      <w:r w:rsidR="005A3DC5" w:rsidRPr="00423A35">
        <w:rPr>
          <w:rFonts w:ascii="Times New Roman" w:hAnsi="Times New Roman" w:cs="Times New Roman"/>
          <w:sz w:val="28"/>
        </w:rPr>
        <w:t>2,66</w:t>
      </w:r>
      <w:r w:rsidRPr="00423A35">
        <w:rPr>
          <w:rFonts w:ascii="Times New Roman" w:hAnsi="Times New Roman" w:cs="Times New Roman"/>
          <w:sz w:val="28"/>
        </w:rPr>
        <w:t xml:space="preserve">% обучающихся успешно справились с проверочной работой, всего </w:t>
      </w:r>
      <w:r w:rsidR="005A3DC5" w:rsidRPr="00423A35">
        <w:rPr>
          <w:rFonts w:ascii="Times New Roman" w:hAnsi="Times New Roman" w:cs="Times New Roman"/>
          <w:sz w:val="28"/>
        </w:rPr>
        <w:t>25,44</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2862AD" w:rsidRPr="00423A35" w:rsidRDefault="002862AD" w:rsidP="002862AD">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Не справились с заданиями ВПР 3</w:t>
      </w:r>
      <w:r w:rsidR="005A3DC5" w:rsidRPr="00423A35">
        <w:rPr>
          <w:rFonts w:ascii="Times New Roman" w:hAnsi="Times New Roman" w:cs="Times New Roman"/>
          <w:sz w:val="28"/>
        </w:rPr>
        <w:t>7,35</w:t>
      </w:r>
      <w:r w:rsidRPr="00423A35">
        <w:rPr>
          <w:rFonts w:ascii="Times New Roman" w:hAnsi="Times New Roman" w:cs="Times New Roman"/>
          <w:sz w:val="28"/>
        </w:rPr>
        <w:t xml:space="preserve">% обучающихся </w:t>
      </w:r>
      <w:r w:rsidR="005A3DC5" w:rsidRPr="00423A35">
        <w:rPr>
          <w:rFonts w:ascii="Times New Roman" w:hAnsi="Times New Roman" w:cs="Times New Roman"/>
          <w:sz w:val="28"/>
        </w:rPr>
        <w:t>9</w:t>
      </w:r>
      <w:r w:rsidRPr="00423A35">
        <w:rPr>
          <w:rFonts w:ascii="Times New Roman" w:hAnsi="Times New Roman" w:cs="Times New Roman"/>
          <w:sz w:val="28"/>
        </w:rPr>
        <w:t xml:space="preserve">-х классов. </w:t>
      </w:r>
    </w:p>
    <w:p w:rsidR="002862AD" w:rsidRPr="00423A35" w:rsidRDefault="002862AD" w:rsidP="002862AD">
      <w:pPr>
        <w:spacing w:after="0" w:line="240" w:lineRule="auto"/>
        <w:ind w:firstLine="709"/>
        <w:jc w:val="right"/>
        <w:rPr>
          <w:rFonts w:ascii="Times New Roman" w:hAnsi="Times New Roman" w:cs="Times New Roman"/>
          <w:i/>
          <w:sz w:val="18"/>
        </w:rPr>
      </w:pPr>
    </w:p>
    <w:p w:rsidR="002862AD" w:rsidRPr="00423A35" w:rsidRDefault="002862AD" w:rsidP="002862A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3173C1" w:rsidRPr="00423A35">
        <w:rPr>
          <w:rFonts w:ascii="Times New Roman" w:hAnsi="Times New Roman" w:cs="Times New Roman"/>
          <w:i/>
          <w:sz w:val="28"/>
        </w:rPr>
        <w:t>6</w:t>
      </w:r>
      <w:r w:rsidRPr="00423A35">
        <w:rPr>
          <w:rFonts w:ascii="Times New Roman" w:hAnsi="Times New Roman" w:cs="Times New Roman"/>
          <w:i/>
          <w:sz w:val="28"/>
        </w:rPr>
        <w:t>8</w:t>
      </w:r>
    </w:p>
    <w:p w:rsidR="002862AD" w:rsidRPr="00423A35" w:rsidRDefault="002862AD" w:rsidP="002862AD">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русскому языку в </w:t>
      </w:r>
      <w:r w:rsidR="00E11572" w:rsidRPr="00423A35">
        <w:rPr>
          <w:rFonts w:ascii="Times New Roman" w:hAnsi="Times New Roman" w:cs="Times New Roman"/>
          <w:sz w:val="28"/>
        </w:rPr>
        <w:t>2020 г</w:t>
      </w:r>
      <w:r w:rsidRPr="00423A35">
        <w:rPr>
          <w:rFonts w:ascii="Times New Roman" w:hAnsi="Times New Roman" w:cs="Times New Roman"/>
          <w:sz w:val="28"/>
        </w:rPr>
        <w:t>.</w:t>
      </w:r>
    </w:p>
    <w:p w:rsidR="002862AD" w:rsidRPr="00423A35" w:rsidRDefault="002862AD" w:rsidP="002862AD">
      <w:pPr>
        <w:spacing w:after="0" w:line="36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2862AD" w:rsidRPr="00423A35" w:rsidTr="00784A77">
        <w:tc>
          <w:tcPr>
            <w:tcW w:w="845" w:type="dxa"/>
            <w:vMerge w:val="restart"/>
          </w:tcPr>
          <w:p w:rsidR="002862AD" w:rsidRPr="00423A35" w:rsidRDefault="002862AD" w:rsidP="00784A7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2862AD" w:rsidRPr="00423A35" w:rsidRDefault="002862AD" w:rsidP="00784A7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2862AD" w:rsidRPr="00423A35" w:rsidRDefault="002862AD" w:rsidP="00784A7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2862AD" w:rsidRPr="00423A35" w:rsidRDefault="002862AD" w:rsidP="00784A7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2862AD" w:rsidRPr="00423A35" w:rsidTr="00784A77">
        <w:tc>
          <w:tcPr>
            <w:tcW w:w="845" w:type="dxa"/>
            <w:vMerge/>
          </w:tcPr>
          <w:p w:rsidR="002862AD" w:rsidRPr="00423A35" w:rsidRDefault="002862AD" w:rsidP="00784A77">
            <w:pPr>
              <w:jc w:val="center"/>
              <w:rPr>
                <w:rFonts w:ascii="Times New Roman" w:hAnsi="Times New Roman" w:cs="Times New Roman"/>
                <w:sz w:val="28"/>
              </w:rPr>
            </w:pPr>
          </w:p>
        </w:tc>
        <w:tc>
          <w:tcPr>
            <w:tcW w:w="2552" w:type="dxa"/>
            <w:vMerge/>
          </w:tcPr>
          <w:p w:rsidR="002862AD" w:rsidRPr="00423A35" w:rsidRDefault="002862AD" w:rsidP="00784A77">
            <w:pPr>
              <w:jc w:val="center"/>
              <w:rPr>
                <w:rFonts w:ascii="Times New Roman" w:hAnsi="Times New Roman" w:cs="Times New Roman"/>
                <w:sz w:val="28"/>
              </w:rPr>
            </w:pPr>
          </w:p>
        </w:tc>
        <w:tc>
          <w:tcPr>
            <w:tcW w:w="1701" w:type="dxa"/>
            <w:vMerge/>
          </w:tcPr>
          <w:p w:rsidR="002862AD" w:rsidRPr="00423A35" w:rsidRDefault="002862AD" w:rsidP="00784A77">
            <w:pPr>
              <w:jc w:val="center"/>
              <w:rPr>
                <w:rFonts w:ascii="Times New Roman" w:hAnsi="Times New Roman" w:cs="Times New Roman"/>
                <w:sz w:val="28"/>
              </w:rPr>
            </w:pPr>
          </w:p>
        </w:tc>
        <w:tc>
          <w:tcPr>
            <w:tcW w:w="993" w:type="dxa"/>
          </w:tcPr>
          <w:p w:rsidR="002862AD" w:rsidRPr="00423A35" w:rsidRDefault="002862AD" w:rsidP="00784A77">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2862AD" w:rsidRPr="00423A35" w:rsidRDefault="002862AD" w:rsidP="00784A77">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2862AD" w:rsidRPr="00423A35" w:rsidRDefault="002862AD" w:rsidP="00784A77">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2862AD" w:rsidRPr="00423A35" w:rsidRDefault="002862AD" w:rsidP="00784A77">
            <w:pPr>
              <w:jc w:val="center"/>
              <w:rPr>
                <w:rFonts w:ascii="Times New Roman" w:hAnsi="Times New Roman" w:cs="Times New Roman"/>
                <w:sz w:val="28"/>
              </w:rPr>
            </w:pPr>
            <w:r w:rsidRPr="00423A35">
              <w:rPr>
                <w:rFonts w:ascii="Times New Roman" w:hAnsi="Times New Roman" w:cs="Times New Roman"/>
                <w:sz w:val="28"/>
              </w:rPr>
              <w:t>5</w:t>
            </w:r>
          </w:p>
        </w:tc>
      </w:tr>
      <w:tr w:rsidR="00AF132C" w:rsidRPr="00423A35" w:rsidTr="00784A77">
        <w:tc>
          <w:tcPr>
            <w:tcW w:w="845" w:type="dxa"/>
            <w:vMerge w:val="restart"/>
            <w:tcBorders>
              <w:top w:val="single" w:sz="4" w:space="0" w:color="auto"/>
              <w:left w:val="single" w:sz="4" w:space="0" w:color="auto"/>
              <w:bottom w:val="single" w:sz="4" w:space="0" w:color="auto"/>
              <w:right w:val="single" w:sz="4" w:space="0" w:color="auto"/>
            </w:tcBorders>
          </w:tcPr>
          <w:p w:rsidR="00AF132C" w:rsidRPr="00423A35" w:rsidRDefault="00AF132C" w:rsidP="00AF132C">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tcPr>
          <w:p w:rsidR="00AF132C" w:rsidRPr="00423A35" w:rsidRDefault="00AF132C" w:rsidP="00AF132C">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sz w:val="28"/>
              </w:rPr>
            </w:pPr>
            <w:r w:rsidRPr="00423A35">
              <w:rPr>
                <w:rFonts w:ascii="Times New Roman" w:hAnsi="Times New Roman" w:cs="Times New Roman"/>
                <w:sz w:val="28"/>
              </w:rPr>
              <w:t>685 637</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sz w:val="28"/>
              </w:rPr>
            </w:pPr>
            <w:r w:rsidRPr="00423A35">
              <w:rPr>
                <w:rFonts w:ascii="Times New Roman" w:hAnsi="Times New Roman" w:cs="Times New Roman"/>
                <w:sz w:val="28"/>
              </w:rPr>
              <w:t>29,58</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sz w:val="28"/>
              </w:rPr>
            </w:pPr>
            <w:r w:rsidRPr="00423A35">
              <w:rPr>
                <w:rFonts w:ascii="Times New Roman" w:hAnsi="Times New Roman" w:cs="Times New Roman"/>
                <w:sz w:val="28"/>
              </w:rPr>
              <w:t>34,79</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sz w:val="28"/>
              </w:rPr>
            </w:pPr>
            <w:r w:rsidRPr="00423A35">
              <w:rPr>
                <w:rFonts w:ascii="Times New Roman" w:hAnsi="Times New Roman" w:cs="Times New Roman"/>
                <w:sz w:val="28"/>
              </w:rPr>
              <w:t>30,41</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sz w:val="28"/>
              </w:rPr>
            </w:pPr>
            <w:r w:rsidRPr="00423A35">
              <w:rPr>
                <w:rFonts w:ascii="Times New Roman" w:hAnsi="Times New Roman" w:cs="Times New Roman"/>
                <w:sz w:val="28"/>
              </w:rPr>
              <w:t>5,23</w:t>
            </w:r>
          </w:p>
        </w:tc>
      </w:tr>
      <w:tr w:rsidR="00AF132C" w:rsidRPr="00423A35" w:rsidTr="00784A77">
        <w:tc>
          <w:tcPr>
            <w:tcW w:w="845" w:type="dxa"/>
            <w:vMerge/>
            <w:tcBorders>
              <w:top w:val="single" w:sz="4" w:space="0" w:color="auto"/>
              <w:left w:val="single" w:sz="4" w:space="0" w:color="auto"/>
              <w:bottom w:val="single" w:sz="4" w:space="0" w:color="auto"/>
              <w:right w:val="single" w:sz="4" w:space="0" w:color="auto"/>
            </w:tcBorders>
          </w:tcPr>
          <w:p w:rsidR="00AF132C" w:rsidRPr="00423A35" w:rsidRDefault="00AF132C" w:rsidP="00AF132C">
            <w:pPr>
              <w:jc w:val="center"/>
              <w:rPr>
                <w:rFonts w:ascii="Times New Roman" w:hAnsi="Times New Roman" w:cs="Times New Roman"/>
                <w:sz w:val="28"/>
              </w:rPr>
            </w:pPr>
          </w:p>
        </w:tc>
        <w:tc>
          <w:tcPr>
            <w:tcW w:w="2552" w:type="dxa"/>
            <w:tcBorders>
              <w:left w:val="single" w:sz="4" w:space="0" w:color="auto"/>
            </w:tcBorders>
          </w:tcPr>
          <w:p w:rsidR="00AF132C" w:rsidRPr="00423A35" w:rsidRDefault="00AF132C" w:rsidP="00AF132C">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b/>
                <w:sz w:val="28"/>
              </w:rPr>
            </w:pPr>
            <w:r w:rsidRPr="00423A35">
              <w:rPr>
                <w:rFonts w:ascii="Times New Roman" w:hAnsi="Times New Roman" w:cs="Times New Roman"/>
                <w:b/>
                <w:sz w:val="28"/>
              </w:rPr>
              <w:t>4 490</w:t>
            </w:r>
          </w:p>
        </w:tc>
        <w:tc>
          <w:tcPr>
            <w:tcW w:w="993" w:type="dxa"/>
            <w:tcBorders>
              <w:top w:val="nil"/>
              <w:left w:val="nil"/>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b/>
                <w:sz w:val="28"/>
              </w:rPr>
            </w:pPr>
            <w:r w:rsidRPr="00423A35">
              <w:rPr>
                <w:rFonts w:ascii="Times New Roman" w:hAnsi="Times New Roman" w:cs="Times New Roman"/>
                <w:b/>
                <w:sz w:val="28"/>
              </w:rPr>
              <w:t>37,35</w:t>
            </w:r>
          </w:p>
        </w:tc>
        <w:tc>
          <w:tcPr>
            <w:tcW w:w="992" w:type="dxa"/>
            <w:tcBorders>
              <w:top w:val="nil"/>
              <w:left w:val="nil"/>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b/>
                <w:sz w:val="28"/>
              </w:rPr>
            </w:pPr>
            <w:r w:rsidRPr="00423A35">
              <w:rPr>
                <w:rFonts w:ascii="Times New Roman" w:hAnsi="Times New Roman" w:cs="Times New Roman"/>
                <w:b/>
                <w:sz w:val="28"/>
              </w:rPr>
              <w:t>37,22</w:t>
            </w:r>
          </w:p>
        </w:tc>
        <w:tc>
          <w:tcPr>
            <w:tcW w:w="1134" w:type="dxa"/>
            <w:tcBorders>
              <w:top w:val="nil"/>
              <w:left w:val="nil"/>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b/>
                <w:sz w:val="28"/>
              </w:rPr>
            </w:pPr>
            <w:r w:rsidRPr="00423A35">
              <w:rPr>
                <w:rFonts w:ascii="Times New Roman" w:hAnsi="Times New Roman" w:cs="Times New Roman"/>
                <w:b/>
                <w:sz w:val="28"/>
              </w:rPr>
              <w:t>24,39</w:t>
            </w:r>
          </w:p>
        </w:tc>
        <w:tc>
          <w:tcPr>
            <w:tcW w:w="1128" w:type="dxa"/>
            <w:tcBorders>
              <w:top w:val="nil"/>
              <w:left w:val="nil"/>
              <w:bottom w:val="single" w:sz="4" w:space="0" w:color="000000"/>
              <w:right w:val="single" w:sz="4" w:space="0" w:color="000000"/>
            </w:tcBorders>
            <w:shd w:val="clear" w:color="auto" w:fill="auto"/>
            <w:vAlign w:val="center"/>
          </w:tcPr>
          <w:p w:rsidR="00AF132C" w:rsidRPr="00423A35" w:rsidRDefault="00AF132C" w:rsidP="00AF132C">
            <w:pPr>
              <w:jc w:val="center"/>
              <w:rPr>
                <w:rFonts w:ascii="Times New Roman" w:hAnsi="Times New Roman" w:cs="Times New Roman"/>
                <w:b/>
                <w:sz w:val="28"/>
              </w:rPr>
            </w:pPr>
            <w:r w:rsidRPr="00423A35">
              <w:rPr>
                <w:rFonts w:ascii="Times New Roman" w:hAnsi="Times New Roman" w:cs="Times New Roman"/>
                <w:b/>
                <w:sz w:val="28"/>
              </w:rPr>
              <w:t>1,05</w:t>
            </w:r>
          </w:p>
        </w:tc>
      </w:tr>
    </w:tbl>
    <w:p w:rsidR="002862AD" w:rsidRPr="00423A35" w:rsidRDefault="002862AD" w:rsidP="002862AD">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B719F1" w:rsidRPr="00423A35" w:rsidRDefault="00B719F1" w:rsidP="00B719F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на 7,77% больше неуспешных результатов, на </w:t>
      </w:r>
      <w:r w:rsidRPr="00423A35">
        <w:rPr>
          <w:rFonts w:ascii="Times New Roman" w:hAnsi="Times New Roman" w:cs="Times New Roman"/>
          <w:sz w:val="28"/>
        </w:rPr>
        <w:lastRenderedPageBreak/>
        <w:t>2,43% больше отметок «3», на 6% меньше отметок «4», на 4,18% меньше отличных отметок.</w:t>
      </w:r>
    </w:p>
    <w:p w:rsidR="0068263A" w:rsidRPr="00423A35" w:rsidRDefault="003226CF" w:rsidP="003226CF">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 диаграмме 70 отчетливо видно резкое увеличение доли обучающихся на границе 26-ти первичных баллов, которое соответствует отметке «3». «Взлет» процента участников на границе 25 и 26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удовлетворительного результата.</w:t>
      </w:r>
    </w:p>
    <w:p w:rsidR="0068263A" w:rsidRPr="00423A35" w:rsidRDefault="0068263A" w:rsidP="002862AD">
      <w:pPr>
        <w:spacing w:after="0" w:line="276" w:lineRule="auto"/>
        <w:ind w:firstLine="709"/>
        <w:jc w:val="right"/>
        <w:rPr>
          <w:rFonts w:ascii="Times New Roman" w:hAnsi="Times New Roman" w:cs="Times New Roman"/>
          <w:i/>
          <w:sz w:val="28"/>
        </w:rPr>
      </w:pPr>
    </w:p>
    <w:p w:rsidR="002862AD" w:rsidRPr="00423A35" w:rsidRDefault="002862AD" w:rsidP="002862AD">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B719F1" w:rsidRPr="00423A35">
        <w:rPr>
          <w:rFonts w:ascii="Times New Roman" w:hAnsi="Times New Roman" w:cs="Times New Roman"/>
          <w:i/>
          <w:sz w:val="28"/>
        </w:rPr>
        <w:t>7</w:t>
      </w:r>
      <w:r w:rsidRPr="00423A35">
        <w:rPr>
          <w:rFonts w:ascii="Times New Roman" w:hAnsi="Times New Roman" w:cs="Times New Roman"/>
          <w:i/>
          <w:sz w:val="28"/>
        </w:rPr>
        <w:t>0</w:t>
      </w:r>
    </w:p>
    <w:p w:rsidR="002862AD" w:rsidRPr="00423A35" w:rsidRDefault="002862AD" w:rsidP="002862AD">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Распределение первичных баллов по результатам выполнения ВПР по русскому языку в 2020 году</w:t>
      </w:r>
    </w:p>
    <w:p w:rsidR="002862AD" w:rsidRPr="00423A35" w:rsidRDefault="0068263A" w:rsidP="0068263A">
      <w:pPr>
        <w:spacing w:line="360" w:lineRule="auto"/>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126658" cy="1838325"/>
            <wp:effectExtent l="0" t="0" r="762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У.png"/>
                    <pic:cNvPicPr/>
                  </pic:nvPicPr>
                  <pic:blipFill>
                    <a:blip r:embed="rId77">
                      <a:extLst>
                        <a:ext uri="{28A0092B-C50C-407E-A947-70E740481C1C}">
                          <a14:useLocalDpi xmlns:a14="http://schemas.microsoft.com/office/drawing/2010/main" val="0"/>
                        </a:ext>
                      </a:extLst>
                    </a:blip>
                    <a:stretch>
                      <a:fillRect/>
                    </a:stretch>
                  </pic:blipFill>
                  <pic:spPr>
                    <a:xfrm>
                      <a:off x="0" y="0"/>
                      <a:ext cx="6129396" cy="1839147"/>
                    </a:xfrm>
                    <a:prstGeom prst="rect">
                      <a:avLst/>
                    </a:prstGeom>
                  </pic:spPr>
                </pic:pic>
              </a:graphicData>
            </a:graphic>
          </wp:inline>
        </w:drawing>
      </w:r>
    </w:p>
    <w:p w:rsidR="002862AD" w:rsidRPr="00423A35" w:rsidRDefault="002862AD" w:rsidP="00AA647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Диаграмме </w:t>
      </w:r>
      <w:r w:rsidR="00D81F15" w:rsidRPr="00423A35">
        <w:rPr>
          <w:rFonts w:ascii="Times New Roman" w:hAnsi="Times New Roman" w:cs="Times New Roman"/>
          <w:sz w:val="28"/>
        </w:rPr>
        <w:t>7</w:t>
      </w:r>
      <w:r w:rsidRPr="00423A35">
        <w:rPr>
          <w:rFonts w:ascii="Times New Roman" w:hAnsi="Times New Roman" w:cs="Times New Roman"/>
          <w:sz w:val="28"/>
        </w:rPr>
        <w:t>1 демонстрирует нестабильность в выполнении заданий всеми группами обучающихся. Вместе с тем есть ряд заданий, с которыми практически все школьники справляются достаточно успешно (более 50% выполнения).  Это задания №№ 1К3 (</w:t>
      </w:r>
      <w:r w:rsidR="00AA6478" w:rsidRPr="00423A35">
        <w:rPr>
          <w:rFonts w:ascii="Times New Roman" w:hAnsi="Times New Roman" w:cs="Times New Roman"/>
          <w:sz w:val="28"/>
        </w:rPr>
        <w:t>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r w:rsidRPr="00423A35">
        <w:rPr>
          <w:rFonts w:ascii="Times New Roman" w:hAnsi="Times New Roman" w:cs="Times New Roman"/>
          <w:sz w:val="28"/>
        </w:rPr>
        <w:t>)</w:t>
      </w:r>
      <w:r w:rsidR="00AA6478" w:rsidRPr="00423A35">
        <w:rPr>
          <w:rFonts w:ascii="Times New Roman" w:hAnsi="Times New Roman" w:cs="Times New Roman"/>
          <w:sz w:val="28"/>
        </w:rPr>
        <w:t>, 2К1 (</w:t>
      </w:r>
      <w:r w:rsidR="00384C17" w:rsidRPr="00423A35">
        <w:rPr>
          <w:rFonts w:ascii="Times New Roman" w:hAnsi="Times New Roman" w:cs="Times New Roman"/>
          <w:sz w:val="28"/>
        </w:rPr>
        <w:t>проводить морфемный анализ слова; проводить морфологический анализ слова; проводить синтаксический анализ  предложения</w:t>
      </w:r>
      <w:r w:rsidR="00AA6478" w:rsidRPr="00423A35">
        <w:rPr>
          <w:rFonts w:ascii="Times New Roman" w:hAnsi="Times New Roman" w:cs="Times New Roman"/>
          <w:sz w:val="28"/>
        </w:rPr>
        <w:t>), 17 (</w:t>
      </w:r>
      <w:r w:rsidR="00384C17" w:rsidRPr="00423A35">
        <w:rPr>
          <w:rFonts w:ascii="Times New Roman" w:hAnsi="Times New Roman" w:cs="Times New Roman"/>
          <w:sz w:val="28"/>
        </w:rPr>
        <w:t>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r w:rsidR="00AA6478" w:rsidRPr="00423A35">
        <w:rPr>
          <w:rFonts w:ascii="Times New Roman" w:hAnsi="Times New Roman" w:cs="Times New Roman"/>
          <w:sz w:val="28"/>
        </w:rPr>
        <w:t>).</w:t>
      </w:r>
    </w:p>
    <w:p w:rsidR="002862AD" w:rsidRPr="00423A35" w:rsidRDefault="002862AD" w:rsidP="002862A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2862AD" w:rsidRPr="00423A35" w:rsidRDefault="002862AD" w:rsidP="002862AD">
      <w:pPr>
        <w:spacing w:after="0" w:line="240" w:lineRule="auto"/>
        <w:ind w:firstLine="709"/>
        <w:jc w:val="both"/>
        <w:rPr>
          <w:rFonts w:ascii="Times New Roman" w:hAnsi="Times New Roman" w:cs="Times New Roman"/>
          <w:sz w:val="28"/>
        </w:rPr>
      </w:pPr>
    </w:p>
    <w:p w:rsidR="00CA579F" w:rsidRPr="00423A35" w:rsidRDefault="00CA579F">
      <w:pPr>
        <w:rPr>
          <w:rFonts w:ascii="Times New Roman" w:hAnsi="Times New Roman" w:cs="Times New Roman"/>
          <w:i/>
          <w:sz w:val="28"/>
        </w:rPr>
      </w:pPr>
      <w:r w:rsidRPr="00423A35">
        <w:rPr>
          <w:rFonts w:ascii="Times New Roman" w:hAnsi="Times New Roman" w:cs="Times New Roman"/>
          <w:i/>
          <w:sz w:val="28"/>
        </w:rPr>
        <w:br w:type="page"/>
      </w:r>
    </w:p>
    <w:p w:rsidR="002862AD" w:rsidRPr="00423A35" w:rsidRDefault="002862AD" w:rsidP="002862AD">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 xml:space="preserve">Диаграмма </w:t>
      </w:r>
      <w:r w:rsidR="00B719F1" w:rsidRPr="00423A35">
        <w:rPr>
          <w:rFonts w:ascii="Times New Roman" w:hAnsi="Times New Roman" w:cs="Times New Roman"/>
          <w:i/>
          <w:sz w:val="28"/>
        </w:rPr>
        <w:t>7</w:t>
      </w:r>
      <w:r w:rsidRPr="00423A35">
        <w:rPr>
          <w:rFonts w:ascii="Times New Roman" w:hAnsi="Times New Roman" w:cs="Times New Roman"/>
          <w:i/>
          <w:sz w:val="28"/>
        </w:rPr>
        <w:t>1</w:t>
      </w:r>
    </w:p>
    <w:p w:rsidR="002862AD" w:rsidRPr="00423A35" w:rsidRDefault="002862AD" w:rsidP="002862AD">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2862AD" w:rsidRPr="00423A35" w:rsidRDefault="00DB2194" w:rsidP="00DB2194">
      <w:pPr>
        <w:spacing w:line="360" w:lineRule="auto"/>
        <w:jc w:val="center"/>
        <w:rPr>
          <w:rFonts w:ascii="Times New Roman" w:hAnsi="Times New Roman" w:cs="Times New Roman"/>
          <w:sz w:val="28"/>
        </w:rPr>
      </w:pPr>
      <w:r w:rsidRPr="00423A35">
        <w:rPr>
          <w:noProof/>
          <w:lang w:eastAsia="ru-RU"/>
        </w:rPr>
        <w:drawing>
          <wp:inline distT="0" distB="0" distL="0" distR="0" wp14:anchorId="7B137B47" wp14:editId="0DD238AF">
            <wp:extent cx="6000750" cy="2847975"/>
            <wp:effectExtent l="0" t="0" r="0" b="9525"/>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862AD" w:rsidRPr="00423A35" w:rsidRDefault="002862AD" w:rsidP="002862A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Наибольшие трудности (низкий процент решаемости) наблюдаются по заданиям на проверку следующих умений:</w:t>
      </w:r>
    </w:p>
    <w:p w:rsidR="001A3AD0" w:rsidRPr="00423A35" w:rsidRDefault="001A3AD0" w:rsidP="001A3AD0">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задание 1К2 - 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 </w:t>
      </w:r>
    </w:p>
    <w:p w:rsidR="002862AD" w:rsidRPr="00423A35" w:rsidRDefault="001A3AD0" w:rsidP="001A3AD0">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задание </w:t>
      </w:r>
      <w:r w:rsidR="000F078B" w:rsidRPr="00423A35">
        <w:rPr>
          <w:rFonts w:ascii="Times New Roman" w:hAnsi="Times New Roman" w:cs="Times New Roman"/>
          <w:sz w:val="28"/>
        </w:rPr>
        <w:t>3</w:t>
      </w:r>
      <w:r w:rsidRPr="00423A35">
        <w:rPr>
          <w:rFonts w:ascii="Times New Roman" w:hAnsi="Times New Roman" w:cs="Times New Roman"/>
          <w:sz w:val="28"/>
        </w:rPr>
        <w:t xml:space="preserve"> –</w:t>
      </w:r>
      <w:r w:rsidR="000F078B" w:rsidRPr="00423A35">
        <w:rPr>
          <w:rFonts w:ascii="Times New Roman" w:hAnsi="Times New Roman" w:cs="Times New Roman"/>
          <w:sz w:val="28"/>
        </w:rPr>
        <w:t xml:space="preserve"> 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p w:rsidR="001A3AD0" w:rsidRPr="00423A35" w:rsidRDefault="001A3AD0" w:rsidP="001A3AD0">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задание </w:t>
      </w:r>
      <w:r w:rsidR="000F078B" w:rsidRPr="00423A35">
        <w:rPr>
          <w:rFonts w:ascii="Times New Roman" w:hAnsi="Times New Roman" w:cs="Times New Roman"/>
          <w:sz w:val="28"/>
        </w:rPr>
        <w:t>4</w:t>
      </w:r>
      <w:r w:rsidRPr="00423A35">
        <w:rPr>
          <w:rFonts w:ascii="Times New Roman" w:hAnsi="Times New Roman" w:cs="Times New Roman"/>
          <w:sz w:val="28"/>
        </w:rPr>
        <w:t xml:space="preserve"> </w:t>
      </w:r>
      <w:r w:rsidR="00FD7CDB" w:rsidRPr="00423A35">
        <w:rPr>
          <w:rFonts w:ascii="Times New Roman" w:hAnsi="Times New Roman" w:cs="Times New Roman"/>
          <w:sz w:val="28"/>
        </w:rPr>
        <w:t>–</w:t>
      </w:r>
      <w:r w:rsidR="000F078B" w:rsidRPr="00423A35">
        <w:rPr>
          <w:rFonts w:ascii="Times New Roman" w:hAnsi="Times New Roman" w:cs="Times New Roman"/>
          <w:sz w:val="28"/>
        </w:rPr>
        <w:t xml:space="preserve"> 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p w:rsidR="00FD7CDB" w:rsidRPr="00423A35" w:rsidRDefault="00FD7CDB" w:rsidP="00FD7CD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задание 1</w:t>
      </w:r>
      <w:r w:rsidR="000F078B" w:rsidRPr="00423A35">
        <w:rPr>
          <w:rFonts w:ascii="Times New Roman" w:hAnsi="Times New Roman" w:cs="Times New Roman"/>
          <w:sz w:val="28"/>
        </w:rPr>
        <w:t>1</w:t>
      </w:r>
      <w:r w:rsidRPr="00423A35">
        <w:rPr>
          <w:rFonts w:ascii="Times New Roman" w:hAnsi="Times New Roman" w:cs="Times New Roman"/>
          <w:sz w:val="28"/>
        </w:rPr>
        <w:t xml:space="preserve"> –</w:t>
      </w:r>
      <w:r w:rsidR="000F078B" w:rsidRPr="00423A35">
        <w:rPr>
          <w:rFonts w:ascii="Times New Roman" w:hAnsi="Times New Roman" w:cs="Times New Roman"/>
          <w:sz w:val="28"/>
        </w:rPr>
        <w:t xml:space="preserve"> распознавать подчинительные словосочетания, определять вид подчинительной связи,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FD7CDB" w:rsidRPr="00423A35" w:rsidRDefault="00FD7CDB" w:rsidP="00FD7CDB">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задание 1</w:t>
      </w:r>
      <w:r w:rsidR="000F078B" w:rsidRPr="00423A35">
        <w:rPr>
          <w:rFonts w:ascii="Times New Roman" w:hAnsi="Times New Roman" w:cs="Times New Roman"/>
          <w:sz w:val="28"/>
        </w:rPr>
        <w:t>5</w:t>
      </w:r>
      <w:r w:rsidRPr="00423A35">
        <w:rPr>
          <w:rFonts w:ascii="Times New Roman" w:hAnsi="Times New Roman" w:cs="Times New Roman"/>
          <w:sz w:val="28"/>
        </w:rPr>
        <w:t xml:space="preserve"> -</w:t>
      </w:r>
      <w:r w:rsidR="000F078B" w:rsidRPr="00423A35">
        <w:rPr>
          <w:rFonts w:ascii="Times New Roman" w:hAnsi="Times New Roman" w:cs="Times New Roman"/>
          <w:sz w:val="28"/>
        </w:rPr>
        <w:t xml:space="preserve">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w:t>
      </w:r>
      <w:r w:rsidR="000F078B" w:rsidRPr="00423A35">
        <w:rPr>
          <w:rFonts w:ascii="Times New Roman" w:hAnsi="Times New Roman" w:cs="Times New Roman"/>
          <w:sz w:val="28"/>
        </w:rPr>
        <w:lastRenderedPageBreak/>
        <w:t>организации и функциональных особенностей; опираться на грамматико-интонационный анализ при объяснении расстановки знаков препинания.</w:t>
      </w:r>
    </w:p>
    <w:p w:rsidR="00FD7CDB" w:rsidRPr="00423A35" w:rsidRDefault="00FD7CDB" w:rsidP="001A3AD0">
      <w:pPr>
        <w:spacing w:after="0" w:line="240" w:lineRule="auto"/>
        <w:ind w:firstLine="709"/>
        <w:jc w:val="both"/>
        <w:rPr>
          <w:rFonts w:ascii="Times New Roman" w:hAnsi="Times New Roman" w:cs="Times New Roman"/>
          <w:sz w:val="28"/>
        </w:rPr>
      </w:pPr>
    </w:p>
    <w:p w:rsidR="002862AD" w:rsidRPr="00423A35" w:rsidRDefault="002862AD" w:rsidP="0065385A">
      <w:pPr>
        <w:spacing w:after="0"/>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084005" w:rsidRPr="00423A35">
        <w:rPr>
          <w:rFonts w:ascii="Times New Roman" w:hAnsi="Times New Roman" w:cs="Times New Roman"/>
          <w:i/>
          <w:sz w:val="28"/>
        </w:rPr>
        <w:t>6</w:t>
      </w:r>
      <w:r w:rsidRPr="00423A35">
        <w:rPr>
          <w:rFonts w:ascii="Times New Roman" w:hAnsi="Times New Roman" w:cs="Times New Roman"/>
          <w:i/>
          <w:sz w:val="28"/>
        </w:rPr>
        <w:t>9</w:t>
      </w:r>
    </w:p>
    <w:p w:rsidR="002862AD" w:rsidRPr="00423A35" w:rsidRDefault="002862AD" w:rsidP="00084005">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2020 году</w:t>
      </w:r>
    </w:p>
    <w:tbl>
      <w:tblPr>
        <w:tblStyle w:val="a3"/>
        <w:tblW w:w="0" w:type="auto"/>
        <w:tblLook w:val="04A0" w:firstRow="1" w:lastRow="0" w:firstColumn="1" w:lastColumn="0" w:noHBand="0" w:noVBand="1"/>
      </w:tblPr>
      <w:tblGrid>
        <w:gridCol w:w="595"/>
        <w:gridCol w:w="5926"/>
        <w:gridCol w:w="709"/>
        <w:gridCol w:w="1130"/>
        <w:gridCol w:w="985"/>
      </w:tblGrid>
      <w:tr w:rsidR="00126B74" w:rsidRPr="00423A35" w:rsidTr="005B64B1">
        <w:tc>
          <w:tcPr>
            <w:tcW w:w="595" w:type="dxa"/>
            <w:vMerge w:val="restart"/>
          </w:tcPr>
          <w:p w:rsidR="00126B74" w:rsidRPr="00423A35" w:rsidRDefault="00126B74" w:rsidP="00126B74">
            <w:pPr>
              <w:ind w:left="-113" w:right="-104"/>
              <w:jc w:val="center"/>
              <w:rPr>
                <w:rFonts w:ascii="Times New Roman" w:hAnsi="Times New Roman" w:cs="Times New Roman"/>
              </w:rPr>
            </w:pPr>
          </w:p>
          <w:p w:rsidR="00126B74" w:rsidRPr="00423A35" w:rsidRDefault="00126B74" w:rsidP="00126B74">
            <w:pPr>
              <w:ind w:left="-113" w:right="-104"/>
              <w:jc w:val="center"/>
              <w:rPr>
                <w:rFonts w:ascii="Times New Roman" w:hAnsi="Times New Roman" w:cs="Times New Roman"/>
              </w:rPr>
            </w:pPr>
            <w:r w:rsidRPr="00423A35">
              <w:rPr>
                <w:rFonts w:ascii="Times New Roman" w:hAnsi="Times New Roman" w:cs="Times New Roman"/>
              </w:rPr>
              <w:t>№</w:t>
            </w:r>
          </w:p>
        </w:tc>
        <w:tc>
          <w:tcPr>
            <w:tcW w:w="5926" w:type="dxa"/>
            <w:vMerge w:val="restart"/>
          </w:tcPr>
          <w:p w:rsidR="00084005" w:rsidRPr="00423A35" w:rsidRDefault="00084005" w:rsidP="00084005">
            <w:pPr>
              <w:pStyle w:val="20"/>
              <w:shd w:val="clear" w:color="auto" w:fill="auto"/>
              <w:spacing w:before="0" w:after="0" w:line="240" w:lineRule="auto"/>
              <w:rPr>
                <w:sz w:val="20"/>
                <w:szCs w:val="22"/>
              </w:rPr>
            </w:pPr>
            <w:r w:rsidRPr="00423A35">
              <w:rPr>
                <w:rStyle w:val="211pt0"/>
                <w:sz w:val="20"/>
              </w:rPr>
              <w:t>Блоки ПООП ООО</w:t>
            </w:r>
          </w:p>
          <w:p w:rsidR="00126B74" w:rsidRPr="00423A35" w:rsidRDefault="00084005" w:rsidP="00084005">
            <w:pPr>
              <w:jc w:val="center"/>
              <w:rPr>
                <w:rFonts w:ascii="Times New Roman" w:hAnsi="Times New Roman" w:cs="Times New Roman"/>
                <w:color w:val="000000"/>
                <w:lang w:eastAsia="ru-RU" w:bidi="ru-RU"/>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9" w:type="dxa"/>
            <w:vMerge w:val="restart"/>
          </w:tcPr>
          <w:p w:rsidR="00084005" w:rsidRPr="00423A35" w:rsidRDefault="00084005" w:rsidP="00084005">
            <w:pPr>
              <w:pStyle w:val="20"/>
              <w:shd w:val="clear" w:color="auto" w:fill="auto"/>
              <w:spacing w:before="0" w:after="0" w:line="220" w:lineRule="exact"/>
              <w:ind w:left="-113" w:right="-115"/>
              <w:rPr>
                <w:sz w:val="22"/>
                <w:szCs w:val="22"/>
              </w:rPr>
            </w:pPr>
            <w:r w:rsidRPr="00423A35">
              <w:rPr>
                <w:rStyle w:val="211pt0"/>
              </w:rPr>
              <w:t>Макс.</w:t>
            </w:r>
          </w:p>
          <w:p w:rsidR="00126B74" w:rsidRPr="00423A35" w:rsidRDefault="00084005" w:rsidP="00084005">
            <w:pPr>
              <w:jc w:val="center"/>
              <w:rPr>
                <w:rFonts w:ascii="Times New Roman" w:hAnsi="Times New Roman" w:cs="Times New Roman"/>
                <w:color w:val="000000"/>
                <w:lang w:eastAsia="ru-RU" w:bidi="ru-RU"/>
              </w:rPr>
            </w:pPr>
            <w:r w:rsidRPr="00423A35">
              <w:rPr>
                <w:rStyle w:val="211pt0"/>
                <w:rFonts w:eastAsiaTheme="minorHAnsi"/>
              </w:rPr>
              <w:t>балл</w:t>
            </w:r>
          </w:p>
        </w:tc>
        <w:tc>
          <w:tcPr>
            <w:tcW w:w="2115" w:type="dxa"/>
            <w:gridSpan w:val="2"/>
          </w:tcPr>
          <w:p w:rsidR="00126B74" w:rsidRPr="00423A35" w:rsidRDefault="00084005" w:rsidP="00126B74">
            <w:pPr>
              <w:jc w:val="center"/>
              <w:rPr>
                <w:rFonts w:ascii="Times New Roman" w:hAnsi="Times New Roman" w:cs="Times New Roman"/>
                <w:color w:val="000000"/>
                <w:lang w:eastAsia="ru-RU" w:bidi="ru-RU"/>
              </w:rPr>
            </w:pPr>
            <w:r w:rsidRPr="00423A35">
              <w:rPr>
                <w:rStyle w:val="211pt0"/>
                <w:rFonts w:eastAsiaTheme="minorHAnsi"/>
              </w:rPr>
              <w:t>Средний % выполнения</w:t>
            </w:r>
            <w:r w:rsidRPr="00423A35">
              <w:rPr>
                <w:rStyle w:val="211pt0"/>
                <w:rFonts w:eastAsiaTheme="minorHAnsi"/>
                <w:vertAlign w:val="superscript"/>
              </w:rPr>
              <w:t>1</w:t>
            </w:r>
          </w:p>
        </w:tc>
      </w:tr>
      <w:tr w:rsidR="00126B74" w:rsidRPr="00423A35" w:rsidTr="005B64B1">
        <w:tc>
          <w:tcPr>
            <w:tcW w:w="595" w:type="dxa"/>
            <w:vMerge/>
          </w:tcPr>
          <w:p w:rsidR="00126B74" w:rsidRPr="00423A35" w:rsidRDefault="00126B74" w:rsidP="00126B74">
            <w:pPr>
              <w:ind w:left="-113" w:right="-104"/>
              <w:jc w:val="center"/>
              <w:rPr>
                <w:rFonts w:ascii="Times New Roman" w:hAnsi="Times New Roman" w:cs="Times New Roman"/>
              </w:rPr>
            </w:pPr>
          </w:p>
        </w:tc>
        <w:tc>
          <w:tcPr>
            <w:tcW w:w="5926" w:type="dxa"/>
            <w:vMerge/>
          </w:tcPr>
          <w:p w:rsidR="00126B74" w:rsidRPr="00423A35" w:rsidRDefault="00126B74" w:rsidP="00126B74">
            <w:pPr>
              <w:jc w:val="center"/>
              <w:rPr>
                <w:rFonts w:ascii="Times New Roman" w:hAnsi="Times New Roman" w:cs="Times New Roman"/>
                <w:color w:val="000000"/>
                <w:lang w:eastAsia="ru-RU" w:bidi="ru-RU"/>
              </w:rPr>
            </w:pPr>
          </w:p>
        </w:tc>
        <w:tc>
          <w:tcPr>
            <w:tcW w:w="709" w:type="dxa"/>
            <w:vMerge/>
          </w:tcPr>
          <w:p w:rsidR="00126B74" w:rsidRPr="00423A35" w:rsidRDefault="00126B74" w:rsidP="00126B74">
            <w:pPr>
              <w:jc w:val="center"/>
              <w:rPr>
                <w:rFonts w:ascii="Times New Roman" w:hAnsi="Times New Roman" w:cs="Times New Roman"/>
                <w:color w:val="000000"/>
                <w:lang w:eastAsia="ru-RU" w:bidi="ru-RU"/>
              </w:rPr>
            </w:pPr>
          </w:p>
        </w:tc>
        <w:tc>
          <w:tcPr>
            <w:tcW w:w="2115" w:type="dxa"/>
            <w:gridSpan w:val="2"/>
          </w:tcPr>
          <w:p w:rsidR="00126B74" w:rsidRPr="00423A35" w:rsidRDefault="00126B74" w:rsidP="00126B74">
            <w:pPr>
              <w:jc w:val="center"/>
              <w:rPr>
                <w:rFonts w:ascii="Times New Roman" w:hAnsi="Times New Roman" w:cs="Times New Roman"/>
              </w:rPr>
            </w:pPr>
            <w:r w:rsidRPr="00423A35">
              <w:rPr>
                <w:rFonts w:ascii="Times New Roman" w:hAnsi="Times New Roman" w:cs="Times New Roman"/>
              </w:rPr>
              <w:t>2020 год</w:t>
            </w:r>
          </w:p>
        </w:tc>
      </w:tr>
      <w:tr w:rsidR="00126B74" w:rsidRPr="00423A35" w:rsidTr="005B64B1">
        <w:tc>
          <w:tcPr>
            <w:tcW w:w="595" w:type="dxa"/>
            <w:vMerge/>
          </w:tcPr>
          <w:p w:rsidR="00126B74" w:rsidRPr="00423A35" w:rsidRDefault="00126B74" w:rsidP="00126B74">
            <w:pPr>
              <w:ind w:left="-113" w:right="-104"/>
              <w:jc w:val="center"/>
              <w:rPr>
                <w:rFonts w:ascii="Times New Roman" w:hAnsi="Times New Roman" w:cs="Times New Roman"/>
              </w:rPr>
            </w:pPr>
          </w:p>
        </w:tc>
        <w:tc>
          <w:tcPr>
            <w:tcW w:w="5926" w:type="dxa"/>
            <w:vMerge/>
          </w:tcPr>
          <w:p w:rsidR="00126B74" w:rsidRPr="00423A35" w:rsidRDefault="00126B74" w:rsidP="00126B74">
            <w:pPr>
              <w:jc w:val="center"/>
              <w:rPr>
                <w:rFonts w:ascii="Times New Roman" w:hAnsi="Times New Roman" w:cs="Times New Roman"/>
                <w:color w:val="000000"/>
                <w:lang w:eastAsia="ru-RU" w:bidi="ru-RU"/>
              </w:rPr>
            </w:pPr>
          </w:p>
        </w:tc>
        <w:tc>
          <w:tcPr>
            <w:tcW w:w="709" w:type="dxa"/>
            <w:vMerge/>
          </w:tcPr>
          <w:p w:rsidR="00126B74" w:rsidRPr="00423A35" w:rsidRDefault="00126B74" w:rsidP="00126B74">
            <w:pPr>
              <w:jc w:val="center"/>
              <w:rPr>
                <w:rFonts w:ascii="Times New Roman" w:hAnsi="Times New Roman" w:cs="Times New Roman"/>
                <w:color w:val="000000"/>
                <w:lang w:eastAsia="ru-RU" w:bidi="ru-RU"/>
              </w:rPr>
            </w:pPr>
          </w:p>
        </w:tc>
        <w:tc>
          <w:tcPr>
            <w:tcW w:w="1130" w:type="dxa"/>
          </w:tcPr>
          <w:p w:rsidR="00126B74" w:rsidRPr="00423A35" w:rsidRDefault="00126B74" w:rsidP="00784A77">
            <w:pPr>
              <w:pStyle w:val="20"/>
              <w:shd w:val="clear" w:color="auto" w:fill="auto"/>
              <w:spacing w:before="0" w:after="0" w:line="240" w:lineRule="auto"/>
              <w:ind w:left="-104" w:right="-103"/>
              <w:rPr>
                <w:rStyle w:val="211pt0"/>
              </w:rPr>
            </w:pPr>
            <w:r w:rsidRPr="00423A35">
              <w:rPr>
                <w:rStyle w:val="211pt0"/>
              </w:rPr>
              <w:t>По Респ</w:t>
            </w:r>
            <w:r w:rsidR="00784A77" w:rsidRPr="00423A35">
              <w:rPr>
                <w:rStyle w:val="211pt0"/>
              </w:rPr>
              <w:t>.</w:t>
            </w:r>
            <w:r w:rsidRPr="00423A35">
              <w:rPr>
                <w:rStyle w:val="211pt0"/>
              </w:rPr>
              <w:t xml:space="preserve"> Тыва</w:t>
            </w:r>
          </w:p>
        </w:tc>
        <w:tc>
          <w:tcPr>
            <w:tcW w:w="985" w:type="dxa"/>
          </w:tcPr>
          <w:p w:rsidR="00126B74" w:rsidRPr="00423A35" w:rsidRDefault="00126B74" w:rsidP="00126B74">
            <w:pPr>
              <w:pStyle w:val="20"/>
              <w:shd w:val="clear" w:color="auto" w:fill="auto"/>
              <w:spacing w:before="0" w:after="0" w:line="240" w:lineRule="auto"/>
              <w:rPr>
                <w:rStyle w:val="211pt0"/>
              </w:rPr>
            </w:pPr>
            <w:r w:rsidRPr="00423A35">
              <w:rPr>
                <w:rStyle w:val="211pt0"/>
              </w:rPr>
              <w:t>По России</w:t>
            </w:r>
          </w:p>
        </w:tc>
      </w:tr>
      <w:tr w:rsidR="00784A77" w:rsidRPr="00423A35" w:rsidTr="009C45C4">
        <w:trPr>
          <w:trHeight w:val="431"/>
        </w:trPr>
        <w:tc>
          <w:tcPr>
            <w:tcW w:w="595" w:type="dxa"/>
            <w:vAlign w:val="center"/>
          </w:tcPr>
          <w:p w:rsidR="00784A77" w:rsidRPr="00423A35" w:rsidRDefault="00784A77" w:rsidP="00784A7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color w:val="000000"/>
              </w:rPr>
              <w:t>1K1</w:t>
            </w:r>
          </w:p>
        </w:tc>
        <w:tc>
          <w:tcPr>
            <w:tcW w:w="5926" w:type="dxa"/>
            <w:vMerge w:val="restart"/>
            <w:tcBorders>
              <w:top w:val="single" w:sz="4" w:space="0" w:color="000000"/>
              <w:left w:val="single" w:sz="4" w:space="0" w:color="000000"/>
              <w:right w:val="single" w:sz="4" w:space="0" w:color="000000"/>
            </w:tcBorders>
            <w:shd w:val="clear" w:color="auto" w:fill="auto"/>
          </w:tcPr>
          <w:p w:rsidR="00784A77" w:rsidRPr="00423A35" w:rsidRDefault="00784A77" w:rsidP="00784A77">
            <w:pPr>
              <w:jc w:val="both"/>
              <w:rPr>
                <w:rFonts w:ascii="Times New Roman" w:hAnsi="Times New Roman" w:cs="Times New Roman"/>
                <w:color w:val="000000"/>
                <w:sz w:val="18"/>
              </w:rPr>
            </w:pPr>
            <w:r w:rsidRPr="00423A35">
              <w:rPr>
                <w:rFonts w:ascii="Times New Roman" w:hAnsi="Times New Roman" w:cs="Times New Roman"/>
                <w:color w:val="000000"/>
                <w:sz w:val="18"/>
              </w:rPr>
              <w:t>Соблюдать изученные орфографические и пунктуационные правила при списывании осложненного пропусками орфограмм и пунктограмм текста. 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4</w:t>
            </w:r>
          </w:p>
        </w:tc>
        <w:tc>
          <w:tcPr>
            <w:tcW w:w="1130" w:type="dxa"/>
            <w:tcBorders>
              <w:top w:val="single" w:sz="4" w:space="0" w:color="000000"/>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56,5</w:t>
            </w:r>
          </w:p>
        </w:tc>
        <w:tc>
          <w:tcPr>
            <w:tcW w:w="985" w:type="dxa"/>
            <w:tcBorders>
              <w:top w:val="single" w:sz="4" w:space="0" w:color="000000"/>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61,4</w:t>
            </w:r>
          </w:p>
        </w:tc>
      </w:tr>
      <w:tr w:rsidR="00784A77" w:rsidRPr="00423A35" w:rsidTr="009C45C4">
        <w:trPr>
          <w:trHeight w:val="267"/>
        </w:trPr>
        <w:tc>
          <w:tcPr>
            <w:tcW w:w="595" w:type="dxa"/>
            <w:vAlign w:val="center"/>
          </w:tcPr>
          <w:p w:rsidR="00784A77" w:rsidRPr="00423A35" w:rsidRDefault="00784A77" w:rsidP="00784A7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color w:val="000000"/>
              </w:rPr>
              <w:t>1K2</w:t>
            </w:r>
          </w:p>
        </w:tc>
        <w:tc>
          <w:tcPr>
            <w:tcW w:w="5926" w:type="dxa"/>
            <w:vMerge/>
            <w:tcBorders>
              <w:left w:val="single" w:sz="4" w:space="0" w:color="000000"/>
              <w:right w:val="single" w:sz="4" w:space="0" w:color="000000"/>
            </w:tcBorders>
            <w:shd w:val="clear" w:color="auto" w:fill="auto"/>
          </w:tcPr>
          <w:p w:rsidR="00784A77" w:rsidRPr="00423A35" w:rsidRDefault="00784A77" w:rsidP="00784A77">
            <w:pPr>
              <w:rPr>
                <w:rFonts w:ascii="Times New Roman" w:hAnsi="Times New Roman" w:cs="Times New Roman"/>
                <w:color w:val="000000"/>
                <w:sz w:val="18"/>
              </w:rPr>
            </w:pPr>
          </w:p>
        </w:tc>
        <w:tc>
          <w:tcPr>
            <w:tcW w:w="709"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0"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38,5</w:t>
            </w:r>
          </w:p>
        </w:tc>
        <w:tc>
          <w:tcPr>
            <w:tcW w:w="985"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39,8</w:t>
            </w:r>
          </w:p>
        </w:tc>
      </w:tr>
      <w:tr w:rsidR="00784A77" w:rsidRPr="00423A35" w:rsidTr="005B64B1">
        <w:tc>
          <w:tcPr>
            <w:tcW w:w="595" w:type="dxa"/>
            <w:vAlign w:val="center"/>
          </w:tcPr>
          <w:p w:rsidR="00784A77" w:rsidRPr="00423A35" w:rsidRDefault="00784A77" w:rsidP="00784A7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color w:val="000000"/>
              </w:rPr>
              <w:t>1K3</w:t>
            </w:r>
          </w:p>
        </w:tc>
        <w:tc>
          <w:tcPr>
            <w:tcW w:w="5926" w:type="dxa"/>
            <w:vMerge/>
            <w:tcBorders>
              <w:left w:val="single" w:sz="4" w:space="0" w:color="000000"/>
              <w:bottom w:val="single" w:sz="4" w:space="0" w:color="000000"/>
              <w:right w:val="single" w:sz="4" w:space="0" w:color="000000"/>
            </w:tcBorders>
            <w:shd w:val="clear" w:color="auto" w:fill="auto"/>
          </w:tcPr>
          <w:p w:rsidR="00784A77" w:rsidRPr="00423A35" w:rsidRDefault="00784A77" w:rsidP="00784A77">
            <w:pPr>
              <w:rPr>
                <w:rFonts w:ascii="Times New Roman" w:hAnsi="Times New Roman" w:cs="Times New Roman"/>
                <w:color w:val="000000"/>
                <w:sz w:val="18"/>
              </w:rPr>
            </w:pPr>
          </w:p>
        </w:tc>
        <w:tc>
          <w:tcPr>
            <w:tcW w:w="709"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87,4</w:t>
            </w:r>
          </w:p>
        </w:tc>
        <w:tc>
          <w:tcPr>
            <w:tcW w:w="985"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92,6</w:t>
            </w:r>
          </w:p>
        </w:tc>
      </w:tr>
      <w:tr w:rsidR="00784A77" w:rsidRPr="00423A35" w:rsidTr="005B64B1">
        <w:tc>
          <w:tcPr>
            <w:tcW w:w="595" w:type="dxa"/>
            <w:vAlign w:val="center"/>
          </w:tcPr>
          <w:p w:rsidR="00784A77" w:rsidRPr="00423A35" w:rsidRDefault="00784A77" w:rsidP="00784A7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color w:val="000000"/>
              </w:rPr>
              <w:t>2K1</w:t>
            </w:r>
          </w:p>
        </w:tc>
        <w:tc>
          <w:tcPr>
            <w:tcW w:w="5926" w:type="dxa"/>
            <w:vMerge w:val="restart"/>
            <w:tcBorders>
              <w:top w:val="nil"/>
              <w:left w:val="single" w:sz="4" w:space="0" w:color="000000"/>
              <w:right w:val="single" w:sz="4" w:space="0" w:color="000000"/>
            </w:tcBorders>
            <w:shd w:val="clear" w:color="auto" w:fill="auto"/>
          </w:tcPr>
          <w:p w:rsidR="00784A77" w:rsidRPr="00423A35" w:rsidRDefault="00784A77" w:rsidP="00784A77">
            <w:pPr>
              <w:jc w:val="both"/>
              <w:rPr>
                <w:rFonts w:ascii="Times New Roman" w:hAnsi="Times New Roman" w:cs="Times New Roman"/>
                <w:color w:val="000000"/>
                <w:sz w:val="19"/>
                <w:szCs w:val="19"/>
              </w:rPr>
            </w:pPr>
            <w:r w:rsidRPr="00423A35">
              <w:rPr>
                <w:rFonts w:ascii="Times New Roman" w:hAnsi="Times New Roman" w:cs="Times New Roman"/>
                <w:color w:val="000000"/>
                <w:sz w:val="19"/>
                <w:szCs w:val="19"/>
              </w:rPr>
              <w:t>Проводить морфемный анализ слова; проводить морфологический анализ слова; проводить синтаксический анализ  предложения</w:t>
            </w:r>
          </w:p>
        </w:tc>
        <w:tc>
          <w:tcPr>
            <w:tcW w:w="709"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0"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78,5</w:t>
            </w:r>
          </w:p>
        </w:tc>
        <w:tc>
          <w:tcPr>
            <w:tcW w:w="985"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82,0</w:t>
            </w:r>
          </w:p>
        </w:tc>
      </w:tr>
      <w:tr w:rsidR="00784A77" w:rsidRPr="00423A35" w:rsidTr="005B64B1">
        <w:tc>
          <w:tcPr>
            <w:tcW w:w="595" w:type="dxa"/>
            <w:vAlign w:val="center"/>
          </w:tcPr>
          <w:p w:rsidR="00784A77" w:rsidRPr="00423A35" w:rsidRDefault="00784A77" w:rsidP="00784A7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color w:val="000000"/>
              </w:rPr>
              <w:t>2K2</w:t>
            </w:r>
          </w:p>
        </w:tc>
        <w:tc>
          <w:tcPr>
            <w:tcW w:w="5926" w:type="dxa"/>
            <w:vMerge/>
            <w:tcBorders>
              <w:left w:val="single" w:sz="4" w:space="0" w:color="000000"/>
              <w:right w:val="single" w:sz="4" w:space="0" w:color="000000"/>
            </w:tcBorders>
            <w:shd w:val="clear" w:color="auto" w:fill="auto"/>
          </w:tcPr>
          <w:p w:rsidR="00784A77" w:rsidRPr="00423A35" w:rsidRDefault="00784A77" w:rsidP="00784A77">
            <w:pPr>
              <w:rPr>
                <w:rFonts w:ascii="Times New Roman" w:hAnsi="Times New Roman" w:cs="Times New Roman"/>
                <w:color w:val="000000"/>
                <w:sz w:val="18"/>
              </w:rPr>
            </w:pPr>
          </w:p>
        </w:tc>
        <w:tc>
          <w:tcPr>
            <w:tcW w:w="709"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0"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52,8</w:t>
            </w:r>
          </w:p>
        </w:tc>
        <w:tc>
          <w:tcPr>
            <w:tcW w:w="985"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48,6</w:t>
            </w:r>
          </w:p>
        </w:tc>
      </w:tr>
      <w:tr w:rsidR="00784A77" w:rsidRPr="00423A35" w:rsidTr="005B64B1">
        <w:tc>
          <w:tcPr>
            <w:tcW w:w="595" w:type="dxa"/>
            <w:vAlign w:val="center"/>
          </w:tcPr>
          <w:p w:rsidR="00784A77" w:rsidRPr="00423A35" w:rsidRDefault="00784A77" w:rsidP="00784A77">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color w:val="000000"/>
              </w:rPr>
              <w:t>2K3</w:t>
            </w:r>
          </w:p>
        </w:tc>
        <w:tc>
          <w:tcPr>
            <w:tcW w:w="5926" w:type="dxa"/>
            <w:vMerge/>
            <w:tcBorders>
              <w:left w:val="single" w:sz="4" w:space="0" w:color="000000"/>
              <w:bottom w:val="single" w:sz="4" w:space="0" w:color="000000"/>
              <w:right w:val="single" w:sz="4" w:space="0" w:color="000000"/>
            </w:tcBorders>
            <w:shd w:val="clear" w:color="auto" w:fill="auto"/>
          </w:tcPr>
          <w:p w:rsidR="00784A77" w:rsidRPr="00423A35" w:rsidRDefault="00784A77" w:rsidP="00784A77">
            <w:pPr>
              <w:rPr>
                <w:rFonts w:ascii="Times New Roman" w:hAnsi="Times New Roman" w:cs="Times New Roman"/>
                <w:color w:val="000000"/>
                <w:sz w:val="18"/>
              </w:rPr>
            </w:pPr>
          </w:p>
        </w:tc>
        <w:tc>
          <w:tcPr>
            <w:tcW w:w="709"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0"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54,3</w:t>
            </w:r>
          </w:p>
        </w:tc>
        <w:tc>
          <w:tcPr>
            <w:tcW w:w="985" w:type="dxa"/>
            <w:tcBorders>
              <w:top w:val="nil"/>
              <w:left w:val="nil"/>
              <w:bottom w:val="single" w:sz="4" w:space="0" w:color="000000"/>
              <w:right w:val="single" w:sz="4" w:space="0" w:color="000000"/>
            </w:tcBorders>
            <w:shd w:val="clear" w:color="auto" w:fill="auto"/>
            <w:vAlign w:val="center"/>
          </w:tcPr>
          <w:p w:rsidR="00784A77" w:rsidRPr="00423A35" w:rsidRDefault="00784A77" w:rsidP="00784A77">
            <w:pPr>
              <w:jc w:val="center"/>
              <w:rPr>
                <w:rFonts w:ascii="Times New Roman" w:hAnsi="Times New Roman" w:cs="Times New Roman"/>
                <w:color w:val="000000"/>
              </w:rPr>
            </w:pPr>
            <w:r w:rsidRPr="00423A35">
              <w:rPr>
                <w:rFonts w:ascii="Times New Roman" w:hAnsi="Times New Roman" w:cs="Times New Roman"/>
                <w:color w:val="000000"/>
              </w:rPr>
              <w:t>50,6</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Правильно писать с НЕ слова разных частей речи, обосновывать условия выбора слитного/раздельного написания.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4</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26,5</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36,4</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Правильно писать Н и НН в словах разных частей речи, обосновывать условия выбора написаний. 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4</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27,0</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33,0</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Владеть орфоэпическими нормами русского литературного языка. Проводить орфоэпический анализ слова; определять место ударного слога</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66,8</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71,1</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Распознавать случаи нарушения грамматических норм русского литературного языка в заданных предложениях и исправлять эти нарушения. Соблюдать основные языковые нормы в устной и письменной речи</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45,8</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53,5</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&lt;…&gt; и функциональных разновидностей языка; анализировать текст с точки зрения его темы, цели</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55,9</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58,1</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8</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Анализировать прочитанную часть текста с точки зрения ее микротемы; распознавать и адекватно формулировать микротему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w:t>
            </w:r>
            <w:r w:rsidRPr="00423A35">
              <w:rPr>
                <w:rFonts w:ascii="Times New Roman" w:hAnsi="Times New Roman" w:cs="Times New Roman"/>
                <w:color w:val="000000"/>
                <w:sz w:val="18"/>
              </w:rPr>
              <w:br/>
              <w:t>адекватно понимать тексты различных функционально-смысловых типов речи &lt;…&gt; и функциональных разновидностей языка;</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51,6</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58,0</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9</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Определять вид тропа. Владеть навыками различных видов чтения (изучающим, ознакомительным, просмотровым) и информационной переработки прочитанного материала;</w:t>
            </w:r>
            <w:r w:rsidRPr="00423A35">
              <w:rPr>
                <w:rFonts w:ascii="Times New Roman" w:hAnsi="Times New Roman" w:cs="Times New Roman"/>
                <w:color w:val="000000"/>
                <w:sz w:val="18"/>
              </w:rPr>
              <w:br/>
              <w:t>адекватно понимать тексты различных функционально-смысловых типов речи &lt;…&gt; и функциональных разновидностей языка; 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54,1</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58,8</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10</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Распознавать лексическое значение слова с опорой на указанный в задании контекст. 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65,1</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78,1</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11</w:t>
            </w:r>
          </w:p>
        </w:tc>
        <w:tc>
          <w:tcPr>
            <w:tcW w:w="5926" w:type="dxa"/>
            <w:tcBorders>
              <w:top w:val="nil"/>
              <w:left w:val="single" w:sz="4" w:space="0" w:color="000000"/>
              <w:bottom w:val="single" w:sz="4" w:space="0" w:color="auto"/>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 xml:space="preserve">Распознавать подчинительные словосочетания, определять вид подчинительной связи. Опознавать основные единицы синтаксиса </w:t>
            </w:r>
            <w:r w:rsidRPr="00423A35">
              <w:rPr>
                <w:rFonts w:ascii="Times New Roman" w:hAnsi="Times New Roman" w:cs="Times New Roman"/>
                <w:color w:val="000000"/>
                <w:sz w:val="18"/>
              </w:rPr>
              <w:lastRenderedPageBreak/>
              <w:t>(словосочетание, предложение, текст);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lastRenderedPageBreak/>
              <w:t>5</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30,4</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41,8</w:t>
            </w:r>
          </w:p>
        </w:tc>
      </w:tr>
      <w:tr w:rsidR="005B64B1" w:rsidRPr="00423A35" w:rsidTr="005B64B1">
        <w:tc>
          <w:tcPr>
            <w:tcW w:w="595" w:type="dxa"/>
            <w:vAlign w:val="center"/>
          </w:tcPr>
          <w:p w:rsidR="005B64B1" w:rsidRPr="00423A35" w:rsidRDefault="005B64B1" w:rsidP="000F078B">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1</w:t>
            </w:r>
            <w:r w:rsidR="000F078B" w:rsidRPr="00423A35">
              <w:rPr>
                <w:rFonts w:ascii="Times New Roman" w:hAnsi="Times New Roman" w:cs="Times New Roman"/>
                <w:color w:val="000000"/>
              </w:rPr>
              <w:t>2</w:t>
            </w:r>
          </w:p>
        </w:tc>
        <w:tc>
          <w:tcPr>
            <w:tcW w:w="5926" w:type="dxa"/>
            <w:tcBorders>
              <w:top w:val="single" w:sz="4" w:space="0" w:color="auto"/>
              <w:left w:val="single" w:sz="4" w:space="0" w:color="000000"/>
              <w:bottom w:val="single" w:sz="4" w:space="0" w:color="auto"/>
              <w:right w:val="single" w:sz="4" w:space="0" w:color="auto"/>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 xml:space="preserve">Находить в предложении грамматическую основу </w:t>
            </w:r>
            <w:r w:rsidRPr="00423A35">
              <w:rPr>
                <w:rFonts w:ascii="Times New Roman" w:hAnsi="Times New Roman" w:cs="Times New Roman"/>
                <w:color w:val="000000"/>
                <w:sz w:val="18"/>
              </w:rPr>
              <w:br/>
              <w:t>Находить грамматическую основу предложения</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63,9</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69,0</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13</w:t>
            </w:r>
          </w:p>
        </w:tc>
        <w:tc>
          <w:tcPr>
            <w:tcW w:w="5926" w:type="dxa"/>
            <w:tcBorders>
              <w:top w:val="single" w:sz="4" w:space="0" w:color="auto"/>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Определять тип односоставного предложения.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50,8</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52,3</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14</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Находить в ряду других предложений предложение с вводным словом, подбирать к данному вводному слову синоним (из той же группы по значению).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47,3</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61,5</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15</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3</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35,2</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45,6</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16</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44,8</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55,6</w:t>
            </w:r>
          </w:p>
        </w:tc>
      </w:tr>
      <w:tr w:rsidR="005B64B1" w:rsidRPr="00423A35" w:rsidTr="005B64B1">
        <w:tc>
          <w:tcPr>
            <w:tcW w:w="595" w:type="dxa"/>
            <w:vAlign w:val="center"/>
          </w:tcPr>
          <w:p w:rsidR="005B64B1" w:rsidRPr="00423A35" w:rsidRDefault="005B64B1" w:rsidP="005B64B1">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17</w:t>
            </w:r>
          </w:p>
        </w:tc>
        <w:tc>
          <w:tcPr>
            <w:tcW w:w="5926" w:type="dxa"/>
            <w:tcBorders>
              <w:top w:val="nil"/>
              <w:left w:val="single" w:sz="4" w:space="0" w:color="000000"/>
              <w:bottom w:val="single" w:sz="4" w:space="0" w:color="000000"/>
              <w:right w:val="single" w:sz="4" w:space="0" w:color="000000"/>
            </w:tcBorders>
            <w:shd w:val="clear" w:color="auto" w:fill="auto"/>
          </w:tcPr>
          <w:p w:rsidR="005B64B1" w:rsidRPr="00423A35" w:rsidRDefault="005B64B1" w:rsidP="005B64B1">
            <w:pPr>
              <w:jc w:val="both"/>
              <w:rPr>
                <w:rFonts w:ascii="Times New Roman" w:hAnsi="Times New Roman" w:cs="Times New Roman"/>
                <w:color w:val="000000"/>
                <w:sz w:val="18"/>
              </w:rPr>
            </w:pPr>
            <w:r w:rsidRPr="00423A35">
              <w:rPr>
                <w:rFonts w:ascii="Times New Roman" w:hAnsi="Times New Roman" w:cs="Times New Roman"/>
                <w:color w:val="000000"/>
                <w:sz w:val="18"/>
              </w:rPr>
              <w:t>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709"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76,3</w:t>
            </w:r>
          </w:p>
        </w:tc>
        <w:tc>
          <w:tcPr>
            <w:tcW w:w="985" w:type="dxa"/>
            <w:tcBorders>
              <w:top w:val="nil"/>
              <w:left w:val="nil"/>
              <w:bottom w:val="single" w:sz="4" w:space="0" w:color="000000"/>
              <w:right w:val="single" w:sz="4" w:space="0" w:color="000000"/>
            </w:tcBorders>
            <w:shd w:val="clear" w:color="auto" w:fill="auto"/>
            <w:vAlign w:val="center"/>
          </w:tcPr>
          <w:p w:rsidR="005B64B1" w:rsidRPr="00423A35" w:rsidRDefault="005B64B1" w:rsidP="005B64B1">
            <w:pPr>
              <w:jc w:val="center"/>
              <w:rPr>
                <w:rFonts w:ascii="Times New Roman" w:hAnsi="Times New Roman" w:cs="Times New Roman"/>
                <w:color w:val="000000"/>
              </w:rPr>
            </w:pPr>
            <w:r w:rsidRPr="00423A35">
              <w:rPr>
                <w:rFonts w:ascii="Times New Roman" w:hAnsi="Times New Roman" w:cs="Times New Roman"/>
                <w:color w:val="000000"/>
              </w:rPr>
              <w:t>86,13</w:t>
            </w:r>
          </w:p>
        </w:tc>
      </w:tr>
    </w:tbl>
    <w:p w:rsidR="00126B74" w:rsidRPr="00423A35" w:rsidRDefault="00126B74" w:rsidP="002862AD">
      <w:pPr>
        <w:spacing w:line="240" w:lineRule="auto"/>
        <w:jc w:val="center"/>
        <w:rPr>
          <w:rFonts w:ascii="Times New Roman" w:hAnsi="Times New Roman" w:cs="Times New Roman"/>
          <w:color w:val="000000"/>
          <w:sz w:val="28"/>
          <w:szCs w:val="28"/>
          <w:lang w:eastAsia="ru-RU" w:bidi="ru-RU"/>
        </w:rPr>
      </w:pPr>
    </w:p>
    <w:p w:rsidR="002862AD" w:rsidRPr="00423A35" w:rsidRDefault="002862AD" w:rsidP="002862AD">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 xml:space="preserve">Диаграмма </w:t>
      </w:r>
      <w:r w:rsidR="008600C3" w:rsidRPr="00423A35">
        <w:rPr>
          <w:rFonts w:ascii="Times New Roman" w:hAnsi="Times New Roman" w:cs="Times New Roman"/>
          <w:i/>
          <w:color w:val="000000"/>
          <w:sz w:val="28"/>
          <w:szCs w:val="28"/>
          <w:lang w:eastAsia="ru-RU" w:bidi="ru-RU"/>
        </w:rPr>
        <w:t>7</w:t>
      </w:r>
      <w:r w:rsidRPr="00423A35">
        <w:rPr>
          <w:rFonts w:ascii="Times New Roman" w:hAnsi="Times New Roman" w:cs="Times New Roman"/>
          <w:i/>
          <w:color w:val="000000"/>
          <w:sz w:val="28"/>
          <w:szCs w:val="28"/>
          <w:lang w:eastAsia="ru-RU" w:bidi="ru-RU"/>
        </w:rPr>
        <w:t>2</w:t>
      </w:r>
    </w:p>
    <w:p w:rsidR="002862AD" w:rsidRPr="00423A35" w:rsidRDefault="002862AD" w:rsidP="002862AD">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2862AD" w:rsidRPr="00423A35" w:rsidRDefault="00D81F15" w:rsidP="002862AD">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0088FA49" wp14:editId="600302E7">
            <wp:extent cx="3514725" cy="2124075"/>
            <wp:effectExtent l="0" t="0" r="9525" b="952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862AD" w:rsidRPr="00423A35" w:rsidRDefault="002862AD" w:rsidP="002862AD">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Данные диаграммы </w:t>
      </w:r>
      <w:r w:rsidR="008600C3" w:rsidRPr="00423A35">
        <w:rPr>
          <w:rFonts w:ascii="Times New Roman" w:hAnsi="Times New Roman" w:cs="Times New Roman"/>
          <w:color w:val="000000"/>
          <w:sz w:val="28"/>
          <w:szCs w:val="28"/>
          <w:lang w:eastAsia="ru-RU" w:bidi="ru-RU"/>
        </w:rPr>
        <w:t>7</w:t>
      </w:r>
      <w:r w:rsidR="00905DE2" w:rsidRPr="00423A35">
        <w:rPr>
          <w:rFonts w:ascii="Times New Roman" w:hAnsi="Times New Roman" w:cs="Times New Roman"/>
          <w:color w:val="000000"/>
          <w:sz w:val="28"/>
          <w:szCs w:val="28"/>
          <w:lang w:eastAsia="ru-RU" w:bidi="ru-RU"/>
        </w:rPr>
        <w:t>2 показывают, что более 56</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2862AD" w:rsidRPr="00423A35" w:rsidRDefault="002862AD" w:rsidP="002862AD">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Подтвердили свои результаты почти </w:t>
      </w:r>
      <w:r w:rsidR="00905DE2" w:rsidRPr="00423A35">
        <w:rPr>
          <w:rFonts w:ascii="Times New Roman" w:hAnsi="Times New Roman" w:cs="Times New Roman"/>
          <w:color w:val="000000"/>
          <w:sz w:val="28"/>
          <w:szCs w:val="28"/>
          <w:lang w:eastAsia="ru-RU" w:bidi="ru-RU"/>
        </w:rPr>
        <w:t>41</w:t>
      </w:r>
      <w:r w:rsidRPr="00423A35">
        <w:rPr>
          <w:rFonts w:ascii="Times New Roman" w:hAnsi="Times New Roman" w:cs="Times New Roman"/>
          <w:color w:val="000000"/>
          <w:sz w:val="28"/>
          <w:szCs w:val="28"/>
          <w:lang w:eastAsia="ru-RU" w:bidi="ru-RU"/>
        </w:rPr>
        <w:t xml:space="preserve">% обучающихся </w:t>
      </w:r>
      <w:r w:rsidR="00905DE2" w:rsidRPr="00423A35">
        <w:rPr>
          <w:rFonts w:ascii="Times New Roman" w:hAnsi="Times New Roman" w:cs="Times New Roman"/>
          <w:color w:val="000000"/>
          <w:sz w:val="28"/>
          <w:szCs w:val="28"/>
          <w:lang w:eastAsia="ru-RU" w:bidi="ru-RU"/>
        </w:rPr>
        <w:t>9</w:t>
      </w:r>
      <w:r w:rsidRPr="00423A35">
        <w:rPr>
          <w:rFonts w:ascii="Times New Roman" w:hAnsi="Times New Roman" w:cs="Times New Roman"/>
          <w:color w:val="000000"/>
          <w:sz w:val="28"/>
          <w:szCs w:val="28"/>
          <w:lang w:eastAsia="ru-RU" w:bidi="ru-RU"/>
        </w:rPr>
        <w:t xml:space="preserve">-х классов. </w:t>
      </w:r>
    </w:p>
    <w:p w:rsidR="002862AD" w:rsidRPr="00423A35" w:rsidRDefault="002862AD" w:rsidP="002862AD">
      <w:pPr>
        <w:spacing w:after="0" w:line="240" w:lineRule="auto"/>
        <w:ind w:firstLine="709"/>
        <w:jc w:val="both"/>
        <w:rPr>
          <w:rFonts w:ascii="Times New Roman" w:hAnsi="Times New Roman" w:cs="Times New Roman"/>
          <w:color w:val="000000"/>
          <w:sz w:val="28"/>
          <w:szCs w:val="28"/>
          <w:lang w:eastAsia="ru-RU" w:bidi="ru-RU"/>
        </w:rPr>
      </w:pPr>
    </w:p>
    <w:p w:rsidR="00256A7A" w:rsidRPr="00423A35" w:rsidRDefault="00256A7A">
      <w:pPr>
        <w:rPr>
          <w:rFonts w:ascii="Times New Roman" w:hAnsi="Times New Roman" w:cs="Times New Roman"/>
          <w:b/>
          <w:i/>
          <w:sz w:val="28"/>
        </w:rPr>
      </w:pPr>
      <w:r w:rsidRPr="00423A35">
        <w:rPr>
          <w:rFonts w:ascii="Times New Roman" w:hAnsi="Times New Roman" w:cs="Times New Roman"/>
          <w:b/>
          <w:i/>
          <w:sz w:val="28"/>
        </w:rPr>
        <w:br w:type="page"/>
      </w:r>
    </w:p>
    <w:p w:rsidR="002862AD" w:rsidRPr="00423A35" w:rsidRDefault="005155D1" w:rsidP="002862AD">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lastRenderedPageBreak/>
        <w:t>5</w:t>
      </w:r>
      <w:r w:rsidR="002862AD" w:rsidRPr="00423A35">
        <w:rPr>
          <w:rFonts w:ascii="Times New Roman" w:hAnsi="Times New Roman" w:cs="Times New Roman"/>
          <w:b/>
          <w:i/>
          <w:sz w:val="28"/>
        </w:rPr>
        <w:t>.2. Математика</w:t>
      </w:r>
    </w:p>
    <w:p w:rsidR="002862AD" w:rsidRPr="00423A35" w:rsidRDefault="002862AD" w:rsidP="002862A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D92ECF" w:rsidRPr="00423A35">
        <w:rPr>
          <w:rFonts w:ascii="Times New Roman" w:hAnsi="Times New Roman" w:cs="Times New Roman"/>
          <w:i/>
          <w:sz w:val="28"/>
        </w:rPr>
        <w:t>7</w:t>
      </w:r>
      <w:r w:rsidRPr="00423A35">
        <w:rPr>
          <w:rFonts w:ascii="Times New Roman" w:hAnsi="Times New Roman" w:cs="Times New Roman"/>
          <w:i/>
          <w:sz w:val="28"/>
        </w:rPr>
        <w:t>0</w:t>
      </w:r>
    </w:p>
    <w:p w:rsidR="002862AD" w:rsidRPr="00423A35" w:rsidRDefault="002862AD" w:rsidP="002862AD">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2862AD" w:rsidRPr="00423A35" w:rsidTr="00784A77">
        <w:tc>
          <w:tcPr>
            <w:tcW w:w="2977" w:type="dxa"/>
          </w:tcPr>
          <w:p w:rsidR="002862AD" w:rsidRPr="00423A35" w:rsidRDefault="002862AD" w:rsidP="00784A77">
            <w:pPr>
              <w:pStyle w:val="20"/>
              <w:shd w:val="clear" w:color="auto" w:fill="auto"/>
              <w:spacing w:before="0" w:after="0" w:line="240" w:lineRule="auto"/>
              <w:jc w:val="both"/>
            </w:pPr>
            <w:r w:rsidRPr="00423A35">
              <w:t>Отметка</w:t>
            </w:r>
          </w:p>
        </w:tc>
        <w:tc>
          <w:tcPr>
            <w:tcW w:w="1134" w:type="dxa"/>
          </w:tcPr>
          <w:p w:rsidR="002862AD" w:rsidRPr="00423A35" w:rsidRDefault="002862AD" w:rsidP="00784A77">
            <w:pPr>
              <w:pStyle w:val="20"/>
              <w:shd w:val="clear" w:color="auto" w:fill="auto"/>
              <w:spacing w:before="0" w:after="0" w:line="240" w:lineRule="auto"/>
            </w:pPr>
            <w:r w:rsidRPr="00423A35">
              <w:t>2</w:t>
            </w:r>
          </w:p>
        </w:tc>
        <w:tc>
          <w:tcPr>
            <w:tcW w:w="1134" w:type="dxa"/>
          </w:tcPr>
          <w:p w:rsidR="002862AD" w:rsidRPr="00423A35" w:rsidRDefault="002862AD" w:rsidP="00784A77">
            <w:pPr>
              <w:pStyle w:val="20"/>
              <w:shd w:val="clear" w:color="auto" w:fill="auto"/>
              <w:spacing w:before="0" w:after="0" w:line="240" w:lineRule="auto"/>
            </w:pPr>
            <w:r w:rsidRPr="00423A35">
              <w:t>3</w:t>
            </w:r>
          </w:p>
        </w:tc>
        <w:tc>
          <w:tcPr>
            <w:tcW w:w="1134" w:type="dxa"/>
          </w:tcPr>
          <w:p w:rsidR="002862AD" w:rsidRPr="00423A35" w:rsidRDefault="002862AD" w:rsidP="00784A77">
            <w:pPr>
              <w:pStyle w:val="20"/>
              <w:shd w:val="clear" w:color="auto" w:fill="auto"/>
              <w:spacing w:before="0" w:after="0" w:line="240" w:lineRule="auto"/>
            </w:pPr>
            <w:r w:rsidRPr="00423A35">
              <w:t>4</w:t>
            </w:r>
          </w:p>
        </w:tc>
        <w:tc>
          <w:tcPr>
            <w:tcW w:w="1270" w:type="dxa"/>
          </w:tcPr>
          <w:p w:rsidR="002862AD" w:rsidRPr="00423A35" w:rsidRDefault="002862AD" w:rsidP="00784A77">
            <w:pPr>
              <w:pStyle w:val="20"/>
              <w:shd w:val="clear" w:color="auto" w:fill="auto"/>
              <w:spacing w:before="0" w:after="0" w:line="240" w:lineRule="auto"/>
            </w:pPr>
            <w:r w:rsidRPr="00423A35">
              <w:t>5</w:t>
            </w:r>
          </w:p>
        </w:tc>
      </w:tr>
      <w:tr w:rsidR="002862AD" w:rsidRPr="00423A35" w:rsidTr="00784A77">
        <w:tc>
          <w:tcPr>
            <w:tcW w:w="2977" w:type="dxa"/>
          </w:tcPr>
          <w:p w:rsidR="002862AD" w:rsidRPr="00423A35" w:rsidRDefault="002862AD" w:rsidP="00784A77">
            <w:pPr>
              <w:pStyle w:val="20"/>
              <w:shd w:val="clear" w:color="auto" w:fill="auto"/>
              <w:spacing w:before="0" w:after="0" w:line="240" w:lineRule="auto"/>
              <w:jc w:val="both"/>
            </w:pPr>
            <w:r w:rsidRPr="00423A35">
              <w:t>Общий балл</w:t>
            </w:r>
          </w:p>
        </w:tc>
        <w:tc>
          <w:tcPr>
            <w:tcW w:w="1134" w:type="dxa"/>
          </w:tcPr>
          <w:p w:rsidR="002862AD" w:rsidRPr="00423A35" w:rsidRDefault="002862AD" w:rsidP="002E6BDF">
            <w:pPr>
              <w:pStyle w:val="20"/>
              <w:shd w:val="clear" w:color="auto" w:fill="auto"/>
              <w:spacing w:before="0" w:after="0" w:line="240" w:lineRule="auto"/>
            </w:pPr>
            <w:r w:rsidRPr="00423A35">
              <w:t>0-</w:t>
            </w:r>
            <w:r w:rsidR="002E6BDF" w:rsidRPr="00423A35">
              <w:t>7</w:t>
            </w:r>
          </w:p>
        </w:tc>
        <w:tc>
          <w:tcPr>
            <w:tcW w:w="1134" w:type="dxa"/>
          </w:tcPr>
          <w:p w:rsidR="002862AD" w:rsidRPr="00423A35" w:rsidRDefault="002E6BDF" w:rsidP="002E6BDF">
            <w:pPr>
              <w:pStyle w:val="20"/>
              <w:shd w:val="clear" w:color="auto" w:fill="auto"/>
              <w:spacing w:before="0" w:after="0" w:line="240" w:lineRule="auto"/>
            </w:pPr>
            <w:r w:rsidRPr="00423A35">
              <w:t>8</w:t>
            </w:r>
            <w:r w:rsidR="002862AD" w:rsidRPr="00423A35">
              <w:t>-1</w:t>
            </w:r>
            <w:r w:rsidRPr="00423A35">
              <w:t>4</w:t>
            </w:r>
          </w:p>
        </w:tc>
        <w:tc>
          <w:tcPr>
            <w:tcW w:w="1134" w:type="dxa"/>
          </w:tcPr>
          <w:p w:rsidR="002862AD" w:rsidRPr="00423A35" w:rsidRDefault="002862AD" w:rsidP="002E6BDF">
            <w:pPr>
              <w:pStyle w:val="20"/>
              <w:shd w:val="clear" w:color="auto" w:fill="auto"/>
              <w:spacing w:before="0" w:after="0" w:line="240" w:lineRule="auto"/>
            </w:pPr>
            <w:r w:rsidRPr="00423A35">
              <w:t>1</w:t>
            </w:r>
            <w:r w:rsidR="002E6BDF" w:rsidRPr="00423A35">
              <w:t>5</w:t>
            </w:r>
            <w:r w:rsidRPr="00423A35">
              <w:t>-</w:t>
            </w:r>
            <w:r w:rsidR="002E6BDF" w:rsidRPr="00423A35">
              <w:t>20</w:t>
            </w:r>
          </w:p>
        </w:tc>
        <w:tc>
          <w:tcPr>
            <w:tcW w:w="1270" w:type="dxa"/>
          </w:tcPr>
          <w:p w:rsidR="002862AD" w:rsidRPr="00423A35" w:rsidRDefault="002E6BDF" w:rsidP="002E6BDF">
            <w:pPr>
              <w:pStyle w:val="20"/>
              <w:shd w:val="clear" w:color="auto" w:fill="auto"/>
              <w:spacing w:before="0" w:after="0" w:line="240" w:lineRule="auto"/>
            </w:pPr>
            <w:r w:rsidRPr="00423A35">
              <w:t>21</w:t>
            </w:r>
            <w:r w:rsidR="002862AD" w:rsidRPr="00423A35">
              <w:t>-</w:t>
            </w:r>
            <w:r w:rsidRPr="00423A35">
              <w:t>25</w:t>
            </w:r>
          </w:p>
        </w:tc>
      </w:tr>
    </w:tbl>
    <w:p w:rsidR="002862AD" w:rsidRPr="00423A35" w:rsidRDefault="002862AD" w:rsidP="002862AD">
      <w:pPr>
        <w:spacing w:after="0" w:line="240" w:lineRule="auto"/>
        <w:ind w:firstLine="709"/>
        <w:jc w:val="center"/>
        <w:rPr>
          <w:rFonts w:ascii="Times New Roman" w:hAnsi="Times New Roman" w:cs="Times New Roman"/>
          <w:sz w:val="28"/>
        </w:rPr>
      </w:pPr>
    </w:p>
    <w:p w:rsidR="00BB0957" w:rsidRPr="00423A35" w:rsidRDefault="00BB0957" w:rsidP="00BB095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C739E8" w:rsidRPr="00423A35">
        <w:rPr>
          <w:rFonts w:ascii="Times New Roman" w:hAnsi="Times New Roman" w:cs="Times New Roman"/>
          <w:sz w:val="28"/>
        </w:rPr>
        <w:t>математике</w:t>
      </w:r>
      <w:r w:rsidRPr="00423A35">
        <w:rPr>
          <w:rFonts w:ascii="Times New Roman" w:hAnsi="Times New Roman" w:cs="Times New Roman"/>
          <w:sz w:val="28"/>
        </w:rPr>
        <w:t xml:space="preserve"> в 2020 году приняли участие 4 4</w:t>
      </w:r>
      <w:r w:rsidR="0036721E" w:rsidRPr="00423A35">
        <w:rPr>
          <w:rFonts w:ascii="Times New Roman" w:hAnsi="Times New Roman" w:cs="Times New Roman"/>
          <w:sz w:val="28"/>
        </w:rPr>
        <w:t>1</w:t>
      </w:r>
      <w:r w:rsidRPr="00423A35">
        <w:rPr>
          <w:rFonts w:ascii="Times New Roman" w:hAnsi="Times New Roman" w:cs="Times New Roman"/>
          <w:sz w:val="28"/>
        </w:rPr>
        <w:t xml:space="preserve">0 обучающихся 9-х классов. Данные из таблицы </w:t>
      </w:r>
      <w:r w:rsidR="0036721E" w:rsidRPr="00423A35">
        <w:rPr>
          <w:rFonts w:ascii="Times New Roman" w:hAnsi="Times New Roman" w:cs="Times New Roman"/>
          <w:sz w:val="28"/>
        </w:rPr>
        <w:t xml:space="preserve">71 </w:t>
      </w:r>
      <w:r w:rsidRPr="00423A35">
        <w:rPr>
          <w:rFonts w:ascii="Times New Roman" w:hAnsi="Times New Roman" w:cs="Times New Roman"/>
          <w:sz w:val="28"/>
        </w:rPr>
        <w:t xml:space="preserve">свидетельствуют о том, что в 2020 году </w:t>
      </w:r>
      <w:r w:rsidR="0036721E" w:rsidRPr="00423A35">
        <w:rPr>
          <w:rFonts w:ascii="Times New Roman" w:hAnsi="Times New Roman" w:cs="Times New Roman"/>
          <w:sz w:val="28"/>
        </w:rPr>
        <w:t>72,74</w:t>
      </w:r>
      <w:r w:rsidRPr="00423A35">
        <w:rPr>
          <w:rFonts w:ascii="Times New Roman" w:hAnsi="Times New Roman" w:cs="Times New Roman"/>
          <w:sz w:val="28"/>
        </w:rPr>
        <w:t xml:space="preserve">% обучающихся успешно справились с проверочной работой, </w:t>
      </w:r>
      <w:r w:rsidR="0036721E" w:rsidRPr="00423A35">
        <w:rPr>
          <w:rFonts w:ascii="Times New Roman" w:hAnsi="Times New Roman" w:cs="Times New Roman"/>
          <w:sz w:val="28"/>
        </w:rPr>
        <w:t>из них</w:t>
      </w:r>
      <w:r w:rsidRPr="00423A35">
        <w:rPr>
          <w:rFonts w:ascii="Times New Roman" w:hAnsi="Times New Roman" w:cs="Times New Roman"/>
          <w:sz w:val="28"/>
        </w:rPr>
        <w:t xml:space="preserve"> </w:t>
      </w:r>
      <w:r w:rsidR="0036721E" w:rsidRPr="00423A35">
        <w:rPr>
          <w:rFonts w:ascii="Times New Roman" w:hAnsi="Times New Roman" w:cs="Times New Roman"/>
          <w:sz w:val="28"/>
        </w:rPr>
        <w:t>15</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BB0957" w:rsidRPr="00423A35" w:rsidRDefault="00BB0957" w:rsidP="00BB0957">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36721E" w:rsidRPr="00423A35">
        <w:rPr>
          <w:rFonts w:ascii="Times New Roman" w:hAnsi="Times New Roman" w:cs="Times New Roman"/>
          <w:sz w:val="28"/>
        </w:rPr>
        <w:t>27,26</w:t>
      </w:r>
      <w:r w:rsidRPr="00423A35">
        <w:rPr>
          <w:rFonts w:ascii="Times New Roman" w:hAnsi="Times New Roman" w:cs="Times New Roman"/>
          <w:sz w:val="28"/>
        </w:rPr>
        <w:t xml:space="preserve">% обучающихся 9-х классов. </w:t>
      </w:r>
    </w:p>
    <w:p w:rsidR="00BB0957" w:rsidRPr="00423A35" w:rsidRDefault="00BB0957" w:rsidP="00BB0957">
      <w:pPr>
        <w:spacing w:after="0" w:line="240" w:lineRule="auto"/>
        <w:ind w:firstLine="709"/>
        <w:jc w:val="right"/>
        <w:rPr>
          <w:rFonts w:ascii="Times New Roman" w:hAnsi="Times New Roman" w:cs="Times New Roman"/>
          <w:i/>
          <w:sz w:val="18"/>
        </w:rPr>
      </w:pPr>
    </w:p>
    <w:p w:rsidR="00BB0957" w:rsidRPr="00423A35" w:rsidRDefault="00BB0957" w:rsidP="00BB0957">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D92ECF" w:rsidRPr="00423A35">
        <w:rPr>
          <w:rFonts w:ascii="Times New Roman" w:hAnsi="Times New Roman" w:cs="Times New Roman"/>
          <w:i/>
          <w:sz w:val="28"/>
        </w:rPr>
        <w:t>71</w:t>
      </w:r>
    </w:p>
    <w:p w:rsidR="00BB0957" w:rsidRPr="00423A35" w:rsidRDefault="00BB0957" w:rsidP="00BB0957">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D92ECF" w:rsidRPr="00423A35">
        <w:rPr>
          <w:rFonts w:ascii="Times New Roman" w:hAnsi="Times New Roman" w:cs="Times New Roman"/>
          <w:sz w:val="28"/>
        </w:rPr>
        <w:t>математике</w:t>
      </w:r>
      <w:r w:rsidRPr="00423A35">
        <w:rPr>
          <w:rFonts w:ascii="Times New Roman" w:hAnsi="Times New Roman" w:cs="Times New Roman"/>
          <w:sz w:val="28"/>
        </w:rPr>
        <w:t xml:space="preserve"> в 2020 г.</w:t>
      </w:r>
    </w:p>
    <w:p w:rsidR="00BB0957" w:rsidRPr="00423A35" w:rsidRDefault="00BB0957" w:rsidP="00BB0957">
      <w:pPr>
        <w:spacing w:after="0" w:line="36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BB0957" w:rsidRPr="00423A35" w:rsidTr="00D92ECF">
        <w:tc>
          <w:tcPr>
            <w:tcW w:w="845" w:type="dxa"/>
            <w:vMerge w:val="restart"/>
            <w:shd w:val="clear" w:color="auto" w:fill="auto"/>
          </w:tcPr>
          <w:p w:rsidR="00BB0957" w:rsidRPr="00423A35" w:rsidRDefault="00BB0957" w:rsidP="00163E2E">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BB0957" w:rsidRPr="00423A35" w:rsidRDefault="00BB0957" w:rsidP="00163E2E">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BB0957" w:rsidRPr="00423A35" w:rsidRDefault="00BB0957" w:rsidP="00163E2E">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BB0957" w:rsidRPr="00423A35" w:rsidRDefault="00BB0957" w:rsidP="00163E2E">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BB0957" w:rsidRPr="00423A35" w:rsidTr="00D92ECF">
        <w:tc>
          <w:tcPr>
            <w:tcW w:w="845" w:type="dxa"/>
            <w:vMerge/>
            <w:shd w:val="clear" w:color="auto" w:fill="auto"/>
          </w:tcPr>
          <w:p w:rsidR="00BB0957" w:rsidRPr="00423A35" w:rsidRDefault="00BB0957" w:rsidP="00163E2E">
            <w:pPr>
              <w:jc w:val="center"/>
              <w:rPr>
                <w:rFonts w:ascii="Times New Roman" w:hAnsi="Times New Roman" w:cs="Times New Roman"/>
                <w:sz w:val="28"/>
              </w:rPr>
            </w:pPr>
          </w:p>
        </w:tc>
        <w:tc>
          <w:tcPr>
            <w:tcW w:w="2552" w:type="dxa"/>
            <w:vMerge/>
            <w:shd w:val="clear" w:color="auto" w:fill="auto"/>
          </w:tcPr>
          <w:p w:rsidR="00BB0957" w:rsidRPr="00423A35" w:rsidRDefault="00BB0957" w:rsidP="00163E2E">
            <w:pPr>
              <w:jc w:val="center"/>
              <w:rPr>
                <w:rFonts w:ascii="Times New Roman" w:hAnsi="Times New Roman" w:cs="Times New Roman"/>
                <w:sz w:val="28"/>
              </w:rPr>
            </w:pPr>
          </w:p>
        </w:tc>
        <w:tc>
          <w:tcPr>
            <w:tcW w:w="1701" w:type="dxa"/>
            <w:vMerge/>
            <w:shd w:val="clear" w:color="auto" w:fill="auto"/>
          </w:tcPr>
          <w:p w:rsidR="00BB0957" w:rsidRPr="00423A35" w:rsidRDefault="00BB0957" w:rsidP="00163E2E">
            <w:pPr>
              <w:jc w:val="center"/>
              <w:rPr>
                <w:rFonts w:ascii="Times New Roman" w:hAnsi="Times New Roman" w:cs="Times New Roman"/>
                <w:sz w:val="28"/>
              </w:rPr>
            </w:pPr>
          </w:p>
        </w:tc>
        <w:tc>
          <w:tcPr>
            <w:tcW w:w="993" w:type="dxa"/>
            <w:shd w:val="clear" w:color="auto" w:fill="auto"/>
          </w:tcPr>
          <w:p w:rsidR="00BB0957" w:rsidRPr="00423A35" w:rsidRDefault="00BB0957" w:rsidP="00163E2E">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BB0957" w:rsidRPr="00423A35" w:rsidRDefault="00BB0957" w:rsidP="00163E2E">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BB0957" w:rsidRPr="00423A35" w:rsidRDefault="00BB0957" w:rsidP="00163E2E">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BB0957" w:rsidRPr="00423A35" w:rsidRDefault="00BB0957" w:rsidP="00163E2E">
            <w:pPr>
              <w:jc w:val="center"/>
              <w:rPr>
                <w:rFonts w:ascii="Times New Roman" w:hAnsi="Times New Roman" w:cs="Times New Roman"/>
                <w:sz w:val="28"/>
              </w:rPr>
            </w:pPr>
            <w:r w:rsidRPr="00423A35">
              <w:rPr>
                <w:rFonts w:ascii="Times New Roman" w:hAnsi="Times New Roman" w:cs="Times New Roman"/>
                <w:sz w:val="28"/>
              </w:rPr>
              <w:t>5</w:t>
            </w:r>
          </w:p>
        </w:tc>
      </w:tr>
      <w:tr w:rsidR="00AF4D77" w:rsidRPr="00423A35" w:rsidTr="00D92ECF">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AF4D77" w:rsidRPr="00423A35" w:rsidRDefault="00AF4D77" w:rsidP="00AF4D7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AF4D77" w:rsidRPr="00423A35" w:rsidRDefault="00AF4D77" w:rsidP="00AF4D7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sz w:val="28"/>
              </w:rPr>
            </w:pPr>
            <w:r w:rsidRPr="00423A35">
              <w:rPr>
                <w:rFonts w:ascii="Times New Roman" w:hAnsi="Times New Roman" w:cs="Times New Roman"/>
                <w:sz w:val="28"/>
              </w:rPr>
              <w:t>689 772</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sz w:val="28"/>
              </w:rPr>
            </w:pPr>
            <w:r w:rsidRPr="00423A35">
              <w:rPr>
                <w:rFonts w:ascii="Times New Roman" w:hAnsi="Times New Roman" w:cs="Times New Roman"/>
                <w:sz w:val="28"/>
              </w:rPr>
              <w:t>19,24</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sz w:val="28"/>
              </w:rPr>
            </w:pPr>
            <w:r w:rsidRPr="00423A35">
              <w:rPr>
                <w:rFonts w:ascii="Times New Roman" w:hAnsi="Times New Roman" w:cs="Times New Roman"/>
                <w:sz w:val="28"/>
              </w:rPr>
              <w:t>57,98</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sz w:val="28"/>
              </w:rPr>
            </w:pPr>
            <w:r w:rsidRPr="00423A35">
              <w:rPr>
                <w:rFonts w:ascii="Times New Roman" w:hAnsi="Times New Roman" w:cs="Times New Roman"/>
                <w:sz w:val="28"/>
              </w:rPr>
              <w:t>20,93</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sz w:val="28"/>
              </w:rPr>
            </w:pPr>
            <w:r w:rsidRPr="00423A35">
              <w:rPr>
                <w:rFonts w:ascii="Times New Roman" w:hAnsi="Times New Roman" w:cs="Times New Roman"/>
                <w:sz w:val="28"/>
              </w:rPr>
              <w:t>1,85</w:t>
            </w:r>
          </w:p>
        </w:tc>
      </w:tr>
      <w:tr w:rsidR="00AF4D77" w:rsidRPr="00423A35" w:rsidTr="00D92ECF">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AF4D77" w:rsidRPr="00423A35" w:rsidRDefault="00AF4D77" w:rsidP="00AF4D77">
            <w:pPr>
              <w:jc w:val="center"/>
              <w:rPr>
                <w:rFonts w:ascii="Times New Roman" w:hAnsi="Times New Roman" w:cs="Times New Roman"/>
                <w:sz w:val="28"/>
              </w:rPr>
            </w:pPr>
          </w:p>
        </w:tc>
        <w:tc>
          <w:tcPr>
            <w:tcW w:w="2552" w:type="dxa"/>
            <w:tcBorders>
              <w:left w:val="single" w:sz="4" w:space="0" w:color="auto"/>
            </w:tcBorders>
            <w:shd w:val="clear" w:color="auto" w:fill="auto"/>
          </w:tcPr>
          <w:p w:rsidR="00AF4D77" w:rsidRPr="00423A35" w:rsidRDefault="00AF4D77" w:rsidP="00AF4D7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b/>
                <w:sz w:val="28"/>
              </w:rPr>
            </w:pPr>
            <w:r w:rsidRPr="00423A35">
              <w:rPr>
                <w:rFonts w:ascii="Times New Roman" w:hAnsi="Times New Roman" w:cs="Times New Roman"/>
                <w:b/>
                <w:sz w:val="28"/>
              </w:rPr>
              <w:t>4 410</w:t>
            </w:r>
          </w:p>
        </w:tc>
        <w:tc>
          <w:tcPr>
            <w:tcW w:w="993" w:type="dxa"/>
            <w:tcBorders>
              <w:top w:val="nil"/>
              <w:left w:val="nil"/>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b/>
                <w:sz w:val="28"/>
              </w:rPr>
            </w:pPr>
            <w:r w:rsidRPr="00423A35">
              <w:rPr>
                <w:rFonts w:ascii="Times New Roman" w:hAnsi="Times New Roman" w:cs="Times New Roman"/>
                <w:b/>
                <w:sz w:val="28"/>
              </w:rPr>
              <w:t>27,26</w:t>
            </w:r>
          </w:p>
        </w:tc>
        <w:tc>
          <w:tcPr>
            <w:tcW w:w="992" w:type="dxa"/>
            <w:tcBorders>
              <w:top w:val="nil"/>
              <w:left w:val="nil"/>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b/>
                <w:sz w:val="28"/>
              </w:rPr>
            </w:pPr>
            <w:r w:rsidRPr="00423A35">
              <w:rPr>
                <w:rFonts w:ascii="Times New Roman" w:hAnsi="Times New Roman" w:cs="Times New Roman"/>
                <w:b/>
                <w:sz w:val="28"/>
              </w:rPr>
              <w:t>57,65</w:t>
            </w:r>
          </w:p>
        </w:tc>
        <w:tc>
          <w:tcPr>
            <w:tcW w:w="1134" w:type="dxa"/>
            <w:tcBorders>
              <w:top w:val="nil"/>
              <w:left w:val="nil"/>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b/>
                <w:sz w:val="28"/>
              </w:rPr>
            </w:pPr>
            <w:r w:rsidRPr="00423A35">
              <w:rPr>
                <w:rFonts w:ascii="Times New Roman" w:hAnsi="Times New Roman" w:cs="Times New Roman"/>
                <w:b/>
                <w:sz w:val="28"/>
              </w:rPr>
              <w:t>14,81</w:t>
            </w:r>
          </w:p>
        </w:tc>
        <w:tc>
          <w:tcPr>
            <w:tcW w:w="1128" w:type="dxa"/>
            <w:tcBorders>
              <w:top w:val="nil"/>
              <w:left w:val="nil"/>
              <w:bottom w:val="single" w:sz="4" w:space="0" w:color="000000"/>
              <w:right w:val="single" w:sz="4" w:space="0" w:color="000000"/>
            </w:tcBorders>
            <w:shd w:val="clear" w:color="auto" w:fill="auto"/>
            <w:vAlign w:val="center"/>
          </w:tcPr>
          <w:p w:rsidR="00AF4D77" w:rsidRPr="00423A35" w:rsidRDefault="00AF4D77" w:rsidP="00AF4D77">
            <w:pPr>
              <w:jc w:val="center"/>
              <w:rPr>
                <w:rFonts w:ascii="Times New Roman" w:hAnsi="Times New Roman" w:cs="Times New Roman"/>
                <w:b/>
                <w:sz w:val="28"/>
              </w:rPr>
            </w:pPr>
            <w:r w:rsidRPr="00423A35">
              <w:rPr>
                <w:rFonts w:ascii="Times New Roman" w:hAnsi="Times New Roman" w:cs="Times New Roman"/>
                <w:b/>
                <w:sz w:val="28"/>
              </w:rPr>
              <w:t>0,28</w:t>
            </w:r>
          </w:p>
        </w:tc>
      </w:tr>
    </w:tbl>
    <w:p w:rsidR="00BB0957" w:rsidRPr="00423A35" w:rsidRDefault="00BB0957" w:rsidP="00BB0957">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BB0957" w:rsidRPr="00423A35" w:rsidRDefault="00BB0957" w:rsidP="00BB095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на </w:t>
      </w:r>
      <w:r w:rsidR="008A3D71" w:rsidRPr="00423A35">
        <w:rPr>
          <w:rFonts w:ascii="Times New Roman" w:hAnsi="Times New Roman" w:cs="Times New Roman"/>
          <w:sz w:val="28"/>
        </w:rPr>
        <w:t>8</w:t>
      </w:r>
      <w:r w:rsidRPr="00423A35">
        <w:rPr>
          <w:rFonts w:ascii="Times New Roman" w:hAnsi="Times New Roman" w:cs="Times New Roman"/>
          <w:sz w:val="28"/>
        </w:rPr>
        <w:t xml:space="preserve">% больше неуспешных результатов, на </w:t>
      </w:r>
      <w:r w:rsidR="008A3D71" w:rsidRPr="00423A35">
        <w:rPr>
          <w:rFonts w:ascii="Times New Roman" w:hAnsi="Times New Roman" w:cs="Times New Roman"/>
          <w:sz w:val="28"/>
        </w:rPr>
        <w:t>0,3</w:t>
      </w:r>
      <w:r w:rsidRPr="00423A35">
        <w:rPr>
          <w:rFonts w:ascii="Times New Roman" w:hAnsi="Times New Roman" w:cs="Times New Roman"/>
          <w:sz w:val="28"/>
        </w:rPr>
        <w:t>% больше отметок «3», на 6</w:t>
      </w:r>
      <w:r w:rsidR="008A3D71" w:rsidRPr="00423A35">
        <w:rPr>
          <w:rFonts w:ascii="Times New Roman" w:hAnsi="Times New Roman" w:cs="Times New Roman"/>
          <w:sz w:val="28"/>
        </w:rPr>
        <w:t>,12</w:t>
      </w:r>
      <w:r w:rsidRPr="00423A35">
        <w:rPr>
          <w:rFonts w:ascii="Times New Roman" w:hAnsi="Times New Roman" w:cs="Times New Roman"/>
          <w:sz w:val="28"/>
        </w:rPr>
        <w:t xml:space="preserve">% меньше отметок «4», на </w:t>
      </w:r>
      <w:r w:rsidR="008A3D71" w:rsidRPr="00423A35">
        <w:rPr>
          <w:rFonts w:ascii="Times New Roman" w:hAnsi="Times New Roman" w:cs="Times New Roman"/>
          <w:sz w:val="28"/>
        </w:rPr>
        <w:t>1,57</w:t>
      </w:r>
      <w:r w:rsidRPr="00423A35">
        <w:rPr>
          <w:rFonts w:ascii="Times New Roman" w:hAnsi="Times New Roman" w:cs="Times New Roman"/>
          <w:sz w:val="28"/>
        </w:rPr>
        <w:t>% меньше отличных отметок.</w:t>
      </w:r>
    </w:p>
    <w:p w:rsidR="00BB0957" w:rsidRPr="00423A35" w:rsidRDefault="00BB0957" w:rsidP="00D92ECF">
      <w:pPr>
        <w:spacing w:after="0"/>
        <w:jc w:val="right"/>
        <w:rPr>
          <w:rFonts w:ascii="Times New Roman" w:hAnsi="Times New Roman" w:cs="Times New Roman"/>
          <w:i/>
          <w:sz w:val="28"/>
        </w:rPr>
      </w:pPr>
      <w:r w:rsidRPr="00423A35">
        <w:rPr>
          <w:rFonts w:ascii="Times New Roman" w:hAnsi="Times New Roman" w:cs="Times New Roman"/>
          <w:i/>
          <w:sz w:val="28"/>
        </w:rPr>
        <w:t>Диаграмма 7</w:t>
      </w:r>
      <w:r w:rsidR="001E31B8" w:rsidRPr="00423A35">
        <w:rPr>
          <w:rFonts w:ascii="Times New Roman" w:hAnsi="Times New Roman" w:cs="Times New Roman"/>
          <w:i/>
          <w:sz w:val="28"/>
        </w:rPr>
        <w:t>3</w:t>
      </w:r>
    </w:p>
    <w:p w:rsidR="00BB0957" w:rsidRPr="00423A35" w:rsidRDefault="00BB0957" w:rsidP="00BB0957">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052BE7" w:rsidRPr="00423A35">
        <w:rPr>
          <w:rFonts w:ascii="Times New Roman" w:hAnsi="Times New Roman" w:cs="Times New Roman"/>
          <w:sz w:val="28"/>
          <w:szCs w:val="28"/>
        </w:rPr>
        <w:t>математике</w:t>
      </w:r>
      <w:r w:rsidRPr="00423A35">
        <w:rPr>
          <w:rFonts w:ascii="Times New Roman" w:hAnsi="Times New Roman" w:cs="Times New Roman"/>
          <w:sz w:val="28"/>
          <w:szCs w:val="28"/>
        </w:rPr>
        <w:t xml:space="preserve"> в 2020 году</w:t>
      </w:r>
    </w:p>
    <w:p w:rsidR="00BB0957" w:rsidRPr="00423A35" w:rsidRDefault="00E45C05" w:rsidP="00BB0957">
      <w:pPr>
        <w:spacing w:line="360" w:lineRule="auto"/>
        <w:ind w:left="-142"/>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067425" cy="1868014"/>
            <wp:effectExtent l="0" t="0" r="0" b="0"/>
            <wp:docPr id="108" name="Рисунок 108" descr="C:\Users\salbak_a\Desktop\ВПР_2020\Результаты ВПР 2016-2020\Результаты ВПР 2020\9 класс Распр. перв. баллов\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bak_a\Desktop\ВПР_2020\Результаты ВПР 2016-2020\Результаты ВПР 2020\9 класс Распр. перв. баллов\МА.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78747" cy="1871500"/>
                    </a:xfrm>
                    <a:prstGeom prst="rect">
                      <a:avLst/>
                    </a:prstGeom>
                    <a:noFill/>
                    <a:ln>
                      <a:noFill/>
                    </a:ln>
                  </pic:spPr>
                </pic:pic>
              </a:graphicData>
            </a:graphic>
          </wp:inline>
        </w:drawing>
      </w:r>
    </w:p>
    <w:p w:rsidR="00E45C05" w:rsidRPr="00423A35" w:rsidRDefault="00E45C05" w:rsidP="00BB095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«Взлет» процента участников на границе 7 и 8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удовлетворительного результата.</w:t>
      </w:r>
    </w:p>
    <w:p w:rsidR="00BB0957" w:rsidRPr="00423A35" w:rsidRDefault="00BB0957" w:rsidP="00BB095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Диаграмме 7</w:t>
      </w:r>
      <w:r w:rsidR="00383B7D" w:rsidRPr="00423A35">
        <w:rPr>
          <w:rFonts w:ascii="Times New Roman" w:hAnsi="Times New Roman" w:cs="Times New Roman"/>
          <w:sz w:val="28"/>
        </w:rPr>
        <w:t>4</w:t>
      </w:r>
      <w:r w:rsidRPr="00423A35">
        <w:rPr>
          <w:rFonts w:ascii="Times New Roman" w:hAnsi="Times New Roman" w:cs="Times New Roman"/>
          <w:sz w:val="28"/>
        </w:rPr>
        <w:t xml:space="preserve"> демонстрирует нестабильность в выполнении заданий всеми группами обучающихся. Вместе с тем есть ряд заданий, с которыми практически все школьники справляются достаточно успешно (более 50% выполнения).  </w:t>
      </w:r>
      <w:r w:rsidR="005830F1" w:rsidRPr="00423A35">
        <w:rPr>
          <w:rFonts w:ascii="Times New Roman" w:hAnsi="Times New Roman" w:cs="Times New Roman"/>
          <w:sz w:val="28"/>
        </w:rPr>
        <w:t>Это задания №№ 1</w:t>
      </w:r>
      <w:r w:rsidRPr="00423A35">
        <w:rPr>
          <w:rFonts w:ascii="Times New Roman" w:hAnsi="Times New Roman" w:cs="Times New Roman"/>
          <w:sz w:val="28"/>
        </w:rPr>
        <w:t xml:space="preserve"> (</w:t>
      </w:r>
      <w:r w:rsidR="005830F1" w:rsidRPr="00423A35">
        <w:rPr>
          <w:rFonts w:ascii="Times New Roman" w:hAnsi="Times New Roman" w:cs="Times New Roman"/>
          <w:sz w:val="28"/>
        </w:rPr>
        <w:t>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 «десятичная дробь»</w:t>
      </w:r>
      <w:r w:rsidRPr="00423A35">
        <w:rPr>
          <w:rFonts w:ascii="Times New Roman" w:hAnsi="Times New Roman" w:cs="Times New Roman"/>
          <w:sz w:val="28"/>
        </w:rPr>
        <w:t>)</w:t>
      </w:r>
      <w:r w:rsidR="005830F1" w:rsidRPr="00423A35">
        <w:rPr>
          <w:rFonts w:ascii="Times New Roman" w:hAnsi="Times New Roman" w:cs="Times New Roman"/>
          <w:sz w:val="28"/>
        </w:rPr>
        <w:t>.</w:t>
      </w:r>
    </w:p>
    <w:p w:rsidR="00BB0957" w:rsidRPr="00423A35" w:rsidRDefault="00BB0957" w:rsidP="00564E71">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BB0957" w:rsidRPr="00423A35" w:rsidRDefault="00BB0957" w:rsidP="00BB0957">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7</w:t>
      </w:r>
      <w:r w:rsidR="001E31B8" w:rsidRPr="00423A35">
        <w:rPr>
          <w:rFonts w:ascii="Times New Roman" w:hAnsi="Times New Roman" w:cs="Times New Roman"/>
          <w:i/>
          <w:sz w:val="28"/>
        </w:rPr>
        <w:t>4</w:t>
      </w:r>
    </w:p>
    <w:p w:rsidR="00BB0957" w:rsidRPr="00423A35" w:rsidRDefault="00BB0957" w:rsidP="00BB0957">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BB0957" w:rsidRPr="00423A35" w:rsidRDefault="00352E49" w:rsidP="00BB0957">
      <w:pPr>
        <w:spacing w:line="360" w:lineRule="auto"/>
        <w:jc w:val="center"/>
        <w:rPr>
          <w:rFonts w:ascii="Times New Roman" w:hAnsi="Times New Roman" w:cs="Times New Roman"/>
          <w:sz w:val="28"/>
        </w:rPr>
      </w:pPr>
      <w:r w:rsidRPr="00423A35">
        <w:rPr>
          <w:noProof/>
          <w:lang w:eastAsia="ru-RU"/>
        </w:rPr>
        <w:drawing>
          <wp:inline distT="0" distB="0" distL="0" distR="0" wp14:anchorId="28AD3933" wp14:editId="55DCC3D3">
            <wp:extent cx="6181725" cy="3152775"/>
            <wp:effectExtent l="0" t="0" r="9525" b="952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BB0957" w:rsidRPr="00423A35" w:rsidRDefault="00BB0957" w:rsidP="00BB095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Наибольшие трудности (низкий процент решаемости) наблюдаются по заданиям на проверку следующих умений:</w:t>
      </w:r>
    </w:p>
    <w:p w:rsidR="00BB0957" w:rsidRPr="00423A35" w:rsidRDefault="00361FA0" w:rsidP="00BB0957">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13 – </w:t>
      </w:r>
      <w:r w:rsidRPr="00423A35">
        <w:rPr>
          <w:rFonts w:ascii="Times New Roman" w:hAnsi="Times New Roman" w:cs="Times New Roman"/>
          <w:color w:val="000000"/>
          <w:sz w:val="28"/>
          <w:szCs w:val="28"/>
        </w:rPr>
        <w:t>овладение геометрическим языком, формирование систематических знаний о плоских фигурах и их свойствах, использование ге</w:t>
      </w:r>
      <w:r w:rsidR="00D10BEF" w:rsidRPr="00423A35">
        <w:rPr>
          <w:rFonts w:ascii="Times New Roman" w:hAnsi="Times New Roman" w:cs="Times New Roman"/>
          <w:color w:val="000000"/>
          <w:sz w:val="28"/>
          <w:szCs w:val="28"/>
        </w:rPr>
        <w:t>ометрических понятий и теорем, о</w:t>
      </w:r>
      <w:r w:rsidRPr="00423A35">
        <w:rPr>
          <w:rFonts w:ascii="Times New Roman" w:hAnsi="Times New Roman" w:cs="Times New Roman"/>
          <w:color w:val="000000"/>
          <w:sz w:val="28"/>
          <w:szCs w:val="28"/>
        </w:rPr>
        <w:t>перировать на базовом уровне понятиями геометрических фигур, применять для решения задач геометрические факты;</w:t>
      </w:r>
    </w:p>
    <w:p w:rsidR="00BB0957" w:rsidRPr="00423A35" w:rsidRDefault="00361FA0" w:rsidP="00BB0957">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15 – </w:t>
      </w:r>
      <w:r w:rsidRPr="00423A35">
        <w:rPr>
          <w:rFonts w:ascii="Times New Roman" w:hAnsi="Times New Roman" w:cs="Times New Roman"/>
          <w:color w:val="000000"/>
          <w:sz w:val="28"/>
          <w:szCs w:val="28"/>
        </w:rPr>
        <w:t>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w:t>
      </w:r>
      <w:r w:rsidR="00D67FE9" w:rsidRPr="00423A35">
        <w:rPr>
          <w:rFonts w:ascii="Times New Roman" w:hAnsi="Times New Roman" w:cs="Times New Roman"/>
          <w:color w:val="000000"/>
          <w:sz w:val="28"/>
          <w:szCs w:val="28"/>
        </w:rPr>
        <w:t xml:space="preserve">, </w:t>
      </w:r>
      <w:r w:rsidRPr="00423A35">
        <w:rPr>
          <w:rFonts w:ascii="Times New Roman" w:hAnsi="Times New Roman" w:cs="Times New Roman"/>
          <w:color w:val="000000"/>
          <w:sz w:val="28"/>
          <w:szCs w:val="28"/>
        </w:rPr>
        <w:t>использовать свойства геометрических фигур для решения задач практического содержания;</w:t>
      </w:r>
    </w:p>
    <w:p w:rsidR="00361FA0" w:rsidRPr="00423A35" w:rsidRDefault="00361FA0" w:rsidP="00361FA0">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16 – </w:t>
      </w:r>
      <w:r w:rsidRPr="00423A35">
        <w:rPr>
          <w:rFonts w:ascii="Times New Roman" w:hAnsi="Times New Roman" w:cs="Times New Roman"/>
          <w:color w:val="000000"/>
          <w:sz w:val="28"/>
          <w:szCs w:val="28"/>
        </w:rPr>
        <w:t>развитие умения использовать функционально графические представления для описания реальных зависимостей</w:t>
      </w:r>
      <w:r w:rsidR="00D67FE9" w:rsidRPr="00423A35">
        <w:rPr>
          <w:rFonts w:ascii="Times New Roman" w:hAnsi="Times New Roman" w:cs="Times New Roman"/>
          <w:color w:val="000000"/>
          <w:sz w:val="28"/>
          <w:szCs w:val="28"/>
        </w:rPr>
        <w:t>,</w:t>
      </w:r>
      <w:r w:rsidRPr="00423A35">
        <w:rPr>
          <w:rFonts w:ascii="Times New Roman" w:hAnsi="Times New Roman" w:cs="Times New Roman"/>
          <w:color w:val="000000"/>
          <w:sz w:val="28"/>
          <w:szCs w:val="28"/>
        </w:rPr>
        <w:t xml:space="preserve"> представлять данные в виде таблиц, диаграмм, графиков / иллюстрировать с помощью графика реальную зависимость или процесс по их характеристикам;</w:t>
      </w:r>
    </w:p>
    <w:p w:rsidR="00361FA0" w:rsidRPr="00423A35" w:rsidRDefault="00361FA0" w:rsidP="00361FA0">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17 – </w:t>
      </w:r>
      <w:r w:rsidRPr="00423A35">
        <w:rPr>
          <w:rFonts w:ascii="Times New Roman" w:hAnsi="Times New Roman" w:cs="Times New Roman"/>
          <w:color w:val="000000"/>
          <w:sz w:val="28"/>
          <w:szCs w:val="28"/>
        </w:rPr>
        <w:t xml:space="preserve">овладение геометрическим языком, формирование систематических знаний о плоских фигурах и их свойствах, использование </w:t>
      </w:r>
      <w:r w:rsidRPr="00423A35">
        <w:rPr>
          <w:rFonts w:ascii="Times New Roman" w:hAnsi="Times New Roman" w:cs="Times New Roman"/>
          <w:color w:val="000000"/>
          <w:sz w:val="28"/>
          <w:szCs w:val="28"/>
        </w:rPr>
        <w:lastRenderedPageBreak/>
        <w:t>геометрических понятий и те</w:t>
      </w:r>
      <w:r w:rsidR="00216595" w:rsidRPr="00423A35">
        <w:rPr>
          <w:rFonts w:ascii="Times New Roman" w:hAnsi="Times New Roman" w:cs="Times New Roman"/>
          <w:color w:val="000000"/>
          <w:sz w:val="28"/>
          <w:szCs w:val="28"/>
        </w:rPr>
        <w:t>орем; о</w:t>
      </w:r>
      <w:r w:rsidRPr="00423A35">
        <w:rPr>
          <w:rFonts w:ascii="Times New Roman" w:hAnsi="Times New Roman" w:cs="Times New Roman"/>
          <w:color w:val="000000"/>
          <w:sz w:val="28"/>
          <w:szCs w:val="28"/>
        </w:rPr>
        <w:t>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p>
    <w:p w:rsidR="00361FA0" w:rsidRPr="00423A35" w:rsidRDefault="00361FA0" w:rsidP="00361FA0">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18 – </w:t>
      </w:r>
      <w:r w:rsidRPr="00423A35">
        <w:rPr>
          <w:rFonts w:ascii="Times New Roman" w:hAnsi="Times New Roman" w:cs="Times New Roman"/>
          <w:color w:val="000000"/>
          <w:sz w:val="28"/>
          <w:szCs w:val="28"/>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w:t>
      </w:r>
      <w:r w:rsidR="00BA137F" w:rsidRPr="00423A35">
        <w:rPr>
          <w:rFonts w:ascii="Times New Roman" w:hAnsi="Times New Roman" w:cs="Times New Roman"/>
          <w:color w:val="000000"/>
          <w:sz w:val="28"/>
          <w:szCs w:val="28"/>
        </w:rPr>
        <w:t xml:space="preserve">спользованием аппарата алгебры; </w:t>
      </w:r>
      <w:r w:rsidRPr="00423A35">
        <w:rPr>
          <w:rFonts w:ascii="Times New Roman" w:hAnsi="Times New Roman" w:cs="Times New Roman"/>
          <w:color w:val="000000"/>
          <w:sz w:val="28"/>
          <w:szCs w:val="28"/>
        </w:rPr>
        <w:t>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p w:rsidR="00361FA0" w:rsidRPr="00423A35" w:rsidRDefault="00361FA0" w:rsidP="00361FA0">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19 – </w:t>
      </w:r>
      <w:r w:rsidRPr="00423A35">
        <w:rPr>
          <w:rFonts w:ascii="Times New Roman" w:hAnsi="Times New Roman" w:cs="Times New Roman"/>
          <w:color w:val="000000"/>
          <w:sz w:val="28"/>
          <w:szCs w:val="28"/>
        </w:rPr>
        <w:t>развитие умений точно и грамотно выражать свои мысли с применением математической терминологии и символики, проводить классификации, логически</w:t>
      </w:r>
      <w:r w:rsidR="00BA137F" w:rsidRPr="00423A35">
        <w:rPr>
          <w:rFonts w:ascii="Times New Roman" w:hAnsi="Times New Roman" w:cs="Times New Roman"/>
          <w:color w:val="000000"/>
          <w:sz w:val="28"/>
          <w:szCs w:val="28"/>
        </w:rPr>
        <w:t>е обоснования, доказательства; р</w:t>
      </w:r>
      <w:r w:rsidRPr="00423A35">
        <w:rPr>
          <w:rFonts w:ascii="Times New Roman" w:hAnsi="Times New Roman" w:cs="Times New Roman"/>
          <w:color w:val="000000"/>
          <w:sz w:val="28"/>
          <w:szCs w:val="28"/>
        </w:rPr>
        <w:t>ешать простые и сложные задачи разных типов, а также задачи повышенной трудности.</w:t>
      </w:r>
    </w:p>
    <w:p w:rsidR="00361FA0" w:rsidRPr="00423A35" w:rsidRDefault="00361FA0" w:rsidP="00BB0957">
      <w:pPr>
        <w:spacing w:after="0" w:line="240" w:lineRule="auto"/>
        <w:ind w:firstLine="709"/>
        <w:jc w:val="both"/>
        <w:rPr>
          <w:rFonts w:ascii="Times New Roman" w:hAnsi="Times New Roman" w:cs="Times New Roman"/>
          <w:sz w:val="28"/>
        </w:rPr>
      </w:pPr>
    </w:p>
    <w:p w:rsidR="00BB0957" w:rsidRPr="00423A35" w:rsidRDefault="00BB0957" w:rsidP="00BB0957">
      <w:pPr>
        <w:spacing w:after="0"/>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881AA5" w:rsidRPr="00423A35">
        <w:rPr>
          <w:rFonts w:ascii="Times New Roman" w:hAnsi="Times New Roman" w:cs="Times New Roman"/>
          <w:i/>
          <w:sz w:val="28"/>
        </w:rPr>
        <w:t>72</w:t>
      </w:r>
    </w:p>
    <w:p w:rsidR="00BB0957" w:rsidRPr="00423A35" w:rsidRDefault="00BB0957" w:rsidP="00BB0957">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2020 году</w:t>
      </w:r>
    </w:p>
    <w:tbl>
      <w:tblPr>
        <w:tblStyle w:val="a3"/>
        <w:tblW w:w="0" w:type="auto"/>
        <w:tblLook w:val="04A0" w:firstRow="1" w:lastRow="0" w:firstColumn="1" w:lastColumn="0" w:noHBand="0" w:noVBand="1"/>
      </w:tblPr>
      <w:tblGrid>
        <w:gridCol w:w="595"/>
        <w:gridCol w:w="5926"/>
        <w:gridCol w:w="709"/>
        <w:gridCol w:w="1130"/>
        <w:gridCol w:w="985"/>
      </w:tblGrid>
      <w:tr w:rsidR="00BB0957" w:rsidRPr="00423A35" w:rsidTr="00163E2E">
        <w:tc>
          <w:tcPr>
            <w:tcW w:w="595" w:type="dxa"/>
            <w:vMerge w:val="restart"/>
          </w:tcPr>
          <w:p w:rsidR="00BB0957" w:rsidRPr="00423A35" w:rsidRDefault="00BB0957" w:rsidP="00163E2E">
            <w:pPr>
              <w:ind w:left="-113" w:right="-104"/>
              <w:jc w:val="center"/>
              <w:rPr>
                <w:rFonts w:ascii="Times New Roman" w:hAnsi="Times New Roman" w:cs="Times New Roman"/>
              </w:rPr>
            </w:pPr>
          </w:p>
          <w:p w:rsidR="00BB0957" w:rsidRPr="00423A35" w:rsidRDefault="00BB0957" w:rsidP="00163E2E">
            <w:pPr>
              <w:ind w:left="-113" w:right="-104"/>
              <w:jc w:val="center"/>
              <w:rPr>
                <w:rFonts w:ascii="Times New Roman" w:hAnsi="Times New Roman" w:cs="Times New Roman"/>
              </w:rPr>
            </w:pPr>
            <w:r w:rsidRPr="00423A35">
              <w:rPr>
                <w:rFonts w:ascii="Times New Roman" w:hAnsi="Times New Roman" w:cs="Times New Roman"/>
                <w:sz w:val="24"/>
              </w:rPr>
              <w:t>№</w:t>
            </w:r>
          </w:p>
        </w:tc>
        <w:tc>
          <w:tcPr>
            <w:tcW w:w="5926" w:type="dxa"/>
            <w:vMerge w:val="restart"/>
          </w:tcPr>
          <w:p w:rsidR="00BB0957" w:rsidRPr="00423A35" w:rsidRDefault="00BB0957" w:rsidP="00163E2E">
            <w:pPr>
              <w:pStyle w:val="20"/>
              <w:shd w:val="clear" w:color="auto" w:fill="auto"/>
              <w:spacing w:before="0" w:after="0" w:line="240" w:lineRule="auto"/>
              <w:rPr>
                <w:sz w:val="20"/>
                <w:szCs w:val="22"/>
              </w:rPr>
            </w:pPr>
            <w:r w:rsidRPr="00423A35">
              <w:rPr>
                <w:rStyle w:val="211pt0"/>
                <w:sz w:val="20"/>
              </w:rPr>
              <w:t>Блоки ПООП ООО</w:t>
            </w:r>
          </w:p>
          <w:p w:rsidR="00BB0957" w:rsidRPr="00423A35" w:rsidRDefault="00BB0957" w:rsidP="00163E2E">
            <w:pPr>
              <w:jc w:val="center"/>
              <w:rPr>
                <w:rFonts w:ascii="Times New Roman" w:hAnsi="Times New Roman" w:cs="Times New Roman"/>
                <w:color w:val="000000"/>
                <w:lang w:eastAsia="ru-RU" w:bidi="ru-RU"/>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9" w:type="dxa"/>
            <w:vMerge w:val="restart"/>
          </w:tcPr>
          <w:p w:rsidR="00BB0957" w:rsidRPr="00423A35" w:rsidRDefault="00BB0957" w:rsidP="00163E2E">
            <w:pPr>
              <w:pStyle w:val="20"/>
              <w:shd w:val="clear" w:color="auto" w:fill="auto"/>
              <w:spacing w:before="0" w:after="0" w:line="220" w:lineRule="exact"/>
              <w:ind w:left="-113" w:right="-115"/>
              <w:rPr>
                <w:sz w:val="22"/>
                <w:szCs w:val="22"/>
              </w:rPr>
            </w:pPr>
            <w:r w:rsidRPr="00423A35">
              <w:rPr>
                <w:rStyle w:val="211pt0"/>
              </w:rPr>
              <w:t>Макс.</w:t>
            </w:r>
          </w:p>
          <w:p w:rsidR="00BB0957" w:rsidRPr="00423A35" w:rsidRDefault="00BB0957" w:rsidP="00163E2E">
            <w:pPr>
              <w:jc w:val="center"/>
              <w:rPr>
                <w:rFonts w:ascii="Times New Roman" w:hAnsi="Times New Roman" w:cs="Times New Roman"/>
                <w:color w:val="000000"/>
                <w:lang w:eastAsia="ru-RU" w:bidi="ru-RU"/>
              </w:rPr>
            </w:pPr>
            <w:r w:rsidRPr="00423A35">
              <w:rPr>
                <w:rStyle w:val="211pt0"/>
                <w:rFonts w:eastAsiaTheme="minorHAnsi"/>
              </w:rPr>
              <w:t>балл</w:t>
            </w:r>
          </w:p>
        </w:tc>
        <w:tc>
          <w:tcPr>
            <w:tcW w:w="2115" w:type="dxa"/>
            <w:gridSpan w:val="2"/>
          </w:tcPr>
          <w:p w:rsidR="00BB0957" w:rsidRPr="00423A35" w:rsidRDefault="00BB0957" w:rsidP="00163E2E">
            <w:pPr>
              <w:jc w:val="center"/>
              <w:rPr>
                <w:rFonts w:ascii="Times New Roman" w:hAnsi="Times New Roman" w:cs="Times New Roman"/>
                <w:color w:val="000000"/>
                <w:lang w:eastAsia="ru-RU" w:bidi="ru-RU"/>
              </w:rPr>
            </w:pPr>
            <w:r w:rsidRPr="00423A35">
              <w:rPr>
                <w:rStyle w:val="211pt0"/>
                <w:rFonts w:eastAsiaTheme="minorHAnsi"/>
              </w:rPr>
              <w:t>Средний % выполнения</w:t>
            </w:r>
            <w:r w:rsidRPr="00423A35">
              <w:rPr>
                <w:rStyle w:val="211pt0"/>
                <w:rFonts w:eastAsiaTheme="minorHAnsi"/>
                <w:vertAlign w:val="superscript"/>
              </w:rPr>
              <w:t>1</w:t>
            </w:r>
          </w:p>
        </w:tc>
      </w:tr>
      <w:tr w:rsidR="00BB0957" w:rsidRPr="00423A35" w:rsidTr="00163E2E">
        <w:tc>
          <w:tcPr>
            <w:tcW w:w="595" w:type="dxa"/>
            <w:vMerge/>
          </w:tcPr>
          <w:p w:rsidR="00BB0957" w:rsidRPr="00423A35" w:rsidRDefault="00BB0957" w:rsidP="00163E2E">
            <w:pPr>
              <w:ind w:left="-113" w:right="-104"/>
              <w:jc w:val="center"/>
              <w:rPr>
                <w:rFonts w:ascii="Times New Roman" w:hAnsi="Times New Roman" w:cs="Times New Roman"/>
              </w:rPr>
            </w:pPr>
          </w:p>
        </w:tc>
        <w:tc>
          <w:tcPr>
            <w:tcW w:w="5926" w:type="dxa"/>
            <w:vMerge/>
          </w:tcPr>
          <w:p w:rsidR="00BB0957" w:rsidRPr="00423A35" w:rsidRDefault="00BB0957" w:rsidP="00163E2E">
            <w:pPr>
              <w:jc w:val="center"/>
              <w:rPr>
                <w:rFonts w:ascii="Times New Roman" w:hAnsi="Times New Roman" w:cs="Times New Roman"/>
                <w:color w:val="000000"/>
                <w:lang w:eastAsia="ru-RU" w:bidi="ru-RU"/>
              </w:rPr>
            </w:pPr>
          </w:p>
        </w:tc>
        <w:tc>
          <w:tcPr>
            <w:tcW w:w="709" w:type="dxa"/>
            <w:vMerge/>
          </w:tcPr>
          <w:p w:rsidR="00BB0957" w:rsidRPr="00423A35" w:rsidRDefault="00BB0957" w:rsidP="00163E2E">
            <w:pPr>
              <w:jc w:val="center"/>
              <w:rPr>
                <w:rFonts w:ascii="Times New Roman" w:hAnsi="Times New Roman" w:cs="Times New Roman"/>
                <w:color w:val="000000"/>
                <w:lang w:eastAsia="ru-RU" w:bidi="ru-RU"/>
              </w:rPr>
            </w:pPr>
          </w:p>
        </w:tc>
        <w:tc>
          <w:tcPr>
            <w:tcW w:w="2115" w:type="dxa"/>
            <w:gridSpan w:val="2"/>
          </w:tcPr>
          <w:p w:rsidR="00BB0957" w:rsidRPr="00423A35" w:rsidRDefault="00BB0957" w:rsidP="00163E2E">
            <w:pPr>
              <w:jc w:val="center"/>
              <w:rPr>
                <w:rFonts w:ascii="Times New Roman" w:hAnsi="Times New Roman" w:cs="Times New Roman"/>
              </w:rPr>
            </w:pPr>
            <w:r w:rsidRPr="00423A35">
              <w:rPr>
                <w:rFonts w:ascii="Times New Roman" w:hAnsi="Times New Roman" w:cs="Times New Roman"/>
              </w:rPr>
              <w:t>2020 год</w:t>
            </w:r>
          </w:p>
        </w:tc>
      </w:tr>
      <w:tr w:rsidR="00BB0957" w:rsidRPr="00423A35" w:rsidTr="00163E2E">
        <w:tc>
          <w:tcPr>
            <w:tcW w:w="595" w:type="dxa"/>
            <w:vMerge/>
          </w:tcPr>
          <w:p w:rsidR="00BB0957" w:rsidRPr="00423A35" w:rsidRDefault="00BB0957" w:rsidP="00163E2E">
            <w:pPr>
              <w:ind w:left="-113" w:right="-104"/>
              <w:jc w:val="center"/>
              <w:rPr>
                <w:rFonts w:ascii="Times New Roman" w:hAnsi="Times New Roman" w:cs="Times New Roman"/>
              </w:rPr>
            </w:pPr>
          </w:p>
        </w:tc>
        <w:tc>
          <w:tcPr>
            <w:tcW w:w="5926" w:type="dxa"/>
            <w:vMerge/>
          </w:tcPr>
          <w:p w:rsidR="00BB0957" w:rsidRPr="00423A35" w:rsidRDefault="00BB0957" w:rsidP="00163E2E">
            <w:pPr>
              <w:jc w:val="center"/>
              <w:rPr>
                <w:rFonts w:ascii="Times New Roman" w:hAnsi="Times New Roman" w:cs="Times New Roman"/>
                <w:color w:val="000000"/>
                <w:lang w:eastAsia="ru-RU" w:bidi="ru-RU"/>
              </w:rPr>
            </w:pPr>
          </w:p>
        </w:tc>
        <w:tc>
          <w:tcPr>
            <w:tcW w:w="709" w:type="dxa"/>
            <w:vMerge/>
          </w:tcPr>
          <w:p w:rsidR="00BB0957" w:rsidRPr="00423A35" w:rsidRDefault="00BB0957" w:rsidP="00163E2E">
            <w:pPr>
              <w:jc w:val="center"/>
              <w:rPr>
                <w:rFonts w:ascii="Times New Roman" w:hAnsi="Times New Roman" w:cs="Times New Roman"/>
                <w:color w:val="000000"/>
                <w:lang w:eastAsia="ru-RU" w:bidi="ru-RU"/>
              </w:rPr>
            </w:pPr>
          </w:p>
        </w:tc>
        <w:tc>
          <w:tcPr>
            <w:tcW w:w="1130" w:type="dxa"/>
          </w:tcPr>
          <w:p w:rsidR="00BB0957" w:rsidRPr="00423A35" w:rsidRDefault="00BB0957" w:rsidP="00163E2E">
            <w:pPr>
              <w:pStyle w:val="20"/>
              <w:shd w:val="clear" w:color="auto" w:fill="auto"/>
              <w:spacing w:before="0" w:after="0" w:line="240" w:lineRule="auto"/>
              <w:ind w:left="-104" w:right="-103"/>
              <w:rPr>
                <w:rStyle w:val="211pt0"/>
              </w:rPr>
            </w:pPr>
            <w:r w:rsidRPr="00423A35">
              <w:rPr>
                <w:rStyle w:val="211pt0"/>
              </w:rPr>
              <w:t>По Респ. Тыва</w:t>
            </w:r>
          </w:p>
        </w:tc>
        <w:tc>
          <w:tcPr>
            <w:tcW w:w="985" w:type="dxa"/>
          </w:tcPr>
          <w:p w:rsidR="00BB0957" w:rsidRPr="00423A35" w:rsidRDefault="00BB0957" w:rsidP="00163E2E">
            <w:pPr>
              <w:pStyle w:val="20"/>
              <w:shd w:val="clear" w:color="auto" w:fill="auto"/>
              <w:spacing w:before="0" w:after="0" w:line="240" w:lineRule="auto"/>
              <w:rPr>
                <w:rStyle w:val="211pt0"/>
              </w:rPr>
            </w:pPr>
            <w:r w:rsidRPr="00423A35">
              <w:rPr>
                <w:rStyle w:val="211pt0"/>
              </w:rPr>
              <w:t>По России</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Развитие представлений о числе и числовых системах от натуральных до действительных чисел. Оперировать на базовом уровне понятиями «обыкновенная дробь», «смешанное число», «десятичная дробь»</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single" w:sz="4" w:space="0" w:color="000000"/>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85,1</w:t>
            </w:r>
          </w:p>
        </w:tc>
        <w:tc>
          <w:tcPr>
            <w:tcW w:w="985" w:type="dxa"/>
            <w:tcBorders>
              <w:top w:val="single" w:sz="4" w:space="0" w:color="000000"/>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82,2</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приёмами решения уравнений, систем уравнений</w:t>
            </w:r>
            <w:r w:rsidRPr="00423A35">
              <w:rPr>
                <w:rFonts w:ascii="Times New Roman" w:hAnsi="Times New Roman" w:cs="Times New Roman"/>
                <w:color w:val="000000"/>
                <w:sz w:val="20"/>
              </w:rPr>
              <w:br/>
              <w:t>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70,4</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67,6</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Развитие умений применять изученные понятия, результаты, методы для задач практического характера и задач из смежных дисциплин. Составлять числовые выражения при решении практических задач</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62,1</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70,8</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Развитие представлений о числе и числовых системах от натуральных до действительных чисел. Знать свойства чисел и арифметических действий</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57,1</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65,1</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 xml:space="preserve">Овладение системой функциональных понятий, развитие умения использовать функционально-графические представления </w:t>
            </w:r>
            <w:r w:rsidRPr="00423A35">
              <w:rPr>
                <w:rFonts w:ascii="Times New Roman" w:hAnsi="Times New Roman" w:cs="Times New Roman"/>
                <w:color w:val="000000"/>
                <w:sz w:val="20"/>
              </w:rPr>
              <w:br/>
              <w:t>Строить график линейной функции</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46,2</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48,6</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43,3</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58,1</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 xml:space="preserve">Умения извлекать информацию, представленную в таблицах, на диаграммах, графиках, описывать и анализировать массивы </w:t>
            </w:r>
            <w:r w:rsidRPr="00423A35">
              <w:rPr>
                <w:rFonts w:ascii="Times New Roman" w:hAnsi="Times New Roman" w:cs="Times New Roman"/>
                <w:color w:val="000000"/>
                <w:sz w:val="20"/>
              </w:rPr>
              <w:lastRenderedPageBreak/>
              <w:t xml:space="preserve">данных с помощью подходящих статистических характеристик </w:t>
            </w:r>
            <w:r w:rsidRPr="00423A35">
              <w:rPr>
                <w:rFonts w:ascii="Times New Roman" w:hAnsi="Times New Roman" w:cs="Times New Roman"/>
                <w:color w:val="000000"/>
                <w:sz w:val="20"/>
              </w:rPr>
              <w:br/>
              <w:t>Читать информацию, представленную в виде таблицы, диаграммы, графика</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lastRenderedPageBreak/>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36,8</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47,3</w:t>
            </w:r>
          </w:p>
        </w:tc>
      </w:tr>
      <w:tr w:rsidR="00D61F4E" w:rsidRPr="00423A35" w:rsidTr="00730578">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8</w:t>
            </w:r>
          </w:p>
        </w:tc>
        <w:tc>
          <w:tcPr>
            <w:tcW w:w="5926" w:type="dxa"/>
            <w:tcBorders>
              <w:top w:val="nil"/>
              <w:left w:val="single" w:sz="4" w:space="0" w:color="000000"/>
              <w:bottom w:val="single" w:sz="4" w:space="0" w:color="auto"/>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Развитие представлений о числе и числовых системах от натуральных до действительных чисел. Оценивать значение квадратного корня из положительного числа / знать геометрическую интерпретацию целых, рациональных, действительных чисел</w:t>
            </w:r>
          </w:p>
        </w:tc>
        <w:tc>
          <w:tcPr>
            <w:tcW w:w="709" w:type="dxa"/>
            <w:tcBorders>
              <w:top w:val="nil"/>
              <w:left w:val="nil"/>
              <w:bottom w:val="single" w:sz="4" w:space="0" w:color="auto"/>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auto"/>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58,2</w:t>
            </w:r>
          </w:p>
        </w:tc>
        <w:tc>
          <w:tcPr>
            <w:tcW w:w="985" w:type="dxa"/>
            <w:tcBorders>
              <w:top w:val="nil"/>
              <w:left w:val="nil"/>
              <w:bottom w:val="single" w:sz="4" w:space="0" w:color="auto"/>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67,9</w:t>
            </w:r>
          </w:p>
        </w:tc>
      </w:tr>
      <w:tr w:rsidR="00D61F4E" w:rsidRPr="00423A35" w:rsidTr="00730578">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9</w:t>
            </w:r>
          </w:p>
        </w:tc>
        <w:tc>
          <w:tcPr>
            <w:tcW w:w="5926" w:type="dxa"/>
            <w:tcBorders>
              <w:top w:val="single" w:sz="4" w:space="0" w:color="auto"/>
              <w:left w:val="single" w:sz="4" w:space="0" w:color="000000"/>
              <w:bottom w:val="single" w:sz="4" w:space="0" w:color="auto"/>
              <w:right w:val="single" w:sz="4" w:space="0" w:color="auto"/>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Овлад</w:t>
            </w:r>
            <w:r w:rsidR="00730578" w:rsidRPr="00423A35">
              <w:rPr>
                <w:rFonts w:ascii="Times New Roman" w:hAnsi="Times New Roman" w:cs="Times New Roman"/>
                <w:color w:val="000000"/>
                <w:sz w:val="20"/>
              </w:rPr>
              <w:t xml:space="preserve">ение символьным языком алгебры. </w:t>
            </w:r>
            <w:r w:rsidRPr="00423A35">
              <w:rPr>
                <w:rFonts w:ascii="Times New Roman" w:hAnsi="Times New Roman" w:cs="Times New Roman"/>
                <w:color w:val="000000"/>
                <w:sz w:val="20"/>
              </w:rPr>
              <w:t>Выполнять несложные преобразования дробно-линейных выражений, использовать формулы сокращённого умножения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39,6</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44,1</w:t>
            </w:r>
          </w:p>
        </w:tc>
      </w:tr>
      <w:tr w:rsidR="00D61F4E" w:rsidRPr="00423A35" w:rsidTr="00730578">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10</w:t>
            </w:r>
          </w:p>
        </w:tc>
        <w:tc>
          <w:tcPr>
            <w:tcW w:w="5926" w:type="dxa"/>
            <w:tcBorders>
              <w:top w:val="single" w:sz="4" w:space="0" w:color="auto"/>
              <w:left w:val="single" w:sz="4" w:space="0" w:color="000000"/>
              <w:bottom w:val="single" w:sz="4" w:space="0" w:color="000000"/>
              <w:right w:val="single" w:sz="4" w:space="0" w:color="000000"/>
            </w:tcBorders>
            <w:shd w:val="clear" w:color="auto" w:fill="auto"/>
          </w:tcPr>
          <w:p w:rsidR="00D61F4E" w:rsidRPr="00423A35" w:rsidRDefault="00D61F4E" w:rsidP="00730578">
            <w:pPr>
              <w:jc w:val="both"/>
              <w:rPr>
                <w:rFonts w:ascii="Times New Roman" w:hAnsi="Times New Roman" w:cs="Times New Roman"/>
                <w:color w:val="000000"/>
                <w:sz w:val="20"/>
              </w:rPr>
            </w:pPr>
            <w:r w:rsidRPr="00423A35">
              <w:rPr>
                <w:rFonts w:ascii="Times New Roman" w:hAnsi="Times New Roman" w:cs="Times New Roman"/>
                <w:color w:val="000000"/>
                <w:sz w:val="20"/>
              </w:rPr>
              <w:t>Формирование представлений о простейших вероятностных моделях</w:t>
            </w:r>
            <w:r w:rsidR="00730578" w:rsidRPr="00423A35">
              <w:rPr>
                <w:rFonts w:ascii="Times New Roman" w:hAnsi="Times New Roman" w:cs="Times New Roman"/>
                <w:color w:val="000000"/>
                <w:sz w:val="20"/>
              </w:rPr>
              <w:t xml:space="preserve">. </w:t>
            </w:r>
            <w:r w:rsidRPr="00423A35">
              <w:rPr>
                <w:rFonts w:ascii="Times New Roman" w:hAnsi="Times New Roman" w:cs="Times New Roman"/>
                <w:color w:val="000000"/>
                <w:sz w:val="20"/>
              </w:rPr>
              <w:t>Оценивать вероятность события в простейших случаях / оценивать вероятность реальных событий и явлений в различных ситуациях</w:t>
            </w:r>
          </w:p>
        </w:tc>
        <w:tc>
          <w:tcPr>
            <w:tcW w:w="709" w:type="dxa"/>
            <w:tcBorders>
              <w:top w:val="single" w:sz="4" w:space="0" w:color="auto"/>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single" w:sz="4" w:space="0" w:color="auto"/>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36,4</w:t>
            </w:r>
          </w:p>
        </w:tc>
        <w:tc>
          <w:tcPr>
            <w:tcW w:w="985" w:type="dxa"/>
            <w:tcBorders>
              <w:top w:val="single" w:sz="4" w:space="0" w:color="auto"/>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41,0</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11</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730578">
            <w:pPr>
              <w:jc w:val="both"/>
              <w:rPr>
                <w:rFonts w:ascii="Times New Roman" w:hAnsi="Times New Roman" w:cs="Times New Roman"/>
                <w:color w:val="000000"/>
                <w:sz w:val="20"/>
              </w:rPr>
            </w:pPr>
            <w:r w:rsidRPr="00423A35">
              <w:rPr>
                <w:rFonts w:ascii="Times New Roman" w:hAnsi="Times New Roman" w:cs="Times New Roman"/>
                <w:color w:val="000000"/>
                <w:sz w:val="20"/>
              </w:rPr>
              <w:t>Умение применять изученные понятия, результаты, методы для решения задач практического характе</w:t>
            </w:r>
            <w:r w:rsidR="00730578" w:rsidRPr="00423A35">
              <w:rPr>
                <w:rFonts w:ascii="Times New Roman" w:hAnsi="Times New Roman" w:cs="Times New Roman"/>
                <w:color w:val="000000"/>
                <w:sz w:val="20"/>
              </w:rPr>
              <w:t xml:space="preserve">ра и задач из смежных дисциплин. </w:t>
            </w:r>
            <w:r w:rsidRPr="00423A35">
              <w:rPr>
                <w:rFonts w:ascii="Times New Roman" w:hAnsi="Times New Roman" w:cs="Times New Roman"/>
                <w:color w:val="000000"/>
                <w:sz w:val="20"/>
              </w:rP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36,2</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39,2</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12</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геометрическим языком, формирование систематических знаний о плоских фигурах и их свойствах, использование г</w:t>
            </w:r>
            <w:r w:rsidR="00730578" w:rsidRPr="00423A35">
              <w:rPr>
                <w:rFonts w:ascii="Times New Roman" w:hAnsi="Times New Roman" w:cs="Times New Roman"/>
                <w:color w:val="000000"/>
                <w:sz w:val="20"/>
              </w:rPr>
              <w:t xml:space="preserve">еометрических понятий и теорем. </w:t>
            </w:r>
            <w:r w:rsidRPr="00423A35">
              <w:rPr>
                <w:rFonts w:ascii="Times New Roman" w:hAnsi="Times New Roman" w:cs="Times New Roman"/>
                <w:color w:val="000000"/>
                <w:sz w:val="20"/>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36,4</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46,0</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13</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геометрическим языком, формирование систематических знаний о плоских фигурах и их свойствах, использование г</w:t>
            </w:r>
            <w:r w:rsidR="00730578" w:rsidRPr="00423A35">
              <w:rPr>
                <w:rFonts w:ascii="Times New Roman" w:hAnsi="Times New Roman" w:cs="Times New Roman"/>
                <w:color w:val="000000"/>
                <w:sz w:val="20"/>
              </w:rPr>
              <w:t xml:space="preserve">еометрических понятий и теорем. </w:t>
            </w:r>
            <w:r w:rsidRPr="00423A35">
              <w:rPr>
                <w:rFonts w:ascii="Times New Roman" w:hAnsi="Times New Roman" w:cs="Times New Roman"/>
                <w:color w:val="000000"/>
                <w:sz w:val="20"/>
              </w:rPr>
              <w:t>Оперировать на базовом уровне понятиями геометрических фигур, применять для решения задач геометрические факты</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32,7</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37,2</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14</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геометрическим языком; формирование систематических знаний о плоских фигурах и их свойствах, использование г</w:t>
            </w:r>
            <w:r w:rsidR="00730578" w:rsidRPr="00423A35">
              <w:rPr>
                <w:rFonts w:ascii="Times New Roman" w:hAnsi="Times New Roman" w:cs="Times New Roman"/>
                <w:color w:val="000000"/>
                <w:sz w:val="20"/>
              </w:rPr>
              <w:t xml:space="preserve">еометрических понятий и теорем. </w:t>
            </w:r>
            <w:r w:rsidRPr="00423A35">
              <w:rPr>
                <w:rFonts w:ascii="Times New Roman" w:hAnsi="Times New Roman" w:cs="Times New Roman"/>
                <w:color w:val="000000"/>
                <w:sz w:val="20"/>
              </w:rPr>
              <w:t>Оперировать на базовом уровне понятиями геометрических фигур, приводить примеры и контрпримеры для подтверждения высказываний</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52,0</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62,0</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15</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Развитие умений моделировать реальные ситуации на языке геометрии, исследовать построенную модель с использованием геометрических поня</w:t>
            </w:r>
            <w:r w:rsidR="00730578" w:rsidRPr="00423A35">
              <w:rPr>
                <w:rFonts w:ascii="Times New Roman" w:hAnsi="Times New Roman" w:cs="Times New Roman"/>
                <w:color w:val="000000"/>
                <w:sz w:val="20"/>
              </w:rPr>
              <w:t xml:space="preserve">тий и теорем, аппарата алгебры. </w:t>
            </w:r>
            <w:r w:rsidRPr="00423A35">
              <w:rPr>
                <w:rFonts w:ascii="Times New Roman" w:hAnsi="Times New Roman" w:cs="Times New Roman"/>
                <w:color w:val="000000"/>
                <w:sz w:val="20"/>
              </w:rPr>
              <w:t>Использовать свойства геометрических фигур для решения задач практического содержания</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10,4</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8,8</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16</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 xml:space="preserve">Развитие умения использовать функционально графические представления для </w:t>
            </w:r>
            <w:r w:rsidR="00730578" w:rsidRPr="00423A35">
              <w:rPr>
                <w:rFonts w:ascii="Times New Roman" w:hAnsi="Times New Roman" w:cs="Times New Roman"/>
                <w:color w:val="000000"/>
                <w:sz w:val="20"/>
              </w:rPr>
              <w:t xml:space="preserve">описания реальных зависимостей. </w:t>
            </w:r>
            <w:r w:rsidRPr="00423A35">
              <w:rPr>
                <w:rFonts w:ascii="Times New Roman" w:hAnsi="Times New Roman" w:cs="Times New Roman"/>
                <w:color w:val="000000"/>
                <w:sz w:val="20"/>
              </w:rP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31,0</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47,5</w:t>
            </w:r>
          </w:p>
        </w:tc>
      </w:tr>
      <w:tr w:rsidR="00D61F4E" w:rsidRPr="00423A35" w:rsidTr="00163E2E">
        <w:tc>
          <w:tcPr>
            <w:tcW w:w="595" w:type="dxa"/>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17</w:t>
            </w:r>
          </w:p>
        </w:tc>
        <w:tc>
          <w:tcPr>
            <w:tcW w:w="5926" w:type="dxa"/>
            <w:tcBorders>
              <w:top w:val="nil"/>
              <w:left w:val="single" w:sz="4" w:space="0" w:color="000000"/>
              <w:bottom w:val="single" w:sz="4" w:space="0" w:color="000000"/>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Овладение геометрическим языком, формирование систематических знаний о плоских фигурах и их свойствах, использование г</w:t>
            </w:r>
            <w:r w:rsidR="00730578" w:rsidRPr="00423A35">
              <w:rPr>
                <w:rFonts w:ascii="Times New Roman" w:hAnsi="Times New Roman" w:cs="Times New Roman"/>
                <w:color w:val="000000"/>
                <w:sz w:val="20"/>
              </w:rPr>
              <w:t xml:space="preserve">еометрических понятий и теорем. </w:t>
            </w:r>
            <w:r w:rsidRPr="00423A35">
              <w:rPr>
                <w:rFonts w:ascii="Times New Roman" w:hAnsi="Times New Roman" w:cs="Times New Roman"/>
                <w:color w:val="000000"/>
                <w:sz w:val="20"/>
              </w:rPr>
              <w:t>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p>
        </w:tc>
        <w:tc>
          <w:tcPr>
            <w:tcW w:w="709"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10,8</w:t>
            </w:r>
          </w:p>
        </w:tc>
        <w:tc>
          <w:tcPr>
            <w:tcW w:w="985" w:type="dxa"/>
            <w:tcBorders>
              <w:top w:val="nil"/>
              <w:left w:val="nil"/>
              <w:bottom w:val="single" w:sz="4" w:space="0" w:color="000000"/>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9,6</w:t>
            </w:r>
          </w:p>
        </w:tc>
      </w:tr>
      <w:tr w:rsidR="00D61F4E" w:rsidRPr="00423A35" w:rsidTr="006D7A82">
        <w:tc>
          <w:tcPr>
            <w:tcW w:w="595" w:type="dxa"/>
            <w:tcBorders>
              <w:bottom w:val="single" w:sz="4" w:space="0" w:color="auto"/>
            </w:tcBorders>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18</w:t>
            </w:r>
          </w:p>
        </w:tc>
        <w:tc>
          <w:tcPr>
            <w:tcW w:w="5926" w:type="dxa"/>
            <w:tcBorders>
              <w:top w:val="nil"/>
              <w:left w:val="single" w:sz="4" w:space="0" w:color="000000"/>
              <w:bottom w:val="single" w:sz="4" w:space="0" w:color="auto"/>
              <w:right w:val="single" w:sz="4" w:space="0" w:color="000000"/>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w:t>
            </w:r>
            <w:r w:rsidR="00730578" w:rsidRPr="00423A35">
              <w:rPr>
                <w:rFonts w:ascii="Times New Roman" w:hAnsi="Times New Roman" w:cs="Times New Roman"/>
                <w:color w:val="000000"/>
                <w:sz w:val="20"/>
              </w:rPr>
              <w:t xml:space="preserve">спользованием аппарата алгебры. </w:t>
            </w:r>
            <w:r w:rsidRPr="00423A35">
              <w:rPr>
                <w:rFonts w:ascii="Times New Roman" w:hAnsi="Times New Roman" w:cs="Times New Roman"/>
                <w:color w:val="000000"/>
                <w:sz w:val="20"/>
              </w:rPr>
              <w:t>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709" w:type="dxa"/>
            <w:tcBorders>
              <w:top w:val="nil"/>
              <w:left w:val="nil"/>
              <w:bottom w:val="single" w:sz="4" w:space="0" w:color="auto"/>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auto"/>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7,3</w:t>
            </w:r>
          </w:p>
        </w:tc>
        <w:tc>
          <w:tcPr>
            <w:tcW w:w="985" w:type="dxa"/>
            <w:tcBorders>
              <w:top w:val="nil"/>
              <w:left w:val="nil"/>
              <w:bottom w:val="single" w:sz="4" w:space="0" w:color="auto"/>
              <w:right w:val="single" w:sz="4" w:space="0" w:color="000000"/>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8,4</w:t>
            </w:r>
          </w:p>
        </w:tc>
      </w:tr>
      <w:tr w:rsidR="00D61F4E" w:rsidRPr="00423A35" w:rsidTr="006D7A82">
        <w:tc>
          <w:tcPr>
            <w:tcW w:w="595" w:type="dxa"/>
            <w:tcBorders>
              <w:top w:val="single" w:sz="4" w:space="0" w:color="auto"/>
              <w:bottom w:val="single" w:sz="4" w:space="0" w:color="auto"/>
              <w:right w:val="single" w:sz="4" w:space="0" w:color="auto"/>
            </w:tcBorders>
            <w:vAlign w:val="center"/>
          </w:tcPr>
          <w:p w:rsidR="00D61F4E" w:rsidRPr="00423A35" w:rsidRDefault="00D61F4E" w:rsidP="00D61F4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19</w:t>
            </w:r>
          </w:p>
        </w:tc>
        <w:tc>
          <w:tcPr>
            <w:tcW w:w="5926" w:type="dxa"/>
            <w:tcBorders>
              <w:top w:val="single" w:sz="4" w:space="0" w:color="auto"/>
              <w:left w:val="single" w:sz="4" w:space="0" w:color="auto"/>
              <w:bottom w:val="single" w:sz="4" w:space="0" w:color="auto"/>
              <w:right w:val="single" w:sz="4" w:space="0" w:color="auto"/>
            </w:tcBorders>
            <w:shd w:val="clear" w:color="auto" w:fill="auto"/>
          </w:tcPr>
          <w:p w:rsidR="00D61F4E" w:rsidRPr="00423A35" w:rsidRDefault="00D61F4E" w:rsidP="00D61F4E">
            <w:pPr>
              <w:jc w:val="both"/>
              <w:rPr>
                <w:rFonts w:ascii="Times New Roman" w:hAnsi="Times New Roman" w:cs="Times New Roman"/>
                <w:color w:val="000000"/>
                <w:sz w:val="20"/>
              </w:rPr>
            </w:pPr>
            <w:r w:rsidRPr="00423A35">
              <w:rPr>
                <w:rFonts w:ascii="Times New Roman" w:hAnsi="Times New Roman" w:cs="Times New Roman"/>
                <w:color w:val="000000"/>
                <w:sz w:val="20"/>
              </w:rPr>
              <w:t>Развитие умений точно и грамотно выражать свои мысли с применением математической терминологии и символики, проводить классификации, логическ</w:t>
            </w:r>
            <w:r w:rsidR="00730578" w:rsidRPr="00423A35">
              <w:rPr>
                <w:rFonts w:ascii="Times New Roman" w:hAnsi="Times New Roman" w:cs="Times New Roman"/>
                <w:color w:val="000000"/>
                <w:sz w:val="20"/>
              </w:rPr>
              <w:t xml:space="preserve">ие обоснования, доказательства. </w:t>
            </w:r>
            <w:r w:rsidRPr="00423A35">
              <w:rPr>
                <w:rFonts w:ascii="Times New Roman" w:hAnsi="Times New Roman" w:cs="Times New Roman"/>
                <w:color w:val="000000"/>
                <w:sz w:val="20"/>
              </w:rPr>
              <w:t>Решать простые и сложные задачи разных типов, а также задачи повышенной трудности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5,9</w:t>
            </w:r>
          </w:p>
        </w:tc>
        <w:tc>
          <w:tcPr>
            <w:tcW w:w="985" w:type="dxa"/>
            <w:tcBorders>
              <w:top w:val="single" w:sz="4" w:space="0" w:color="auto"/>
              <w:left w:val="single" w:sz="4" w:space="0" w:color="auto"/>
              <w:bottom w:val="single" w:sz="4" w:space="0" w:color="auto"/>
              <w:right w:val="single" w:sz="4" w:space="0" w:color="auto"/>
            </w:tcBorders>
            <w:shd w:val="clear" w:color="auto" w:fill="auto"/>
            <w:vAlign w:val="center"/>
          </w:tcPr>
          <w:p w:rsidR="00D61F4E" w:rsidRPr="00423A35" w:rsidRDefault="00D61F4E" w:rsidP="00D61F4E">
            <w:pPr>
              <w:jc w:val="center"/>
              <w:rPr>
                <w:rFonts w:ascii="Times New Roman" w:hAnsi="Times New Roman" w:cs="Times New Roman"/>
                <w:color w:val="000000"/>
              </w:rPr>
            </w:pPr>
            <w:r w:rsidRPr="00423A35">
              <w:rPr>
                <w:rFonts w:ascii="Times New Roman" w:hAnsi="Times New Roman" w:cs="Times New Roman"/>
                <w:color w:val="000000"/>
              </w:rPr>
              <w:t>5,8</w:t>
            </w:r>
          </w:p>
        </w:tc>
      </w:tr>
    </w:tbl>
    <w:p w:rsidR="00BB0957" w:rsidRPr="00423A35" w:rsidRDefault="00BB0957" w:rsidP="00BB0957">
      <w:pPr>
        <w:spacing w:line="240" w:lineRule="auto"/>
        <w:jc w:val="center"/>
        <w:rPr>
          <w:rFonts w:ascii="Times New Roman" w:hAnsi="Times New Roman" w:cs="Times New Roman"/>
          <w:color w:val="000000"/>
          <w:sz w:val="28"/>
          <w:szCs w:val="28"/>
          <w:lang w:eastAsia="ru-RU" w:bidi="ru-RU"/>
        </w:rPr>
      </w:pPr>
    </w:p>
    <w:p w:rsidR="00BB0957" w:rsidRPr="00423A35" w:rsidRDefault="00BB0957" w:rsidP="0059226E">
      <w:pPr>
        <w:spacing w:after="0" w:line="240"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7</w:t>
      </w:r>
      <w:r w:rsidR="007407D4" w:rsidRPr="00423A35">
        <w:rPr>
          <w:rFonts w:ascii="Times New Roman" w:hAnsi="Times New Roman" w:cs="Times New Roman"/>
          <w:i/>
          <w:color w:val="000000"/>
          <w:sz w:val="28"/>
          <w:szCs w:val="28"/>
          <w:lang w:eastAsia="ru-RU" w:bidi="ru-RU"/>
        </w:rPr>
        <w:t>5</w:t>
      </w:r>
    </w:p>
    <w:p w:rsidR="00BB0957" w:rsidRPr="00423A35" w:rsidRDefault="00BB0957" w:rsidP="00BB0957">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BB0957" w:rsidRPr="00423A35" w:rsidRDefault="00681171" w:rsidP="00BB0957">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608E7A8F" wp14:editId="37BFA512">
            <wp:extent cx="3190875" cy="1885950"/>
            <wp:effectExtent l="0" t="0" r="9525" b="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BB0957" w:rsidRPr="00423A35" w:rsidRDefault="00BB0957" w:rsidP="00BB0957">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Данные диаграммы 7</w:t>
      </w:r>
      <w:r w:rsidR="00681171" w:rsidRPr="00423A35">
        <w:rPr>
          <w:rFonts w:ascii="Times New Roman" w:hAnsi="Times New Roman" w:cs="Times New Roman"/>
          <w:color w:val="000000"/>
          <w:sz w:val="28"/>
          <w:szCs w:val="28"/>
          <w:lang w:eastAsia="ru-RU" w:bidi="ru-RU"/>
        </w:rPr>
        <w:t>5</w:t>
      </w:r>
      <w:r w:rsidRPr="00423A35">
        <w:rPr>
          <w:rFonts w:ascii="Times New Roman" w:hAnsi="Times New Roman" w:cs="Times New Roman"/>
          <w:color w:val="000000"/>
          <w:sz w:val="28"/>
          <w:szCs w:val="28"/>
          <w:lang w:eastAsia="ru-RU" w:bidi="ru-RU"/>
        </w:rPr>
        <w:t xml:space="preserve"> показывают, что более 5</w:t>
      </w:r>
      <w:r w:rsidR="00681171" w:rsidRPr="00423A35">
        <w:rPr>
          <w:rFonts w:ascii="Times New Roman" w:hAnsi="Times New Roman" w:cs="Times New Roman"/>
          <w:color w:val="000000"/>
          <w:sz w:val="28"/>
          <w:szCs w:val="28"/>
          <w:lang w:eastAsia="ru-RU" w:bidi="ru-RU"/>
        </w:rPr>
        <w:t>2</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BB0957" w:rsidRPr="00423A35" w:rsidRDefault="00BB0957" w:rsidP="0059226E">
      <w:pPr>
        <w:spacing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Подтвердили свои результаты почти 4</w:t>
      </w:r>
      <w:r w:rsidR="00681171" w:rsidRPr="00423A35">
        <w:rPr>
          <w:rFonts w:ascii="Times New Roman" w:hAnsi="Times New Roman" w:cs="Times New Roman"/>
          <w:color w:val="000000"/>
          <w:sz w:val="28"/>
          <w:szCs w:val="28"/>
          <w:lang w:eastAsia="ru-RU" w:bidi="ru-RU"/>
        </w:rPr>
        <w:t>7</w:t>
      </w:r>
      <w:r w:rsidRPr="00423A35">
        <w:rPr>
          <w:rFonts w:ascii="Times New Roman" w:hAnsi="Times New Roman" w:cs="Times New Roman"/>
          <w:color w:val="000000"/>
          <w:sz w:val="28"/>
          <w:szCs w:val="28"/>
          <w:lang w:eastAsia="ru-RU" w:bidi="ru-RU"/>
        </w:rPr>
        <w:t xml:space="preserve">% обучающихся 9-х классов. </w:t>
      </w:r>
    </w:p>
    <w:p w:rsidR="00874E16" w:rsidRPr="00423A35" w:rsidRDefault="00874E16" w:rsidP="006D7A82">
      <w:pPr>
        <w:spacing w:after="0" w:line="240" w:lineRule="auto"/>
        <w:ind w:firstLine="709"/>
        <w:jc w:val="both"/>
        <w:rPr>
          <w:rFonts w:ascii="Times New Roman" w:hAnsi="Times New Roman" w:cs="Times New Roman"/>
          <w:sz w:val="28"/>
        </w:rPr>
      </w:pPr>
    </w:p>
    <w:p w:rsidR="00C01A78" w:rsidRPr="00423A35" w:rsidRDefault="00C01A78" w:rsidP="00C01A78">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5.</w:t>
      </w:r>
      <w:r w:rsidR="00163E2E" w:rsidRPr="00423A35">
        <w:rPr>
          <w:rFonts w:ascii="Times New Roman" w:hAnsi="Times New Roman" w:cs="Times New Roman"/>
          <w:b/>
          <w:i/>
          <w:sz w:val="28"/>
        </w:rPr>
        <w:t>3</w:t>
      </w:r>
      <w:r w:rsidRPr="00423A35">
        <w:rPr>
          <w:rFonts w:ascii="Times New Roman" w:hAnsi="Times New Roman" w:cs="Times New Roman"/>
          <w:b/>
          <w:i/>
          <w:sz w:val="28"/>
        </w:rPr>
        <w:t xml:space="preserve">. </w:t>
      </w:r>
      <w:r w:rsidR="00163E2E" w:rsidRPr="00423A35">
        <w:rPr>
          <w:rFonts w:ascii="Times New Roman" w:hAnsi="Times New Roman" w:cs="Times New Roman"/>
          <w:b/>
          <w:i/>
          <w:sz w:val="28"/>
        </w:rPr>
        <w:t>История</w:t>
      </w:r>
    </w:p>
    <w:p w:rsidR="00C01A78" w:rsidRPr="00423A35" w:rsidRDefault="00C01A78" w:rsidP="00C01A7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7</w:t>
      </w:r>
      <w:r w:rsidR="00D57468" w:rsidRPr="00423A35">
        <w:rPr>
          <w:rFonts w:ascii="Times New Roman" w:hAnsi="Times New Roman" w:cs="Times New Roman"/>
          <w:i/>
          <w:sz w:val="28"/>
        </w:rPr>
        <w:t>3</w:t>
      </w:r>
    </w:p>
    <w:p w:rsidR="00C01A78" w:rsidRPr="00423A35" w:rsidRDefault="00C01A78" w:rsidP="0029215F">
      <w:pPr>
        <w:spacing w:after="0"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C01A78" w:rsidRPr="00423A35" w:rsidTr="00163E2E">
        <w:tc>
          <w:tcPr>
            <w:tcW w:w="2977" w:type="dxa"/>
          </w:tcPr>
          <w:p w:rsidR="00C01A78" w:rsidRPr="00423A35" w:rsidRDefault="00C01A78" w:rsidP="00163E2E">
            <w:pPr>
              <w:pStyle w:val="20"/>
              <w:shd w:val="clear" w:color="auto" w:fill="auto"/>
              <w:spacing w:before="0" w:after="0" w:line="240" w:lineRule="auto"/>
              <w:jc w:val="both"/>
            </w:pPr>
            <w:r w:rsidRPr="00423A35">
              <w:t>Отметка</w:t>
            </w:r>
          </w:p>
        </w:tc>
        <w:tc>
          <w:tcPr>
            <w:tcW w:w="1134" w:type="dxa"/>
          </w:tcPr>
          <w:p w:rsidR="00C01A78" w:rsidRPr="00423A35" w:rsidRDefault="00C01A78" w:rsidP="00163E2E">
            <w:pPr>
              <w:pStyle w:val="20"/>
              <w:shd w:val="clear" w:color="auto" w:fill="auto"/>
              <w:spacing w:before="0" w:after="0" w:line="240" w:lineRule="auto"/>
            </w:pPr>
            <w:r w:rsidRPr="00423A35">
              <w:t>2</w:t>
            </w:r>
          </w:p>
        </w:tc>
        <w:tc>
          <w:tcPr>
            <w:tcW w:w="1134" w:type="dxa"/>
          </w:tcPr>
          <w:p w:rsidR="00C01A78" w:rsidRPr="00423A35" w:rsidRDefault="00C01A78" w:rsidP="00163E2E">
            <w:pPr>
              <w:pStyle w:val="20"/>
              <w:shd w:val="clear" w:color="auto" w:fill="auto"/>
              <w:spacing w:before="0" w:after="0" w:line="240" w:lineRule="auto"/>
            </w:pPr>
            <w:r w:rsidRPr="00423A35">
              <w:t>3</w:t>
            </w:r>
          </w:p>
        </w:tc>
        <w:tc>
          <w:tcPr>
            <w:tcW w:w="1134" w:type="dxa"/>
          </w:tcPr>
          <w:p w:rsidR="00C01A78" w:rsidRPr="00423A35" w:rsidRDefault="00C01A78" w:rsidP="00163E2E">
            <w:pPr>
              <w:pStyle w:val="20"/>
              <w:shd w:val="clear" w:color="auto" w:fill="auto"/>
              <w:spacing w:before="0" w:after="0" w:line="240" w:lineRule="auto"/>
            </w:pPr>
            <w:r w:rsidRPr="00423A35">
              <w:t>4</w:t>
            </w:r>
          </w:p>
        </w:tc>
        <w:tc>
          <w:tcPr>
            <w:tcW w:w="1270" w:type="dxa"/>
          </w:tcPr>
          <w:p w:rsidR="00C01A78" w:rsidRPr="00423A35" w:rsidRDefault="00C01A78" w:rsidP="00163E2E">
            <w:pPr>
              <w:pStyle w:val="20"/>
              <w:shd w:val="clear" w:color="auto" w:fill="auto"/>
              <w:spacing w:before="0" w:after="0" w:line="240" w:lineRule="auto"/>
            </w:pPr>
            <w:r w:rsidRPr="00423A35">
              <w:t>5</w:t>
            </w:r>
          </w:p>
        </w:tc>
      </w:tr>
      <w:tr w:rsidR="00C01A78" w:rsidRPr="00423A35" w:rsidTr="00163E2E">
        <w:tc>
          <w:tcPr>
            <w:tcW w:w="2977" w:type="dxa"/>
          </w:tcPr>
          <w:p w:rsidR="00C01A78" w:rsidRPr="00423A35" w:rsidRDefault="00C01A78" w:rsidP="00163E2E">
            <w:pPr>
              <w:pStyle w:val="20"/>
              <w:shd w:val="clear" w:color="auto" w:fill="auto"/>
              <w:spacing w:before="0" w:after="0" w:line="240" w:lineRule="auto"/>
              <w:jc w:val="both"/>
            </w:pPr>
            <w:r w:rsidRPr="00423A35">
              <w:t>Общий балл</w:t>
            </w:r>
          </w:p>
        </w:tc>
        <w:tc>
          <w:tcPr>
            <w:tcW w:w="1134" w:type="dxa"/>
          </w:tcPr>
          <w:p w:rsidR="00C01A78" w:rsidRPr="00423A35" w:rsidRDefault="005C3044" w:rsidP="00163E2E">
            <w:pPr>
              <w:pStyle w:val="20"/>
              <w:shd w:val="clear" w:color="auto" w:fill="auto"/>
              <w:spacing w:before="0" w:after="0" w:line="240" w:lineRule="auto"/>
            </w:pPr>
            <w:r w:rsidRPr="00423A35">
              <w:t>0-6</w:t>
            </w:r>
          </w:p>
        </w:tc>
        <w:tc>
          <w:tcPr>
            <w:tcW w:w="1134" w:type="dxa"/>
          </w:tcPr>
          <w:p w:rsidR="00C01A78" w:rsidRPr="00423A35" w:rsidRDefault="005C3044" w:rsidP="00163E2E">
            <w:pPr>
              <w:pStyle w:val="20"/>
              <w:shd w:val="clear" w:color="auto" w:fill="auto"/>
              <w:spacing w:before="0" w:after="0" w:line="240" w:lineRule="auto"/>
            </w:pPr>
            <w:r w:rsidRPr="00423A35">
              <w:t>7-11</w:t>
            </w:r>
          </w:p>
        </w:tc>
        <w:tc>
          <w:tcPr>
            <w:tcW w:w="1134" w:type="dxa"/>
          </w:tcPr>
          <w:p w:rsidR="00C01A78" w:rsidRPr="00423A35" w:rsidRDefault="005C3044" w:rsidP="00163E2E">
            <w:pPr>
              <w:pStyle w:val="20"/>
              <w:shd w:val="clear" w:color="auto" w:fill="auto"/>
              <w:spacing w:before="0" w:after="0" w:line="240" w:lineRule="auto"/>
            </w:pPr>
            <w:r w:rsidRPr="00423A35">
              <w:t>12-17</w:t>
            </w:r>
          </w:p>
        </w:tc>
        <w:tc>
          <w:tcPr>
            <w:tcW w:w="1270" w:type="dxa"/>
          </w:tcPr>
          <w:p w:rsidR="00C01A78" w:rsidRPr="00423A35" w:rsidRDefault="005C3044" w:rsidP="00163E2E">
            <w:pPr>
              <w:pStyle w:val="20"/>
              <w:shd w:val="clear" w:color="auto" w:fill="auto"/>
              <w:spacing w:before="0" w:after="0" w:line="240" w:lineRule="auto"/>
            </w:pPr>
            <w:r w:rsidRPr="00423A35">
              <w:t>18-24</w:t>
            </w:r>
          </w:p>
        </w:tc>
      </w:tr>
    </w:tbl>
    <w:p w:rsidR="00C01A78" w:rsidRPr="00423A35" w:rsidRDefault="00C01A78" w:rsidP="00C01A78">
      <w:pPr>
        <w:spacing w:after="0" w:line="240" w:lineRule="auto"/>
        <w:ind w:firstLine="709"/>
        <w:jc w:val="center"/>
        <w:rPr>
          <w:rFonts w:ascii="Times New Roman" w:hAnsi="Times New Roman" w:cs="Times New Roman"/>
          <w:sz w:val="24"/>
        </w:rPr>
      </w:pPr>
    </w:p>
    <w:p w:rsidR="00C01A78" w:rsidRPr="00423A35" w:rsidRDefault="00C01A78" w:rsidP="00C01A7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163E2E" w:rsidRPr="00423A35">
        <w:rPr>
          <w:rFonts w:ascii="Times New Roman" w:hAnsi="Times New Roman" w:cs="Times New Roman"/>
          <w:sz w:val="28"/>
        </w:rPr>
        <w:t>истории</w:t>
      </w:r>
      <w:r w:rsidRPr="00423A35">
        <w:rPr>
          <w:rFonts w:ascii="Times New Roman" w:hAnsi="Times New Roman" w:cs="Times New Roman"/>
          <w:sz w:val="28"/>
        </w:rPr>
        <w:t xml:space="preserve"> в 2020 году приняли участие 4</w:t>
      </w:r>
      <w:r w:rsidR="00C72F11" w:rsidRPr="00423A35">
        <w:rPr>
          <w:rFonts w:ascii="Times New Roman" w:hAnsi="Times New Roman" w:cs="Times New Roman"/>
          <w:sz w:val="28"/>
        </w:rPr>
        <w:t> </w:t>
      </w:r>
      <w:r w:rsidRPr="00423A35">
        <w:rPr>
          <w:rFonts w:ascii="Times New Roman" w:hAnsi="Times New Roman" w:cs="Times New Roman"/>
          <w:sz w:val="28"/>
        </w:rPr>
        <w:t>4</w:t>
      </w:r>
      <w:r w:rsidR="00C72F11" w:rsidRPr="00423A35">
        <w:rPr>
          <w:rFonts w:ascii="Times New Roman" w:hAnsi="Times New Roman" w:cs="Times New Roman"/>
          <w:sz w:val="28"/>
        </w:rPr>
        <w:t xml:space="preserve">24 </w:t>
      </w:r>
      <w:r w:rsidRPr="00423A35">
        <w:rPr>
          <w:rFonts w:ascii="Times New Roman" w:hAnsi="Times New Roman" w:cs="Times New Roman"/>
          <w:sz w:val="28"/>
        </w:rPr>
        <w:t>обучающихся 9-х классов. Данные из таблицы 7</w:t>
      </w:r>
      <w:r w:rsidR="00D57468" w:rsidRPr="00423A35">
        <w:rPr>
          <w:rFonts w:ascii="Times New Roman" w:hAnsi="Times New Roman" w:cs="Times New Roman"/>
          <w:sz w:val="28"/>
        </w:rPr>
        <w:t>4</w:t>
      </w:r>
      <w:r w:rsidRPr="00423A35">
        <w:rPr>
          <w:rFonts w:ascii="Times New Roman" w:hAnsi="Times New Roman" w:cs="Times New Roman"/>
          <w:sz w:val="28"/>
        </w:rPr>
        <w:t xml:space="preserve"> свидетельствуют о том, что в 2020 году </w:t>
      </w:r>
      <w:r w:rsidR="00C72F11" w:rsidRPr="00423A35">
        <w:rPr>
          <w:rFonts w:ascii="Times New Roman" w:hAnsi="Times New Roman" w:cs="Times New Roman"/>
          <w:sz w:val="28"/>
        </w:rPr>
        <w:t>81,3</w:t>
      </w:r>
      <w:r w:rsidRPr="00423A35">
        <w:rPr>
          <w:rFonts w:ascii="Times New Roman" w:hAnsi="Times New Roman" w:cs="Times New Roman"/>
          <w:sz w:val="28"/>
        </w:rPr>
        <w:t xml:space="preserve">% обучающихся успешно справились с проверочной работой, из них </w:t>
      </w:r>
      <w:r w:rsidR="00C72F11" w:rsidRPr="00423A35">
        <w:rPr>
          <w:rFonts w:ascii="Times New Roman" w:hAnsi="Times New Roman" w:cs="Times New Roman"/>
          <w:sz w:val="28"/>
        </w:rPr>
        <w:t>35</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C01A78" w:rsidRPr="00423A35" w:rsidRDefault="00C01A78" w:rsidP="00C01A78">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C72F11" w:rsidRPr="00423A35">
        <w:rPr>
          <w:rFonts w:ascii="Times New Roman" w:hAnsi="Times New Roman" w:cs="Times New Roman"/>
          <w:sz w:val="28"/>
        </w:rPr>
        <w:t>18,69</w:t>
      </w:r>
      <w:r w:rsidRPr="00423A35">
        <w:rPr>
          <w:rFonts w:ascii="Times New Roman" w:hAnsi="Times New Roman" w:cs="Times New Roman"/>
          <w:sz w:val="28"/>
        </w:rPr>
        <w:t xml:space="preserve">% обучающихся 9-х классов. </w:t>
      </w:r>
    </w:p>
    <w:p w:rsidR="00C01A78" w:rsidRPr="00423A35" w:rsidRDefault="00C01A78" w:rsidP="00C01A78">
      <w:pPr>
        <w:spacing w:after="0" w:line="240" w:lineRule="auto"/>
        <w:ind w:firstLine="709"/>
        <w:jc w:val="right"/>
        <w:rPr>
          <w:rFonts w:ascii="Times New Roman" w:hAnsi="Times New Roman" w:cs="Times New Roman"/>
          <w:i/>
          <w:sz w:val="12"/>
        </w:rPr>
      </w:pPr>
    </w:p>
    <w:p w:rsidR="00C01A78" w:rsidRPr="00423A35" w:rsidRDefault="00C01A78" w:rsidP="0059226E">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7</w:t>
      </w:r>
      <w:r w:rsidR="00D57468" w:rsidRPr="00423A35">
        <w:rPr>
          <w:rFonts w:ascii="Times New Roman" w:hAnsi="Times New Roman" w:cs="Times New Roman"/>
          <w:i/>
          <w:sz w:val="28"/>
        </w:rPr>
        <w:t>4</w:t>
      </w:r>
    </w:p>
    <w:p w:rsidR="00C01A78" w:rsidRPr="00423A35" w:rsidRDefault="00C01A78" w:rsidP="006D7A82">
      <w:pPr>
        <w:spacing w:after="0" w:line="276"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29215F" w:rsidRPr="00423A35">
        <w:rPr>
          <w:rFonts w:ascii="Times New Roman" w:hAnsi="Times New Roman" w:cs="Times New Roman"/>
          <w:sz w:val="28"/>
        </w:rPr>
        <w:t>истории</w:t>
      </w:r>
      <w:r w:rsidRPr="00423A35">
        <w:rPr>
          <w:rFonts w:ascii="Times New Roman" w:hAnsi="Times New Roman" w:cs="Times New Roman"/>
          <w:sz w:val="28"/>
        </w:rPr>
        <w:t xml:space="preserve"> в 2020 г.</w:t>
      </w:r>
      <w:r w:rsidR="0029215F" w:rsidRPr="00423A35">
        <w:rPr>
          <w:rFonts w:ascii="Times New Roman" w:hAnsi="Times New Roman" w:cs="Times New Roman"/>
          <w:sz w:val="28"/>
        </w:rPr>
        <w:t xml:space="preserve"> </w:t>
      </w: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C01A78" w:rsidRPr="00423A35" w:rsidTr="00163E2E">
        <w:tc>
          <w:tcPr>
            <w:tcW w:w="845" w:type="dxa"/>
            <w:vMerge w:val="restart"/>
            <w:shd w:val="clear" w:color="auto" w:fill="auto"/>
          </w:tcPr>
          <w:p w:rsidR="00C01A78" w:rsidRPr="00423A35" w:rsidRDefault="00C01A78" w:rsidP="00163E2E">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C01A78" w:rsidRPr="00423A35" w:rsidRDefault="00C01A78" w:rsidP="00163E2E">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C01A78" w:rsidRPr="00423A35" w:rsidRDefault="00C01A78" w:rsidP="00163E2E">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C01A78" w:rsidRPr="00423A35" w:rsidRDefault="00C01A78" w:rsidP="00163E2E">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C01A78" w:rsidRPr="00423A35" w:rsidTr="00163E2E">
        <w:tc>
          <w:tcPr>
            <w:tcW w:w="845" w:type="dxa"/>
            <w:vMerge/>
            <w:shd w:val="clear" w:color="auto" w:fill="auto"/>
          </w:tcPr>
          <w:p w:rsidR="00C01A78" w:rsidRPr="00423A35" w:rsidRDefault="00C01A78" w:rsidP="00163E2E">
            <w:pPr>
              <w:jc w:val="center"/>
              <w:rPr>
                <w:rFonts w:ascii="Times New Roman" w:hAnsi="Times New Roman" w:cs="Times New Roman"/>
                <w:sz w:val="28"/>
              </w:rPr>
            </w:pPr>
          </w:p>
        </w:tc>
        <w:tc>
          <w:tcPr>
            <w:tcW w:w="2552" w:type="dxa"/>
            <w:vMerge/>
            <w:shd w:val="clear" w:color="auto" w:fill="auto"/>
          </w:tcPr>
          <w:p w:rsidR="00C01A78" w:rsidRPr="00423A35" w:rsidRDefault="00C01A78" w:rsidP="00163E2E">
            <w:pPr>
              <w:jc w:val="center"/>
              <w:rPr>
                <w:rFonts w:ascii="Times New Roman" w:hAnsi="Times New Roman" w:cs="Times New Roman"/>
                <w:sz w:val="28"/>
              </w:rPr>
            </w:pPr>
          </w:p>
        </w:tc>
        <w:tc>
          <w:tcPr>
            <w:tcW w:w="1701" w:type="dxa"/>
            <w:vMerge/>
            <w:shd w:val="clear" w:color="auto" w:fill="auto"/>
          </w:tcPr>
          <w:p w:rsidR="00C01A78" w:rsidRPr="00423A35" w:rsidRDefault="00C01A78" w:rsidP="00163E2E">
            <w:pPr>
              <w:jc w:val="center"/>
              <w:rPr>
                <w:rFonts w:ascii="Times New Roman" w:hAnsi="Times New Roman" w:cs="Times New Roman"/>
                <w:sz w:val="28"/>
              </w:rPr>
            </w:pPr>
          </w:p>
        </w:tc>
        <w:tc>
          <w:tcPr>
            <w:tcW w:w="993" w:type="dxa"/>
            <w:shd w:val="clear" w:color="auto" w:fill="auto"/>
          </w:tcPr>
          <w:p w:rsidR="00C01A78" w:rsidRPr="00423A35" w:rsidRDefault="00C01A78" w:rsidP="00163E2E">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C01A78" w:rsidRPr="00423A35" w:rsidRDefault="00C01A78" w:rsidP="00163E2E">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C01A78" w:rsidRPr="00423A35" w:rsidRDefault="00C01A78" w:rsidP="00163E2E">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C01A78" w:rsidRPr="00423A35" w:rsidRDefault="00C01A78" w:rsidP="00163E2E">
            <w:pPr>
              <w:jc w:val="center"/>
              <w:rPr>
                <w:rFonts w:ascii="Times New Roman" w:hAnsi="Times New Roman" w:cs="Times New Roman"/>
                <w:sz w:val="28"/>
              </w:rPr>
            </w:pPr>
            <w:r w:rsidRPr="00423A35">
              <w:rPr>
                <w:rFonts w:ascii="Times New Roman" w:hAnsi="Times New Roman" w:cs="Times New Roman"/>
                <w:sz w:val="28"/>
              </w:rPr>
              <w:t>5</w:t>
            </w:r>
          </w:p>
        </w:tc>
      </w:tr>
      <w:tr w:rsidR="00137F4E" w:rsidRPr="00423A35" w:rsidTr="00163E2E">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137F4E" w:rsidRPr="00423A35" w:rsidRDefault="00137F4E" w:rsidP="00137F4E">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137F4E" w:rsidRPr="00423A35" w:rsidRDefault="00137F4E" w:rsidP="00137F4E">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sz w:val="28"/>
              </w:rPr>
            </w:pPr>
            <w:r w:rsidRPr="00423A35">
              <w:rPr>
                <w:rFonts w:ascii="Times New Roman" w:hAnsi="Times New Roman" w:cs="Times New Roman"/>
                <w:sz w:val="28"/>
              </w:rPr>
              <w:t>403 731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sz w:val="28"/>
              </w:rPr>
            </w:pPr>
            <w:r w:rsidRPr="00423A35">
              <w:rPr>
                <w:rFonts w:ascii="Times New Roman" w:hAnsi="Times New Roman" w:cs="Times New Roman"/>
                <w:sz w:val="28"/>
              </w:rPr>
              <w:t>13,67</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sz w:val="28"/>
              </w:rPr>
            </w:pPr>
            <w:r w:rsidRPr="00423A35">
              <w:rPr>
                <w:rFonts w:ascii="Times New Roman" w:hAnsi="Times New Roman" w:cs="Times New Roman"/>
                <w:sz w:val="28"/>
              </w:rPr>
              <w:t>39,57</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sz w:val="28"/>
              </w:rPr>
            </w:pPr>
            <w:r w:rsidRPr="00423A35">
              <w:rPr>
                <w:rFonts w:ascii="Times New Roman" w:hAnsi="Times New Roman" w:cs="Times New Roman"/>
                <w:sz w:val="28"/>
              </w:rPr>
              <w:t>35,38</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sz w:val="28"/>
              </w:rPr>
            </w:pPr>
            <w:r w:rsidRPr="00423A35">
              <w:rPr>
                <w:rFonts w:ascii="Times New Roman" w:hAnsi="Times New Roman" w:cs="Times New Roman"/>
                <w:sz w:val="28"/>
              </w:rPr>
              <w:t>11,38</w:t>
            </w:r>
          </w:p>
        </w:tc>
      </w:tr>
      <w:tr w:rsidR="00137F4E" w:rsidRPr="00423A35" w:rsidTr="00163E2E">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137F4E" w:rsidRPr="00423A35" w:rsidRDefault="00137F4E" w:rsidP="00137F4E">
            <w:pPr>
              <w:jc w:val="center"/>
              <w:rPr>
                <w:rFonts w:ascii="Times New Roman" w:hAnsi="Times New Roman" w:cs="Times New Roman"/>
                <w:sz w:val="28"/>
              </w:rPr>
            </w:pPr>
          </w:p>
        </w:tc>
        <w:tc>
          <w:tcPr>
            <w:tcW w:w="2552" w:type="dxa"/>
            <w:tcBorders>
              <w:left w:val="single" w:sz="4" w:space="0" w:color="auto"/>
            </w:tcBorders>
            <w:shd w:val="clear" w:color="auto" w:fill="auto"/>
          </w:tcPr>
          <w:p w:rsidR="00137F4E" w:rsidRPr="00423A35" w:rsidRDefault="00137F4E" w:rsidP="00137F4E">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b/>
                <w:sz w:val="28"/>
              </w:rPr>
            </w:pPr>
            <w:r w:rsidRPr="00423A35">
              <w:rPr>
                <w:rFonts w:ascii="Times New Roman" w:hAnsi="Times New Roman" w:cs="Times New Roman"/>
                <w:b/>
                <w:sz w:val="28"/>
              </w:rPr>
              <w:t>4 424</w:t>
            </w:r>
          </w:p>
        </w:tc>
        <w:tc>
          <w:tcPr>
            <w:tcW w:w="993" w:type="dxa"/>
            <w:tcBorders>
              <w:top w:val="nil"/>
              <w:left w:val="nil"/>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b/>
                <w:sz w:val="28"/>
              </w:rPr>
            </w:pPr>
            <w:r w:rsidRPr="00423A35">
              <w:rPr>
                <w:rFonts w:ascii="Times New Roman" w:hAnsi="Times New Roman" w:cs="Times New Roman"/>
                <w:b/>
                <w:sz w:val="28"/>
              </w:rPr>
              <w:t>18,69</w:t>
            </w:r>
          </w:p>
        </w:tc>
        <w:tc>
          <w:tcPr>
            <w:tcW w:w="992" w:type="dxa"/>
            <w:tcBorders>
              <w:top w:val="nil"/>
              <w:left w:val="nil"/>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b/>
                <w:sz w:val="28"/>
              </w:rPr>
            </w:pPr>
            <w:r w:rsidRPr="00423A35">
              <w:rPr>
                <w:rFonts w:ascii="Times New Roman" w:hAnsi="Times New Roman" w:cs="Times New Roman"/>
                <w:b/>
                <w:sz w:val="28"/>
              </w:rPr>
              <w:t>46,56</w:t>
            </w:r>
          </w:p>
        </w:tc>
        <w:tc>
          <w:tcPr>
            <w:tcW w:w="1134" w:type="dxa"/>
            <w:tcBorders>
              <w:top w:val="nil"/>
              <w:left w:val="nil"/>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b/>
                <w:sz w:val="28"/>
              </w:rPr>
            </w:pPr>
            <w:r w:rsidRPr="00423A35">
              <w:rPr>
                <w:rFonts w:ascii="Times New Roman" w:hAnsi="Times New Roman" w:cs="Times New Roman"/>
                <w:b/>
                <w:sz w:val="28"/>
              </w:rPr>
              <w:t>30,29</w:t>
            </w:r>
          </w:p>
        </w:tc>
        <w:tc>
          <w:tcPr>
            <w:tcW w:w="1128" w:type="dxa"/>
            <w:tcBorders>
              <w:top w:val="nil"/>
              <w:left w:val="nil"/>
              <w:bottom w:val="single" w:sz="4" w:space="0" w:color="000000"/>
              <w:right w:val="single" w:sz="4" w:space="0" w:color="000000"/>
            </w:tcBorders>
            <w:shd w:val="clear" w:color="auto" w:fill="auto"/>
            <w:vAlign w:val="center"/>
          </w:tcPr>
          <w:p w:rsidR="00137F4E" w:rsidRPr="00423A35" w:rsidRDefault="00137F4E" w:rsidP="00137F4E">
            <w:pPr>
              <w:jc w:val="center"/>
              <w:rPr>
                <w:rFonts w:ascii="Times New Roman" w:hAnsi="Times New Roman" w:cs="Times New Roman"/>
                <w:b/>
                <w:sz w:val="28"/>
              </w:rPr>
            </w:pPr>
            <w:r w:rsidRPr="00423A35">
              <w:rPr>
                <w:rFonts w:ascii="Times New Roman" w:hAnsi="Times New Roman" w:cs="Times New Roman"/>
                <w:b/>
                <w:sz w:val="28"/>
              </w:rPr>
              <w:t>4,45</w:t>
            </w:r>
          </w:p>
        </w:tc>
      </w:tr>
    </w:tbl>
    <w:p w:rsidR="00C01A78" w:rsidRPr="00423A35" w:rsidRDefault="00C01A78" w:rsidP="00C01A7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 В сравнении с генеральной совокупностью участников (все участники по РФ) в Республике Тыва на </w:t>
      </w:r>
      <w:r w:rsidR="00252A53" w:rsidRPr="00423A35">
        <w:rPr>
          <w:rFonts w:ascii="Times New Roman" w:hAnsi="Times New Roman" w:cs="Times New Roman"/>
          <w:sz w:val="28"/>
        </w:rPr>
        <w:t>5</w:t>
      </w:r>
      <w:r w:rsidRPr="00423A35">
        <w:rPr>
          <w:rFonts w:ascii="Times New Roman" w:hAnsi="Times New Roman" w:cs="Times New Roman"/>
          <w:sz w:val="28"/>
        </w:rPr>
        <w:t xml:space="preserve">% больше неуспешных результатов, на </w:t>
      </w:r>
      <w:r w:rsidR="00252A53" w:rsidRPr="00423A35">
        <w:rPr>
          <w:rFonts w:ascii="Times New Roman" w:hAnsi="Times New Roman" w:cs="Times New Roman"/>
          <w:sz w:val="28"/>
        </w:rPr>
        <w:t>7</w:t>
      </w:r>
      <w:r w:rsidRPr="00423A35">
        <w:rPr>
          <w:rFonts w:ascii="Times New Roman" w:hAnsi="Times New Roman" w:cs="Times New Roman"/>
          <w:sz w:val="28"/>
        </w:rPr>
        <w:t xml:space="preserve">% больше отметок «3», на </w:t>
      </w:r>
      <w:r w:rsidR="00252A53" w:rsidRPr="00423A35">
        <w:rPr>
          <w:rFonts w:ascii="Times New Roman" w:hAnsi="Times New Roman" w:cs="Times New Roman"/>
          <w:sz w:val="28"/>
        </w:rPr>
        <w:t>5</w:t>
      </w:r>
      <w:r w:rsidRPr="00423A35">
        <w:rPr>
          <w:rFonts w:ascii="Times New Roman" w:hAnsi="Times New Roman" w:cs="Times New Roman"/>
          <w:sz w:val="28"/>
        </w:rPr>
        <w:t xml:space="preserve">% меньше отметок «4», на </w:t>
      </w:r>
      <w:r w:rsidR="00252A53" w:rsidRPr="00423A35">
        <w:rPr>
          <w:rFonts w:ascii="Times New Roman" w:hAnsi="Times New Roman" w:cs="Times New Roman"/>
          <w:sz w:val="28"/>
        </w:rPr>
        <w:t>7</w:t>
      </w:r>
      <w:r w:rsidRPr="00423A35">
        <w:rPr>
          <w:rFonts w:ascii="Times New Roman" w:hAnsi="Times New Roman" w:cs="Times New Roman"/>
          <w:sz w:val="28"/>
        </w:rPr>
        <w:t>% меньше отличных отметок.</w:t>
      </w:r>
    </w:p>
    <w:p w:rsidR="00204CAF" w:rsidRPr="00423A35" w:rsidRDefault="00204CAF" w:rsidP="00BD7DD9">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76 видно, что большая часть результатов сосредоточена в области от 7 до 17 первичных баллов, что соответствует отметкам «3» и «4». </w:t>
      </w:r>
    </w:p>
    <w:p w:rsidR="00C01A78" w:rsidRPr="00423A35" w:rsidRDefault="00C01A78" w:rsidP="00C01A78">
      <w:pPr>
        <w:spacing w:after="0"/>
        <w:jc w:val="right"/>
        <w:rPr>
          <w:rFonts w:ascii="Times New Roman" w:hAnsi="Times New Roman" w:cs="Times New Roman"/>
          <w:i/>
          <w:sz w:val="28"/>
        </w:rPr>
      </w:pPr>
      <w:r w:rsidRPr="00423A35">
        <w:rPr>
          <w:rFonts w:ascii="Times New Roman" w:hAnsi="Times New Roman" w:cs="Times New Roman"/>
          <w:i/>
          <w:sz w:val="28"/>
        </w:rPr>
        <w:t>Диаграмма 7</w:t>
      </w:r>
      <w:r w:rsidR="007407D4" w:rsidRPr="00423A35">
        <w:rPr>
          <w:rFonts w:ascii="Times New Roman" w:hAnsi="Times New Roman" w:cs="Times New Roman"/>
          <w:i/>
          <w:sz w:val="28"/>
        </w:rPr>
        <w:t>6</w:t>
      </w:r>
    </w:p>
    <w:p w:rsidR="00C01A78" w:rsidRPr="00423A35" w:rsidRDefault="00C01A78" w:rsidP="00C01A78">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7407D4" w:rsidRPr="00423A35">
        <w:rPr>
          <w:rFonts w:ascii="Times New Roman" w:hAnsi="Times New Roman" w:cs="Times New Roman"/>
          <w:sz w:val="28"/>
          <w:szCs w:val="28"/>
        </w:rPr>
        <w:t>истории</w:t>
      </w:r>
      <w:r w:rsidRPr="00423A35">
        <w:rPr>
          <w:rFonts w:ascii="Times New Roman" w:hAnsi="Times New Roman" w:cs="Times New Roman"/>
          <w:sz w:val="28"/>
          <w:szCs w:val="28"/>
        </w:rPr>
        <w:t xml:space="preserve"> в 2020 году</w:t>
      </w:r>
    </w:p>
    <w:p w:rsidR="00C01A78" w:rsidRPr="00423A35" w:rsidRDefault="00BD7DD9" w:rsidP="00BD7DD9">
      <w:pPr>
        <w:spacing w:line="360" w:lineRule="auto"/>
        <w:jc w:val="both"/>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940425" cy="1834515"/>
            <wp:effectExtent l="0" t="0" r="317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ст_11.png"/>
                    <pic:cNvPicPr/>
                  </pic:nvPicPr>
                  <pic:blipFill>
                    <a:blip r:embed="rId83">
                      <a:extLst>
                        <a:ext uri="{28A0092B-C50C-407E-A947-70E740481C1C}">
                          <a14:useLocalDpi xmlns:a14="http://schemas.microsoft.com/office/drawing/2010/main" val="0"/>
                        </a:ext>
                      </a:extLst>
                    </a:blip>
                    <a:stretch>
                      <a:fillRect/>
                    </a:stretch>
                  </pic:blipFill>
                  <pic:spPr>
                    <a:xfrm>
                      <a:off x="0" y="0"/>
                      <a:ext cx="5940425" cy="1834515"/>
                    </a:xfrm>
                    <a:prstGeom prst="rect">
                      <a:avLst/>
                    </a:prstGeom>
                  </pic:spPr>
                </pic:pic>
              </a:graphicData>
            </a:graphic>
          </wp:inline>
        </w:drawing>
      </w:r>
    </w:p>
    <w:p w:rsidR="00C01A78" w:rsidRPr="00423A35" w:rsidRDefault="00C01A78" w:rsidP="003E61D7">
      <w:pPr>
        <w:spacing w:after="0" w:line="240" w:lineRule="auto"/>
        <w:ind w:firstLine="709"/>
        <w:jc w:val="both"/>
        <w:rPr>
          <w:rFonts w:ascii="Times New Roman" w:hAnsi="Times New Roman" w:cs="Times New Roman"/>
          <w:color w:val="000000"/>
          <w:sz w:val="18"/>
        </w:rPr>
      </w:pPr>
      <w:r w:rsidRPr="00423A35">
        <w:rPr>
          <w:rFonts w:ascii="Times New Roman" w:hAnsi="Times New Roman" w:cs="Times New Roman"/>
          <w:sz w:val="28"/>
        </w:rPr>
        <w:t>Диаграмме 7</w:t>
      </w:r>
      <w:r w:rsidR="0038674B" w:rsidRPr="00423A35">
        <w:rPr>
          <w:rFonts w:ascii="Times New Roman" w:hAnsi="Times New Roman" w:cs="Times New Roman"/>
          <w:sz w:val="28"/>
        </w:rPr>
        <w:t>7</w:t>
      </w:r>
      <w:r w:rsidRPr="00423A35">
        <w:rPr>
          <w:rFonts w:ascii="Times New Roman" w:hAnsi="Times New Roman" w:cs="Times New Roman"/>
          <w:sz w:val="28"/>
        </w:rPr>
        <w:t xml:space="preserve"> демонстрирует нестабильность в выполнении заданий всеми группами обучающихся. Вместе с тем есть ряд заданий, с которыми практически все школьники</w:t>
      </w:r>
      <w:r w:rsidR="00EE16F3" w:rsidRPr="00423A35">
        <w:rPr>
          <w:rFonts w:ascii="Times New Roman" w:hAnsi="Times New Roman" w:cs="Times New Roman"/>
          <w:sz w:val="28"/>
        </w:rPr>
        <w:t xml:space="preserve">, кроме школьников с неудовлетворительными результатами, </w:t>
      </w:r>
      <w:r w:rsidRPr="00423A35">
        <w:rPr>
          <w:rFonts w:ascii="Times New Roman" w:hAnsi="Times New Roman" w:cs="Times New Roman"/>
          <w:sz w:val="28"/>
        </w:rPr>
        <w:t xml:space="preserve">справляются достаточно успешно (более 50% выполнения).  Это </w:t>
      </w:r>
      <w:r w:rsidRPr="00423A35">
        <w:rPr>
          <w:rFonts w:ascii="Times New Roman" w:hAnsi="Times New Roman" w:cs="Times New Roman"/>
          <w:sz w:val="28"/>
          <w:szCs w:val="28"/>
        </w:rPr>
        <w:t xml:space="preserve">задания №№ 1 </w:t>
      </w:r>
      <w:r w:rsidR="00EE16F3" w:rsidRPr="00423A35">
        <w:rPr>
          <w:rFonts w:ascii="Times New Roman" w:hAnsi="Times New Roman" w:cs="Times New Roman"/>
          <w:sz w:val="28"/>
          <w:szCs w:val="28"/>
        </w:rPr>
        <w:t>(</w:t>
      </w:r>
      <w:r w:rsidR="003E61D7" w:rsidRPr="00423A35">
        <w:rPr>
          <w:rFonts w:ascii="Times New Roman" w:hAnsi="Times New Roman" w:cs="Times New Roman"/>
          <w:color w:val="000000"/>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003E61D7" w:rsidRPr="00423A35">
        <w:rPr>
          <w:rFonts w:ascii="Times New Roman" w:hAnsi="Times New Roman" w:cs="Times New Roman"/>
          <w:color w:val="000000"/>
          <w:sz w:val="28"/>
          <w:szCs w:val="28"/>
        </w:rPr>
        <w:b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r w:rsidR="00EE16F3" w:rsidRPr="00423A35">
        <w:rPr>
          <w:rFonts w:ascii="Times New Roman" w:hAnsi="Times New Roman" w:cs="Times New Roman"/>
          <w:sz w:val="28"/>
          <w:szCs w:val="28"/>
        </w:rPr>
        <w:t>), 2 (</w:t>
      </w:r>
      <w:r w:rsidR="003E61D7" w:rsidRPr="00423A35">
        <w:rPr>
          <w:rFonts w:ascii="Times New Roman" w:hAnsi="Times New Roman" w:cs="Times New Roman"/>
          <w:color w:val="000000"/>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r w:rsidR="003E61D7" w:rsidRPr="00423A35">
        <w:rPr>
          <w:rFonts w:ascii="Times New Roman" w:hAnsi="Times New Roman" w:cs="Times New Roman"/>
          <w:sz w:val="28"/>
          <w:szCs w:val="28"/>
        </w:rPr>
        <w:t xml:space="preserve">), 3, </w:t>
      </w:r>
      <w:r w:rsidR="00EE16F3" w:rsidRPr="00423A35">
        <w:rPr>
          <w:rFonts w:ascii="Times New Roman" w:hAnsi="Times New Roman" w:cs="Times New Roman"/>
          <w:sz w:val="28"/>
          <w:szCs w:val="28"/>
        </w:rPr>
        <w:t>4</w:t>
      </w:r>
      <w:r w:rsidR="003E61D7" w:rsidRPr="00423A35">
        <w:rPr>
          <w:rFonts w:ascii="Times New Roman" w:hAnsi="Times New Roman" w:cs="Times New Roman"/>
          <w:sz w:val="28"/>
          <w:szCs w:val="28"/>
        </w:rPr>
        <w:t xml:space="preserve"> и 9 </w:t>
      </w:r>
      <w:r w:rsidR="00EE16F3" w:rsidRPr="00423A35">
        <w:rPr>
          <w:rFonts w:ascii="Times New Roman" w:hAnsi="Times New Roman" w:cs="Times New Roman"/>
          <w:sz w:val="28"/>
          <w:szCs w:val="28"/>
        </w:rPr>
        <w:t>(</w:t>
      </w:r>
      <w:r w:rsidR="003E61D7" w:rsidRPr="00423A35">
        <w:rPr>
          <w:rFonts w:ascii="Times New Roman" w:hAnsi="Times New Roman" w:cs="Times New Roman"/>
          <w:color w:val="000000"/>
          <w:sz w:val="28"/>
          <w:szCs w:val="28"/>
        </w:rPr>
        <w:t xml:space="preserve">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умение работать с письменными, изобразительными и вещественными историческими </w:t>
      </w:r>
      <w:r w:rsidR="003E61D7" w:rsidRPr="00423A35">
        <w:rPr>
          <w:rFonts w:ascii="Times New Roman" w:hAnsi="Times New Roman" w:cs="Times New Roman"/>
          <w:color w:val="000000"/>
          <w:sz w:val="28"/>
          <w:szCs w:val="28"/>
        </w:rPr>
        <w:lastRenderedPageBreak/>
        <w:t>источниками, понимать и интерпретировать содержащуюся в них информацию</w:t>
      </w:r>
      <w:r w:rsidR="003E61D7" w:rsidRPr="00423A35">
        <w:rPr>
          <w:rFonts w:ascii="Times New Roman" w:hAnsi="Times New Roman" w:cs="Times New Roman"/>
          <w:sz w:val="28"/>
          <w:szCs w:val="28"/>
        </w:rPr>
        <w:t>.</w:t>
      </w:r>
    </w:p>
    <w:p w:rsidR="00C01A78" w:rsidRPr="00423A35" w:rsidRDefault="00C01A78" w:rsidP="00C01A7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C01A78" w:rsidRPr="00423A35" w:rsidRDefault="00C01A78" w:rsidP="00C01A78">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7</w:t>
      </w:r>
      <w:r w:rsidR="00433BB4" w:rsidRPr="00423A35">
        <w:rPr>
          <w:rFonts w:ascii="Times New Roman" w:hAnsi="Times New Roman" w:cs="Times New Roman"/>
          <w:i/>
          <w:sz w:val="28"/>
        </w:rPr>
        <w:t>7</w:t>
      </w:r>
    </w:p>
    <w:p w:rsidR="00C01A78" w:rsidRPr="00423A35" w:rsidRDefault="00C01A78" w:rsidP="00C01A78">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C01A78" w:rsidRPr="00423A35" w:rsidRDefault="00433BB4" w:rsidP="00C01A78">
      <w:pPr>
        <w:spacing w:line="360" w:lineRule="auto"/>
        <w:jc w:val="center"/>
        <w:rPr>
          <w:rFonts w:ascii="Times New Roman" w:hAnsi="Times New Roman" w:cs="Times New Roman"/>
          <w:sz w:val="28"/>
        </w:rPr>
      </w:pPr>
      <w:r w:rsidRPr="00423A35">
        <w:rPr>
          <w:noProof/>
          <w:lang w:eastAsia="ru-RU"/>
        </w:rPr>
        <w:drawing>
          <wp:inline distT="0" distB="0" distL="0" distR="0" wp14:anchorId="529CD814" wp14:editId="3573B477">
            <wp:extent cx="5838825" cy="2781300"/>
            <wp:effectExtent l="0" t="0" r="9525" b="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01A78" w:rsidRPr="00423A35" w:rsidRDefault="00C01A78" w:rsidP="00984189">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Наибольшие трудности (низкий процент решаемости) наблюдаются по заданиям на проверку следующих умений:</w:t>
      </w:r>
    </w:p>
    <w:p w:rsidR="00C01A78" w:rsidRPr="00423A35" w:rsidRDefault="00586B0A" w:rsidP="00984189">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7 – </w:t>
      </w:r>
      <w:r w:rsidRPr="00423A35">
        <w:rPr>
          <w:rFonts w:ascii="Times New Roman" w:hAnsi="Times New Roman" w:cs="Times New Roman"/>
          <w:color w:val="000000"/>
          <w:sz w:val="28"/>
          <w:szCs w:val="28"/>
        </w:rPr>
        <w:t>умение создавать, применять и преобразовывать знаки и символы, модели и схемы для решения учебных и познавательных задач.</w:t>
      </w:r>
      <w:r w:rsidRPr="00423A35">
        <w:rPr>
          <w:rFonts w:ascii="Times New Roman" w:hAnsi="Times New Roman" w:cs="Times New Roman"/>
          <w:color w:val="000000"/>
          <w:sz w:val="28"/>
          <w:szCs w:val="28"/>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423A35">
        <w:rPr>
          <w:rFonts w:ascii="Times New Roman" w:hAnsi="Times New Roman" w:cs="Times New Roman"/>
          <w:color w:val="000000"/>
          <w:sz w:val="28"/>
          <w:szCs w:val="28"/>
        </w:rPr>
        <w:b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C01A78" w:rsidRPr="00423A35" w:rsidRDefault="00586B0A" w:rsidP="00984189">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10 – </w:t>
      </w:r>
      <w:r w:rsidRPr="00423A35">
        <w:rPr>
          <w:rFonts w:ascii="Times New Roman" w:hAnsi="Times New Roman" w:cs="Times New Roman"/>
          <w:color w:val="000000"/>
          <w:sz w:val="28"/>
          <w:szCs w:val="28"/>
        </w:rPr>
        <w:t>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A1740" w:rsidRPr="00423A35" w:rsidRDefault="00586B0A" w:rsidP="00984189">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11 – </w:t>
      </w:r>
      <w:r w:rsidRPr="00423A35">
        <w:rPr>
          <w:rFonts w:ascii="Times New Roman" w:hAnsi="Times New Roman" w:cs="Times New Roman"/>
          <w:color w:val="000000"/>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423A35">
        <w:rPr>
          <w:rFonts w:ascii="Times New Roman" w:hAnsi="Times New Roman" w:cs="Times New Roman"/>
          <w:color w:val="000000"/>
          <w:sz w:val="28"/>
          <w:szCs w:val="28"/>
        </w:rPr>
        <w:br/>
        <w:t>рассказывать о значительных событиях и личностях отечественной и всеобщей истории нового времени;</w:t>
      </w:r>
    </w:p>
    <w:p w:rsidR="00586B0A" w:rsidRPr="00423A35" w:rsidRDefault="00586B0A" w:rsidP="00984189">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lastRenderedPageBreak/>
        <w:t xml:space="preserve">- задание 12 – </w:t>
      </w:r>
      <w:r w:rsidRPr="00423A35">
        <w:rPr>
          <w:rFonts w:ascii="Times New Roman" w:hAnsi="Times New Roman" w:cs="Times New Roman"/>
          <w:color w:val="000000"/>
          <w:sz w:val="28"/>
          <w:szCs w:val="2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F141CE" w:rsidRPr="00423A35" w:rsidRDefault="00586B0A" w:rsidP="00984189">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13 – </w:t>
      </w:r>
      <w:r w:rsidRPr="00423A35">
        <w:rPr>
          <w:rFonts w:ascii="Times New Roman" w:hAnsi="Times New Roman" w:cs="Times New Roman"/>
          <w:color w:val="000000"/>
          <w:sz w:val="28"/>
          <w:szCs w:val="28"/>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w:t>
      </w:r>
      <w:r w:rsidRPr="00423A35">
        <w:rPr>
          <w:rFonts w:ascii="Times New Roman" w:hAnsi="Times New Roman" w:cs="Times New Roman"/>
          <w:color w:val="000000"/>
          <w:sz w:val="28"/>
          <w:szCs w:val="28"/>
        </w:rPr>
        <w:br/>
        <w:t>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p w:rsidR="006A1740" w:rsidRPr="00423A35" w:rsidRDefault="006A1740" w:rsidP="006A1740">
      <w:pPr>
        <w:spacing w:after="0" w:line="240" w:lineRule="auto"/>
        <w:ind w:firstLine="709"/>
        <w:jc w:val="both"/>
        <w:rPr>
          <w:rFonts w:ascii="Times New Roman" w:hAnsi="Times New Roman" w:cs="Times New Roman"/>
          <w:sz w:val="18"/>
          <w:szCs w:val="28"/>
        </w:rPr>
      </w:pPr>
    </w:p>
    <w:p w:rsidR="00C01A78" w:rsidRPr="00423A35" w:rsidRDefault="00C01A78" w:rsidP="00C01A78">
      <w:pPr>
        <w:spacing w:after="0"/>
        <w:jc w:val="right"/>
        <w:rPr>
          <w:rFonts w:ascii="Times New Roman" w:hAnsi="Times New Roman" w:cs="Times New Roman"/>
          <w:i/>
          <w:sz w:val="28"/>
        </w:rPr>
      </w:pPr>
      <w:r w:rsidRPr="00423A35">
        <w:rPr>
          <w:rFonts w:ascii="Times New Roman" w:hAnsi="Times New Roman" w:cs="Times New Roman"/>
          <w:i/>
          <w:sz w:val="28"/>
        </w:rPr>
        <w:t>Таблица 7</w:t>
      </w:r>
      <w:r w:rsidR="00D57468" w:rsidRPr="00423A35">
        <w:rPr>
          <w:rFonts w:ascii="Times New Roman" w:hAnsi="Times New Roman" w:cs="Times New Roman"/>
          <w:i/>
          <w:sz w:val="28"/>
        </w:rPr>
        <w:t>5</w:t>
      </w:r>
    </w:p>
    <w:p w:rsidR="00C01A78" w:rsidRPr="00423A35" w:rsidRDefault="00C01A78" w:rsidP="00C01A78">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2020 году</w:t>
      </w:r>
    </w:p>
    <w:tbl>
      <w:tblPr>
        <w:tblStyle w:val="a3"/>
        <w:tblW w:w="0" w:type="auto"/>
        <w:tblLook w:val="04A0" w:firstRow="1" w:lastRow="0" w:firstColumn="1" w:lastColumn="0" w:noHBand="0" w:noVBand="1"/>
      </w:tblPr>
      <w:tblGrid>
        <w:gridCol w:w="595"/>
        <w:gridCol w:w="5926"/>
        <w:gridCol w:w="709"/>
        <w:gridCol w:w="1130"/>
        <w:gridCol w:w="985"/>
      </w:tblGrid>
      <w:tr w:rsidR="00C01A78" w:rsidRPr="00423A35" w:rsidTr="00163E2E">
        <w:tc>
          <w:tcPr>
            <w:tcW w:w="595" w:type="dxa"/>
            <w:vMerge w:val="restart"/>
          </w:tcPr>
          <w:p w:rsidR="00C01A78" w:rsidRPr="00423A35" w:rsidRDefault="00C01A78" w:rsidP="00163E2E">
            <w:pPr>
              <w:ind w:left="-113" w:right="-104"/>
              <w:jc w:val="center"/>
              <w:rPr>
                <w:rFonts w:ascii="Times New Roman" w:hAnsi="Times New Roman" w:cs="Times New Roman"/>
              </w:rPr>
            </w:pPr>
          </w:p>
          <w:p w:rsidR="00C01A78" w:rsidRPr="00423A35" w:rsidRDefault="00C01A78" w:rsidP="00163E2E">
            <w:pPr>
              <w:ind w:left="-113" w:right="-104"/>
              <w:jc w:val="center"/>
              <w:rPr>
                <w:rFonts w:ascii="Times New Roman" w:hAnsi="Times New Roman" w:cs="Times New Roman"/>
              </w:rPr>
            </w:pPr>
            <w:r w:rsidRPr="00423A35">
              <w:rPr>
                <w:rFonts w:ascii="Times New Roman" w:hAnsi="Times New Roman" w:cs="Times New Roman"/>
                <w:sz w:val="24"/>
              </w:rPr>
              <w:t>№</w:t>
            </w:r>
          </w:p>
        </w:tc>
        <w:tc>
          <w:tcPr>
            <w:tcW w:w="5926" w:type="dxa"/>
            <w:vMerge w:val="restart"/>
          </w:tcPr>
          <w:p w:rsidR="00C01A78" w:rsidRPr="00423A35" w:rsidRDefault="00C01A78" w:rsidP="00163E2E">
            <w:pPr>
              <w:pStyle w:val="20"/>
              <w:shd w:val="clear" w:color="auto" w:fill="auto"/>
              <w:spacing w:before="0" w:after="0" w:line="240" w:lineRule="auto"/>
              <w:rPr>
                <w:sz w:val="20"/>
                <w:szCs w:val="22"/>
              </w:rPr>
            </w:pPr>
            <w:r w:rsidRPr="00423A35">
              <w:rPr>
                <w:rStyle w:val="211pt0"/>
                <w:sz w:val="20"/>
              </w:rPr>
              <w:t>Блоки ПООП ООО</w:t>
            </w:r>
          </w:p>
          <w:p w:rsidR="00C01A78" w:rsidRPr="00423A35" w:rsidRDefault="00C01A78" w:rsidP="00163E2E">
            <w:pPr>
              <w:jc w:val="center"/>
              <w:rPr>
                <w:rFonts w:ascii="Times New Roman" w:hAnsi="Times New Roman" w:cs="Times New Roman"/>
                <w:color w:val="000000"/>
                <w:lang w:eastAsia="ru-RU" w:bidi="ru-RU"/>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9" w:type="dxa"/>
            <w:vMerge w:val="restart"/>
          </w:tcPr>
          <w:p w:rsidR="00C01A78" w:rsidRPr="00423A35" w:rsidRDefault="00C01A78" w:rsidP="00163E2E">
            <w:pPr>
              <w:pStyle w:val="20"/>
              <w:shd w:val="clear" w:color="auto" w:fill="auto"/>
              <w:spacing w:before="0" w:after="0" w:line="220" w:lineRule="exact"/>
              <w:ind w:left="-113" w:right="-115"/>
              <w:rPr>
                <w:sz w:val="22"/>
                <w:szCs w:val="22"/>
              </w:rPr>
            </w:pPr>
            <w:r w:rsidRPr="00423A35">
              <w:rPr>
                <w:rStyle w:val="211pt0"/>
              </w:rPr>
              <w:t>Макс.</w:t>
            </w:r>
          </w:p>
          <w:p w:rsidR="00C01A78" w:rsidRPr="00423A35" w:rsidRDefault="00C01A78" w:rsidP="00163E2E">
            <w:pPr>
              <w:jc w:val="center"/>
              <w:rPr>
                <w:rFonts w:ascii="Times New Roman" w:hAnsi="Times New Roman" w:cs="Times New Roman"/>
                <w:color w:val="000000"/>
                <w:lang w:eastAsia="ru-RU" w:bidi="ru-RU"/>
              </w:rPr>
            </w:pPr>
            <w:r w:rsidRPr="00423A35">
              <w:rPr>
                <w:rStyle w:val="211pt0"/>
                <w:rFonts w:eastAsiaTheme="minorHAnsi"/>
              </w:rPr>
              <w:t>балл</w:t>
            </w:r>
          </w:p>
        </w:tc>
        <w:tc>
          <w:tcPr>
            <w:tcW w:w="2115" w:type="dxa"/>
            <w:gridSpan w:val="2"/>
          </w:tcPr>
          <w:p w:rsidR="00C01A78" w:rsidRPr="00423A35" w:rsidRDefault="00C01A78" w:rsidP="00163E2E">
            <w:pPr>
              <w:jc w:val="center"/>
              <w:rPr>
                <w:rFonts w:ascii="Times New Roman" w:hAnsi="Times New Roman" w:cs="Times New Roman"/>
                <w:color w:val="000000"/>
                <w:lang w:eastAsia="ru-RU" w:bidi="ru-RU"/>
              </w:rPr>
            </w:pPr>
            <w:r w:rsidRPr="00423A35">
              <w:rPr>
                <w:rStyle w:val="211pt0"/>
                <w:rFonts w:eastAsiaTheme="minorHAnsi"/>
              </w:rPr>
              <w:t>Средний % выполнения</w:t>
            </w:r>
            <w:r w:rsidRPr="00423A35">
              <w:rPr>
                <w:rStyle w:val="211pt0"/>
                <w:rFonts w:eastAsiaTheme="minorHAnsi"/>
                <w:vertAlign w:val="superscript"/>
              </w:rPr>
              <w:t>1</w:t>
            </w:r>
          </w:p>
        </w:tc>
      </w:tr>
      <w:tr w:rsidR="00C01A78" w:rsidRPr="00423A35" w:rsidTr="00163E2E">
        <w:tc>
          <w:tcPr>
            <w:tcW w:w="595" w:type="dxa"/>
            <w:vMerge/>
          </w:tcPr>
          <w:p w:rsidR="00C01A78" w:rsidRPr="00423A35" w:rsidRDefault="00C01A78" w:rsidP="00163E2E">
            <w:pPr>
              <w:ind w:left="-113" w:right="-104"/>
              <w:jc w:val="center"/>
              <w:rPr>
                <w:rFonts w:ascii="Times New Roman" w:hAnsi="Times New Roman" w:cs="Times New Roman"/>
              </w:rPr>
            </w:pPr>
          </w:p>
        </w:tc>
        <w:tc>
          <w:tcPr>
            <w:tcW w:w="5926" w:type="dxa"/>
            <w:vMerge/>
          </w:tcPr>
          <w:p w:rsidR="00C01A78" w:rsidRPr="00423A35" w:rsidRDefault="00C01A78" w:rsidP="00163E2E">
            <w:pPr>
              <w:jc w:val="center"/>
              <w:rPr>
                <w:rFonts w:ascii="Times New Roman" w:hAnsi="Times New Roman" w:cs="Times New Roman"/>
                <w:color w:val="000000"/>
                <w:lang w:eastAsia="ru-RU" w:bidi="ru-RU"/>
              </w:rPr>
            </w:pPr>
          </w:p>
        </w:tc>
        <w:tc>
          <w:tcPr>
            <w:tcW w:w="709" w:type="dxa"/>
            <w:vMerge/>
          </w:tcPr>
          <w:p w:rsidR="00C01A78" w:rsidRPr="00423A35" w:rsidRDefault="00C01A78" w:rsidP="00163E2E">
            <w:pPr>
              <w:jc w:val="center"/>
              <w:rPr>
                <w:rFonts w:ascii="Times New Roman" w:hAnsi="Times New Roman" w:cs="Times New Roman"/>
                <w:color w:val="000000"/>
                <w:lang w:eastAsia="ru-RU" w:bidi="ru-RU"/>
              </w:rPr>
            </w:pPr>
          </w:p>
        </w:tc>
        <w:tc>
          <w:tcPr>
            <w:tcW w:w="2115" w:type="dxa"/>
            <w:gridSpan w:val="2"/>
          </w:tcPr>
          <w:p w:rsidR="00C01A78" w:rsidRPr="00423A35" w:rsidRDefault="00C01A78" w:rsidP="00163E2E">
            <w:pPr>
              <w:jc w:val="center"/>
              <w:rPr>
                <w:rFonts w:ascii="Times New Roman" w:hAnsi="Times New Roman" w:cs="Times New Roman"/>
              </w:rPr>
            </w:pPr>
            <w:r w:rsidRPr="00423A35">
              <w:rPr>
                <w:rFonts w:ascii="Times New Roman" w:hAnsi="Times New Roman" w:cs="Times New Roman"/>
              </w:rPr>
              <w:t>2020 год</w:t>
            </w:r>
          </w:p>
        </w:tc>
      </w:tr>
      <w:tr w:rsidR="00C01A78" w:rsidRPr="00423A35" w:rsidTr="00163E2E">
        <w:tc>
          <w:tcPr>
            <w:tcW w:w="595" w:type="dxa"/>
            <w:vMerge/>
          </w:tcPr>
          <w:p w:rsidR="00C01A78" w:rsidRPr="00423A35" w:rsidRDefault="00C01A78" w:rsidP="00163E2E">
            <w:pPr>
              <w:ind w:left="-113" w:right="-104"/>
              <w:jc w:val="center"/>
              <w:rPr>
                <w:rFonts w:ascii="Times New Roman" w:hAnsi="Times New Roman" w:cs="Times New Roman"/>
              </w:rPr>
            </w:pPr>
          </w:p>
        </w:tc>
        <w:tc>
          <w:tcPr>
            <w:tcW w:w="5926" w:type="dxa"/>
            <w:vMerge/>
          </w:tcPr>
          <w:p w:rsidR="00C01A78" w:rsidRPr="00423A35" w:rsidRDefault="00C01A78" w:rsidP="00163E2E">
            <w:pPr>
              <w:jc w:val="center"/>
              <w:rPr>
                <w:rFonts w:ascii="Times New Roman" w:hAnsi="Times New Roman" w:cs="Times New Roman"/>
                <w:color w:val="000000"/>
                <w:lang w:eastAsia="ru-RU" w:bidi="ru-RU"/>
              </w:rPr>
            </w:pPr>
          </w:p>
        </w:tc>
        <w:tc>
          <w:tcPr>
            <w:tcW w:w="709" w:type="dxa"/>
            <w:vMerge/>
          </w:tcPr>
          <w:p w:rsidR="00C01A78" w:rsidRPr="00423A35" w:rsidRDefault="00C01A78" w:rsidP="00163E2E">
            <w:pPr>
              <w:jc w:val="center"/>
              <w:rPr>
                <w:rFonts w:ascii="Times New Roman" w:hAnsi="Times New Roman" w:cs="Times New Roman"/>
                <w:color w:val="000000"/>
                <w:lang w:eastAsia="ru-RU" w:bidi="ru-RU"/>
              </w:rPr>
            </w:pPr>
          </w:p>
        </w:tc>
        <w:tc>
          <w:tcPr>
            <w:tcW w:w="1130" w:type="dxa"/>
          </w:tcPr>
          <w:p w:rsidR="00C01A78" w:rsidRPr="00423A35" w:rsidRDefault="00C01A78" w:rsidP="00163E2E">
            <w:pPr>
              <w:pStyle w:val="20"/>
              <w:shd w:val="clear" w:color="auto" w:fill="auto"/>
              <w:spacing w:before="0" w:after="0" w:line="240" w:lineRule="auto"/>
              <w:ind w:left="-104" w:right="-103"/>
              <w:rPr>
                <w:rStyle w:val="211pt0"/>
              </w:rPr>
            </w:pPr>
            <w:r w:rsidRPr="00423A35">
              <w:rPr>
                <w:rStyle w:val="211pt0"/>
              </w:rPr>
              <w:t>По Респ. Тыва</w:t>
            </w:r>
          </w:p>
        </w:tc>
        <w:tc>
          <w:tcPr>
            <w:tcW w:w="985" w:type="dxa"/>
          </w:tcPr>
          <w:p w:rsidR="00C01A78" w:rsidRPr="00423A35" w:rsidRDefault="00C01A78" w:rsidP="00163E2E">
            <w:pPr>
              <w:pStyle w:val="20"/>
              <w:shd w:val="clear" w:color="auto" w:fill="auto"/>
              <w:spacing w:before="0" w:after="0" w:line="240" w:lineRule="auto"/>
              <w:rPr>
                <w:rStyle w:val="211pt0"/>
              </w:rPr>
            </w:pPr>
            <w:r w:rsidRPr="00423A35">
              <w:rPr>
                <w:rStyle w:val="211pt0"/>
              </w:rPr>
              <w:t>По России</w:t>
            </w:r>
          </w:p>
        </w:tc>
      </w:tr>
      <w:tr w:rsidR="00EC48AA" w:rsidRPr="00423A35" w:rsidTr="00163E2E">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423A35">
              <w:rPr>
                <w:rFonts w:ascii="Times New Roman" w:hAnsi="Times New Roman" w:cs="Times New Roman"/>
                <w:color w:val="000000"/>
                <w:sz w:val="18"/>
              </w:rPr>
              <w:b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single" w:sz="4" w:space="0" w:color="000000"/>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65,8</w:t>
            </w:r>
          </w:p>
        </w:tc>
        <w:tc>
          <w:tcPr>
            <w:tcW w:w="985" w:type="dxa"/>
            <w:tcBorders>
              <w:top w:val="single" w:sz="4" w:space="0" w:color="000000"/>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66,9</w:t>
            </w:r>
          </w:p>
        </w:tc>
      </w:tr>
      <w:tr w:rsidR="00EC48AA" w:rsidRPr="00423A35" w:rsidTr="00163E2E">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w:t>
            </w:r>
          </w:p>
        </w:tc>
        <w:tc>
          <w:tcPr>
            <w:tcW w:w="5926" w:type="dxa"/>
            <w:tcBorders>
              <w:top w:val="nil"/>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63,8</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66,4</w:t>
            </w:r>
          </w:p>
        </w:tc>
      </w:tr>
      <w:tr w:rsidR="00EC48AA" w:rsidRPr="00423A35" w:rsidTr="00EC48AA">
        <w:trPr>
          <w:trHeight w:val="729"/>
        </w:trPr>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w:t>
            </w:r>
          </w:p>
        </w:tc>
        <w:tc>
          <w:tcPr>
            <w:tcW w:w="5926" w:type="dxa"/>
            <w:vMerge w:val="restart"/>
            <w:tcBorders>
              <w:top w:val="nil"/>
              <w:left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Умение создавать, применять и преобразовывать знаки и символы, модели и схемы для решения учебных и познавательных задач.</w:t>
            </w:r>
            <w:r w:rsidRPr="00423A35">
              <w:rPr>
                <w:rFonts w:ascii="Times New Roman" w:hAnsi="Times New Roman" w:cs="Times New Roman"/>
                <w:color w:val="000000"/>
                <w:sz w:val="18"/>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423A35">
              <w:rPr>
                <w:rFonts w:ascii="Times New Roman" w:hAnsi="Times New Roman" w:cs="Times New Roman"/>
                <w:color w:val="000000"/>
                <w:sz w:val="18"/>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71,3</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75,6</w:t>
            </w:r>
          </w:p>
        </w:tc>
      </w:tr>
      <w:tr w:rsidR="00EC48AA" w:rsidRPr="00423A35" w:rsidTr="004E3F8D">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w:t>
            </w:r>
          </w:p>
        </w:tc>
        <w:tc>
          <w:tcPr>
            <w:tcW w:w="5926" w:type="dxa"/>
            <w:vMerge/>
            <w:tcBorders>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52,3</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63,2</w:t>
            </w:r>
          </w:p>
        </w:tc>
      </w:tr>
      <w:tr w:rsidR="00EC48AA" w:rsidRPr="00423A35" w:rsidTr="00163E2E">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w:t>
            </w:r>
          </w:p>
        </w:tc>
        <w:tc>
          <w:tcPr>
            <w:tcW w:w="5926" w:type="dxa"/>
            <w:tcBorders>
              <w:top w:val="nil"/>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w:t>
            </w: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48,3</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55,0</w:t>
            </w:r>
          </w:p>
        </w:tc>
      </w:tr>
      <w:tr w:rsidR="00EC48AA" w:rsidRPr="00423A35" w:rsidTr="00EC48AA">
        <w:trPr>
          <w:trHeight w:val="912"/>
        </w:trPr>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6</w:t>
            </w:r>
          </w:p>
        </w:tc>
        <w:tc>
          <w:tcPr>
            <w:tcW w:w="5926" w:type="dxa"/>
            <w:vMerge w:val="restart"/>
            <w:tcBorders>
              <w:top w:val="nil"/>
              <w:left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Умение создавать, применять и преобразовывать знаки и символы, модели и схемы для решения учебных и познавательных задач.</w:t>
            </w:r>
            <w:r w:rsidRPr="00423A35">
              <w:rPr>
                <w:rFonts w:ascii="Times New Roman" w:hAnsi="Times New Roman" w:cs="Times New Roman"/>
                <w:color w:val="000000"/>
                <w:sz w:val="18"/>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423A35">
              <w:rPr>
                <w:rFonts w:ascii="Times New Roman" w:hAnsi="Times New Roman" w:cs="Times New Roman"/>
                <w:color w:val="000000"/>
                <w:sz w:val="18"/>
              </w:rPr>
              <w:b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40,9</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52,1</w:t>
            </w:r>
          </w:p>
        </w:tc>
      </w:tr>
      <w:tr w:rsidR="00EC48AA" w:rsidRPr="00423A35" w:rsidTr="004E3F8D">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w:t>
            </w:r>
          </w:p>
        </w:tc>
        <w:tc>
          <w:tcPr>
            <w:tcW w:w="5926" w:type="dxa"/>
            <w:vMerge/>
            <w:tcBorders>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37,1</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47,6</w:t>
            </w:r>
          </w:p>
        </w:tc>
      </w:tr>
      <w:tr w:rsidR="00EC48AA" w:rsidRPr="00423A35" w:rsidTr="00EC48AA">
        <w:trPr>
          <w:trHeight w:val="815"/>
        </w:trPr>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8</w:t>
            </w:r>
          </w:p>
        </w:tc>
        <w:tc>
          <w:tcPr>
            <w:tcW w:w="5926" w:type="dxa"/>
            <w:vMerge w:val="restart"/>
            <w:tcBorders>
              <w:top w:val="nil"/>
              <w:left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Умение создавать, применять и преобразовывать знаки и символы, модели и схемы для решения учебных и познавательных задач.</w:t>
            </w:r>
            <w:r w:rsidRPr="00423A35">
              <w:rPr>
                <w:rFonts w:ascii="Times New Roman" w:hAnsi="Times New Roman" w:cs="Times New Roman"/>
                <w:color w:val="000000"/>
                <w:sz w:val="18"/>
              </w:rPr>
              <w:b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423A35">
              <w:rPr>
                <w:rFonts w:ascii="Times New Roman" w:hAnsi="Times New Roman" w:cs="Times New Roman"/>
                <w:color w:val="000000"/>
                <w:sz w:val="18"/>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46,3</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60,5</w:t>
            </w:r>
          </w:p>
        </w:tc>
      </w:tr>
      <w:tr w:rsidR="00EC48AA" w:rsidRPr="00423A35" w:rsidTr="004E3F8D">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9</w:t>
            </w:r>
          </w:p>
        </w:tc>
        <w:tc>
          <w:tcPr>
            <w:tcW w:w="5926" w:type="dxa"/>
            <w:vMerge/>
            <w:tcBorders>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63,4</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69,7</w:t>
            </w:r>
          </w:p>
        </w:tc>
      </w:tr>
      <w:tr w:rsidR="00EC48AA" w:rsidRPr="00423A35" w:rsidTr="004E3F8D">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10</w:t>
            </w:r>
          </w:p>
        </w:tc>
        <w:tc>
          <w:tcPr>
            <w:tcW w:w="5926" w:type="dxa"/>
            <w:tcBorders>
              <w:top w:val="nil"/>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Способность определять и аргументировать свое отношение к содержащейся в различных источниках информации о событиях и явлениях прошлого и настоящего.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29,1</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32,9</w:t>
            </w:r>
          </w:p>
        </w:tc>
      </w:tr>
      <w:tr w:rsidR="00EC48AA" w:rsidRPr="00423A35" w:rsidTr="00163E2E">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11</w:t>
            </w:r>
          </w:p>
        </w:tc>
        <w:tc>
          <w:tcPr>
            <w:tcW w:w="5926" w:type="dxa"/>
            <w:tcBorders>
              <w:top w:val="nil"/>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423A35">
              <w:rPr>
                <w:rFonts w:ascii="Times New Roman" w:hAnsi="Times New Roman" w:cs="Times New Roman"/>
                <w:color w:val="000000"/>
                <w:sz w:val="18"/>
              </w:rPr>
              <w:br/>
              <w:t>Рассказывать о значительных событиях и личностях отечественной и всеобщей истории Нового времени</w:t>
            </w: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35,9</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38,3</w:t>
            </w:r>
          </w:p>
        </w:tc>
      </w:tr>
      <w:tr w:rsidR="00EC48AA" w:rsidRPr="00423A35" w:rsidTr="00163E2E">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12</w:t>
            </w:r>
          </w:p>
        </w:tc>
        <w:tc>
          <w:tcPr>
            <w:tcW w:w="5926" w:type="dxa"/>
            <w:tcBorders>
              <w:top w:val="nil"/>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28,7</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29,9</w:t>
            </w:r>
          </w:p>
        </w:tc>
      </w:tr>
      <w:tr w:rsidR="00EC48AA" w:rsidRPr="00423A35" w:rsidTr="00163E2E">
        <w:tc>
          <w:tcPr>
            <w:tcW w:w="595" w:type="dxa"/>
            <w:vAlign w:val="center"/>
          </w:tcPr>
          <w:p w:rsidR="00EC48AA" w:rsidRPr="00423A35" w:rsidRDefault="00EC48AA" w:rsidP="00EC48AA">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13</w:t>
            </w:r>
          </w:p>
        </w:tc>
        <w:tc>
          <w:tcPr>
            <w:tcW w:w="5926" w:type="dxa"/>
            <w:tcBorders>
              <w:top w:val="nil"/>
              <w:left w:val="single" w:sz="4" w:space="0" w:color="000000"/>
              <w:bottom w:val="single" w:sz="4" w:space="0" w:color="000000"/>
              <w:right w:val="single" w:sz="4" w:space="0" w:color="000000"/>
            </w:tcBorders>
            <w:shd w:val="clear" w:color="auto" w:fill="auto"/>
          </w:tcPr>
          <w:p w:rsidR="00EC48AA" w:rsidRPr="00423A35" w:rsidRDefault="00EC48AA" w:rsidP="00EC48AA">
            <w:pPr>
              <w:jc w:val="both"/>
              <w:rPr>
                <w:rFonts w:ascii="Times New Roman" w:hAnsi="Times New Roman" w:cs="Times New Roman"/>
                <w:color w:val="000000"/>
                <w:sz w:val="18"/>
              </w:rPr>
            </w:pPr>
            <w:r w:rsidRPr="00423A35">
              <w:rPr>
                <w:rFonts w:ascii="Times New Roman" w:hAnsi="Times New Roman" w:cs="Times New Roman"/>
                <w:color w:val="000000"/>
                <w:sz w:val="18"/>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w:t>
            </w:r>
            <w:r w:rsidRPr="00423A35">
              <w:rPr>
                <w:rFonts w:ascii="Times New Roman" w:hAnsi="Times New Roman" w:cs="Times New Roman"/>
                <w:color w:val="000000"/>
                <w:sz w:val="18"/>
              </w:rPr>
              <w:br/>
              <w:t>Владение опытом историко-культурного, цивилизационного подхода к оценке социальных явлений, современных глобальных процессов.</w:t>
            </w:r>
            <w:r w:rsidRPr="00423A35">
              <w:rPr>
                <w:rFonts w:ascii="Times New Roman" w:hAnsi="Times New Roman" w:cs="Times New Roman"/>
                <w:color w:val="000000"/>
                <w:sz w:val="18"/>
              </w:rPr>
              <w:br/>
              <w:t>Сформированность основ гражданской, этнонациональной, социальной, культурной самоидентификации личности обучающегося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709"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w:t>
            </w:r>
          </w:p>
        </w:tc>
        <w:tc>
          <w:tcPr>
            <w:tcW w:w="1130"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28,1</w:t>
            </w:r>
          </w:p>
        </w:tc>
        <w:tc>
          <w:tcPr>
            <w:tcW w:w="985" w:type="dxa"/>
            <w:tcBorders>
              <w:top w:val="nil"/>
              <w:left w:val="nil"/>
              <w:bottom w:val="single" w:sz="4" w:space="0" w:color="000000"/>
              <w:right w:val="single" w:sz="4" w:space="0" w:color="000000"/>
            </w:tcBorders>
            <w:shd w:val="clear" w:color="auto" w:fill="auto"/>
            <w:vAlign w:val="center"/>
          </w:tcPr>
          <w:p w:rsidR="00EC48AA" w:rsidRPr="00423A35" w:rsidRDefault="00EC48AA" w:rsidP="006A174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31,8</w:t>
            </w:r>
          </w:p>
        </w:tc>
      </w:tr>
    </w:tbl>
    <w:p w:rsidR="00C01A78" w:rsidRPr="00423A35" w:rsidRDefault="00C01A78" w:rsidP="00FA64C5">
      <w:pPr>
        <w:spacing w:after="0" w:line="240" w:lineRule="auto"/>
        <w:jc w:val="center"/>
        <w:rPr>
          <w:rFonts w:ascii="Times New Roman" w:hAnsi="Times New Roman" w:cs="Times New Roman"/>
          <w:color w:val="000000"/>
          <w:sz w:val="28"/>
          <w:szCs w:val="28"/>
          <w:lang w:eastAsia="ru-RU" w:bidi="ru-RU"/>
        </w:rPr>
      </w:pPr>
    </w:p>
    <w:p w:rsidR="00C01A78" w:rsidRPr="00423A35" w:rsidRDefault="00C01A78" w:rsidP="00C01A78">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7</w:t>
      </w:r>
      <w:r w:rsidR="000404BE" w:rsidRPr="00423A35">
        <w:rPr>
          <w:rFonts w:ascii="Times New Roman" w:hAnsi="Times New Roman" w:cs="Times New Roman"/>
          <w:i/>
          <w:color w:val="000000"/>
          <w:sz w:val="28"/>
          <w:szCs w:val="28"/>
          <w:lang w:eastAsia="ru-RU" w:bidi="ru-RU"/>
        </w:rPr>
        <w:t>8</w:t>
      </w:r>
    </w:p>
    <w:p w:rsidR="00C01A78" w:rsidRPr="00423A35" w:rsidRDefault="00C01A78" w:rsidP="00C01A78">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C01A78" w:rsidRPr="00423A35" w:rsidRDefault="00774BAE" w:rsidP="00C01A78">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020FAEC5" wp14:editId="58C3144D">
            <wp:extent cx="3038475" cy="1847850"/>
            <wp:effectExtent l="0" t="0" r="9525"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01A78" w:rsidRPr="00423A35" w:rsidRDefault="00C01A78" w:rsidP="00C01A7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lastRenderedPageBreak/>
        <w:t>Данные диаграммы 7</w:t>
      </w:r>
      <w:r w:rsidR="00774BAE" w:rsidRPr="00423A35">
        <w:rPr>
          <w:rFonts w:ascii="Times New Roman" w:hAnsi="Times New Roman" w:cs="Times New Roman"/>
          <w:color w:val="000000"/>
          <w:sz w:val="28"/>
          <w:szCs w:val="28"/>
          <w:lang w:eastAsia="ru-RU" w:bidi="ru-RU"/>
        </w:rPr>
        <w:t>8</w:t>
      </w:r>
      <w:r w:rsidRPr="00423A35">
        <w:rPr>
          <w:rFonts w:ascii="Times New Roman" w:hAnsi="Times New Roman" w:cs="Times New Roman"/>
          <w:color w:val="000000"/>
          <w:sz w:val="28"/>
          <w:szCs w:val="28"/>
          <w:lang w:eastAsia="ru-RU" w:bidi="ru-RU"/>
        </w:rPr>
        <w:t xml:space="preserve"> показывают, что более </w:t>
      </w:r>
      <w:r w:rsidR="00774BAE" w:rsidRPr="00423A35">
        <w:rPr>
          <w:rFonts w:ascii="Times New Roman" w:hAnsi="Times New Roman" w:cs="Times New Roman"/>
          <w:color w:val="000000"/>
          <w:sz w:val="28"/>
          <w:szCs w:val="28"/>
          <w:lang w:eastAsia="ru-RU" w:bidi="ru-RU"/>
        </w:rPr>
        <w:t>43</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C01A78" w:rsidRPr="00423A35" w:rsidRDefault="00C01A78" w:rsidP="00C01A7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Подтвердили свои результаты почти </w:t>
      </w:r>
      <w:r w:rsidR="00774BAE" w:rsidRPr="00423A35">
        <w:rPr>
          <w:rFonts w:ascii="Times New Roman" w:hAnsi="Times New Roman" w:cs="Times New Roman"/>
          <w:color w:val="000000"/>
          <w:sz w:val="28"/>
          <w:szCs w:val="28"/>
          <w:lang w:eastAsia="ru-RU" w:bidi="ru-RU"/>
        </w:rPr>
        <w:t>50</w:t>
      </w:r>
      <w:r w:rsidRPr="00423A35">
        <w:rPr>
          <w:rFonts w:ascii="Times New Roman" w:hAnsi="Times New Roman" w:cs="Times New Roman"/>
          <w:color w:val="000000"/>
          <w:sz w:val="28"/>
          <w:szCs w:val="28"/>
          <w:lang w:eastAsia="ru-RU" w:bidi="ru-RU"/>
        </w:rPr>
        <w:t xml:space="preserve">% обучающихся 9-х классов. </w:t>
      </w:r>
    </w:p>
    <w:p w:rsidR="006C7B08" w:rsidRPr="00423A35" w:rsidRDefault="006C7B08" w:rsidP="003B1E25">
      <w:pPr>
        <w:spacing w:line="240" w:lineRule="auto"/>
        <w:ind w:firstLine="709"/>
        <w:jc w:val="both"/>
        <w:rPr>
          <w:rFonts w:ascii="Times New Roman" w:hAnsi="Times New Roman" w:cs="Times New Roman"/>
          <w:color w:val="000000"/>
          <w:sz w:val="28"/>
          <w:szCs w:val="28"/>
          <w:lang w:eastAsia="ru-RU" w:bidi="ru-RU"/>
        </w:rPr>
      </w:pPr>
    </w:p>
    <w:p w:rsidR="00D57468" w:rsidRPr="00423A35" w:rsidRDefault="00D57468" w:rsidP="00D57468">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 xml:space="preserve">5.4. </w:t>
      </w:r>
      <w:r w:rsidR="00EE0F5F" w:rsidRPr="00423A35">
        <w:rPr>
          <w:rFonts w:ascii="Times New Roman" w:hAnsi="Times New Roman" w:cs="Times New Roman"/>
          <w:b/>
          <w:i/>
          <w:sz w:val="28"/>
        </w:rPr>
        <w:t>Биология</w:t>
      </w:r>
    </w:p>
    <w:p w:rsidR="00D57468" w:rsidRPr="00423A35" w:rsidRDefault="00D57468" w:rsidP="00D5746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76</w:t>
      </w:r>
    </w:p>
    <w:p w:rsidR="00D57468" w:rsidRPr="00423A35" w:rsidRDefault="00D57468" w:rsidP="00844E4A">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D57468" w:rsidRPr="00423A35" w:rsidTr="004E3F8D">
        <w:tc>
          <w:tcPr>
            <w:tcW w:w="2977" w:type="dxa"/>
          </w:tcPr>
          <w:p w:rsidR="00D57468" w:rsidRPr="00423A35" w:rsidRDefault="00D57468" w:rsidP="004E3F8D">
            <w:pPr>
              <w:pStyle w:val="20"/>
              <w:shd w:val="clear" w:color="auto" w:fill="auto"/>
              <w:spacing w:before="0" w:after="0" w:line="240" w:lineRule="auto"/>
              <w:jc w:val="both"/>
            </w:pPr>
            <w:r w:rsidRPr="00423A35">
              <w:t>Отметка</w:t>
            </w:r>
          </w:p>
        </w:tc>
        <w:tc>
          <w:tcPr>
            <w:tcW w:w="1134" w:type="dxa"/>
          </w:tcPr>
          <w:p w:rsidR="00D57468" w:rsidRPr="00423A35" w:rsidRDefault="00D57468" w:rsidP="004E3F8D">
            <w:pPr>
              <w:pStyle w:val="20"/>
              <w:shd w:val="clear" w:color="auto" w:fill="auto"/>
              <w:spacing w:before="0" w:after="0" w:line="240" w:lineRule="auto"/>
            </w:pPr>
            <w:r w:rsidRPr="00423A35">
              <w:t>2</w:t>
            </w:r>
          </w:p>
        </w:tc>
        <w:tc>
          <w:tcPr>
            <w:tcW w:w="1134" w:type="dxa"/>
          </w:tcPr>
          <w:p w:rsidR="00D57468" w:rsidRPr="00423A35" w:rsidRDefault="00D57468" w:rsidP="004E3F8D">
            <w:pPr>
              <w:pStyle w:val="20"/>
              <w:shd w:val="clear" w:color="auto" w:fill="auto"/>
              <w:spacing w:before="0" w:after="0" w:line="240" w:lineRule="auto"/>
            </w:pPr>
            <w:r w:rsidRPr="00423A35">
              <w:t>3</w:t>
            </w:r>
          </w:p>
        </w:tc>
        <w:tc>
          <w:tcPr>
            <w:tcW w:w="1134" w:type="dxa"/>
          </w:tcPr>
          <w:p w:rsidR="00D57468" w:rsidRPr="00423A35" w:rsidRDefault="00D57468" w:rsidP="004E3F8D">
            <w:pPr>
              <w:pStyle w:val="20"/>
              <w:shd w:val="clear" w:color="auto" w:fill="auto"/>
              <w:spacing w:before="0" w:after="0" w:line="240" w:lineRule="auto"/>
            </w:pPr>
            <w:r w:rsidRPr="00423A35">
              <w:t>4</w:t>
            </w:r>
          </w:p>
        </w:tc>
        <w:tc>
          <w:tcPr>
            <w:tcW w:w="1270" w:type="dxa"/>
          </w:tcPr>
          <w:p w:rsidR="00D57468" w:rsidRPr="00423A35" w:rsidRDefault="00D57468" w:rsidP="004E3F8D">
            <w:pPr>
              <w:pStyle w:val="20"/>
              <w:shd w:val="clear" w:color="auto" w:fill="auto"/>
              <w:spacing w:before="0" w:after="0" w:line="240" w:lineRule="auto"/>
            </w:pPr>
            <w:r w:rsidRPr="00423A35">
              <w:t>5</w:t>
            </w:r>
          </w:p>
        </w:tc>
      </w:tr>
      <w:tr w:rsidR="00D57468" w:rsidRPr="00423A35" w:rsidTr="004E3F8D">
        <w:tc>
          <w:tcPr>
            <w:tcW w:w="2977" w:type="dxa"/>
          </w:tcPr>
          <w:p w:rsidR="00D57468" w:rsidRPr="00423A35" w:rsidRDefault="00D57468" w:rsidP="004E3F8D">
            <w:pPr>
              <w:pStyle w:val="20"/>
              <w:shd w:val="clear" w:color="auto" w:fill="auto"/>
              <w:spacing w:before="0" w:after="0" w:line="240" w:lineRule="auto"/>
              <w:jc w:val="both"/>
            </w:pPr>
            <w:r w:rsidRPr="00423A35">
              <w:t>Общий балл</w:t>
            </w:r>
          </w:p>
        </w:tc>
        <w:tc>
          <w:tcPr>
            <w:tcW w:w="1134" w:type="dxa"/>
          </w:tcPr>
          <w:p w:rsidR="00D57468" w:rsidRPr="00423A35" w:rsidRDefault="0032496E" w:rsidP="004E3F8D">
            <w:pPr>
              <w:pStyle w:val="20"/>
              <w:shd w:val="clear" w:color="auto" w:fill="auto"/>
              <w:spacing w:before="0" w:after="0" w:line="240" w:lineRule="auto"/>
            </w:pPr>
            <w:r w:rsidRPr="00423A35">
              <w:t>0-12</w:t>
            </w:r>
          </w:p>
        </w:tc>
        <w:tc>
          <w:tcPr>
            <w:tcW w:w="1134" w:type="dxa"/>
          </w:tcPr>
          <w:p w:rsidR="00D57468" w:rsidRPr="00423A35" w:rsidRDefault="0032496E" w:rsidP="004E3F8D">
            <w:pPr>
              <w:pStyle w:val="20"/>
              <w:shd w:val="clear" w:color="auto" w:fill="auto"/>
              <w:spacing w:before="0" w:after="0" w:line="240" w:lineRule="auto"/>
            </w:pPr>
            <w:r w:rsidRPr="00423A35">
              <w:t>13-20</w:t>
            </w:r>
          </w:p>
        </w:tc>
        <w:tc>
          <w:tcPr>
            <w:tcW w:w="1134" w:type="dxa"/>
          </w:tcPr>
          <w:p w:rsidR="00D57468" w:rsidRPr="00423A35" w:rsidRDefault="0032496E" w:rsidP="004E3F8D">
            <w:pPr>
              <w:pStyle w:val="20"/>
              <w:shd w:val="clear" w:color="auto" w:fill="auto"/>
              <w:spacing w:before="0" w:after="0" w:line="240" w:lineRule="auto"/>
            </w:pPr>
            <w:r w:rsidRPr="00423A35">
              <w:t>21-28</w:t>
            </w:r>
          </w:p>
        </w:tc>
        <w:tc>
          <w:tcPr>
            <w:tcW w:w="1270" w:type="dxa"/>
          </w:tcPr>
          <w:p w:rsidR="00D57468" w:rsidRPr="00423A35" w:rsidRDefault="0032496E" w:rsidP="004E3F8D">
            <w:pPr>
              <w:pStyle w:val="20"/>
              <w:shd w:val="clear" w:color="auto" w:fill="auto"/>
              <w:spacing w:before="0" w:after="0" w:line="240" w:lineRule="auto"/>
            </w:pPr>
            <w:r w:rsidRPr="00423A35">
              <w:t>29-35</w:t>
            </w:r>
          </w:p>
        </w:tc>
      </w:tr>
    </w:tbl>
    <w:p w:rsidR="00D57468" w:rsidRPr="00423A35" w:rsidRDefault="00D57468" w:rsidP="00D57468">
      <w:pPr>
        <w:spacing w:after="0" w:line="240" w:lineRule="auto"/>
        <w:ind w:firstLine="709"/>
        <w:jc w:val="center"/>
        <w:rPr>
          <w:rFonts w:ascii="Times New Roman" w:hAnsi="Times New Roman" w:cs="Times New Roman"/>
          <w:sz w:val="24"/>
        </w:rPr>
      </w:pPr>
    </w:p>
    <w:p w:rsidR="003B1E25" w:rsidRPr="00423A35" w:rsidRDefault="00D57468" w:rsidP="008D1B7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815128" w:rsidRPr="00423A35">
        <w:rPr>
          <w:rFonts w:ascii="Times New Roman" w:hAnsi="Times New Roman" w:cs="Times New Roman"/>
          <w:sz w:val="28"/>
        </w:rPr>
        <w:t>биологии</w:t>
      </w:r>
      <w:r w:rsidRPr="00423A35">
        <w:rPr>
          <w:rFonts w:ascii="Times New Roman" w:hAnsi="Times New Roman" w:cs="Times New Roman"/>
          <w:sz w:val="28"/>
        </w:rPr>
        <w:t xml:space="preserve"> в 2020 году приняли участие 4 42</w:t>
      </w:r>
      <w:r w:rsidR="00515835" w:rsidRPr="00423A35">
        <w:rPr>
          <w:rFonts w:ascii="Times New Roman" w:hAnsi="Times New Roman" w:cs="Times New Roman"/>
          <w:sz w:val="28"/>
        </w:rPr>
        <w:t>3</w:t>
      </w:r>
      <w:r w:rsidRPr="00423A35">
        <w:rPr>
          <w:rFonts w:ascii="Times New Roman" w:hAnsi="Times New Roman" w:cs="Times New Roman"/>
          <w:sz w:val="28"/>
        </w:rPr>
        <w:t xml:space="preserve"> обучающихся 9-х классов. Данные из таблицы 7</w:t>
      </w:r>
      <w:r w:rsidR="00515835" w:rsidRPr="00423A35">
        <w:rPr>
          <w:rFonts w:ascii="Times New Roman" w:hAnsi="Times New Roman" w:cs="Times New Roman"/>
          <w:sz w:val="28"/>
        </w:rPr>
        <w:t>7</w:t>
      </w:r>
      <w:r w:rsidRPr="00423A35">
        <w:rPr>
          <w:rFonts w:ascii="Times New Roman" w:hAnsi="Times New Roman" w:cs="Times New Roman"/>
          <w:sz w:val="28"/>
        </w:rPr>
        <w:t xml:space="preserve"> свидетельствуют о том, что в 2020 году </w:t>
      </w:r>
      <w:r w:rsidR="00515835" w:rsidRPr="00423A35">
        <w:rPr>
          <w:rFonts w:ascii="Times New Roman" w:hAnsi="Times New Roman" w:cs="Times New Roman"/>
          <w:sz w:val="28"/>
        </w:rPr>
        <w:t>84</w:t>
      </w:r>
      <w:r w:rsidRPr="00423A35">
        <w:rPr>
          <w:rFonts w:ascii="Times New Roman" w:hAnsi="Times New Roman" w:cs="Times New Roman"/>
          <w:sz w:val="28"/>
        </w:rPr>
        <w:t xml:space="preserve">% обучающихся успешно справились с проверочной работой, из них </w:t>
      </w:r>
      <w:r w:rsidR="00345004" w:rsidRPr="00423A35">
        <w:rPr>
          <w:rFonts w:ascii="Times New Roman" w:hAnsi="Times New Roman" w:cs="Times New Roman"/>
          <w:sz w:val="28"/>
        </w:rPr>
        <w:t>28</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D57468" w:rsidRPr="00423A35" w:rsidRDefault="00D57468" w:rsidP="008D1B7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6B3F13" w:rsidRPr="00423A35">
        <w:rPr>
          <w:rFonts w:ascii="Times New Roman" w:hAnsi="Times New Roman" w:cs="Times New Roman"/>
          <w:sz w:val="28"/>
        </w:rPr>
        <w:t>16</w:t>
      </w:r>
      <w:r w:rsidRPr="00423A35">
        <w:rPr>
          <w:rFonts w:ascii="Times New Roman" w:hAnsi="Times New Roman" w:cs="Times New Roman"/>
          <w:sz w:val="28"/>
        </w:rPr>
        <w:t xml:space="preserve">% обучающихся 9-х классов. </w:t>
      </w:r>
    </w:p>
    <w:p w:rsidR="00D57468" w:rsidRPr="00423A35" w:rsidRDefault="00D57468" w:rsidP="00D57468">
      <w:pPr>
        <w:spacing w:after="0" w:line="240" w:lineRule="auto"/>
        <w:ind w:firstLine="709"/>
        <w:jc w:val="right"/>
        <w:rPr>
          <w:rFonts w:ascii="Times New Roman" w:hAnsi="Times New Roman" w:cs="Times New Roman"/>
          <w:i/>
          <w:sz w:val="12"/>
        </w:rPr>
      </w:pPr>
    </w:p>
    <w:p w:rsidR="00D57468" w:rsidRPr="00423A35" w:rsidRDefault="00D57468" w:rsidP="00D5746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7</w:t>
      </w:r>
      <w:r w:rsidR="00D36656" w:rsidRPr="00423A35">
        <w:rPr>
          <w:rFonts w:ascii="Times New Roman" w:hAnsi="Times New Roman" w:cs="Times New Roman"/>
          <w:i/>
          <w:sz w:val="28"/>
        </w:rPr>
        <w:t>7</w:t>
      </w:r>
    </w:p>
    <w:p w:rsidR="003B1E25" w:rsidRPr="00423A35" w:rsidRDefault="00D57468" w:rsidP="003B1E25">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815128" w:rsidRPr="00423A35">
        <w:rPr>
          <w:rFonts w:ascii="Times New Roman" w:hAnsi="Times New Roman" w:cs="Times New Roman"/>
          <w:sz w:val="28"/>
        </w:rPr>
        <w:t>биологии</w:t>
      </w:r>
      <w:r w:rsidRPr="00423A35">
        <w:rPr>
          <w:rFonts w:ascii="Times New Roman" w:hAnsi="Times New Roman" w:cs="Times New Roman"/>
          <w:sz w:val="28"/>
        </w:rPr>
        <w:t xml:space="preserve"> в 2020 г.</w:t>
      </w:r>
    </w:p>
    <w:p w:rsidR="00D57468" w:rsidRPr="00423A35" w:rsidRDefault="00D57468" w:rsidP="003B1E25">
      <w:pPr>
        <w:spacing w:line="240" w:lineRule="auto"/>
        <w:jc w:val="center"/>
        <w:rPr>
          <w:rFonts w:ascii="Times New Roman" w:hAnsi="Times New Roman" w:cs="Times New Roman"/>
          <w:sz w:val="28"/>
        </w:rPr>
      </w:pPr>
      <w:r w:rsidRPr="00423A35">
        <w:rPr>
          <w:rFonts w:ascii="Times New Roman" w:hAnsi="Times New Roman" w:cs="Times New Roman"/>
          <w:sz w:val="28"/>
        </w:rPr>
        <w:t xml:space="preserve"> (статистика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D57468" w:rsidRPr="00423A35" w:rsidTr="004E3F8D">
        <w:tc>
          <w:tcPr>
            <w:tcW w:w="845" w:type="dxa"/>
            <w:vMerge w:val="restart"/>
            <w:shd w:val="clear" w:color="auto" w:fill="auto"/>
          </w:tcPr>
          <w:p w:rsidR="00D57468" w:rsidRPr="00423A35" w:rsidRDefault="00D57468" w:rsidP="004E3F8D">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D57468" w:rsidRPr="00423A35" w:rsidRDefault="00D57468" w:rsidP="004E3F8D">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D57468" w:rsidRPr="00423A35" w:rsidRDefault="00D57468" w:rsidP="004E3F8D">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D57468" w:rsidRPr="00423A35" w:rsidRDefault="00D57468" w:rsidP="004E3F8D">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D57468" w:rsidRPr="00423A35" w:rsidTr="004E3F8D">
        <w:tc>
          <w:tcPr>
            <w:tcW w:w="845" w:type="dxa"/>
            <w:vMerge/>
            <w:shd w:val="clear" w:color="auto" w:fill="auto"/>
          </w:tcPr>
          <w:p w:rsidR="00D57468" w:rsidRPr="00423A35" w:rsidRDefault="00D57468" w:rsidP="004E3F8D">
            <w:pPr>
              <w:jc w:val="center"/>
              <w:rPr>
                <w:rFonts w:ascii="Times New Roman" w:hAnsi="Times New Roman" w:cs="Times New Roman"/>
                <w:sz w:val="28"/>
              </w:rPr>
            </w:pPr>
          </w:p>
        </w:tc>
        <w:tc>
          <w:tcPr>
            <w:tcW w:w="2552" w:type="dxa"/>
            <w:vMerge/>
            <w:shd w:val="clear" w:color="auto" w:fill="auto"/>
          </w:tcPr>
          <w:p w:rsidR="00D57468" w:rsidRPr="00423A35" w:rsidRDefault="00D57468" w:rsidP="004E3F8D">
            <w:pPr>
              <w:jc w:val="center"/>
              <w:rPr>
                <w:rFonts w:ascii="Times New Roman" w:hAnsi="Times New Roman" w:cs="Times New Roman"/>
                <w:sz w:val="28"/>
              </w:rPr>
            </w:pPr>
          </w:p>
        </w:tc>
        <w:tc>
          <w:tcPr>
            <w:tcW w:w="1701" w:type="dxa"/>
            <w:vMerge/>
            <w:shd w:val="clear" w:color="auto" w:fill="auto"/>
          </w:tcPr>
          <w:p w:rsidR="00D57468" w:rsidRPr="00423A35" w:rsidRDefault="00D57468" w:rsidP="004E3F8D">
            <w:pPr>
              <w:jc w:val="center"/>
              <w:rPr>
                <w:rFonts w:ascii="Times New Roman" w:hAnsi="Times New Roman" w:cs="Times New Roman"/>
                <w:sz w:val="28"/>
              </w:rPr>
            </w:pPr>
          </w:p>
        </w:tc>
        <w:tc>
          <w:tcPr>
            <w:tcW w:w="993" w:type="dxa"/>
            <w:shd w:val="clear" w:color="auto" w:fill="auto"/>
          </w:tcPr>
          <w:p w:rsidR="00D57468" w:rsidRPr="00423A35" w:rsidRDefault="00D57468" w:rsidP="004E3F8D">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D57468" w:rsidRPr="00423A35" w:rsidRDefault="00D57468" w:rsidP="004E3F8D">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D57468" w:rsidRPr="00423A35" w:rsidRDefault="00D57468" w:rsidP="004E3F8D">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D57468" w:rsidRPr="00423A35" w:rsidRDefault="00D57468" w:rsidP="004E3F8D">
            <w:pPr>
              <w:jc w:val="center"/>
              <w:rPr>
                <w:rFonts w:ascii="Times New Roman" w:hAnsi="Times New Roman" w:cs="Times New Roman"/>
                <w:sz w:val="28"/>
              </w:rPr>
            </w:pPr>
            <w:r w:rsidRPr="00423A35">
              <w:rPr>
                <w:rFonts w:ascii="Times New Roman" w:hAnsi="Times New Roman" w:cs="Times New Roman"/>
                <w:sz w:val="28"/>
              </w:rPr>
              <w:t>5</w:t>
            </w:r>
          </w:p>
        </w:tc>
      </w:tr>
      <w:tr w:rsidR="00694278" w:rsidRPr="00423A35" w:rsidTr="004E3F8D">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694278" w:rsidRPr="00423A35" w:rsidRDefault="00694278" w:rsidP="00694278">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694278" w:rsidRPr="00423A35" w:rsidRDefault="00694278" w:rsidP="00694278">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sz w:val="28"/>
              </w:rPr>
            </w:pPr>
            <w:r w:rsidRPr="00423A35">
              <w:rPr>
                <w:rFonts w:ascii="Times New Roman" w:hAnsi="Times New Roman" w:cs="Times New Roman"/>
                <w:sz w:val="28"/>
              </w:rPr>
              <w:t>396 218</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sz w:val="28"/>
              </w:rPr>
            </w:pPr>
            <w:r w:rsidRPr="00423A35">
              <w:rPr>
                <w:rFonts w:ascii="Times New Roman" w:hAnsi="Times New Roman" w:cs="Times New Roman"/>
                <w:sz w:val="28"/>
              </w:rPr>
              <w:t>13,56</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sz w:val="28"/>
              </w:rPr>
            </w:pPr>
            <w:r w:rsidRPr="00423A35">
              <w:rPr>
                <w:rFonts w:ascii="Times New Roman" w:hAnsi="Times New Roman" w:cs="Times New Roman"/>
                <w:sz w:val="28"/>
              </w:rPr>
              <w:t>47,32</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sz w:val="28"/>
              </w:rPr>
            </w:pPr>
            <w:r w:rsidRPr="00423A35">
              <w:rPr>
                <w:rFonts w:ascii="Times New Roman" w:hAnsi="Times New Roman" w:cs="Times New Roman"/>
                <w:sz w:val="28"/>
              </w:rPr>
              <w:t>33,59</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sz w:val="28"/>
              </w:rPr>
            </w:pPr>
            <w:r w:rsidRPr="00423A35">
              <w:rPr>
                <w:rFonts w:ascii="Times New Roman" w:hAnsi="Times New Roman" w:cs="Times New Roman"/>
                <w:sz w:val="28"/>
              </w:rPr>
              <w:t>5,52</w:t>
            </w:r>
          </w:p>
        </w:tc>
      </w:tr>
      <w:tr w:rsidR="00694278" w:rsidRPr="00423A35" w:rsidTr="004E3F8D">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694278" w:rsidRPr="00423A35" w:rsidRDefault="00694278" w:rsidP="00694278">
            <w:pPr>
              <w:jc w:val="center"/>
              <w:rPr>
                <w:rFonts w:ascii="Times New Roman" w:hAnsi="Times New Roman" w:cs="Times New Roman"/>
                <w:sz w:val="28"/>
              </w:rPr>
            </w:pPr>
          </w:p>
        </w:tc>
        <w:tc>
          <w:tcPr>
            <w:tcW w:w="2552" w:type="dxa"/>
            <w:tcBorders>
              <w:left w:val="single" w:sz="4" w:space="0" w:color="auto"/>
            </w:tcBorders>
            <w:shd w:val="clear" w:color="auto" w:fill="auto"/>
          </w:tcPr>
          <w:p w:rsidR="00694278" w:rsidRPr="00423A35" w:rsidRDefault="00694278" w:rsidP="00694278">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b/>
                <w:sz w:val="28"/>
              </w:rPr>
            </w:pPr>
            <w:r w:rsidRPr="00423A35">
              <w:rPr>
                <w:rFonts w:ascii="Times New Roman" w:hAnsi="Times New Roman" w:cs="Times New Roman"/>
                <w:b/>
                <w:sz w:val="28"/>
              </w:rPr>
              <w:t>4 423</w:t>
            </w:r>
          </w:p>
        </w:tc>
        <w:tc>
          <w:tcPr>
            <w:tcW w:w="993" w:type="dxa"/>
            <w:tcBorders>
              <w:top w:val="nil"/>
              <w:left w:val="nil"/>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b/>
                <w:sz w:val="28"/>
              </w:rPr>
            </w:pPr>
            <w:r w:rsidRPr="00423A35">
              <w:rPr>
                <w:rFonts w:ascii="Times New Roman" w:hAnsi="Times New Roman" w:cs="Times New Roman"/>
                <w:b/>
                <w:sz w:val="28"/>
              </w:rPr>
              <w:t>16,08</w:t>
            </w:r>
          </w:p>
        </w:tc>
        <w:tc>
          <w:tcPr>
            <w:tcW w:w="992" w:type="dxa"/>
            <w:tcBorders>
              <w:top w:val="nil"/>
              <w:left w:val="nil"/>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b/>
                <w:sz w:val="28"/>
              </w:rPr>
            </w:pPr>
            <w:r w:rsidRPr="00423A35">
              <w:rPr>
                <w:rFonts w:ascii="Times New Roman" w:hAnsi="Times New Roman" w:cs="Times New Roman"/>
                <w:b/>
                <w:sz w:val="28"/>
              </w:rPr>
              <w:t>56,02</w:t>
            </w:r>
          </w:p>
        </w:tc>
        <w:tc>
          <w:tcPr>
            <w:tcW w:w="1134" w:type="dxa"/>
            <w:tcBorders>
              <w:top w:val="nil"/>
              <w:left w:val="nil"/>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b/>
                <w:sz w:val="28"/>
              </w:rPr>
            </w:pPr>
            <w:r w:rsidRPr="00423A35">
              <w:rPr>
                <w:rFonts w:ascii="Times New Roman" w:hAnsi="Times New Roman" w:cs="Times New Roman"/>
                <w:b/>
                <w:sz w:val="28"/>
              </w:rPr>
              <w:t>26,24</w:t>
            </w:r>
          </w:p>
        </w:tc>
        <w:tc>
          <w:tcPr>
            <w:tcW w:w="1128" w:type="dxa"/>
            <w:tcBorders>
              <w:top w:val="nil"/>
              <w:left w:val="nil"/>
              <w:bottom w:val="single" w:sz="4" w:space="0" w:color="000000"/>
              <w:right w:val="single" w:sz="4" w:space="0" w:color="000000"/>
            </w:tcBorders>
            <w:shd w:val="clear" w:color="auto" w:fill="auto"/>
            <w:vAlign w:val="center"/>
          </w:tcPr>
          <w:p w:rsidR="00694278" w:rsidRPr="00423A35" w:rsidRDefault="00694278" w:rsidP="00694278">
            <w:pPr>
              <w:jc w:val="center"/>
              <w:rPr>
                <w:rFonts w:ascii="Times New Roman" w:hAnsi="Times New Roman" w:cs="Times New Roman"/>
                <w:b/>
                <w:sz w:val="28"/>
              </w:rPr>
            </w:pPr>
            <w:r w:rsidRPr="00423A35">
              <w:rPr>
                <w:rFonts w:ascii="Times New Roman" w:hAnsi="Times New Roman" w:cs="Times New Roman"/>
                <w:b/>
                <w:sz w:val="28"/>
              </w:rPr>
              <w:t>1,65</w:t>
            </w:r>
          </w:p>
        </w:tc>
      </w:tr>
    </w:tbl>
    <w:p w:rsidR="001A6E96" w:rsidRPr="00423A35" w:rsidRDefault="001A6E96" w:rsidP="00D57468">
      <w:pPr>
        <w:spacing w:after="0" w:line="240" w:lineRule="auto"/>
        <w:ind w:firstLine="709"/>
        <w:jc w:val="both"/>
        <w:rPr>
          <w:rFonts w:ascii="Times New Roman" w:hAnsi="Times New Roman" w:cs="Times New Roman"/>
          <w:sz w:val="28"/>
        </w:rPr>
      </w:pPr>
    </w:p>
    <w:p w:rsidR="00D57468" w:rsidRPr="00423A35" w:rsidRDefault="00D57468" w:rsidP="00D5746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w:t>
      </w:r>
      <w:r w:rsidR="00D71F35" w:rsidRPr="00423A35">
        <w:rPr>
          <w:rFonts w:ascii="Times New Roman" w:hAnsi="Times New Roman" w:cs="Times New Roman"/>
          <w:sz w:val="28"/>
        </w:rPr>
        <w:t>на 2,5</w:t>
      </w:r>
      <w:r w:rsidRPr="00423A35">
        <w:rPr>
          <w:rFonts w:ascii="Times New Roman" w:hAnsi="Times New Roman" w:cs="Times New Roman"/>
          <w:sz w:val="28"/>
        </w:rPr>
        <w:t xml:space="preserve">% больше неуспешных результатов, </w:t>
      </w:r>
      <w:r w:rsidR="00ED7FB4" w:rsidRPr="00423A35">
        <w:rPr>
          <w:rFonts w:ascii="Times New Roman" w:hAnsi="Times New Roman" w:cs="Times New Roman"/>
          <w:sz w:val="28"/>
        </w:rPr>
        <w:t>на 8,7</w:t>
      </w:r>
      <w:r w:rsidRPr="00423A35">
        <w:rPr>
          <w:rFonts w:ascii="Times New Roman" w:hAnsi="Times New Roman" w:cs="Times New Roman"/>
          <w:sz w:val="28"/>
        </w:rPr>
        <w:t xml:space="preserve">% больше отметок «3», на </w:t>
      </w:r>
      <w:r w:rsidR="00ED7FB4" w:rsidRPr="00423A35">
        <w:rPr>
          <w:rFonts w:ascii="Times New Roman" w:hAnsi="Times New Roman" w:cs="Times New Roman"/>
          <w:sz w:val="28"/>
        </w:rPr>
        <w:t>7,3</w:t>
      </w:r>
      <w:r w:rsidRPr="00423A35">
        <w:rPr>
          <w:rFonts w:ascii="Times New Roman" w:hAnsi="Times New Roman" w:cs="Times New Roman"/>
          <w:sz w:val="28"/>
        </w:rPr>
        <w:t xml:space="preserve">% меньше отметок «4», на </w:t>
      </w:r>
      <w:r w:rsidR="00ED7FB4" w:rsidRPr="00423A35">
        <w:rPr>
          <w:rFonts w:ascii="Times New Roman" w:hAnsi="Times New Roman" w:cs="Times New Roman"/>
          <w:sz w:val="28"/>
        </w:rPr>
        <w:t>3,87</w:t>
      </w:r>
      <w:r w:rsidRPr="00423A35">
        <w:rPr>
          <w:rFonts w:ascii="Times New Roman" w:hAnsi="Times New Roman" w:cs="Times New Roman"/>
          <w:sz w:val="28"/>
        </w:rPr>
        <w:t>% меньше отличных отметок.</w:t>
      </w:r>
    </w:p>
    <w:p w:rsidR="003B1E25" w:rsidRPr="00423A35" w:rsidRDefault="003B1E25" w:rsidP="008D1B71">
      <w:pPr>
        <w:spacing w:after="0" w:line="240" w:lineRule="auto"/>
        <w:ind w:firstLine="709"/>
        <w:jc w:val="both"/>
        <w:rPr>
          <w:rFonts w:ascii="Times New Roman" w:hAnsi="Times New Roman" w:cs="Times New Roman"/>
          <w:sz w:val="28"/>
        </w:rPr>
      </w:pPr>
    </w:p>
    <w:p w:rsidR="00C85604" w:rsidRPr="00423A35" w:rsidRDefault="008D1B71" w:rsidP="008D1B7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 диаграмме 40 отчетливо выделяются 3 группы результатов: до 13 первичных баллов – группа с неуспешными результатами, до 21 баллов – группа с удовлетворительными результатами, от 21 и выше – группа с хорошими и отличными результатами.</w:t>
      </w:r>
      <w:r w:rsidR="003B1E25" w:rsidRPr="00423A35">
        <w:rPr>
          <w:rFonts w:ascii="Times New Roman" w:hAnsi="Times New Roman" w:cs="Times New Roman"/>
          <w:sz w:val="28"/>
        </w:rPr>
        <w:t xml:space="preserve"> «Взлет» процента участников на границе 12 и 13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удовлетворительного результата.</w:t>
      </w:r>
    </w:p>
    <w:p w:rsidR="003B1E25" w:rsidRPr="00423A35" w:rsidRDefault="003B1E25">
      <w:pPr>
        <w:rPr>
          <w:rFonts w:ascii="Times New Roman" w:hAnsi="Times New Roman" w:cs="Times New Roman"/>
          <w:i/>
          <w:sz w:val="28"/>
        </w:rPr>
      </w:pPr>
      <w:r w:rsidRPr="00423A35">
        <w:rPr>
          <w:rFonts w:ascii="Times New Roman" w:hAnsi="Times New Roman" w:cs="Times New Roman"/>
          <w:i/>
          <w:sz w:val="28"/>
        </w:rPr>
        <w:br w:type="page"/>
      </w:r>
    </w:p>
    <w:p w:rsidR="00D57468" w:rsidRPr="00423A35" w:rsidRDefault="00D57468" w:rsidP="00D57468">
      <w:pPr>
        <w:spacing w:after="0"/>
        <w:jc w:val="right"/>
        <w:rPr>
          <w:rFonts w:ascii="Times New Roman" w:hAnsi="Times New Roman" w:cs="Times New Roman"/>
          <w:i/>
          <w:sz w:val="28"/>
        </w:rPr>
      </w:pPr>
      <w:r w:rsidRPr="00423A35">
        <w:rPr>
          <w:rFonts w:ascii="Times New Roman" w:hAnsi="Times New Roman" w:cs="Times New Roman"/>
          <w:i/>
          <w:sz w:val="28"/>
        </w:rPr>
        <w:lastRenderedPageBreak/>
        <w:t>Диаграмма 7</w:t>
      </w:r>
      <w:r w:rsidR="00703BF1" w:rsidRPr="00423A35">
        <w:rPr>
          <w:rFonts w:ascii="Times New Roman" w:hAnsi="Times New Roman" w:cs="Times New Roman"/>
          <w:i/>
          <w:sz w:val="28"/>
        </w:rPr>
        <w:t>9</w:t>
      </w:r>
    </w:p>
    <w:p w:rsidR="00D57468" w:rsidRPr="00423A35" w:rsidRDefault="00D57468" w:rsidP="008D1B71">
      <w:pPr>
        <w:spacing w:after="0"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815128" w:rsidRPr="00423A35">
        <w:rPr>
          <w:rFonts w:ascii="Times New Roman" w:hAnsi="Times New Roman" w:cs="Times New Roman"/>
          <w:sz w:val="28"/>
          <w:szCs w:val="28"/>
        </w:rPr>
        <w:t>биологии</w:t>
      </w:r>
      <w:r w:rsidRPr="00423A35">
        <w:rPr>
          <w:rFonts w:ascii="Times New Roman" w:hAnsi="Times New Roman" w:cs="Times New Roman"/>
          <w:sz w:val="28"/>
          <w:szCs w:val="28"/>
        </w:rPr>
        <w:t xml:space="preserve"> в 2020 году</w:t>
      </w:r>
    </w:p>
    <w:p w:rsidR="00D57468" w:rsidRPr="00423A35" w:rsidRDefault="00C85604" w:rsidP="008D1B71">
      <w:pPr>
        <w:spacing w:line="360" w:lineRule="auto"/>
        <w:jc w:val="center"/>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761355" cy="181921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Би.png"/>
                    <pic:cNvPicPr/>
                  </pic:nvPicPr>
                  <pic:blipFill>
                    <a:blip r:embed="rId86">
                      <a:extLst>
                        <a:ext uri="{28A0092B-C50C-407E-A947-70E740481C1C}">
                          <a14:useLocalDpi xmlns:a14="http://schemas.microsoft.com/office/drawing/2010/main" val="0"/>
                        </a:ext>
                      </a:extLst>
                    </a:blip>
                    <a:stretch>
                      <a:fillRect/>
                    </a:stretch>
                  </pic:blipFill>
                  <pic:spPr>
                    <a:xfrm>
                      <a:off x="0" y="0"/>
                      <a:ext cx="5951467" cy="1879245"/>
                    </a:xfrm>
                    <a:prstGeom prst="rect">
                      <a:avLst/>
                    </a:prstGeom>
                  </pic:spPr>
                </pic:pic>
              </a:graphicData>
            </a:graphic>
          </wp:inline>
        </w:drawing>
      </w:r>
    </w:p>
    <w:p w:rsidR="00D57468" w:rsidRPr="00423A35" w:rsidRDefault="00D57468" w:rsidP="00D57468">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rPr>
        <w:t xml:space="preserve">Диаграмме </w:t>
      </w:r>
      <w:r w:rsidR="00110F88" w:rsidRPr="00423A35">
        <w:rPr>
          <w:rFonts w:ascii="Times New Roman" w:hAnsi="Times New Roman" w:cs="Times New Roman"/>
          <w:sz w:val="28"/>
        </w:rPr>
        <w:t>80</w:t>
      </w:r>
      <w:r w:rsidRPr="00423A35">
        <w:rPr>
          <w:rFonts w:ascii="Times New Roman" w:hAnsi="Times New Roman" w:cs="Times New Roman"/>
          <w:sz w:val="28"/>
        </w:rPr>
        <w:t xml:space="preserve"> демонстрирует нестабильность в выполнении заданий всеми группами обучающихся. Вместе с тем есть ряд заданий, с которыми практически все школьники, кроме школьников с неудовлетворительными результатами, справляются достаточно успешно (более 50% выполнения).  Это </w:t>
      </w:r>
      <w:r w:rsidRPr="00423A35">
        <w:rPr>
          <w:rFonts w:ascii="Times New Roman" w:hAnsi="Times New Roman" w:cs="Times New Roman"/>
          <w:sz w:val="28"/>
          <w:szCs w:val="28"/>
        </w:rPr>
        <w:t xml:space="preserve">задания №№ 1 </w:t>
      </w:r>
      <w:r w:rsidR="00D7498F" w:rsidRPr="00423A35">
        <w:rPr>
          <w:rFonts w:ascii="Times New Roman" w:hAnsi="Times New Roman" w:cs="Times New Roman"/>
          <w:sz w:val="28"/>
          <w:szCs w:val="28"/>
        </w:rPr>
        <w:t>(</w:t>
      </w:r>
      <w:r w:rsidR="00D7498F" w:rsidRPr="00423A35">
        <w:rPr>
          <w:rFonts w:ascii="Times New Roman" w:hAnsi="Times New Roman" w:cs="Times New Roman"/>
          <w:color w:val="000000"/>
          <w:sz w:val="28"/>
          <w:szCs w:val="28"/>
        </w:rPr>
        <w:t>зоология – наука о животных, методы изучения животных, роль зоологии в познании окружающего мира и практической деятельности людей; владеть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r w:rsidR="00D7498F" w:rsidRPr="00423A35">
        <w:rPr>
          <w:rFonts w:ascii="Times New Roman" w:hAnsi="Times New Roman" w:cs="Times New Roman"/>
          <w:sz w:val="28"/>
          <w:szCs w:val="28"/>
        </w:rPr>
        <w:t>), 2(1), 2(2) и 2(3)</w:t>
      </w:r>
      <w:r w:rsidR="00504BFB" w:rsidRPr="00423A35">
        <w:rPr>
          <w:rFonts w:ascii="Times New Roman" w:hAnsi="Times New Roman" w:cs="Times New Roman"/>
          <w:sz w:val="28"/>
          <w:szCs w:val="28"/>
        </w:rPr>
        <w:t xml:space="preserve"> (</w:t>
      </w:r>
      <w:r w:rsidR="00504BFB" w:rsidRPr="00423A35">
        <w:rPr>
          <w:rFonts w:ascii="Times New Roman" w:hAnsi="Times New Roman" w:cs="Times New Roman"/>
          <w:color w:val="000000"/>
          <w:sz w:val="28"/>
          <w:szCs w:val="28"/>
        </w:rPr>
        <w:t>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r w:rsidR="00504BFB" w:rsidRPr="00423A35">
        <w:rPr>
          <w:rFonts w:ascii="Times New Roman" w:hAnsi="Times New Roman" w:cs="Times New Roman"/>
          <w:sz w:val="28"/>
          <w:szCs w:val="28"/>
        </w:rPr>
        <w:t>),</w:t>
      </w:r>
      <w:r w:rsidR="006363B3" w:rsidRPr="00423A35">
        <w:rPr>
          <w:rFonts w:ascii="Times New Roman" w:hAnsi="Times New Roman" w:cs="Times New Roman"/>
          <w:sz w:val="28"/>
          <w:szCs w:val="28"/>
        </w:rPr>
        <w:t xml:space="preserve"> 5(1) (</w:t>
      </w:r>
      <w:r w:rsidR="006363B3" w:rsidRPr="00423A35">
        <w:rPr>
          <w:rFonts w:ascii="Times New Roman" w:hAnsi="Times New Roman" w:cs="Times New Roman"/>
          <w:color w:val="000000"/>
          <w:sz w:val="28"/>
          <w:szCs w:val="28"/>
        </w:rPr>
        <w:t>значение простейших и беспозвоночных животных в жизни человека,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r w:rsidR="006363B3" w:rsidRPr="00423A35">
        <w:rPr>
          <w:rFonts w:ascii="Times New Roman" w:hAnsi="Times New Roman" w:cs="Times New Roman"/>
          <w:sz w:val="28"/>
          <w:szCs w:val="28"/>
        </w:rPr>
        <w:t>)</w:t>
      </w:r>
      <w:r w:rsidR="00621F8F" w:rsidRPr="00423A35">
        <w:rPr>
          <w:rFonts w:ascii="Times New Roman" w:hAnsi="Times New Roman" w:cs="Times New Roman"/>
          <w:sz w:val="28"/>
          <w:szCs w:val="28"/>
        </w:rPr>
        <w:t>,  6(1) и 6(2) (</w:t>
      </w:r>
      <w:r w:rsidR="00621F8F" w:rsidRPr="00423A35">
        <w:rPr>
          <w:rFonts w:ascii="Times New Roman" w:hAnsi="Times New Roman" w:cs="Times New Roman"/>
          <w:color w:val="000000"/>
          <w:sz w:val="28"/>
          <w:szCs w:val="28"/>
        </w:rPr>
        <w:t>простейшие и беспозвоночные, хордовые животные;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r w:rsidR="00621F8F" w:rsidRPr="00423A35">
        <w:rPr>
          <w:rFonts w:ascii="Times New Roman" w:hAnsi="Times New Roman" w:cs="Times New Roman"/>
          <w:sz w:val="28"/>
          <w:szCs w:val="28"/>
        </w:rPr>
        <w:t>), 7 (</w:t>
      </w:r>
      <w:r w:rsidR="00621F8F" w:rsidRPr="00423A35">
        <w:rPr>
          <w:rFonts w:ascii="Times New Roman" w:hAnsi="Times New Roman" w:cs="Times New Roman"/>
          <w:color w:val="000000"/>
          <w:sz w:val="28"/>
          <w:szCs w:val="28"/>
        </w:rPr>
        <w:t>беспозвоночные животные, хордовые животные; устанавливать взаимосвязи между особенностями строения и функциями клеток и тканей, органов и систем органов</w:t>
      </w:r>
      <w:r w:rsidR="00621F8F" w:rsidRPr="00423A35">
        <w:rPr>
          <w:rFonts w:ascii="Times New Roman" w:hAnsi="Times New Roman" w:cs="Times New Roman"/>
          <w:sz w:val="28"/>
          <w:szCs w:val="28"/>
        </w:rPr>
        <w:t>) и 13(1) (</w:t>
      </w:r>
      <w:r w:rsidR="00621F8F" w:rsidRPr="00423A35">
        <w:rPr>
          <w:rFonts w:ascii="Times New Roman" w:hAnsi="Times New Roman" w:cs="Times New Roman"/>
          <w:color w:val="000000"/>
          <w:sz w:val="28"/>
          <w:szCs w:val="28"/>
        </w:rPr>
        <w:t xml:space="preserve">значение хордовых животных в жизни человека, </w:t>
      </w:r>
      <w:r w:rsidR="00621F8F" w:rsidRPr="00423A35">
        <w:rPr>
          <w:rFonts w:ascii="Times New Roman" w:hAnsi="Times New Roman" w:cs="Times New Roman"/>
          <w:color w:val="000000"/>
          <w:sz w:val="28"/>
          <w:szCs w:val="28"/>
        </w:rPr>
        <w:br/>
        <w:t>описывать и использовать приемы содержания домашних животных, ухода за ними</w:t>
      </w:r>
      <w:r w:rsidR="00621F8F" w:rsidRPr="00423A35">
        <w:rPr>
          <w:rFonts w:ascii="Times New Roman" w:hAnsi="Times New Roman" w:cs="Times New Roman"/>
          <w:sz w:val="28"/>
          <w:szCs w:val="28"/>
        </w:rPr>
        <w:t>).</w:t>
      </w:r>
    </w:p>
    <w:p w:rsidR="00D57468" w:rsidRPr="00423A35" w:rsidRDefault="00D57468" w:rsidP="00200B2A">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9C48D1" w:rsidRPr="00423A35" w:rsidRDefault="009C48D1">
      <w:pPr>
        <w:rPr>
          <w:rFonts w:ascii="Times New Roman" w:hAnsi="Times New Roman" w:cs="Times New Roman"/>
          <w:i/>
          <w:sz w:val="28"/>
        </w:rPr>
      </w:pPr>
      <w:r w:rsidRPr="00423A35">
        <w:rPr>
          <w:rFonts w:ascii="Times New Roman" w:hAnsi="Times New Roman" w:cs="Times New Roman"/>
          <w:i/>
          <w:sz w:val="28"/>
        </w:rPr>
        <w:br w:type="page"/>
      </w:r>
    </w:p>
    <w:p w:rsidR="00D57468" w:rsidRPr="00423A35" w:rsidRDefault="00D57468" w:rsidP="00D57468">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 xml:space="preserve">Диаграмма </w:t>
      </w:r>
      <w:r w:rsidR="00B136DD" w:rsidRPr="00423A35">
        <w:rPr>
          <w:rFonts w:ascii="Times New Roman" w:hAnsi="Times New Roman" w:cs="Times New Roman"/>
          <w:i/>
          <w:sz w:val="28"/>
        </w:rPr>
        <w:t>80</w:t>
      </w:r>
    </w:p>
    <w:p w:rsidR="00D57468" w:rsidRPr="00423A35" w:rsidRDefault="00D57468" w:rsidP="00D57468">
      <w:pPr>
        <w:spacing w:after="0" w:line="36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D57468" w:rsidRPr="00423A35" w:rsidRDefault="00110F88" w:rsidP="00D57468">
      <w:pPr>
        <w:spacing w:line="360" w:lineRule="auto"/>
        <w:jc w:val="center"/>
        <w:rPr>
          <w:rFonts w:ascii="Times New Roman" w:hAnsi="Times New Roman" w:cs="Times New Roman"/>
          <w:sz w:val="28"/>
        </w:rPr>
      </w:pPr>
      <w:r w:rsidRPr="00423A35">
        <w:rPr>
          <w:noProof/>
          <w:lang w:eastAsia="ru-RU"/>
        </w:rPr>
        <w:drawing>
          <wp:inline distT="0" distB="0" distL="0" distR="0" wp14:anchorId="5C6639C5" wp14:editId="3920E906">
            <wp:extent cx="5943600" cy="3067050"/>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57468" w:rsidRPr="00423A35" w:rsidRDefault="00D57468" w:rsidP="00D5746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Наибольшие трудности (низкий процент решаемости) наблюдаются по заданиям на проверку следующих умений:</w:t>
      </w:r>
    </w:p>
    <w:p w:rsidR="009C300A" w:rsidRPr="00423A35" w:rsidRDefault="009C300A" w:rsidP="00D57468">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rPr>
        <w:t>- задание 4(2</w:t>
      </w:r>
      <w:r w:rsidRPr="00423A35">
        <w:rPr>
          <w:rFonts w:ascii="Times New Roman" w:hAnsi="Times New Roman" w:cs="Times New Roman"/>
          <w:sz w:val="28"/>
          <w:szCs w:val="28"/>
        </w:rPr>
        <w:t xml:space="preserve">) - </w:t>
      </w:r>
      <w:r w:rsidRPr="00423A35">
        <w:rPr>
          <w:rFonts w:ascii="Times New Roman" w:hAnsi="Times New Roman" w:cs="Times New Roman"/>
          <w:color w:val="000000"/>
          <w:sz w:val="28"/>
          <w:szCs w:val="28"/>
        </w:rPr>
        <w:t>общие свойства организмов и их проявление у животных</w:t>
      </w:r>
      <w:r w:rsidR="00A72E51" w:rsidRPr="00423A35">
        <w:rPr>
          <w:rFonts w:ascii="Times New Roman" w:hAnsi="Times New Roman" w:cs="Times New Roman"/>
          <w:color w:val="000000"/>
          <w:sz w:val="28"/>
          <w:szCs w:val="28"/>
        </w:rPr>
        <w:t>;</w:t>
      </w:r>
      <w:r w:rsidRPr="00423A35">
        <w:rPr>
          <w:rFonts w:ascii="Times New Roman" w:hAnsi="Times New Roman" w:cs="Times New Roman"/>
          <w:color w:val="000000"/>
          <w:sz w:val="28"/>
          <w:szCs w:val="28"/>
        </w:rPr>
        <w:t xml:space="preserve"> </w:t>
      </w:r>
      <w:r w:rsidRPr="00423A35">
        <w:rPr>
          <w:rFonts w:ascii="Times New Roman" w:hAnsi="Times New Roman" w:cs="Times New Roman"/>
          <w:color w:val="000000"/>
          <w:sz w:val="28"/>
          <w:szCs w:val="28"/>
        </w:rPr>
        <w:br/>
        <w:t>осуществлять классификацию биологических объектов (животные, растения, грибов) по разным основаниям;</w:t>
      </w:r>
    </w:p>
    <w:p w:rsidR="009C300A" w:rsidRPr="00423A35" w:rsidRDefault="009C300A" w:rsidP="009C300A">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5(2) – </w:t>
      </w:r>
      <w:r w:rsidRPr="00423A35">
        <w:rPr>
          <w:rFonts w:ascii="Times New Roman" w:hAnsi="Times New Roman" w:cs="Times New Roman"/>
          <w:color w:val="000000"/>
          <w:sz w:val="28"/>
          <w:szCs w:val="28"/>
        </w:rPr>
        <w:t>значение простейших и беспозвоночных животных в жизни человека</w:t>
      </w:r>
      <w:r w:rsidR="00A72E51" w:rsidRPr="00423A35">
        <w:rPr>
          <w:rFonts w:ascii="Times New Roman" w:hAnsi="Times New Roman" w:cs="Times New Roman"/>
          <w:color w:val="000000"/>
          <w:sz w:val="28"/>
          <w:szCs w:val="28"/>
        </w:rPr>
        <w:t>;</w:t>
      </w:r>
      <w:r w:rsidRPr="00423A35">
        <w:rPr>
          <w:rFonts w:ascii="Times New Roman" w:hAnsi="Times New Roman" w:cs="Times New Roman"/>
          <w:color w:val="000000"/>
          <w:sz w:val="28"/>
          <w:szCs w:val="28"/>
        </w:rPr>
        <w:t xml:space="preserve"> 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r w:rsidR="00A72E51" w:rsidRPr="00423A35">
        <w:rPr>
          <w:rFonts w:ascii="Times New Roman" w:hAnsi="Times New Roman" w:cs="Times New Roman"/>
          <w:color w:val="000000"/>
          <w:sz w:val="28"/>
          <w:szCs w:val="28"/>
        </w:rPr>
        <w:t>;</w:t>
      </w:r>
    </w:p>
    <w:p w:rsidR="009C300A" w:rsidRPr="00423A35" w:rsidRDefault="009C300A" w:rsidP="009C300A">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9 – </w:t>
      </w:r>
      <w:r w:rsidRPr="00423A35">
        <w:rPr>
          <w:rFonts w:ascii="Times New Roman" w:hAnsi="Times New Roman" w:cs="Times New Roman"/>
          <w:color w:val="000000"/>
          <w:sz w:val="28"/>
          <w:szCs w:val="28"/>
        </w:rPr>
        <w:t>простейшие и беспозвоночные</w:t>
      </w:r>
      <w:r w:rsidR="00A72E51" w:rsidRPr="00423A35">
        <w:rPr>
          <w:rFonts w:ascii="Times New Roman" w:hAnsi="Times New Roman" w:cs="Times New Roman"/>
          <w:color w:val="000000"/>
          <w:sz w:val="28"/>
          <w:szCs w:val="28"/>
        </w:rPr>
        <w:t xml:space="preserve">, </w:t>
      </w:r>
      <w:r w:rsidRPr="00423A35">
        <w:rPr>
          <w:rFonts w:ascii="Times New Roman" w:hAnsi="Times New Roman" w:cs="Times New Roman"/>
          <w:color w:val="000000"/>
          <w:sz w:val="28"/>
          <w:szCs w:val="28"/>
        </w:rPr>
        <w:t>хордовые животные</w:t>
      </w:r>
      <w:r w:rsidR="00A72E51" w:rsidRPr="00423A35">
        <w:rPr>
          <w:rFonts w:ascii="Times New Roman" w:hAnsi="Times New Roman" w:cs="Times New Roman"/>
          <w:color w:val="000000"/>
          <w:sz w:val="28"/>
          <w:szCs w:val="28"/>
        </w:rPr>
        <w:t xml:space="preserve">; </w:t>
      </w:r>
      <w:r w:rsidRPr="00423A35">
        <w:rPr>
          <w:rFonts w:ascii="Times New Roman" w:hAnsi="Times New Roman" w:cs="Times New Roman"/>
          <w:color w:val="000000"/>
          <w:sz w:val="28"/>
          <w:szCs w:val="28"/>
        </w:rPr>
        <w:t xml:space="preserve"> </w:t>
      </w:r>
      <w:r w:rsidRPr="00423A35">
        <w:rPr>
          <w:rFonts w:ascii="Times New Roman" w:hAnsi="Times New Roman" w:cs="Times New Roman"/>
          <w:color w:val="000000"/>
          <w:sz w:val="28"/>
          <w:szCs w:val="28"/>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r w:rsidR="00A72E51" w:rsidRPr="00423A35">
        <w:rPr>
          <w:rFonts w:ascii="Times New Roman" w:hAnsi="Times New Roman" w:cs="Times New Roman"/>
          <w:color w:val="000000"/>
          <w:sz w:val="28"/>
          <w:szCs w:val="28"/>
        </w:rPr>
        <w:t>;</w:t>
      </w:r>
    </w:p>
    <w:p w:rsidR="009C300A" w:rsidRPr="00423A35" w:rsidRDefault="009C300A" w:rsidP="009C300A">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задание 13(2) -</w:t>
      </w:r>
      <w:r w:rsidRPr="00423A35">
        <w:rPr>
          <w:rFonts w:ascii="Times New Roman" w:hAnsi="Times New Roman" w:cs="Times New Roman"/>
          <w:color w:val="000000"/>
          <w:sz w:val="28"/>
          <w:szCs w:val="28"/>
        </w:rPr>
        <w:t xml:space="preserve"> значение хордовых животных в жизни человека</w:t>
      </w:r>
      <w:r w:rsidR="00A72E51" w:rsidRPr="00423A35">
        <w:rPr>
          <w:rFonts w:ascii="Times New Roman" w:hAnsi="Times New Roman" w:cs="Times New Roman"/>
          <w:color w:val="000000"/>
          <w:sz w:val="28"/>
          <w:szCs w:val="28"/>
        </w:rPr>
        <w:t>;</w:t>
      </w:r>
      <w:r w:rsidRPr="00423A35">
        <w:rPr>
          <w:rFonts w:ascii="Times New Roman" w:hAnsi="Times New Roman" w:cs="Times New Roman"/>
          <w:color w:val="000000"/>
          <w:sz w:val="28"/>
          <w:szCs w:val="28"/>
        </w:rPr>
        <w:br/>
        <w:t>описывать и использовать приемы содержания домашних животных, ухода за ними</w:t>
      </w:r>
      <w:r w:rsidR="00A72E51" w:rsidRPr="00423A35">
        <w:rPr>
          <w:rFonts w:ascii="Times New Roman" w:hAnsi="Times New Roman" w:cs="Times New Roman"/>
          <w:color w:val="000000"/>
          <w:sz w:val="28"/>
          <w:szCs w:val="28"/>
        </w:rPr>
        <w:t>.</w:t>
      </w:r>
    </w:p>
    <w:p w:rsidR="00D57468" w:rsidRPr="00423A35" w:rsidRDefault="00D57468" w:rsidP="00D57468">
      <w:pPr>
        <w:spacing w:after="0"/>
        <w:jc w:val="right"/>
        <w:rPr>
          <w:rFonts w:ascii="Times New Roman" w:hAnsi="Times New Roman" w:cs="Times New Roman"/>
          <w:i/>
          <w:sz w:val="28"/>
        </w:rPr>
      </w:pPr>
      <w:r w:rsidRPr="00423A35">
        <w:rPr>
          <w:rFonts w:ascii="Times New Roman" w:hAnsi="Times New Roman" w:cs="Times New Roman"/>
          <w:i/>
          <w:sz w:val="28"/>
        </w:rPr>
        <w:t>Таблица 7</w:t>
      </w:r>
      <w:r w:rsidR="00D36656" w:rsidRPr="00423A35">
        <w:rPr>
          <w:rFonts w:ascii="Times New Roman" w:hAnsi="Times New Roman" w:cs="Times New Roman"/>
          <w:i/>
          <w:sz w:val="28"/>
        </w:rPr>
        <w:t>8</w:t>
      </w:r>
    </w:p>
    <w:p w:rsidR="00D57468" w:rsidRPr="00423A35" w:rsidRDefault="00D57468" w:rsidP="00D57468">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2020 году</w:t>
      </w:r>
    </w:p>
    <w:tbl>
      <w:tblPr>
        <w:tblStyle w:val="a3"/>
        <w:tblW w:w="0" w:type="auto"/>
        <w:tblLook w:val="04A0" w:firstRow="1" w:lastRow="0" w:firstColumn="1" w:lastColumn="0" w:noHBand="0" w:noVBand="1"/>
      </w:tblPr>
      <w:tblGrid>
        <w:gridCol w:w="601"/>
        <w:gridCol w:w="5921"/>
        <w:gridCol w:w="709"/>
        <w:gridCol w:w="1129"/>
        <w:gridCol w:w="985"/>
      </w:tblGrid>
      <w:tr w:rsidR="00D57468" w:rsidRPr="00423A35" w:rsidTr="00B15BAF">
        <w:tc>
          <w:tcPr>
            <w:tcW w:w="601" w:type="dxa"/>
            <w:vMerge w:val="restart"/>
          </w:tcPr>
          <w:p w:rsidR="00D57468" w:rsidRPr="00423A35" w:rsidRDefault="00D57468" w:rsidP="004E3F8D">
            <w:pPr>
              <w:ind w:left="-113" w:right="-104"/>
              <w:jc w:val="center"/>
              <w:rPr>
                <w:rFonts w:ascii="Times New Roman" w:hAnsi="Times New Roman" w:cs="Times New Roman"/>
              </w:rPr>
            </w:pPr>
          </w:p>
          <w:p w:rsidR="00D57468" w:rsidRPr="00423A35" w:rsidRDefault="00D57468" w:rsidP="004E3F8D">
            <w:pPr>
              <w:ind w:left="-113" w:right="-104"/>
              <w:jc w:val="center"/>
              <w:rPr>
                <w:rFonts w:ascii="Times New Roman" w:hAnsi="Times New Roman" w:cs="Times New Roman"/>
              </w:rPr>
            </w:pPr>
            <w:r w:rsidRPr="00423A35">
              <w:rPr>
                <w:rFonts w:ascii="Times New Roman" w:hAnsi="Times New Roman" w:cs="Times New Roman"/>
                <w:sz w:val="24"/>
              </w:rPr>
              <w:t>№</w:t>
            </w:r>
          </w:p>
        </w:tc>
        <w:tc>
          <w:tcPr>
            <w:tcW w:w="5921" w:type="dxa"/>
            <w:vMerge w:val="restart"/>
          </w:tcPr>
          <w:p w:rsidR="00D57468" w:rsidRPr="00423A35" w:rsidRDefault="00D57468" w:rsidP="004E3F8D">
            <w:pPr>
              <w:pStyle w:val="20"/>
              <w:shd w:val="clear" w:color="auto" w:fill="auto"/>
              <w:spacing w:before="0" w:after="0" w:line="240" w:lineRule="auto"/>
              <w:rPr>
                <w:sz w:val="20"/>
                <w:szCs w:val="22"/>
              </w:rPr>
            </w:pPr>
            <w:r w:rsidRPr="00423A35">
              <w:rPr>
                <w:rStyle w:val="211pt0"/>
                <w:sz w:val="20"/>
              </w:rPr>
              <w:t>Блоки ПООП ООО</w:t>
            </w:r>
          </w:p>
          <w:p w:rsidR="00D57468" w:rsidRPr="00423A35" w:rsidRDefault="00D57468" w:rsidP="004E3F8D">
            <w:pPr>
              <w:jc w:val="center"/>
              <w:rPr>
                <w:rFonts w:ascii="Times New Roman" w:hAnsi="Times New Roman" w:cs="Times New Roman"/>
                <w:color w:val="000000"/>
                <w:lang w:eastAsia="ru-RU" w:bidi="ru-RU"/>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9" w:type="dxa"/>
            <w:vMerge w:val="restart"/>
          </w:tcPr>
          <w:p w:rsidR="00D57468" w:rsidRPr="00423A35" w:rsidRDefault="00D57468" w:rsidP="004E3F8D">
            <w:pPr>
              <w:pStyle w:val="20"/>
              <w:shd w:val="clear" w:color="auto" w:fill="auto"/>
              <w:spacing w:before="0" w:after="0" w:line="220" w:lineRule="exact"/>
              <w:ind w:left="-113" w:right="-115"/>
              <w:rPr>
                <w:sz w:val="22"/>
                <w:szCs w:val="22"/>
              </w:rPr>
            </w:pPr>
            <w:r w:rsidRPr="00423A35">
              <w:rPr>
                <w:rStyle w:val="211pt0"/>
              </w:rPr>
              <w:t>Макс.</w:t>
            </w:r>
          </w:p>
          <w:p w:rsidR="00D57468" w:rsidRPr="00423A35" w:rsidRDefault="00D57468" w:rsidP="004E3F8D">
            <w:pPr>
              <w:jc w:val="center"/>
              <w:rPr>
                <w:rFonts w:ascii="Times New Roman" w:hAnsi="Times New Roman" w:cs="Times New Roman"/>
                <w:color w:val="000000"/>
                <w:lang w:eastAsia="ru-RU" w:bidi="ru-RU"/>
              </w:rPr>
            </w:pPr>
            <w:r w:rsidRPr="00423A35">
              <w:rPr>
                <w:rStyle w:val="211pt0"/>
                <w:rFonts w:eastAsiaTheme="minorHAnsi"/>
              </w:rPr>
              <w:t>балл</w:t>
            </w:r>
          </w:p>
        </w:tc>
        <w:tc>
          <w:tcPr>
            <w:tcW w:w="2114" w:type="dxa"/>
            <w:gridSpan w:val="2"/>
          </w:tcPr>
          <w:p w:rsidR="00D57468" w:rsidRPr="00423A35" w:rsidRDefault="00D57468" w:rsidP="004E3F8D">
            <w:pPr>
              <w:jc w:val="center"/>
              <w:rPr>
                <w:rFonts w:ascii="Times New Roman" w:hAnsi="Times New Roman" w:cs="Times New Roman"/>
                <w:color w:val="000000"/>
                <w:lang w:eastAsia="ru-RU" w:bidi="ru-RU"/>
              </w:rPr>
            </w:pPr>
            <w:r w:rsidRPr="00423A35">
              <w:rPr>
                <w:rStyle w:val="211pt0"/>
                <w:rFonts w:eastAsiaTheme="minorHAnsi"/>
              </w:rPr>
              <w:t>Средний % выполнения</w:t>
            </w:r>
            <w:r w:rsidRPr="00423A35">
              <w:rPr>
                <w:rStyle w:val="211pt0"/>
                <w:rFonts w:eastAsiaTheme="minorHAnsi"/>
                <w:vertAlign w:val="superscript"/>
              </w:rPr>
              <w:t>1</w:t>
            </w:r>
          </w:p>
        </w:tc>
      </w:tr>
      <w:tr w:rsidR="00D57468" w:rsidRPr="00423A35" w:rsidTr="00B15BAF">
        <w:tc>
          <w:tcPr>
            <w:tcW w:w="601" w:type="dxa"/>
            <w:vMerge/>
          </w:tcPr>
          <w:p w:rsidR="00D57468" w:rsidRPr="00423A35" w:rsidRDefault="00D57468" w:rsidP="004E3F8D">
            <w:pPr>
              <w:ind w:left="-113" w:right="-104"/>
              <w:jc w:val="center"/>
              <w:rPr>
                <w:rFonts w:ascii="Times New Roman" w:hAnsi="Times New Roman" w:cs="Times New Roman"/>
              </w:rPr>
            </w:pPr>
          </w:p>
        </w:tc>
        <w:tc>
          <w:tcPr>
            <w:tcW w:w="5921" w:type="dxa"/>
            <w:vMerge/>
          </w:tcPr>
          <w:p w:rsidR="00D57468" w:rsidRPr="00423A35" w:rsidRDefault="00D57468" w:rsidP="004E3F8D">
            <w:pPr>
              <w:jc w:val="center"/>
              <w:rPr>
                <w:rFonts w:ascii="Times New Roman" w:hAnsi="Times New Roman" w:cs="Times New Roman"/>
                <w:color w:val="000000"/>
                <w:lang w:eastAsia="ru-RU" w:bidi="ru-RU"/>
              </w:rPr>
            </w:pPr>
          </w:p>
        </w:tc>
        <w:tc>
          <w:tcPr>
            <w:tcW w:w="709" w:type="dxa"/>
            <w:vMerge/>
          </w:tcPr>
          <w:p w:rsidR="00D57468" w:rsidRPr="00423A35" w:rsidRDefault="00D57468" w:rsidP="004E3F8D">
            <w:pPr>
              <w:jc w:val="center"/>
              <w:rPr>
                <w:rFonts w:ascii="Times New Roman" w:hAnsi="Times New Roman" w:cs="Times New Roman"/>
                <w:color w:val="000000"/>
                <w:lang w:eastAsia="ru-RU" w:bidi="ru-RU"/>
              </w:rPr>
            </w:pPr>
          </w:p>
        </w:tc>
        <w:tc>
          <w:tcPr>
            <w:tcW w:w="2114" w:type="dxa"/>
            <w:gridSpan w:val="2"/>
          </w:tcPr>
          <w:p w:rsidR="00D57468" w:rsidRPr="00423A35" w:rsidRDefault="00D57468" w:rsidP="004E3F8D">
            <w:pPr>
              <w:jc w:val="center"/>
              <w:rPr>
                <w:rFonts w:ascii="Times New Roman" w:hAnsi="Times New Roman" w:cs="Times New Roman"/>
              </w:rPr>
            </w:pPr>
            <w:r w:rsidRPr="00423A35">
              <w:rPr>
                <w:rFonts w:ascii="Times New Roman" w:hAnsi="Times New Roman" w:cs="Times New Roman"/>
              </w:rPr>
              <w:t>2020 год</w:t>
            </w:r>
          </w:p>
        </w:tc>
      </w:tr>
      <w:tr w:rsidR="00D57468" w:rsidRPr="00423A35" w:rsidTr="00B15BAF">
        <w:tc>
          <w:tcPr>
            <w:tcW w:w="601" w:type="dxa"/>
            <w:vMerge/>
          </w:tcPr>
          <w:p w:rsidR="00D57468" w:rsidRPr="00423A35" w:rsidRDefault="00D57468" w:rsidP="004E3F8D">
            <w:pPr>
              <w:ind w:left="-113" w:right="-104"/>
              <w:jc w:val="center"/>
              <w:rPr>
                <w:rFonts w:ascii="Times New Roman" w:hAnsi="Times New Roman" w:cs="Times New Roman"/>
              </w:rPr>
            </w:pPr>
          </w:p>
        </w:tc>
        <w:tc>
          <w:tcPr>
            <w:tcW w:w="5921" w:type="dxa"/>
            <w:vMerge/>
          </w:tcPr>
          <w:p w:rsidR="00D57468" w:rsidRPr="00423A35" w:rsidRDefault="00D57468" w:rsidP="004E3F8D">
            <w:pPr>
              <w:jc w:val="center"/>
              <w:rPr>
                <w:rFonts w:ascii="Times New Roman" w:hAnsi="Times New Roman" w:cs="Times New Roman"/>
                <w:color w:val="000000"/>
                <w:lang w:eastAsia="ru-RU" w:bidi="ru-RU"/>
              </w:rPr>
            </w:pPr>
          </w:p>
        </w:tc>
        <w:tc>
          <w:tcPr>
            <w:tcW w:w="709" w:type="dxa"/>
            <w:vMerge/>
          </w:tcPr>
          <w:p w:rsidR="00D57468" w:rsidRPr="00423A35" w:rsidRDefault="00D57468" w:rsidP="004E3F8D">
            <w:pPr>
              <w:jc w:val="center"/>
              <w:rPr>
                <w:rFonts w:ascii="Times New Roman" w:hAnsi="Times New Roman" w:cs="Times New Roman"/>
                <w:color w:val="000000"/>
                <w:lang w:eastAsia="ru-RU" w:bidi="ru-RU"/>
              </w:rPr>
            </w:pPr>
          </w:p>
        </w:tc>
        <w:tc>
          <w:tcPr>
            <w:tcW w:w="1129" w:type="dxa"/>
          </w:tcPr>
          <w:p w:rsidR="00D57468" w:rsidRPr="00423A35" w:rsidRDefault="00D57468" w:rsidP="004E3F8D">
            <w:pPr>
              <w:pStyle w:val="20"/>
              <w:shd w:val="clear" w:color="auto" w:fill="auto"/>
              <w:spacing w:before="0" w:after="0" w:line="240" w:lineRule="auto"/>
              <w:ind w:left="-104" w:right="-103"/>
              <w:rPr>
                <w:rStyle w:val="211pt0"/>
              </w:rPr>
            </w:pPr>
            <w:r w:rsidRPr="00423A35">
              <w:rPr>
                <w:rStyle w:val="211pt0"/>
              </w:rPr>
              <w:t>По Респ. Тыва</w:t>
            </w:r>
          </w:p>
        </w:tc>
        <w:tc>
          <w:tcPr>
            <w:tcW w:w="985" w:type="dxa"/>
          </w:tcPr>
          <w:p w:rsidR="00D57468" w:rsidRPr="00423A35" w:rsidRDefault="00D57468" w:rsidP="004E3F8D">
            <w:pPr>
              <w:pStyle w:val="20"/>
              <w:shd w:val="clear" w:color="auto" w:fill="auto"/>
              <w:spacing w:before="0" w:after="0" w:line="240" w:lineRule="auto"/>
              <w:rPr>
                <w:rStyle w:val="211pt0"/>
              </w:rPr>
            </w:pPr>
            <w:r w:rsidRPr="00423A35">
              <w:rPr>
                <w:rStyle w:val="211pt0"/>
              </w:rPr>
              <w:t>По России</w:t>
            </w:r>
          </w:p>
        </w:tc>
      </w:tr>
      <w:tr w:rsidR="003704DE" w:rsidRPr="00423A35" w:rsidTr="00B15BAF">
        <w:tc>
          <w:tcPr>
            <w:tcW w:w="601" w:type="dxa"/>
            <w:vAlign w:val="center"/>
          </w:tcPr>
          <w:p w:rsidR="003704DE" w:rsidRPr="00423A35" w:rsidRDefault="003704DE"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5921" w:type="dxa"/>
            <w:tcBorders>
              <w:top w:val="single" w:sz="4" w:space="0" w:color="000000"/>
              <w:left w:val="single" w:sz="4" w:space="0" w:color="000000"/>
              <w:bottom w:val="single" w:sz="4" w:space="0" w:color="000000"/>
              <w:right w:val="single" w:sz="4" w:space="0" w:color="000000"/>
            </w:tcBorders>
            <w:shd w:val="clear" w:color="auto" w:fill="auto"/>
          </w:tcPr>
          <w:p w:rsidR="003704DE" w:rsidRPr="00423A35" w:rsidRDefault="003704DE"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 xml:space="preserve">Зоология – наука о животных. Методы изучения животных. Роль зоологии в познании окружающего мира и </w:t>
            </w:r>
            <w:r w:rsidR="00B15BAF" w:rsidRPr="00423A35">
              <w:rPr>
                <w:rFonts w:ascii="Times New Roman" w:hAnsi="Times New Roman" w:cs="Times New Roman"/>
                <w:color w:val="000000"/>
                <w:sz w:val="20"/>
                <w:szCs w:val="20"/>
              </w:rPr>
              <w:t xml:space="preserve">практической деятельности людей. </w:t>
            </w:r>
            <w:r w:rsidRPr="00423A35">
              <w:rPr>
                <w:rFonts w:ascii="Times New Roman" w:hAnsi="Times New Roman" w:cs="Times New Roman"/>
                <w:color w:val="000000"/>
                <w:sz w:val="20"/>
                <w:szCs w:val="20"/>
              </w:rPr>
              <w:t xml:space="preserve">Владеть: системой биологических знаний – понятиями, закономерностями, законами, теориями, имеющими </w:t>
            </w:r>
            <w:r w:rsidRPr="00423A35">
              <w:rPr>
                <w:rFonts w:ascii="Times New Roman" w:hAnsi="Times New Roman" w:cs="Times New Roman"/>
                <w:color w:val="000000"/>
                <w:sz w:val="20"/>
                <w:szCs w:val="20"/>
              </w:rPr>
              <w:lastRenderedPageBreak/>
              <w:t>важное общеобразовательное и познавательное значение; сведениями по истории становления биологии как науки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1129" w:type="dxa"/>
            <w:tcBorders>
              <w:top w:val="single" w:sz="4" w:space="0" w:color="000000"/>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60,7</w:t>
            </w:r>
          </w:p>
        </w:tc>
        <w:tc>
          <w:tcPr>
            <w:tcW w:w="985" w:type="dxa"/>
            <w:tcBorders>
              <w:top w:val="single" w:sz="4" w:space="0" w:color="000000"/>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68,3</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2.1</w:t>
            </w:r>
          </w:p>
        </w:tc>
        <w:tc>
          <w:tcPr>
            <w:tcW w:w="5921" w:type="dxa"/>
            <w:vMerge w:val="restart"/>
            <w:tcBorders>
              <w:top w:val="nil"/>
              <w:left w:val="single" w:sz="4" w:space="0" w:color="000000"/>
              <w:right w:val="single" w:sz="4" w:space="0" w:color="000000"/>
            </w:tcBorders>
            <w:shd w:val="clear" w:color="auto" w:fill="auto"/>
          </w:tcPr>
          <w:p w:rsidR="00B15BAF" w:rsidRPr="00423A35" w:rsidRDefault="00B15BAF" w:rsidP="00B15BAF">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Классификация животных. Значение животных в природе и жизни человека.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57,8</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67,0</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2.2</w:t>
            </w:r>
          </w:p>
        </w:tc>
        <w:tc>
          <w:tcPr>
            <w:tcW w:w="5921" w:type="dxa"/>
            <w:vMerge/>
            <w:tcBorders>
              <w:left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58,1</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60,8</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2.3</w:t>
            </w:r>
          </w:p>
        </w:tc>
        <w:tc>
          <w:tcPr>
            <w:tcW w:w="5921" w:type="dxa"/>
            <w:vMerge/>
            <w:tcBorders>
              <w:left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63,0</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62,6</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2.4</w:t>
            </w:r>
          </w:p>
        </w:tc>
        <w:tc>
          <w:tcPr>
            <w:tcW w:w="5921" w:type="dxa"/>
            <w:vMerge/>
            <w:tcBorders>
              <w:left w:val="single" w:sz="4" w:space="0" w:color="000000"/>
              <w:bottom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49,2</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54,5</w:t>
            </w:r>
          </w:p>
        </w:tc>
      </w:tr>
      <w:tr w:rsidR="003704DE" w:rsidRPr="00423A35" w:rsidTr="00B15BAF">
        <w:tc>
          <w:tcPr>
            <w:tcW w:w="601" w:type="dxa"/>
            <w:vAlign w:val="center"/>
          </w:tcPr>
          <w:p w:rsidR="003704DE" w:rsidRPr="00423A35" w:rsidRDefault="003704DE"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w:t>
            </w:r>
          </w:p>
        </w:tc>
        <w:tc>
          <w:tcPr>
            <w:tcW w:w="5921" w:type="dxa"/>
            <w:tcBorders>
              <w:top w:val="nil"/>
              <w:left w:val="single" w:sz="4" w:space="0" w:color="000000"/>
              <w:bottom w:val="single" w:sz="4" w:space="0" w:color="000000"/>
              <w:right w:val="single" w:sz="4" w:space="0" w:color="000000"/>
            </w:tcBorders>
            <w:shd w:val="clear" w:color="auto" w:fill="auto"/>
          </w:tcPr>
          <w:p w:rsidR="003704DE" w:rsidRPr="00423A35" w:rsidRDefault="003704DE"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 xml:space="preserve">Простейшие и беспозвоночные животные. Хордовые животные.  </w:t>
            </w:r>
            <w:r w:rsidRPr="00423A35">
              <w:rPr>
                <w:rFonts w:ascii="Times New Roman" w:hAnsi="Times New Roman" w:cs="Times New Roman"/>
                <w:color w:val="000000"/>
                <w:sz w:val="20"/>
                <w:szCs w:val="20"/>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43,1</w:t>
            </w:r>
          </w:p>
        </w:tc>
        <w:tc>
          <w:tcPr>
            <w:tcW w:w="985" w:type="dxa"/>
            <w:tcBorders>
              <w:top w:val="nil"/>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52,6</w:t>
            </w:r>
          </w:p>
        </w:tc>
      </w:tr>
      <w:tr w:rsidR="00B15BAF" w:rsidRPr="00423A35" w:rsidTr="00621F8F">
        <w:trPr>
          <w:trHeight w:val="281"/>
        </w:trPr>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4.1</w:t>
            </w:r>
          </w:p>
        </w:tc>
        <w:tc>
          <w:tcPr>
            <w:tcW w:w="5921" w:type="dxa"/>
            <w:vMerge w:val="restart"/>
            <w:tcBorders>
              <w:top w:val="nil"/>
              <w:left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 xml:space="preserve">Общие свойства организмов и их проявление у животных </w:t>
            </w:r>
            <w:r w:rsidRPr="00423A35">
              <w:rPr>
                <w:rFonts w:ascii="Times New Roman" w:hAnsi="Times New Roman" w:cs="Times New Roman"/>
                <w:color w:val="000000"/>
                <w:sz w:val="20"/>
                <w:szCs w:val="20"/>
              </w:rPr>
              <w:br/>
              <w:t>Осуществлять классификацию биологических объектов (животные, растения, грибов) по разным основаниям</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48,2</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49,7</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4.2</w:t>
            </w:r>
          </w:p>
        </w:tc>
        <w:tc>
          <w:tcPr>
            <w:tcW w:w="5921" w:type="dxa"/>
            <w:vMerge/>
            <w:tcBorders>
              <w:left w:val="single" w:sz="4" w:space="0" w:color="000000"/>
              <w:bottom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36,5</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44,0</w:t>
            </w:r>
          </w:p>
        </w:tc>
      </w:tr>
      <w:tr w:rsidR="00B15BAF" w:rsidRPr="00423A35" w:rsidTr="006363B3">
        <w:trPr>
          <w:trHeight w:val="515"/>
        </w:trPr>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5.1</w:t>
            </w:r>
          </w:p>
        </w:tc>
        <w:tc>
          <w:tcPr>
            <w:tcW w:w="5921" w:type="dxa"/>
            <w:vMerge w:val="restart"/>
            <w:tcBorders>
              <w:top w:val="nil"/>
              <w:left w:val="single" w:sz="4" w:space="0" w:color="000000"/>
              <w:right w:val="single" w:sz="4" w:space="0" w:color="000000"/>
            </w:tcBorders>
            <w:shd w:val="clear" w:color="auto" w:fill="auto"/>
          </w:tcPr>
          <w:p w:rsidR="00B15BAF" w:rsidRPr="00423A35" w:rsidRDefault="00B15BAF" w:rsidP="006363B3">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Значение простейших и беспозвоночных животных в жизни человека</w:t>
            </w:r>
            <w:r w:rsidR="006363B3" w:rsidRPr="00423A35">
              <w:rPr>
                <w:rFonts w:ascii="Times New Roman" w:hAnsi="Times New Roman" w:cs="Times New Roman"/>
                <w:color w:val="000000"/>
                <w:sz w:val="20"/>
                <w:szCs w:val="20"/>
              </w:rPr>
              <w:t xml:space="preserve">. </w:t>
            </w:r>
            <w:r w:rsidRPr="00423A35">
              <w:rPr>
                <w:rFonts w:ascii="Times New Roman" w:hAnsi="Times New Roman" w:cs="Times New Roman"/>
                <w:color w:val="000000"/>
                <w:sz w:val="20"/>
                <w:szCs w:val="20"/>
              </w:rPr>
              <w:t>Раскрывать роль биологии в практической деятельности людей, роль различных организмов в жизни человека; знать и аргументировать основные правила поведения в природе</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55,7</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60,7</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5.2</w:t>
            </w:r>
          </w:p>
        </w:tc>
        <w:tc>
          <w:tcPr>
            <w:tcW w:w="5921" w:type="dxa"/>
            <w:vMerge/>
            <w:tcBorders>
              <w:left w:val="single" w:sz="4" w:space="0" w:color="000000"/>
              <w:bottom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35,3</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37,8</w:t>
            </w:r>
          </w:p>
        </w:tc>
      </w:tr>
      <w:tr w:rsidR="00B15BAF" w:rsidRPr="00423A35" w:rsidTr="00B15BAF">
        <w:trPr>
          <w:trHeight w:val="389"/>
        </w:trPr>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6.1</w:t>
            </w:r>
          </w:p>
        </w:tc>
        <w:tc>
          <w:tcPr>
            <w:tcW w:w="5921" w:type="dxa"/>
            <w:vMerge w:val="restart"/>
            <w:tcBorders>
              <w:top w:val="nil"/>
              <w:left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 xml:space="preserve">Простейшие и беспозвоночные.  Хордовые животные </w:t>
            </w:r>
            <w:r w:rsidRPr="00423A35">
              <w:rPr>
                <w:rFonts w:ascii="Times New Roman" w:hAnsi="Times New Roman" w:cs="Times New Roman"/>
                <w:color w:val="000000"/>
                <w:sz w:val="20"/>
                <w:szCs w:val="20"/>
              </w:rPr>
              <w:b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61,6</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64,6</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6.2</w:t>
            </w:r>
          </w:p>
        </w:tc>
        <w:tc>
          <w:tcPr>
            <w:tcW w:w="5921" w:type="dxa"/>
            <w:vMerge/>
            <w:tcBorders>
              <w:left w:val="single" w:sz="4" w:space="0" w:color="000000"/>
              <w:bottom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55,6</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53,9</w:t>
            </w:r>
          </w:p>
        </w:tc>
      </w:tr>
      <w:tr w:rsidR="003704DE" w:rsidRPr="00423A35" w:rsidTr="00B15BAF">
        <w:tc>
          <w:tcPr>
            <w:tcW w:w="601" w:type="dxa"/>
            <w:vAlign w:val="center"/>
          </w:tcPr>
          <w:p w:rsidR="003704DE" w:rsidRPr="00423A35" w:rsidRDefault="003704DE"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w:t>
            </w:r>
          </w:p>
        </w:tc>
        <w:tc>
          <w:tcPr>
            <w:tcW w:w="5921" w:type="dxa"/>
            <w:tcBorders>
              <w:top w:val="nil"/>
              <w:left w:val="single" w:sz="4" w:space="0" w:color="000000"/>
              <w:bottom w:val="single" w:sz="4" w:space="0" w:color="000000"/>
              <w:right w:val="single" w:sz="4" w:space="0" w:color="000000"/>
            </w:tcBorders>
            <w:shd w:val="clear" w:color="auto" w:fill="auto"/>
          </w:tcPr>
          <w:p w:rsidR="003704DE" w:rsidRPr="00423A35" w:rsidRDefault="003704DE"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 xml:space="preserve">Беспозвоночные животные. Хордовые животные </w:t>
            </w:r>
            <w:r w:rsidRPr="00423A35">
              <w:rPr>
                <w:rFonts w:ascii="Times New Roman" w:hAnsi="Times New Roman" w:cs="Times New Roman"/>
                <w:color w:val="000000"/>
                <w:sz w:val="20"/>
                <w:szCs w:val="20"/>
              </w:rPr>
              <w:br/>
              <w:t>Устанавливать взаимосвязи между особенностями строения и функциями клеток и тканей, органов и систем органов</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66,7</w:t>
            </w:r>
          </w:p>
        </w:tc>
        <w:tc>
          <w:tcPr>
            <w:tcW w:w="985" w:type="dxa"/>
            <w:tcBorders>
              <w:top w:val="nil"/>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67,8</w:t>
            </w:r>
          </w:p>
        </w:tc>
      </w:tr>
      <w:tr w:rsidR="00B15BAF" w:rsidRPr="00423A35" w:rsidTr="00B15BAF">
        <w:trPr>
          <w:trHeight w:val="479"/>
        </w:trPr>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8.1</w:t>
            </w:r>
          </w:p>
        </w:tc>
        <w:tc>
          <w:tcPr>
            <w:tcW w:w="5921" w:type="dxa"/>
            <w:vMerge w:val="restart"/>
            <w:tcBorders>
              <w:top w:val="nil"/>
              <w:left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 xml:space="preserve">Простейшие и беспозвоночные. Хордовые животные </w:t>
            </w:r>
            <w:r w:rsidRPr="00423A35">
              <w:rPr>
                <w:rFonts w:ascii="Times New Roman" w:hAnsi="Times New Roman" w:cs="Times New Roman"/>
                <w:color w:val="000000"/>
                <w:sz w:val="20"/>
                <w:szCs w:val="20"/>
              </w:rPr>
              <w:b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43,4</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45,0</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8.2</w:t>
            </w:r>
          </w:p>
        </w:tc>
        <w:tc>
          <w:tcPr>
            <w:tcW w:w="5921" w:type="dxa"/>
            <w:vMerge/>
            <w:tcBorders>
              <w:left w:val="single" w:sz="4" w:space="0" w:color="000000"/>
              <w:bottom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49,8</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51,8</w:t>
            </w:r>
          </w:p>
        </w:tc>
      </w:tr>
      <w:tr w:rsidR="003704DE" w:rsidRPr="00423A35" w:rsidTr="00B15BAF">
        <w:tc>
          <w:tcPr>
            <w:tcW w:w="601" w:type="dxa"/>
            <w:vAlign w:val="center"/>
          </w:tcPr>
          <w:p w:rsidR="003704DE" w:rsidRPr="00423A35" w:rsidRDefault="003704DE"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9</w:t>
            </w:r>
          </w:p>
        </w:tc>
        <w:tc>
          <w:tcPr>
            <w:tcW w:w="5921" w:type="dxa"/>
            <w:tcBorders>
              <w:top w:val="nil"/>
              <w:left w:val="single" w:sz="4" w:space="0" w:color="000000"/>
              <w:bottom w:val="single" w:sz="4" w:space="0" w:color="000000"/>
              <w:right w:val="single" w:sz="4" w:space="0" w:color="000000"/>
            </w:tcBorders>
            <w:shd w:val="clear" w:color="auto" w:fill="auto"/>
          </w:tcPr>
          <w:p w:rsidR="003704DE" w:rsidRPr="00423A35" w:rsidRDefault="003704DE"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 xml:space="preserve">Простейшие и беспозвоночные. Хордовые животные </w:t>
            </w:r>
            <w:r w:rsidRPr="00423A35">
              <w:rPr>
                <w:rFonts w:ascii="Times New Roman" w:hAnsi="Times New Roman" w:cs="Times New Roman"/>
                <w:color w:val="000000"/>
                <w:sz w:val="20"/>
                <w:szCs w:val="20"/>
              </w:rPr>
              <w:b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39,2</w:t>
            </w:r>
          </w:p>
        </w:tc>
        <w:tc>
          <w:tcPr>
            <w:tcW w:w="985" w:type="dxa"/>
            <w:tcBorders>
              <w:top w:val="nil"/>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42,9</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10.1</w:t>
            </w:r>
          </w:p>
        </w:tc>
        <w:tc>
          <w:tcPr>
            <w:tcW w:w="5921" w:type="dxa"/>
            <w:vMerge w:val="restart"/>
            <w:tcBorders>
              <w:top w:val="nil"/>
              <w:left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 xml:space="preserve">Простейшие и беспозвоночные. Хордовые животные </w:t>
            </w:r>
            <w:r w:rsidRPr="00423A35">
              <w:rPr>
                <w:rFonts w:ascii="Times New Roman" w:hAnsi="Times New Roman" w:cs="Times New Roman"/>
                <w:color w:val="000000"/>
                <w:sz w:val="20"/>
                <w:szCs w:val="20"/>
              </w:rPr>
              <w:br/>
              <w:t>Устанавливать взаимосвязи между особенностями строения и функциями клеток и тканей, органов и систем органов</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40,9</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47,1</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10.2</w:t>
            </w:r>
          </w:p>
        </w:tc>
        <w:tc>
          <w:tcPr>
            <w:tcW w:w="5921" w:type="dxa"/>
            <w:vMerge/>
            <w:tcBorders>
              <w:left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43,2</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43,1</w:t>
            </w:r>
          </w:p>
        </w:tc>
      </w:tr>
      <w:tr w:rsidR="00B15BAF" w:rsidRPr="00423A35" w:rsidTr="00D531F4">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11</w:t>
            </w:r>
          </w:p>
        </w:tc>
        <w:tc>
          <w:tcPr>
            <w:tcW w:w="5921" w:type="dxa"/>
            <w:vMerge/>
            <w:tcBorders>
              <w:left w:val="single" w:sz="4" w:space="0" w:color="000000"/>
              <w:bottom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51,4</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50,5</w:t>
            </w:r>
          </w:p>
        </w:tc>
      </w:tr>
      <w:tr w:rsidR="003704DE" w:rsidRPr="00423A35" w:rsidTr="00B15BAF">
        <w:tc>
          <w:tcPr>
            <w:tcW w:w="601" w:type="dxa"/>
            <w:vAlign w:val="center"/>
          </w:tcPr>
          <w:p w:rsidR="003704DE" w:rsidRPr="00423A35" w:rsidRDefault="003704DE"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12</w:t>
            </w:r>
          </w:p>
        </w:tc>
        <w:tc>
          <w:tcPr>
            <w:tcW w:w="5921" w:type="dxa"/>
            <w:tcBorders>
              <w:top w:val="nil"/>
              <w:left w:val="single" w:sz="4" w:space="0" w:color="000000"/>
              <w:bottom w:val="single" w:sz="4" w:space="0" w:color="000000"/>
              <w:right w:val="single" w:sz="4" w:space="0" w:color="000000"/>
            </w:tcBorders>
            <w:shd w:val="clear" w:color="auto" w:fill="auto"/>
          </w:tcPr>
          <w:p w:rsidR="003704DE" w:rsidRPr="00423A35" w:rsidRDefault="003704DE"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Простейшие и беспозвоночные. Хордовые животные</w:t>
            </w:r>
            <w:r w:rsidRPr="00423A35">
              <w:rPr>
                <w:rFonts w:ascii="Times New Roman" w:hAnsi="Times New Roman" w:cs="Times New Roman"/>
                <w:color w:val="000000"/>
                <w:sz w:val="20"/>
                <w:szCs w:val="20"/>
              </w:rPr>
              <w:br/>
              <w:t>Ориентироваться в системе познавательных ценностей: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3</w:t>
            </w:r>
          </w:p>
        </w:tc>
        <w:tc>
          <w:tcPr>
            <w:tcW w:w="1129" w:type="dxa"/>
            <w:tcBorders>
              <w:top w:val="nil"/>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45,8</w:t>
            </w:r>
          </w:p>
        </w:tc>
        <w:tc>
          <w:tcPr>
            <w:tcW w:w="985" w:type="dxa"/>
            <w:tcBorders>
              <w:top w:val="nil"/>
              <w:left w:val="nil"/>
              <w:bottom w:val="single" w:sz="4" w:space="0" w:color="000000"/>
              <w:right w:val="single" w:sz="4" w:space="0" w:color="000000"/>
            </w:tcBorders>
            <w:shd w:val="clear" w:color="auto" w:fill="auto"/>
            <w:vAlign w:val="center"/>
          </w:tcPr>
          <w:p w:rsidR="003704DE" w:rsidRPr="00423A35" w:rsidRDefault="003704DE" w:rsidP="003704DE">
            <w:pPr>
              <w:jc w:val="center"/>
              <w:rPr>
                <w:rFonts w:ascii="Times New Roman" w:hAnsi="Times New Roman" w:cs="Times New Roman"/>
                <w:color w:val="000000"/>
              </w:rPr>
            </w:pPr>
            <w:r w:rsidRPr="00423A35">
              <w:rPr>
                <w:rFonts w:ascii="Times New Roman" w:hAnsi="Times New Roman" w:cs="Times New Roman"/>
                <w:color w:val="000000"/>
              </w:rPr>
              <w:t>58,8</w:t>
            </w:r>
          </w:p>
        </w:tc>
      </w:tr>
      <w:tr w:rsidR="00B15BAF" w:rsidRPr="00423A35" w:rsidTr="00B15BAF">
        <w:trPr>
          <w:trHeight w:val="345"/>
        </w:trPr>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13.1</w:t>
            </w:r>
          </w:p>
        </w:tc>
        <w:tc>
          <w:tcPr>
            <w:tcW w:w="5921" w:type="dxa"/>
            <w:vMerge w:val="restart"/>
            <w:tcBorders>
              <w:top w:val="nil"/>
              <w:left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 xml:space="preserve">Значение хордовых животных в жизни человека </w:t>
            </w:r>
            <w:r w:rsidRPr="00423A35">
              <w:rPr>
                <w:rFonts w:ascii="Times New Roman" w:hAnsi="Times New Roman" w:cs="Times New Roman"/>
                <w:color w:val="000000"/>
                <w:sz w:val="20"/>
                <w:szCs w:val="20"/>
              </w:rPr>
              <w:br/>
              <w:t>Описывать и использовать приемы содержания домашних животных, ухода за ними</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1</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67,5</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59,5</w:t>
            </w:r>
          </w:p>
        </w:tc>
      </w:tr>
      <w:tr w:rsidR="00B15BAF" w:rsidRPr="00423A35" w:rsidTr="00B15BAF">
        <w:tc>
          <w:tcPr>
            <w:tcW w:w="601" w:type="dxa"/>
            <w:vAlign w:val="center"/>
          </w:tcPr>
          <w:p w:rsidR="00B15BAF" w:rsidRPr="00423A35" w:rsidRDefault="00B15BAF" w:rsidP="003704DE">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13.2</w:t>
            </w:r>
          </w:p>
        </w:tc>
        <w:tc>
          <w:tcPr>
            <w:tcW w:w="5921" w:type="dxa"/>
            <w:vMerge/>
            <w:tcBorders>
              <w:left w:val="single" w:sz="4" w:space="0" w:color="000000"/>
              <w:bottom w:val="single" w:sz="4" w:space="0" w:color="000000"/>
              <w:right w:val="single" w:sz="4" w:space="0" w:color="000000"/>
            </w:tcBorders>
            <w:shd w:val="clear" w:color="auto" w:fill="auto"/>
          </w:tcPr>
          <w:p w:rsidR="00B15BAF" w:rsidRPr="00423A35" w:rsidRDefault="00B15BAF" w:rsidP="003704DE">
            <w:pPr>
              <w:jc w:val="both"/>
              <w:rPr>
                <w:rFonts w:ascii="Times New Roman" w:hAnsi="Times New Roman" w:cs="Times New Roman"/>
                <w:color w:val="000000"/>
                <w:sz w:val="20"/>
                <w:szCs w:val="20"/>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2</w:t>
            </w:r>
          </w:p>
        </w:tc>
        <w:tc>
          <w:tcPr>
            <w:tcW w:w="1129"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23,4</w:t>
            </w:r>
          </w:p>
        </w:tc>
        <w:tc>
          <w:tcPr>
            <w:tcW w:w="985" w:type="dxa"/>
            <w:tcBorders>
              <w:top w:val="nil"/>
              <w:left w:val="nil"/>
              <w:bottom w:val="single" w:sz="4" w:space="0" w:color="000000"/>
              <w:right w:val="single" w:sz="4" w:space="0" w:color="000000"/>
            </w:tcBorders>
            <w:shd w:val="clear" w:color="auto" w:fill="auto"/>
            <w:vAlign w:val="center"/>
          </w:tcPr>
          <w:p w:rsidR="00B15BAF" w:rsidRPr="00423A35" w:rsidRDefault="00B15BAF" w:rsidP="003704DE">
            <w:pPr>
              <w:jc w:val="center"/>
              <w:rPr>
                <w:rFonts w:ascii="Times New Roman" w:hAnsi="Times New Roman" w:cs="Times New Roman"/>
                <w:color w:val="000000"/>
              </w:rPr>
            </w:pPr>
            <w:r w:rsidRPr="00423A35">
              <w:rPr>
                <w:rFonts w:ascii="Times New Roman" w:hAnsi="Times New Roman" w:cs="Times New Roman"/>
                <w:color w:val="000000"/>
              </w:rPr>
              <w:t>34,6</w:t>
            </w:r>
          </w:p>
        </w:tc>
      </w:tr>
    </w:tbl>
    <w:p w:rsidR="00D57468" w:rsidRPr="00423A35" w:rsidRDefault="00D57468" w:rsidP="009C48D1">
      <w:pPr>
        <w:spacing w:after="0" w:line="240" w:lineRule="auto"/>
        <w:jc w:val="center"/>
        <w:rPr>
          <w:rFonts w:ascii="Times New Roman" w:hAnsi="Times New Roman" w:cs="Times New Roman"/>
          <w:color w:val="000000"/>
          <w:sz w:val="28"/>
          <w:szCs w:val="28"/>
          <w:lang w:eastAsia="ru-RU" w:bidi="ru-RU"/>
        </w:rPr>
      </w:pPr>
    </w:p>
    <w:p w:rsidR="00D57468" w:rsidRPr="00423A35" w:rsidRDefault="00D57468" w:rsidP="00D57468">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 xml:space="preserve">Диаграмма </w:t>
      </w:r>
      <w:r w:rsidR="00CF39F8" w:rsidRPr="00423A35">
        <w:rPr>
          <w:rFonts w:ascii="Times New Roman" w:hAnsi="Times New Roman" w:cs="Times New Roman"/>
          <w:i/>
          <w:color w:val="000000"/>
          <w:sz w:val="28"/>
          <w:szCs w:val="28"/>
          <w:lang w:eastAsia="ru-RU" w:bidi="ru-RU"/>
        </w:rPr>
        <w:t>81</w:t>
      </w:r>
    </w:p>
    <w:p w:rsidR="00D57468" w:rsidRPr="00423A35" w:rsidRDefault="00D57468" w:rsidP="00D57468">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0302E0" w:rsidRPr="00423A35" w:rsidRDefault="000302E0" w:rsidP="00D57468">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24F48D4B" wp14:editId="3FCBE2E7">
            <wp:extent cx="3181350" cy="1714500"/>
            <wp:effectExtent l="0" t="0" r="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57468" w:rsidRPr="00423A35" w:rsidRDefault="00D57468" w:rsidP="00D5746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lastRenderedPageBreak/>
        <w:t xml:space="preserve">Данные диаграммы </w:t>
      </w:r>
      <w:r w:rsidR="00036A5E" w:rsidRPr="00423A35">
        <w:rPr>
          <w:rFonts w:ascii="Times New Roman" w:hAnsi="Times New Roman" w:cs="Times New Roman"/>
          <w:color w:val="000000"/>
          <w:sz w:val="28"/>
          <w:szCs w:val="28"/>
          <w:lang w:eastAsia="ru-RU" w:bidi="ru-RU"/>
        </w:rPr>
        <w:t xml:space="preserve">81 </w:t>
      </w:r>
      <w:r w:rsidRPr="00423A35">
        <w:rPr>
          <w:rFonts w:ascii="Times New Roman" w:hAnsi="Times New Roman" w:cs="Times New Roman"/>
          <w:color w:val="000000"/>
          <w:sz w:val="28"/>
          <w:szCs w:val="28"/>
          <w:lang w:eastAsia="ru-RU" w:bidi="ru-RU"/>
        </w:rPr>
        <w:t>показывают, что более 4</w:t>
      </w:r>
      <w:r w:rsidR="00036A5E" w:rsidRPr="00423A35">
        <w:rPr>
          <w:rFonts w:ascii="Times New Roman" w:hAnsi="Times New Roman" w:cs="Times New Roman"/>
          <w:color w:val="000000"/>
          <w:sz w:val="28"/>
          <w:szCs w:val="28"/>
          <w:lang w:eastAsia="ru-RU" w:bidi="ru-RU"/>
        </w:rPr>
        <w:t>7</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D57468" w:rsidRPr="00423A35" w:rsidRDefault="00D57468" w:rsidP="00D5746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Подтвердили свои результаты почти </w:t>
      </w:r>
      <w:r w:rsidR="00036A5E" w:rsidRPr="00423A35">
        <w:rPr>
          <w:rFonts w:ascii="Times New Roman" w:hAnsi="Times New Roman" w:cs="Times New Roman"/>
          <w:color w:val="000000"/>
          <w:sz w:val="28"/>
          <w:szCs w:val="28"/>
          <w:lang w:eastAsia="ru-RU" w:bidi="ru-RU"/>
        </w:rPr>
        <w:t xml:space="preserve">49 </w:t>
      </w:r>
      <w:r w:rsidRPr="00423A35">
        <w:rPr>
          <w:rFonts w:ascii="Times New Roman" w:hAnsi="Times New Roman" w:cs="Times New Roman"/>
          <w:color w:val="000000"/>
          <w:sz w:val="28"/>
          <w:szCs w:val="28"/>
          <w:lang w:eastAsia="ru-RU" w:bidi="ru-RU"/>
        </w:rPr>
        <w:t xml:space="preserve">% обучающихся 9-х классов. </w:t>
      </w:r>
    </w:p>
    <w:p w:rsidR="00C01A78" w:rsidRPr="00423A35" w:rsidRDefault="00C01A78" w:rsidP="006246E2">
      <w:pPr>
        <w:spacing w:line="240" w:lineRule="auto"/>
        <w:ind w:firstLine="709"/>
        <w:jc w:val="both"/>
        <w:rPr>
          <w:rFonts w:ascii="Times New Roman" w:hAnsi="Times New Roman" w:cs="Times New Roman"/>
          <w:sz w:val="28"/>
        </w:rPr>
      </w:pPr>
    </w:p>
    <w:p w:rsidR="005D6362" w:rsidRPr="00423A35" w:rsidRDefault="005D6362" w:rsidP="005D6362">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5.5. Обществознание</w:t>
      </w:r>
    </w:p>
    <w:p w:rsidR="005D6362" w:rsidRPr="00423A35" w:rsidRDefault="005D6362" w:rsidP="005D6362">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7</w:t>
      </w:r>
      <w:r w:rsidR="000C224B" w:rsidRPr="00423A35">
        <w:rPr>
          <w:rFonts w:ascii="Times New Roman" w:hAnsi="Times New Roman" w:cs="Times New Roman"/>
          <w:i/>
          <w:sz w:val="28"/>
        </w:rPr>
        <w:t>9</w:t>
      </w:r>
    </w:p>
    <w:p w:rsidR="005D6362" w:rsidRPr="00423A35" w:rsidRDefault="005D6362" w:rsidP="006246E2">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5D6362" w:rsidRPr="00423A35" w:rsidTr="00D531F4">
        <w:tc>
          <w:tcPr>
            <w:tcW w:w="2977" w:type="dxa"/>
          </w:tcPr>
          <w:p w:rsidR="005D6362" w:rsidRPr="00423A35" w:rsidRDefault="005D6362" w:rsidP="00D531F4">
            <w:pPr>
              <w:pStyle w:val="20"/>
              <w:shd w:val="clear" w:color="auto" w:fill="auto"/>
              <w:spacing w:before="0" w:after="0" w:line="240" w:lineRule="auto"/>
              <w:jc w:val="both"/>
            </w:pPr>
            <w:r w:rsidRPr="00423A35">
              <w:t>Отметка</w:t>
            </w:r>
          </w:p>
        </w:tc>
        <w:tc>
          <w:tcPr>
            <w:tcW w:w="1134" w:type="dxa"/>
          </w:tcPr>
          <w:p w:rsidR="005D6362" w:rsidRPr="00423A35" w:rsidRDefault="005D6362" w:rsidP="00D531F4">
            <w:pPr>
              <w:pStyle w:val="20"/>
              <w:shd w:val="clear" w:color="auto" w:fill="auto"/>
              <w:spacing w:before="0" w:after="0" w:line="240" w:lineRule="auto"/>
            </w:pPr>
            <w:r w:rsidRPr="00423A35">
              <w:t>2</w:t>
            </w:r>
          </w:p>
        </w:tc>
        <w:tc>
          <w:tcPr>
            <w:tcW w:w="1134" w:type="dxa"/>
          </w:tcPr>
          <w:p w:rsidR="005D6362" w:rsidRPr="00423A35" w:rsidRDefault="005D6362" w:rsidP="00D531F4">
            <w:pPr>
              <w:pStyle w:val="20"/>
              <w:shd w:val="clear" w:color="auto" w:fill="auto"/>
              <w:spacing w:before="0" w:after="0" w:line="240" w:lineRule="auto"/>
            </w:pPr>
            <w:r w:rsidRPr="00423A35">
              <w:t>3</w:t>
            </w:r>
          </w:p>
        </w:tc>
        <w:tc>
          <w:tcPr>
            <w:tcW w:w="1134" w:type="dxa"/>
          </w:tcPr>
          <w:p w:rsidR="005D6362" w:rsidRPr="00423A35" w:rsidRDefault="005D6362" w:rsidP="00D531F4">
            <w:pPr>
              <w:pStyle w:val="20"/>
              <w:shd w:val="clear" w:color="auto" w:fill="auto"/>
              <w:spacing w:before="0" w:after="0" w:line="240" w:lineRule="auto"/>
            </w:pPr>
            <w:r w:rsidRPr="00423A35">
              <w:t>4</w:t>
            </w:r>
          </w:p>
        </w:tc>
        <w:tc>
          <w:tcPr>
            <w:tcW w:w="1270" w:type="dxa"/>
          </w:tcPr>
          <w:p w:rsidR="005D6362" w:rsidRPr="00423A35" w:rsidRDefault="005D6362" w:rsidP="00D531F4">
            <w:pPr>
              <w:pStyle w:val="20"/>
              <w:shd w:val="clear" w:color="auto" w:fill="auto"/>
              <w:spacing w:before="0" w:after="0" w:line="240" w:lineRule="auto"/>
            </w:pPr>
            <w:r w:rsidRPr="00423A35">
              <w:t>5</w:t>
            </w:r>
          </w:p>
        </w:tc>
      </w:tr>
      <w:tr w:rsidR="005D6362" w:rsidRPr="00423A35" w:rsidTr="00D531F4">
        <w:tc>
          <w:tcPr>
            <w:tcW w:w="2977" w:type="dxa"/>
          </w:tcPr>
          <w:p w:rsidR="005D6362" w:rsidRPr="00423A35" w:rsidRDefault="005D6362" w:rsidP="00D531F4">
            <w:pPr>
              <w:pStyle w:val="20"/>
              <w:shd w:val="clear" w:color="auto" w:fill="auto"/>
              <w:spacing w:before="0" w:after="0" w:line="240" w:lineRule="auto"/>
              <w:jc w:val="both"/>
            </w:pPr>
            <w:r w:rsidRPr="00423A35">
              <w:t>Общий балл</w:t>
            </w:r>
          </w:p>
        </w:tc>
        <w:tc>
          <w:tcPr>
            <w:tcW w:w="1134" w:type="dxa"/>
          </w:tcPr>
          <w:p w:rsidR="005D6362" w:rsidRPr="00423A35" w:rsidRDefault="000D1B15" w:rsidP="00D531F4">
            <w:pPr>
              <w:pStyle w:val="20"/>
              <w:shd w:val="clear" w:color="auto" w:fill="auto"/>
              <w:spacing w:before="0" w:after="0" w:line="240" w:lineRule="auto"/>
            </w:pPr>
            <w:r w:rsidRPr="00423A35">
              <w:t>0-10</w:t>
            </w:r>
          </w:p>
        </w:tc>
        <w:tc>
          <w:tcPr>
            <w:tcW w:w="1134" w:type="dxa"/>
          </w:tcPr>
          <w:p w:rsidR="005D6362" w:rsidRPr="00423A35" w:rsidRDefault="000D1B15" w:rsidP="00D531F4">
            <w:pPr>
              <w:pStyle w:val="20"/>
              <w:shd w:val="clear" w:color="auto" w:fill="auto"/>
              <w:spacing w:before="0" w:after="0" w:line="240" w:lineRule="auto"/>
            </w:pPr>
            <w:r w:rsidRPr="00423A35">
              <w:t>11-16</w:t>
            </w:r>
          </w:p>
        </w:tc>
        <w:tc>
          <w:tcPr>
            <w:tcW w:w="1134" w:type="dxa"/>
          </w:tcPr>
          <w:p w:rsidR="005D6362" w:rsidRPr="00423A35" w:rsidRDefault="000D1B15" w:rsidP="00D531F4">
            <w:pPr>
              <w:pStyle w:val="20"/>
              <w:shd w:val="clear" w:color="auto" w:fill="auto"/>
              <w:spacing w:before="0" w:after="0" w:line="240" w:lineRule="auto"/>
            </w:pPr>
            <w:r w:rsidRPr="00423A35">
              <w:t>17-21</w:t>
            </w:r>
          </w:p>
        </w:tc>
        <w:tc>
          <w:tcPr>
            <w:tcW w:w="1270" w:type="dxa"/>
          </w:tcPr>
          <w:p w:rsidR="005D6362" w:rsidRPr="00423A35" w:rsidRDefault="000D1B15" w:rsidP="00D531F4">
            <w:pPr>
              <w:pStyle w:val="20"/>
              <w:shd w:val="clear" w:color="auto" w:fill="auto"/>
              <w:spacing w:before="0" w:after="0" w:line="240" w:lineRule="auto"/>
            </w:pPr>
            <w:r w:rsidRPr="00423A35">
              <w:t>22-25</w:t>
            </w:r>
          </w:p>
        </w:tc>
      </w:tr>
    </w:tbl>
    <w:p w:rsidR="005D6362" w:rsidRPr="00423A35" w:rsidRDefault="005D6362" w:rsidP="005D6362">
      <w:pPr>
        <w:spacing w:after="0" w:line="240" w:lineRule="auto"/>
        <w:ind w:firstLine="709"/>
        <w:jc w:val="center"/>
        <w:rPr>
          <w:rFonts w:ascii="Times New Roman" w:hAnsi="Times New Roman" w:cs="Times New Roman"/>
          <w:sz w:val="24"/>
        </w:rPr>
      </w:pPr>
    </w:p>
    <w:p w:rsidR="005D6362" w:rsidRPr="00423A35" w:rsidRDefault="005D6362" w:rsidP="005D636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3D36D6" w:rsidRPr="00423A35">
        <w:rPr>
          <w:rFonts w:ascii="Times New Roman" w:hAnsi="Times New Roman" w:cs="Times New Roman"/>
          <w:sz w:val="28"/>
        </w:rPr>
        <w:t xml:space="preserve">обществознанию </w:t>
      </w:r>
      <w:r w:rsidRPr="00423A35">
        <w:rPr>
          <w:rFonts w:ascii="Times New Roman" w:hAnsi="Times New Roman" w:cs="Times New Roman"/>
          <w:sz w:val="28"/>
        </w:rPr>
        <w:t>в 2020 году приняли участие 4 </w:t>
      </w:r>
      <w:r w:rsidR="003D36D6" w:rsidRPr="00423A35">
        <w:rPr>
          <w:rFonts w:ascii="Times New Roman" w:hAnsi="Times New Roman" w:cs="Times New Roman"/>
          <w:sz w:val="28"/>
        </w:rPr>
        <w:t>213</w:t>
      </w:r>
      <w:r w:rsidRPr="00423A35">
        <w:rPr>
          <w:rFonts w:ascii="Times New Roman" w:hAnsi="Times New Roman" w:cs="Times New Roman"/>
          <w:sz w:val="28"/>
        </w:rPr>
        <w:t xml:space="preserve"> обучающихся 9-х классов. Данные из таблицы </w:t>
      </w:r>
      <w:r w:rsidR="005D02F9" w:rsidRPr="00423A35">
        <w:rPr>
          <w:rFonts w:ascii="Times New Roman" w:hAnsi="Times New Roman" w:cs="Times New Roman"/>
          <w:sz w:val="28"/>
        </w:rPr>
        <w:t>80</w:t>
      </w:r>
      <w:r w:rsidRPr="00423A35">
        <w:rPr>
          <w:rFonts w:ascii="Times New Roman" w:hAnsi="Times New Roman" w:cs="Times New Roman"/>
          <w:sz w:val="28"/>
        </w:rPr>
        <w:t xml:space="preserve"> свидетельствуют о том, что в 2020 году </w:t>
      </w:r>
      <w:r w:rsidR="00D024CD" w:rsidRPr="00423A35">
        <w:rPr>
          <w:rFonts w:ascii="Times New Roman" w:hAnsi="Times New Roman" w:cs="Times New Roman"/>
          <w:sz w:val="28"/>
        </w:rPr>
        <w:t>65,7</w:t>
      </w:r>
      <w:r w:rsidRPr="00423A35">
        <w:rPr>
          <w:rFonts w:ascii="Times New Roman" w:hAnsi="Times New Roman" w:cs="Times New Roman"/>
          <w:sz w:val="28"/>
        </w:rPr>
        <w:t xml:space="preserve">% обучающихся успешно справились с проверочной работой, из них </w:t>
      </w:r>
      <w:r w:rsidR="00140E6C" w:rsidRPr="00423A35">
        <w:rPr>
          <w:rFonts w:ascii="Times New Roman" w:hAnsi="Times New Roman" w:cs="Times New Roman"/>
          <w:sz w:val="28"/>
        </w:rPr>
        <w:t>16,3</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5D6362" w:rsidRPr="00423A35" w:rsidRDefault="005D6362" w:rsidP="005D6362">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6C4515" w:rsidRPr="00423A35">
        <w:rPr>
          <w:rFonts w:ascii="Times New Roman" w:hAnsi="Times New Roman" w:cs="Times New Roman"/>
          <w:sz w:val="28"/>
        </w:rPr>
        <w:t>34,32</w:t>
      </w:r>
      <w:r w:rsidRPr="00423A35">
        <w:rPr>
          <w:rFonts w:ascii="Times New Roman" w:hAnsi="Times New Roman" w:cs="Times New Roman"/>
          <w:sz w:val="28"/>
        </w:rPr>
        <w:t xml:space="preserve">% обучающихся 9-х классов. </w:t>
      </w:r>
    </w:p>
    <w:p w:rsidR="005D6362" w:rsidRPr="00423A35" w:rsidRDefault="005D6362" w:rsidP="005D6362">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0C224B" w:rsidRPr="00423A35">
        <w:rPr>
          <w:rFonts w:ascii="Times New Roman" w:hAnsi="Times New Roman" w:cs="Times New Roman"/>
          <w:i/>
          <w:sz w:val="28"/>
        </w:rPr>
        <w:t>80</w:t>
      </w:r>
    </w:p>
    <w:p w:rsidR="006246E2" w:rsidRPr="00423A35" w:rsidRDefault="005D6362" w:rsidP="006246E2">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0C224B" w:rsidRPr="00423A35">
        <w:rPr>
          <w:rFonts w:ascii="Times New Roman" w:hAnsi="Times New Roman" w:cs="Times New Roman"/>
          <w:sz w:val="28"/>
        </w:rPr>
        <w:t>обществознанию</w:t>
      </w:r>
      <w:r w:rsidRPr="00423A35">
        <w:rPr>
          <w:rFonts w:ascii="Times New Roman" w:hAnsi="Times New Roman" w:cs="Times New Roman"/>
          <w:sz w:val="28"/>
        </w:rPr>
        <w:t xml:space="preserve"> в 2020 г. </w:t>
      </w:r>
    </w:p>
    <w:p w:rsidR="005D6362" w:rsidRPr="00423A35" w:rsidRDefault="005D6362" w:rsidP="006246E2">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5D6362" w:rsidRPr="00423A35" w:rsidTr="00D531F4">
        <w:tc>
          <w:tcPr>
            <w:tcW w:w="845" w:type="dxa"/>
            <w:vMerge w:val="restart"/>
            <w:shd w:val="clear" w:color="auto" w:fill="auto"/>
          </w:tcPr>
          <w:p w:rsidR="005D6362" w:rsidRPr="00423A35" w:rsidRDefault="005D6362" w:rsidP="00D531F4">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5D6362" w:rsidRPr="00423A35" w:rsidRDefault="005D6362" w:rsidP="00D531F4">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5D6362" w:rsidRPr="00423A35" w:rsidRDefault="005D6362" w:rsidP="00D531F4">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5D6362" w:rsidRPr="00423A35" w:rsidRDefault="005D6362" w:rsidP="00D531F4">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5D6362" w:rsidRPr="00423A35" w:rsidTr="00D531F4">
        <w:tc>
          <w:tcPr>
            <w:tcW w:w="845" w:type="dxa"/>
            <w:vMerge/>
            <w:shd w:val="clear" w:color="auto" w:fill="auto"/>
          </w:tcPr>
          <w:p w:rsidR="005D6362" w:rsidRPr="00423A35" w:rsidRDefault="005D6362" w:rsidP="00D531F4">
            <w:pPr>
              <w:jc w:val="center"/>
              <w:rPr>
                <w:rFonts w:ascii="Times New Roman" w:hAnsi="Times New Roman" w:cs="Times New Roman"/>
                <w:sz w:val="28"/>
              </w:rPr>
            </w:pPr>
          </w:p>
        </w:tc>
        <w:tc>
          <w:tcPr>
            <w:tcW w:w="2552" w:type="dxa"/>
            <w:vMerge/>
            <w:shd w:val="clear" w:color="auto" w:fill="auto"/>
          </w:tcPr>
          <w:p w:rsidR="005D6362" w:rsidRPr="00423A35" w:rsidRDefault="005D6362" w:rsidP="00D531F4">
            <w:pPr>
              <w:jc w:val="center"/>
              <w:rPr>
                <w:rFonts w:ascii="Times New Roman" w:hAnsi="Times New Roman" w:cs="Times New Roman"/>
                <w:sz w:val="28"/>
              </w:rPr>
            </w:pPr>
          </w:p>
        </w:tc>
        <w:tc>
          <w:tcPr>
            <w:tcW w:w="1701" w:type="dxa"/>
            <w:vMerge/>
            <w:shd w:val="clear" w:color="auto" w:fill="auto"/>
          </w:tcPr>
          <w:p w:rsidR="005D6362" w:rsidRPr="00423A35" w:rsidRDefault="005D6362" w:rsidP="00D531F4">
            <w:pPr>
              <w:jc w:val="center"/>
              <w:rPr>
                <w:rFonts w:ascii="Times New Roman" w:hAnsi="Times New Roman" w:cs="Times New Roman"/>
                <w:sz w:val="28"/>
              </w:rPr>
            </w:pPr>
          </w:p>
        </w:tc>
        <w:tc>
          <w:tcPr>
            <w:tcW w:w="993" w:type="dxa"/>
            <w:shd w:val="clear" w:color="auto" w:fill="auto"/>
          </w:tcPr>
          <w:p w:rsidR="005D6362" w:rsidRPr="00423A35" w:rsidRDefault="005D6362" w:rsidP="00D531F4">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5D6362" w:rsidRPr="00423A35" w:rsidRDefault="005D6362" w:rsidP="00D531F4">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5D6362" w:rsidRPr="00423A35" w:rsidRDefault="005D6362" w:rsidP="00D531F4">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5D6362" w:rsidRPr="00423A35" w:rsidRDefault="005D6362" w:rsidP="00D531F4">
            <w:pPr>
              <w:jc w:val="center"/>
              <w:rPr>
                <w:rFonts w:ascii="Times New Roman" w:hAnsi="Times New Roman" w:cs="Times New Roman"/>
                <w:sz w:val="28"/>
              </w:rPr>
            </w:pPr>
            <w:r w:rsidRPr="00423A35">
              <w:rPr>
                <w:rFonts w:ascii="Times New Roman" w:hAnsi="Times New Roman" w:cs="Times New Roman"/>
                <w:sz w:val="28"/>
              </w:rPr>
              <w:t>5</w:t>
            </w:r>
          </w:p>
        </w:tc>
      </w:tr>
      <w:tr w:rsidR="007A7670" w:rsidRPr="00423A35" w:rsidTr="00D531F4">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7A7670" w:rsidRPr="00423A35" w:rsidRDefault="007A7670" w:rsidP="007A7670">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7A7670" w:rsidRPr="00423A35" w:rsidRDefault="007A7670" w:rsidP="007A7670">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sz w:val="28"/>
              </w:rPr>
            </w:pPr>
            <w:r w:rsidRPr="00423A35">
              <w:rPr>
                <w:rFonts w:ascii="Times New Roman" w:hAnsi="Times New Roman" w:cs="Times New Roman"/>
                <w:sz w:val="28"/>
              </w:rPr>
              <w:t>454 006</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sz w:val="28"/>
              </w:rPr>
            </w:pPr>
            <w:r w:rsidRPr="00423A35">
              <w:rPr>
                <w:rFonts w:ascii="Times New Roman" w:hAnsi="Times New Roman" w:cs="Times New Roman"/>
                <w:sz w:val="28"/>
              </w:rPr>
              <w:t>22,26</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sz w:val="28"/>
              </w:rPr>
            </w:pPr>
            <w:r w:rsidRPr="00423A35">
              <w:rPr>
                <w:rFonts w:ascii="Times New Roman" w:hAnsi="Times New Roman" w:cs="Times New Roman"/>
                <w:sz w:val="28"/>
              </w:rPr>
              <w:t>46,5</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sz w:val="28"/>
              </w:rPr>
            </w:pPr>
            <w:r w:rsidRPr="00423A35">
              <w:rPr>
                <w:rFonts w:ascii="Times New Roman" w:hAnsi="Times New Roman" w:cs="Times New Roman"/>
                <w:sz w:val="28"/>
              </w:rPr>
              <w:t>25,06</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sz w:val="28"/>
              </w:rPr>
            </w:pPr>
            <w:r w:rsidRPr="00423A35">
              <w:rPr>
                <w:rFonts w:ascii="Times New Roman" w:hAnsi="Times New Roman" w:cs="Times New Roman"/>
                <w:sz w:val="28"/>
              </w:rPr>
              <w:t>6,18</w:t>
            </w:r>
          </w:p>
        </w:tc>
      </w:tr>
      <w:tr w:rsidR="007A7670" w:rsidRPr="00423A35" w:rsidTr="00D531F4">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7A7670" w:rsidRPr="00423A35" w:rsidRDefault="007A7670" w:rsidP="007A7670">
            <w:pPr>
              <w:jc w:val="center"/>
              <w:rPr>
                <w:rFonts w:ascii="Times New Roman" w:hAnsi="Times New Roman" w:cs="Times New Roman"/>
                <w:sz w:val="28"/>
              </w:rPr>
            </w:pPr>
          </w:p>
        </w:tc>
        <w:tc>
          <w:tcPr>
            <w:tcW w:w="2552" w:type="dxa"/>
            <w:tcBorders>
              <w:left w:val="single" w:sz="4" w:space="0" w:color="auto"/>
            </w:tcBorders>
            <w:shd w:val="clear" w:color="auto" w:fill="auto"/>
          </w:tcPr>
          <w:p w:rsidR="007A7670" w:rsidRPr="00423A35" w:rsidRDefault="007A7670" w:rsidP="007A7670">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b/>
                <w:sz w:val="28"/>
              </w:rPr>
            </w:pPr>
            <w:r w:rsidRPr="00423A35">
              <w:rPr>
                <w:rFonts w:ascii="Times New Roman" w:hAnsi="Times New Roman" w:cs="Times New Roman"/>
                <w:b/>
                <w:sz w:val="28"/>
              </w:rPr>
              <w:t>4 213</w:t>
            </w:r>
          </w:p>
        </w:tc>
        <w:tc>
          <w:tcPr>
            <w:tcW w:w="993" w:type="dxa"/>
            <w:tcBorders>
              <w:top w:val="nil"/>
              <w:left w:val="nil"/>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b/>
                <w:sz w:val="28"/>
              </w:rPr>
            </w:pPr>
            <w:r w:rsidRPr="00423A35">
              <w:rPr>
                <w:rFonts w:ascii="Times New Roman" w:hAnsi="Times New Roman" w:cs="Times New Roman"/>
                <w:b/>
                <w:sz w:val="28"/>
              </w:rPr>
              <w:t>34,32</w:t>
            </w:r>
          </w:p>
        </w:tc>
        <w:tc>
          <w:tcPr>
            <w:tcW w:w="992" w:type="dxa"/>
            <w:tcBorders>
              <w:top w:val="nil"/>
              <w:left w:val="nil"/>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b/>
                <w:sz w:val="28"/>
              </w:rPr>
            </w:pPr>
            <w:r w:rsidRPr="00423A35">
              <w:rPr>
                <w:rFonts w:ascii="Times New Roman" w:hAnsi="Times New Roman" w:cs="Times New Roman"/>
                <w:b/>
                <w:sz w:val="28"/>
              </w:rPr>
              <w:t>49,39</w:t>
            </w:r>
          </w:p>
        </w:tc>
        <w:tc>
          <w:tcPr>
            <w:tcW w:w="1134" w:type="dxa"/>
            <w:tcBorders>
              <w:top w:val="nil"/>
              <w:left w:val="nil"/>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b/>
                <w:sz w:val="28"/>
              </w:rPr>
            </w:pPr>
            <w:r w:rsidRPr="00423A35">
              <w:rPr>
                <w:rFonts w:ascii="Times New Roman" w:hAnsi="Times New Roman" w:cs="Times New Roman"/>
                <w:b/>
                <w:sz w:val="28"/>
              </w:rPr>
              <w:t>14,79</w:t>
            </w:r>
          </w:p>
        </w:tc>
        <w:tc>
          <w:tcPr>
            <w:tcW w:w="1128" w:type="dxa"/>
            <w:tcBorders>
              <w:top w:val="nil"/>
              <w:left w:val="nil"/>
              <w:bottom w:val="single" w:sz="4" w:space="0" w:color="000000"/>
              <w:right w:val="single" w:sz="4" w:space="0" w:color="000000"/>
            </w:tcBorders>
            <w:shd w:val="clear" w:color="auto" w:fill="auto"/>
            <w:vAlign w:val="center"/>
          </w:tcPr>
          <w:p w:rsidR="007A7670" w:rsidRPr="00423A35" w:rsidRDefault="007A7670" w:rsidP="007A7670">
            <w:pPr>
              <w:jc w:val="center"/>
              <w:rPr>
                <w:rFonts w:ascii="Times New Roman" w:hAnsi="Times New Roman" w:cs="Times New Roman"/>
                <w:b/>
                <w:sz w:val="28"/>
              </w:rPr>
            </w:pPr>
            <w:r w:rsidRPr="00423A35">
              <w:rPr>
                <w:rFonts w:ascii="Times New Roman" w:hAnsi="Times New Roman" w:cs="Times New Roman"/>
                <w:b/>
                <w:sz w:val="28"/>
              </w:rPr>
              <w:t>1,5</w:t>
            </w:r>
          </w:p>
        </w:tc>
      </w:tr>
    </w:tbl>
    <w:p w:rsidR="005D6362" w:rsidRPr="00423A35" w:rsidRDefault="005D6362" w:rsidP="005D6362">
      <w:pPr>
        <w:spacing w:after="0" w:line="240" w:lineRule="auto"/>
        <w:ind w:firstLine="709"/>
        <w:jc w:val="both"/>
        <w:rPr>
          <w:rFonts w:ascii="Times New Roman" w:hAnsi="Times New Roman" w:cs="Times New Roman"/>
          <w:sz w:val="28"/>
        </w:rPr>
      </w:pPr>
    </w:p>
    <w:p w:rsidR="005D6362" w:rsidRPr="00423A35" w:rsidRDefault="005D6362" w:rsidP="005C7AF3">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на </w:t>
      </w:r>
      <w:r w:rsidR="00316FEC" w:rsidRPr="00423A35">
        <w:rPr>
          <w:rFonts w:ascii="Times New Roman" w:hAnsi="Times New Roman" w:cs="Times New Roman"/>
          <w:sz w:val="28"/>
        </w:rPr>
        <w:t>12</w:t>
      </w:r>
      <w:r w:rsidRPr="00423A35">
        <w:rPr>
          <w:rFonts w:ascii="Times New Roman" w:hAnsi="Times New Roman" w:cs="Times New Roman"/>
          <w:sz w:val="28"/>
        </w:rPr>
        <w:t xml:space="preserve">% больше неуспешных результатов, на </w:t>
      </w:r>
      <w:r w:rsidR="00316FEC" w:rsidRPr="00423A35">
        <w:rPr>
          <w:rFonts w:ascii="Times New Roman" w:hAnsi="Times New Roman" w:cs="Times New Roman"/>
          <w:sz w:val="28"/>
        </w:rPr>
        <w:t>2,89</w:t>
      </w:r>
      <w:r w:rsidRPr="00423A35">
        <w:rPr>
          <w:rFonts w:ascii="Times New Roman" w:hAnsi="Times New Roman" w:cs="Times New Roman"/>
          <w:sz w:val="28"/>
        </w:rPr>
        <w:t xml:space="preserve">% больше отметок «3», на </w:t>
      </w:r>
      <w:r w:rsidR="00316FEC" w:rsidRPr="00423A35">
        <w:rPr>
          <w:rFonts w:ascii="Times New Roman" w:hAnsi="Times New Roman" w:cs="Times New Roman"/>
          <w:sz w:val="28"/>
        </w:rPr>
        <w:t>10,27</w:t>
      </w:r>
      <w:r w:rsidRPr="00423A35">
        <w:rPr>
          <w:rFonts w:ascii="Times New Roman" w:hAnsi="Times New Roman" w:cs="Times New Roman"/>
          <w:sz w:val="28"/>
        </w:rPr>
        <w:t xml:space="preserve">% меньше отметок «4», на </w:t>
      </w:r>
      <w:r w:rsidR="00316FEC" w:rsidRPr="00423A35">
        <w:rPr>
          <w:rFonts w:ascii="Times New Roman" w:hAnsi="Times New Roman" w:cs="Times New Roman"/>
          <w:sz w:val="28"/>
        </w:rPr>
        <w:t>4,68</w:t>
      </w:r>
      <w:r w:rsidRPr="00423A35">
        <w:rPr>
          <w:rFonts w:ascii="Times New Roman" w:hAnsi="Times New Roman" w:cs="Times New Roman"/>
          <w:sz w:val="28"/>
        </w:rPr>
        <w:t>% меньше отличных отметок.</w:t>
      </w:r>
    </w:p>
    <w:p w:rsidR="005D6362" w:rsidRPr="00423A35" w:rsidRDefault="005D6362" w:rsidP="005D6362">
      <w:pPr>
        <w:spacing w:after="0"/>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0C224B" w:rsidRPr="00423A35">
        <w:rPr>
          <w:rFonts w:ascii="Times New Roman" w:hAnsi="Times New Roman" w:cs="Times New Roman"/>
          <w:i/>
          <w:sz w:val="28"/>
        </w:rPr>
        <w:t>82</w:t>
      </w:r>
    </w:p>
    <w:p w:rsidR="005D6362" w:rsidRPr="00423A35" w:rsidRDefault="005D6362" w:rsidP="00BC293D">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0C224B" w:rsidRPr="00423A35">
        <w:rPr>
          <w:rFonts w:ascii="Times New Roman" w:hAnsi="Times New Roman" w:cs="Times New Roman"/>
          <w:sz w:val="28"/>
        </w:rPr>
        <w:t>обществознанию</w:t>
      </w:r>
      <w:r w:rsidRPr="00423A35">
        <w:rPr>
          <w:rFonts w:ascii="Times New Roman" w:hAnsi="Times New Roman" w:cs="Times New Roman"/>
          <w:sz w:val="28"/>
          <w:szCs w:val="28"/>
        </w:rPr>
        <w:t xml:space="preserve"> в 2020 году</w:t>
      </w:r>
    </w:p>
    <w:p w:rsidR="005D6362" w:rsidRPr="00423A35" w:rsidRDefault="00BF2A84" w:rsidP="00BF2A84">
      <w:pPr>
        <w:spacing w:line="360" w:lineRule="auto"/>
        <w:jc w:val="center"/>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838825" cy="1746250"/>
            <wp:effectExtent l="0" t="0" r="9525" b="635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Общ.png"/>
                    <pic:cNvPicPr/>
                  </pic:nvPicPr>
                  <pic:blipFill>
                    <a:blip r:embed="rId89">
                      <a:extLst>
                        <a:ext uri="{28A0092B-C50C-407E-A947-70E740481C1C}">
                          <a14:useLocalDpi xmlns:a14="http://schemas.microsoft.com/office/drawing/2010/main" val="0"/>
                        </a:ext>
                      </a:extLst>
                    </a:blip>
                    <a:stretch>
                      <a:fillRect/>
                    </a:stretch>
                  </pic:blipFill>
                  <pic:spPr>
                    <a:xfrm>
                      <a:off x="0" y="0"/>
                      <a:ext cx="5873512" cy="1756624"/>
                    </a:xfrm>
                    <a:prstGeom prst="rect">
                      <a:avLst/>
                    </a:prstGeom>
                  </pic:spPr>
                </pic:pic>
              </a:graphicData>
            </a:graphic>
          </wp:inline>
        </w:drawing>
      </w:r>
    </w:p>
    <w:p w:rsidR="00637022" w:rsidRPr="00423A35" w:rsidRDefault="00637022" w:rsidP="00637022">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На диаграмме </w:t>
      </w:r>
      <w:r w:rsidR="005A614C" w:rsidRPr="00423A35">
        <w:rPr>
          <w:rFonts w:ascii="Times New Roman" w:hAnsi="Times New Roman" w:cs="Times New Roman"/>
          <w:sz w:val="28"/>
        </w:rPr>
        <w:t>82</w:t>
      </w:r>
      <w:r w:rsidRPr="00423A35">
        <w:rPr>
          <w:rFonts w:ascii="Times New Roman" w:hAnsi="Times New Roman" w:cs="Times New Roman"/>
          <w:sz w:val="28"/>
        </w:rPr>
        <w:t xml:space="preserve"> отчетливо выделяются 3 группы результатов: до 11 первичных баллов – группа с неуспешными результатами, до 17 баллов – группа с удовлетворительными результатами, от 17 и выше – группа с хорошими и отличными результатами. «Взлет» процента участников на границе 10 и 11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удовлетворительного результата.</w:t>
      </w:r>
    </w:p>
    <w:p w:rsidR="005D6362" w:rsidRPr="00423A35" w:rsidRDefault="005D6362" w:rsidP="009E6AA9">
      <w:pPr>
        <w:spacing w:after="0" w:line="240" w:lineRule="auto"/>
        <w:ind w:firstLine="709"/>
        <w:jc w:val="both"/>
        <w:rPr>
          <w:rFonts w:ascii="Times New Roman" w:hAnsi="Times New Roman" w:cs="Times New Roman"/>
          <w:color w:val="000000"/>
          <w:sz w:val="20"/>
          <w:szCs w:val="20"/>
        </w:rPr>
      </w:pPr>
      <w:r w:rsidRPr="00423A35">
        <w:rPr>
          <w:rFonts w:ascii="Times New Roman" w:hAnsi="Times New Roman" w:cs="Times New Roman"/>
          <w:sz w:val="28"/>
        </w:rPr>
        <w:t>Диаграмме 8</w:t>
      </w:r>
      <w:r w:rsidR="00472478" w:rsidRPr="00423A35">
        <w:rPr>
          <w:rFonts w:ascii="Times New Roman" w:hAnsi="Times New Roman" w:cs="Times New Roman"/>
          <w:sz w:val="28"/>
        </w:rPr>
        <w:t>3</w:t>
      </w:r>
      <w:r w:rsidRPr="00423A35">
        <w:rPr>
          <w:rFonts w:ascii="Times New Roman" w:hAnsi="Times New Roman" w:cs="Times New Roman"/>
          <w:sz w:val="28"/>
        </w:rPr>
        <w:t xml:space="preserve"> демонстрирует нестабильность в выполнении заданий всеми группами обучающихся. Вместе с тем есть ряд заданий, с кото</w:t>
      </w:r>
      <w:r w:rsidR="00644A21" w:rsidRPr="00423A35">
        <w:rPr>
          <w:rFonts w:ascii="Times New Roman" w:hAnsi="Times New Roman" w:cs="Times New Roman"/>
          <w:sz w:val="28"/>
        </w:rPr>
        <w:t xml:space="preserve">рыми практически все школьники </w:t>
      </w:r>
      <w:r w:rsidRPr="00423A35">
        <w:rPr>
          <w:rFonts w:ascii="Times New Roman" w:hAnsi="Times New Roman" w:cs="Times New Roman"/>
          <w:sz w:val="28"/>
        </w:rPr>
        <w:t xml:space="preserve">справляются достаточно успешно (более 50% выполнения).  Это </w:t>
      </w:r>
      <w:r w:rsidRPr="00423A35">
        <w:rPr>
          <w:rFonts w:ascii="Times New Roman" w:hAnsi="Times New Roman" w:cs="Times New Roman"/>
          <w:sz w:val="28"/>
          <w:szCs w:val="28"/>
        </w:rPr>
        <w:t xml:space="preserve">задания № </w:t>
      </w:r>
      <w:r w:rsidR="00B62660" w:rsidRPr="00423A35">
        <w:rPr>
          <w:rFonts w:ascii="Times New Roman" w:hAnsi="Times New Roman" w:cs="Times New Roman"/>
          <w:sz w:val="28"/>
          <w:szCs w:val="28"/>
        </w:rPr>
        <w:t>4</w:t>
      </w:r>
      <w:r w:rsidRPr="00423A35">
        <w:rPr>
          <w:rFonts w:ascii="Times New Roman" w:hAnsi="Times New Roman" w:cs="Times New Roman"/>
          <w:sz w:val="28"/>
          <w:szCs w:val="28"/>
        </w:rPr>
        <w:t xml:space="preserve"> </w:t>
      </w:r>
      <w:r w:rsidR="00184D9A" w:rsidRPr="00423A35">
        <w:rPr>
          <w:rFonts w:ascii="Times New Roman" w:hAnsi="Times New Roman" w:cs="Times New Roman"/>
          <w:sz w:val="28"/>
          <w:szCs w:val="28"/>
        </w:rPr>
        <w:t>(</w:t>
      </w:r>
      <w:r w:rsidR="00184D9A" w:rsidRPr="00423A35">
        <w:rPr>
          <w:rFonts w:ascii="Times New Roman" w:hAnsi="Times New Roman" w:cs="Times New Roman"/>
          <w:color w:val="000000"/>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r w:rsidR="00184D9A" w:rsidRPr="00423A35">
        <w:rPr>
          <w:rFonts w:ascii="Times New Roman" w:hAnsi="Times New Roman" w:cs="Times New Roman"/>
          <w:sz w:val="28"/>
          <w:szCs w:val="28"/>
        </w:rPr>
        <w:t>).</w:t>
      </w:r>
    </w:p>
    <w:p w:rsidR="005D6362" w:rsidRPr="00423A35" w:rsidRDefault="005D6362" w:rsidP="005D6362">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5D6362" w:rsidRPr="00423A35" w:rsidRDefault="005D6362" w:rsidP="00B62660">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8</w:t>
      </w:r>
      <w:r w:rsidR="00C31037" w:rsidRPr="00423A35">
        <w:rPr>
          <w:rFonts w:ascii="Times New Roman" w:hAnsi="Times New Roman" w:cs="Times New Roman"/>
          <w:i/>
          <w:sz w:val="28"/>
        </w:rPr>
        <w:t>3</w:t>
      </w:r>
    </w:p>
    <w:p w:rsidR="005D6362" w:rsidRPr="00423A35" w:rsidRDefault="005D6362" w:rsidP="00637022">
      <w:pPr>
        <w:spacing w:after="0" w:line="276"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5D6362" w:rsidRPr="00423A35" w:rsidRDefault="00B62660" w:rsidP="005D6362">
      <w:pPr>
        <w:spacing w:line="360" w:lineRule="auto"/>
        <w:jc w:val="center"/>
        <w:rPr>
          <w:rFonts w:ascii="Times New Roman" w:hAnsi="Times New Roman" w:cs="Times New Roman"/>
          <w:sz w:val="28"/>
        </w:rPr>
      </w:pPr>
      <w:r w:rsidRPr="00423A35">
        <w:rPr>
          <w:noProof/>
          <w:lang w:eastAsia="ru-RU"/>
        </w:rPr>
        <w:drawing>
          <wp:inline distT="0" distB="0" distL="0" distR="0" wp14:anchorId="6064616F" wp14:editId="4CE6DF6C">
            <wp:extent cx="5819775" cy="2924175"/>
            <wp:effectExtent l="0" t="0" r="9525" b="952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D6362" w:rsidRPr="00423A35" w:rsidRDefault="005D6362" w:rsidP="005D636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Наибольшие трудности (низкий процент решаемости) наблюдаются по заданиям на проверку следующих умений:</w:t>
      </w:r>
    </w:p>
    <w:p w:rsidR="005D6362" w:rsidRPr="00423A35" w:rsidRDefault="001135A2" w:rsidP="001135A2">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rPr>
        <w:t xml:space="preserve">- задание </w:t>
      </w:r>
      <w:r w:rsidRPr="00423A35">
        <w:rPr>
          <w:rFonts w:ascii="Times New Roman" w:hAnsi="Times New Roman" w:cs="Times New Roman"/>
          <w:sz w:val="28"/>
          <w:szCs w:val="28"/>
        </w:rPr>
        <w:t xml:space="preserve">3 – </w:t>
      </w:r>
      <w:r w:rsidRPr="00423A35">
        <w:rPr>
          <w:rFonts w:ascii="Times New Roman" w:hAnsi="Times New Roman" w:cs="Times New Roman"/>
          <w:color w:val="000000"/>
          <w:sz w:val="28"/>
          <w:szCs w:val="28"/>
        </w:rPr>
        <w:t xml:space="preserve">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 </w:t>
      </w:r>
    </w:p>
    <w:p w:rsidR="005D6362" w:rsidRPr="00423A35" w:rsidRDefault="001135A2" w:rsidP="001135A2">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8 – </w:t>
      </w:r>
      <w:r w:rsidRPr="00423A35">
        <w:rPr>
          <w:rFonts w:ascii="Times New Roman" w:hAnsi="Times New Roman" w:cs="Times New Roman"/>
          <w:color w:val="000000"/>
          <w:sz w:val="28"/>
          <w:szCs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 основанные на ситуациях жизнедеятельности человека в разных сферах общества;</w:t>
      </w:r>
    </w:p>
    <w:p w:rsidR="005D6362" w:rsidRPr="00423A35" w:rsidRDefault="001135A2" w:rsidP="001135A2">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10 – </w:t>
      </w:r>
      <w:r w:rsidRPr="00423A35">
        <w:rPr>
          <w:rFonts w:ascii="Times New Roman" w:hAnsi="Times New Roman" w:cs="Times New Roman"/>
          <w:color w:val="000000"/>
          <w:sz w:val="28"/>
          <w:szCs w:val="28"/>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 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w:t>
      </w:r>
    </w:p>
    <w:p w:rsidR="00645CC8" w:rsidRPr="00423A35" w:rsidRDefault="00645CC8" w:rsidP="005D6362">
      <w:pPr>
        <w:spacing w:after="0"/>
        <w:jc w:val="right"/>
        <w:rPr>
          <w:rFonts w:ascii="Times New Roman" w:hAnsi="Times New Roman" w:cs="Times New Roman"/>
          <w:i/>
          <w:sz w:val="28"/>
        </w:rPr>
      </w:pPr>
    </w:p>
    <w:p w:rsidR="005D6362" w:rsidRPr="00423A35" w:rsidRDefault="005D6362" w:rsidP="005D6362">
      <w:pPr>
        <w:spacing w:after="0"/>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0C224B" w:rsidRPr="00423A35">
        <w:rPr>
          <w:rFonts w:ascii="Times New Roman" w:hAnsi="Times New Roman" w:cs="Times New Roman"/>
          <w:i/>
          <w:sz w:val="28"/>
        </w:rPr>
        <w:t>81</w:t>
      </w:r>
    </w:p>
    <w:p w:rsidR="005D6362" w:rsidRPr="00423A35" w:rsidRDefault="005D6362" w:rsidP="005D6362">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2020 году</w:t>
      </w:r>
    </w:p>
    <w:tbl>
      <w:tblPr>
        <w:tblStyle w:val="a3"/>
        <w:tblW w:w="0" w:type="auto"/>
        <w:tblLayout w:type="fixed"/>
        <w:tblLook w:val="04A0" w:firstRow="1" w:lastRow="0" w:firstColumn="1" w:lastColumn="0" w:noHBand="0" w:noVBand="1"/>
      </w:tblPr>
      <w:tblGrid>
        <w:gridCol w:w="562"/>
        <w:gridCol w:w="6237"/>
        <w:gridCol w:w="709"/>
        <w:gridCol w:w="851"/>
        <w:gridCol w:w="986"/>
      </w:tblGrid>
      <w:tr w:rsidR="005D6362" w:rsidRPr="00423A35" w:rsidTr="00645CC8">
        <w:tc>
          <w:tcPr>
            <w:tcW w:w="562" w:type="dxa"/>
            <w:vMerge w:val="restart"/>
          </w:tcPr>
          <w:p w:rsidR="005D6362" w:rsidRPr="00423A35" w:rsidRDefault="005D6362" w:rsidP="00D531F4">
            <w:pPr>
              <w:ind w:left="-113" w:right="-104"/>
              <w:jc w:val="center"/>
              <w:rPr>
                <w:rFonts w:ascii="Times New Roman" w:hAnsi="Times New Roman" w:cs="Times New Roman"/>
              </w:rPr>
            </w:pPr>
          </w:p>
          <w:p w:rsidR="005D6362" w:rsidRPr="00423A35" w:rsidRDefault="005D6362" w:rsidP="00D531F4">
            <w:pPr>
              <w:ind w:left="-113" w:right="-104"/>
              <w:jc w:val="center"/>
              <w:rPr>
                <w:rFonts w:ascii="Times New Roman" w:hAnsi="Times New Roman" w:cs="Times New Roman"/>
              </w:rPr>
            </w:pPr>
            <w:r w:rsidRPr="00423A35">
              <w:rPr>
                <w:rFonts w:ascii="Times New Roman" w:hAnsi="Times New Roman" w:cs="Times New Roman"/>
                <w:sz w:val="24"/>
              </w:rPr>
              <w:t>№</w:t>
            </w:r>
          </w:p>
        </w:tc>
        <w:tc>
          <w:tcPr>
            <w:tcW w:w="6237" w:type="dxa"/>
            <w:vMerge w:val="restart"/>
          </w:tcPr>
          <w:p w:rsidR="005D6362" w:rsidRPr="00423A35" w:rsidRDefault="005D6362" w:rsidP="00D531F4">
            <w:pPr>
              <w:pStyle w:val="20"/>
              <w:shd w:val="clear" w:color="auto" w:fill="auto"/>
              <w:spacing w:before="0" w:after="0" w:line="240" w:lineRule="auto"/>
              <w:rPr>
                <w:sz w:val="20"/>
                <w:szCs w:val="22"/>
              </w:rPr>
            </w:pPr>
            <w:r w:rsidRPr="00423A35">
              <w:rPr>
                <w:rStyle w:val="211pt0"/>
                <w:sz w:val="20"/>
              </w:rPr>
              <w:t>Блоки ПООП ООО</w:t>
            </w:r>
          </w:p>
          <w:p w:rsidR="005D6362" w:rsidRPr="00423A35" w:rsidRDefault="005D6362" w:rsidP="00D531F4">
            <w:pPr>
              <w:jc w:val="center"/>
              <w:rPr>
                <w:rFonts w:ascii="Times New Roman" w:hAnsi="Times New Roman" w:cs="Times New Roman"/>
                <w:color w:val="000000"/>
                <w:lang w:eastAsia="ru-RU" w:bidi="ru-RU"/>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9" w:type="dxa"/>
            <w:vMerge w:val="restart"/>
          </w:tcPr>
          <w:p w:rsidR="005D6362" w:rsidRPr="00423A35" w:rsidRDefault="005D6362" w:rsidP="00D531F4">
            <w:pPr>
              <w:pStyle w:val="20"/>
              <w:shd w:val="clear" w:color="auto" w:fill="auto"/>
              <w:spacing w:before="0" w:after="0" w:line="220" w:lineRule="exact"/>
              <w:ind w:left="-113" w:right="-115"/>
              <w:rPr>
                <w:sz w:val="22"/>
                <w:szCs w:val="22"/>
              </w:rPr>
            </w:pPr>
            <w:r w:rsidRPr="00423A35">
              <w:rPr>
                <w:rStyle w:val="211pt0"/>
              </w:rPr>
              <w:t>Макс.</w:t>
            </w:r>
          </w:p>
          <w:p w:rsidR="005D6362" w:rsidRPr="00423A35" w:rsidRDefault="005D6362" w:rsidP="00D531F4">
            <w:pPr>
              <w:jc w:val="center"/>
              <w:rPr>
                <w:rFonts w:ascii="Times New Roman" w:hAnsi="Times New Roman" w:cs="Times New Roman"/>
                <w:color w:val="000000"/>
                <w:lang w:eastAsia="ru-RU" w:bidi="ru-RU"/>
              </w:rPr>
            </w:pPr>
            <w:r w:rsidRPr="00423A35">
              <w:rPr>
                <w:rStyle w:val="211pt0"/>
                <w:rFonts w:eastAsiaTheme="minorHAnsi"/>
              </w:rPr>
              <w:t>балл</w:t>
            </w:r>
          </w:p>
        </w:tc>
        <w:tc>
          <w:tcPr>
            <w:tcW w:w="1837" w:type="dxa"/>
            <w:gridSpan w:val="2"/>
          </w:tcPr>
          <w:p w:rsidR="005D6362" w:rsidRPr="00423A35" w:rsidRDefault="005D6362" w:rsidP="00D531F4">
            <w:pPr>
              <w:jc w:val="center"/>
              <w:rPr>
                <w:rFonts w:ascii="Times New Roman" w:hAnsi="Times New Roman" w:cs="Times New Roman"/>
                <w:color w:val="000000"/>
                <w:lang w:eastAsia="ru-RU" w:bidi="ru-RU"/>
              </w:rPr>
            </w:pPr>
            <w:r w:rsidRPr="00423A35">
              <w:rPr>
                <w:rStyle w:val="211pt0"/>
                <w:rFonts w:eastAsiaTheme="minorHAnsi"/>
              </w:rPr>
              <w:t>Средний % выполнения</w:t>
            </w:r>
            <w:r w:rsidRPr="00423A35">
              <w:rPr>
                <w:rStyle w:val="211pt0"/>
                <w:rFonts w:eastAsiaTheme="minorHAnsi"/>
                <w:vertAlign w:val="superscript"/>
              </w:rPr>
              <w:t>1</w:t>
            </w:r>
          </w:p>
        </w:tc>
      </w:tr>
      <w:tr w:rsidR="005D6362" w:rsidRPr="00423A35" w:rsidTr="00645CC8">
        <w:tc>
          <w:tcPr>
            <w:tcW w:w="562" w:type="dxa"/>
            <w:vMerge/>
          </w:tcPr>
          <w:p w:rsidR="005D6362" w:rsidRPr="00423A35" w:rsidRDefault="005D6362" w:rsidP="00D531F4">
            <w:pPr>
              <w:ind w:left="-113" w:right="-104"/>
              <w:jc w:val="center"/>
              <w:rPr>
                <w:rFonts w:ascii="Times New Roman" w:hAnsi="Times New Roman" w:cs="Times New Roman"/>
              </w:rPr>
            </w:pPr>
          </w:p>
        </w:tc>
        <w:tc>
          <w:tcPr>
            <w:tcW w:w="6237" w:type="dxa"/>
            <w:vMerge/>
          </w:tcPr>
          <w:p w:rsidR="005D6362" w:rsidRPr="00423A35" w:rsidRDefault="005D6362" w:rsidP="00D531F4">
            <w:pPr>
              <w:jc w:val="center"/>
              <w:rPr>
                <w:rFonts w:ascii="Times New Roman" w:hAnsi="Times New Roman" w:cs="Times New Roman"/>
                <w:color w:val="000000"/>
                <w:lang w:eastAsia="ru-RU" w:bidi="ru-RU"/>
              </w:rPr>
            </w:pPr>
          </w:p>
        </w:tc>
        <w:tc>
          <w:tcPr>
            <w:tcW w:w="709" w:type="dxa"/>
            <w:vMerge/>
          </w:tcPr>
          <w:p w:rsidR="005D6362" w:rsidRPr="00423A35" w:rsidRDefault="005D6362" w:rsidP="00D531F4">
            <w:pPr>
              <w:jc w:val="center"/>
              <w:rPr>
                <w:rFonts w:ascii="Times New Roman" w:hAnsi="Times New Roman" w:cs="Times New Roman"/>
                <w:color w:val="000000"/>
                <w:lang w:eastAsia="ru-RU" w:bidi="ru-RU"/>
              </w:rPr>
            </w:pPr>
          </w:p>
        </w:tc>
        <w:tc>
          <w:tcPr>
            <w:tcW w:w="1837" w:type="dxa"/>
            <w:gridSpan w:val="2"/>
          </w:tcPr>
          <w:p w:rsidR="005D6362" w:rsidRPr="00423A35" w:rsidRDefault="005D6362" w:rsidP="00D531F4">
            <w:pPr>
              <w:jc w:val="center"/>
              <w:rPr>
                <w:rFonts w:ascii="Times New Roman" w:hAnsi="Times New Roman" w:cs="Times New Roman"/>
              </w:rPr>
            </w:pPr>
            <w:r w:rsidRPr="00423A35">
              <w:rPr>
                <w:rFonts w:ascii="Times New Roman" w:hAnsi="Times New Roman" w:cs="Times New Roman"/>
              </w:rPr>
              <w:t>2020 год</w:t>
            </w:r>
          </w:p>
        </w:tc>
      </w:tr>
      <w:tr w:rsidR="005D6362" w:rsidRPr="00423A35" w:rsidTr="00645CC8">
        <w:tc>
          <w:tcPr>
            <w:tcW w:w="562" w:type="dxa"/>
            <w:vMerge/>
          </w:tcPr>
          <w:p w:rsidR="005D6362" w:rsidRPr="00423A35" w:rsidRDefault="005D6362" w:rsidP="00D531F4">
            <w:pPr>
              <w:ind w:left="-113" w:right="-104"/>
              <w:jc w:val="center"/>
              <w:rPr>
                <w:rFonts w:ascii="Times New Roman" w:hAnsi="Times New Roman" w:cs="Times New Roman"/>
              </w:rPr>
            </w:pPr>
          </w:p>
        </w:tc>
        <w:tc>
          <w:tcPr>
            <w:tcW w:w="6237" w:type="dxa"/>
            <w:vMerge/>
          </w:tcPr>
          <w:p w:rsidR="005D6362" w:rsidRPr="00423A35" w:rsidRDefault="005D6362" w:rsidP="00D531F4">
            <w:pPr>
              <w:jc w:val="center"/>
              <w:rPr>
                <w:rFonts w:ascii="Times New Roman" w:hAnsi="Times New Roman" w:cs="Times New Roman"/>
                <w:color w:val="000000"/>
                <w:lang w:eastAsia="ru-RU" w:bidi="ru-RU"/>
              </w:rPr>
            </w:pPr>
          </w:p>
        </w:tc>
        <w:tc>
          <w:tcPr>
            <w:tcW w:w="709" w:type="dxa"/>
            <w:vMerge/>
          </w:tcPr>
          <w:p w:rsidR="005D6362" w:rsidRPr="00423A35" w:rsidRDefault="005D6362" w:rsidP="00D531F4">
            <w:pPr>
              <w:jc w:val="center"/>
              <w:rPr>
                <w:rFonts w:ascii="Times New Roman" w:hAnsi="Times New Roman" w:cs="Times New Roman"/>
                <w:color w:val="000000"/>
                <w:lang w:eastAsia="ru-RU" w:bidi="ru-RU"/>
              </w:rPr>
            </w:pPr>
          </w:p>
        </w:tc>
        <w:tc>
          <w:tcPr>
            <w:tcW w:w="851" w:type="dxa"/>
          </w:tcPr>
          <w:p w:rsidR="005D6362" w:rsidRPr="00423A35" w:rsidRDefault="005D6362" w:rsidP="00D531F4">
            <w:pPr>
              <w:pStyle w:val="20"/>
              <w:shd w:val="clear" w:color="auto" w:fill="auto"/>
              <w:spacing w:before="0" w:after="0" w:line="240" w:lineRule="auto"/>
              <w:ind w:left="-104" w:right="-103"/>
              <w:rPr>
                <w:rStyle w:val="211pt0"/>
              </w:rPr>
            </w:pPr>
            <w:r w:rsidRPr="00423A35">
              <w:rPr>
                <w:rStyle w:val="211pt0"/>
              </w:rPr>
              <w:t>По Респ. Тыва</w:t>
            </w:r>
          </w:p>
        </w:tc>
        <w:tc>
          <w:tcPr>
            <w:tcW w:w="986" w:type="dxa"/>
          </w:tcPr>
          <w:p w:rsidR="005D6362" w:rsidRPr="00423A35" w:rsidRDefault="005D6362" w:rsidP="00D531F4">
            <w:pPr>
              <w:pStyle w:val="20"/>
              <w:shd w:val="clear" w:color="auto" w:fill="auto"/>
              <w:spacing w:before="0" w:after="0" w:line="240" w:lineRule="auto"/>
              <w:rPr>
                <w:rStyle w:val="211pt0"/>
              </w:rPr>
            </w:pPr>
            <w:r w:rsidRPr="00423A35">
              <w:rPr>
                <w:rStyle w:val="211pt0"/>
              </w:rPr>
              <w:t>По России</w:t>
            </w:r>
          </w:p>
        </w:tc>
      </w:tr>
      <w:tr w:rsidR="00D547E3" w:rsidRPr="00423A35" w:rsidTr="00645CC8">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D547E3" w:rsidRPr="00423A35" w:rsidRDefault="00D547E3" w:rsidP="00DA5E9C">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w:t>
            </w:r>
            <w:r w:rsidRPr="00423A35">
              <w:rPr>
                <w:rFonts w:ascii="Times New Roman" w:hAnsi="Times New Roman" w:cs="Times New Roman"/>
                <w:color w:val="000000"/>
                <w:sz w:val="18"/>
                <w:szCs w:val="20"/>
              </w:rPr>
              <w:lastRenderedPageBreak/>
              <w:t>формирование познавательного интереса к изучению общественных дисциплин.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 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lastRenderedPageBreak/>
              <w:t>4</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47,6</w:t>
            </w:r>
          </w:p>
        </w:tc>
        <w:tc>
          <w:tcPr>
            <w:tcW w:w="986" w:type="dxa"/>
            <w:tcBorders>
              <w:top w:val="single" w:sz="4" w:space="0" w:color="000000"/>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56,2</w:t>
            </w:r>
          </w:p>
        </w:tc>
      </w:tr>
      <w:tr w:rsidR="00D547E3" w:rsidRPr="00423A35" w:rsidTr="00645CC8">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6237" w:type="dxa"/>
            <w:tcBorders>
              <w:top w:val="nil"/>
              <w:left w:val="single" w:sz="4" w:space="0" w:color="000000"/>
              <w:bottom w:val="single" w:sz="4" w:space="0" w:color="000000"/>
              <w:right w:val="single" w:sz="4" w:space="0" w:color="000000"/>
            </w:tcBorders>
            <w:shd w:val="clear" w:color="auto" w:fill="auto"/>
          </w:tcPr>
          <w:p w:rsidR="00D547E3" w:rsidRPr="00423A35" w:rsidRDefault="00D547E3" w:rsidP="00D547E3">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709"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63,8</w:t>
            </w:r>
          </w:p>
        </w:tc>
        <w:tc>
          <w:tcPr>
            <w:tcW w:w="986"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62,1</w:t>
            </w:r>
          </w:p>
        </w:tc>
      </w:tr>
      <w:tr w:rsidR="00D547E3" w:rsidRPr="00423A35" w:rsidTr="00645CC8">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w:t>
            </w:r>
          </w:p>
        </w:tc>
        <w:tc>
          <w:tcPr>
            <w:tcW w:w="6237" w:type="dxa"/>
            <w:tcBorders>
              <w:top w:val="nil"/>
              <w:left w:val="single" w:sz="4" w:space="0" w:color="000000"/>
              <w:bottom w:val="single" w:sz="4" w:space="0" w:color="000000"/>
              <w:right w:val="single" w:sz="4" w:space="0" w:color="000000"/>
            </w:tcBorders>
            <w:shd w:val="clear" w:color="auto" w:fill="auto"/>
          </w:tcPr>
          <w:p w:rsidR="00D547E3" w:rsidRPr="00423A35" w:rsidRDefault="00D547E3" w:rsidP="00D547E3">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09"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4</w:t>
            </w:r>
          </w:p>
        </w:tc>
        <w:tc>
          <w:tcPr>
            <w:tcW w:w="851"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40,3</w:t>
            </w:r>
          </w:p>
        </w:tc>
        <w:tc>
          <w:tcPr>
            <w:tcW w:w="986"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55,7</w:t>
            </w:r>
          </w:p>
        </w:tc>
      </w:tr>
      <w:tr w:rsidR="00D547E3" w:rsidRPr="00423A35" w:rsidTr="00645CC8">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w:t>
            </w:r>
          </w:p>
        </w:tc>
        <w:tc>
          <w:tcPr>
            <w:tcW w:w="6237" w:type="dxa"/>
            <w:tcBorders>
              <w:top w:val="nil"/>
              <w:left w:val="single" w:sz="4" w:space="0" w:color="000000"/>
              <w:bottom w:val="single" w:sz="4" w:space="0" w:color="000000"/>
              <w:right w:val="single" w:sz="4" w:space="0" w:color="000000"/>
            </w:tcBorders>
            <w:shd w:val="clear" w:color="auto" w:fill="auto"/>
          </w:tcPr>
          <w:p w:rsidR="00D547E3" w:rsidRPr="00423A35" w:rsidRDefault="00D547E3" w:rsidP="00D547E3">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709"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76,2</w:t>
            </w:r>
          </w:p>
        </w:tc>
        <w:tc>
          <w:tcPr>
            <w:tcW w:w="986"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75,0</w:t>
            </w:r>
          </w:p>
        </w:tc>
      </w:tr>
      <w:tr w:rsidR="00D547E3" w:rsidRPr="00423A35" w:rsidTr="00645CC8">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w:t>
            </w:r>
          </w:p>
        </w:tc>
        <w:tc>
          <w:tcPr>
            <w:tcW w:w="6237" w:type="dxa"/>
            <w:tcBorders>
              <w:top w:val="nil"/>
              <w:left w:val="single" w:sz="4" w:space="0" w:color="000000"/>
              <w:bottom w:val="single" w:sz="4" w:space="0" w:color="000000"/>
              <w:right w:val="single" w:sz="4" w:space="0" w:color="000000"/>
            </w:tcBorders>
            <w:shd w:val="clear" w:color="auto" w:fill="auto"/>
          </w:tcPr>
          <w:p w:rsidR="00D547E3" w:rsidRPr="00423A35" w:rsidRDefault="00D547E3" w:rsidP="00D547E3">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развитие социального кругозора и формирование познавательного интереса к изучению общественных дисциплин.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 Наблюдать и характеризовать явления и события, происходящие в различных сферах общественной жизни</w:t>
            </w:r>
          </w:p>
        </w:tc>
        <w:tc>
          <w:tcPr>
            <w:tcW w:w="709"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55,2</w:t>
            </w:r>
          </w:p>
        </w:tc>
        <w:tc>
          <w:tcPr>
            <w:tcW w:w="986"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62,4</w:t>
            </w:r>
          </w:p>
        </w:tc>
      </w:tr>
      <w:tr w:rsidR="00D547E3" w:rsidRPr="00423A35" w:rsidTr="00645CC8">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w:t>
            </w:r>
          </w:p>
        </w:tc>
        <w:tc>
          <w:tcPr>
            <w:tcW w:w="6237" w:type="dxa"/>
            <w:tcBorders>
              <w:top w:val="nil"/>
              <w:left w:val="single" w:sz="4" w:space="0" w:color="000000"/>
              <w:bottom w:val="single" w:sz="4" w:space="0" w:color="000000"/>
              <w:right w:val="single" w:sz="4" w:space="0" w:color="000000"/>
            </w:tcBorders>
            <w:shd w:val="clear" w:color="auto" w:fill="auto"/>
          </w:tcPr>
          <w:p w:rsidR="00D547E3" w:rsidRPr="00423A35" w:rsidRDefault="00D547E3" w:rsidP="00D547E3">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 основанные на ситуациях жизнедеятельности человека в разных сферах общества</w:t>
            </w:r>
          </w:p>
        </w:tc>
        <w:tc>
          <w:tcPr>
            <w:tcW w:w="709"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71,9</w:t>
            </w:r>
          </w:p>
        </w:tc>
        <w:tc>
          <w:tcPr>
            <w:tcW w:w="986"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77,9</w:t>
            </w:r>
          </w:p>
        </w:tc>
      </w:tr>
      <w:tr w:rsidR="00645CC8" w:rsidRPr="00423A35" w:rsidTr="00645CC8">
        <w:trPr>
          <w:trHeight w:val="281"/>
        </w:trPr>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w:t>
            </w:r>
          </w:p>
        </w:tc>
        <w:tc>
          <w:tcPr>
            <w:tcW w:w="6237" w:type="dxa"/>
            <w:tcBorders>
              <w:top w:val="nil"/>
              <w:left w:val="single" w:sz="4" w:space="0" w:color="000000"/>
              <w:bottom w:val="single" w:sz="4" w:space="0" w:color="000000"/>
              <w:right w:val="single" w:sz="4" w:space="0" w:color="000000"/>
            </w:tcBorders>
            <w:shd w:val="clear" w:color="auto" w:fill="auto"/>
          </w:tcPr>
          <w:p w:rsidR="00D547E3" w:rsidRPr="00423A35" w:rsidRDefault="00D547E3" w:rsidP="00D547E3">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 xml:space="preserve">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w:t>
            </w:r>
            <w:r w:rsidRPr="00423A35">
              <w:rPr>
                <w:rFonts w:ascii="Times New Roman" w:hAnsi="Times New Roman" w:cs="Times New Roman"/>
                <w:color w:val="000000"/>
                <w:sz w:val="18"/>
                <w:szCs w:val="20"/>
              </w:rPr>
              <w:lastRenderedPageBreak/>
              <w:t>развитие социального кругозора и формирование познавательного интереса к изучению общественных дисциплин.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709"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lastRenderedPageBreak/>
              <w:t>3</w:t>
            </w:r>
          </w:p>
        </w:tc>
        <w:tc>
          <w:tcPr>
            <w:tcW w:w="851"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48,0</w:t>
            </w:r>
          </w:p>
        </w:tc>
        <w:tc>
          <w:tcPr>
            <w:tcW w:w="986"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55,2</w:t>
            </w:r>
          </w:p>
        </w:tc>
      </w:tr>
      <w:tr w:rsidR="00645CC8" w:rsidRPr="00423A35" w:rsidTr="00645CC8">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8</w:t>
            </w:r>
          </w:p>
        </w:tc>
        <w:tc>
          <w:tcPr>
            <w:tcW w:w="6237" w:type="dxa"/>
            <w:tcBorders>
              <w:top w:val="nil"/>
              <w:left w:val="single" w:sz="4" w:space="0" w:color="000000"/>
              <w:bottom w:val="single" w:sz="4" w:space="0" w:color="000000"/>
              <w:right w:val="single" w:sz="4" w:space="0" w:color="000000"/>
            </w:tcBorders>
            <w:shd w:val="clear" w:color="auto" w:fill="auto"/>
          </w:tcPr>
          <w:p w:rsidR="00D547E3" w:rsidRPr="00423A35" w:rsidRDefault="00D547E3" w:rsidP="00D547E3">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 Выполнять несложные практические задания, основанные на ситуациях жизнедеятельности человека в разных сферах общества</w:t>
            </w:r>
          </w:p>
        </w:tc>
        <w:tc>
          <w:tcPr>
            <w:tcW w:w="709"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44,1</w:t>
            </w:r>
          </w:p>
        </w:tc>
        <w:tc>
          <w:tcPr>
            <w:tcW w:w="986"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60,0</w:t>
            </w:r>
          </w:p>
        </w:tc>
      </w:tr>
      <w:tr w:rsidR="00D547E3" w:rsidRPr="00423A35" w:rsidTr="00645CC8">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9</w:t>
            </w:r>
          </w:p>
        </w:tc>
        <w:tc>
          <w:tcPr>
            <w:tcW w:w="6237" w:type="dxa"/>
            <w:tcBorders>
              <w:top w:val="nil"/>
              <w:left w:val="single" w:sz="4" w:space="0" w:color="000000"/>
              <w:bottom w:val="single" w:sz="4" w:space="0" w:color="000000"/>
              <w:right w:val="single" w:sz="4" w:space="0" w:color="000000"/>
            </w:tcBorders>
            <w:shd w:val="clear" w:color="auto" w:fill="auto"/>
          </w:tcPr>
          <w:p w:rsidR="00D547E3" w:rsidRPr="00423A35" w:rsidRDefault="00D547E3" w:rsidP="00D547E3">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Выполнять несложные практические задания, основанные на ситуациях жизнедеятельности человека в разных сферах общества</w:t>
            </w:r>
          </w:p>
        </w:tc>
        <w:tc>
          <w:tcPr>
            <w:tcW w:w="709"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60,6</w:t>
            </w:r>
          </w:p>
        </w:tc>
        <w:tc>
          <w:tcPr>
            <w:tcW w:w="986"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63,8</w:t>
            </w:r>
          </w:p>
        </w:tc>
      </w:tr>
      <w:tr w:rsidR="00D547E3" w:rsidRPr="00423A35" w:rsidTr="00645CC8">
        <w:tc>
          <w:tcPr>
            <w:tcW w:w="562" w:type="dxa"/>
            <w:vAlign w:val="center"/>
          </w:tcPr>
          <w:p w:rsidR="00D547E3" w:rsidRPr="00423A35" w:rsidRDefault="00D547E3" w:rsidP="00D547E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10</w:t>
            </w:r>
          </w:p>
        </w:tc>
        <w:tc>
          <w:tcPr>
            <w:tcW w:w="6237" w:type="dxa"/>
            <w:tcBorders>
              <w:top w:val="nil"/>
              <w:left w:val="single" w:sz="4" w:space="0" w:color="000000"/>
              <w:bottom w:val="single" w:sz="4" w:space="0" w:color="000000"/>
              <w:right w:val="single" w:sz="4" w:space="0" w:color="000000"/>
            </w:tcBorders>
            <w:shd w:val="clear" w:color="auto" w:fill="auto"/>
          </w:tcPr>
          <w:p w:rsidR="00D547E3" w:rsidRPr="00423A35" w:rsidRDefault="00D547E3" w:rsidP="00D547E3">
            <w:pPr>
              <w:jc w:val="both"/>
              <w:rPr>
                <w:rFonts w:ascii="Times New Roman" w:hAnsi="Times New Roman" w:cs="Times New Roman"/>
                <w:color w:val="000000"/>
                <w:sz w:val="18"/>
                <w:szCs w:val="20"/>
              </w:rPr>
            </w:pPr>
            <w:r w:rsidRPr="00423A35">
              <w:rPr>
                <w:rFonts w:ascii="Times New Roman" w:hAnsi="Times New Roman" w:cs="Times New Roman"/>
                <w:color w:val="000000"/>
                <w:sz w:val="18"/>
                <w:szCs w:val="20"/>
              </w:rPr>
              <w:t>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 раскрывать рациональное поведение субъектов экономической  деятельности;</w:t>
            </w:r>
            <w:r w:rsidRPr="00423A35">
              <w:rPr>
                <w:rFonts w:ascii="Times New Roman" w:hAnsi="Times New Roman" w:cs="Times New Roman"/>
                <w:color w:val="000000"/>
                <w:sz w:val="18"/>
                <w:szCs w:val="20"/>
              </w:rPr>
              <w:br/>
              <w:t>характеризовать экономику семьи; анализировать структуру семейного бюджета; использовать полученные знания при анализе фактов поведения участников экономической деятельности;</w:t>
            </w:r>
          </w:p>
        </w:tc>
        <w:tc>
          <w:tcPr>
            <w:tcW w:w="709"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5</w:t>
            </w:r>
          </w:p>
        </w:tc>
        <w:tc>
          <w:tcPr>
            <w:tcW w:w="851"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21,5</w:t>
            </w:r>
          </w:p>
        </w:tc>
        <w:tc>
          <w:tcPr>
            <w:tcW w:w="986" w:type="dxa"/>
            <w:tcBorders>
              <w:top w:val="nil"/>
              <w:left w:val="nil"/>
              <w:bottom w:val="single" w:sz="4" w:space="0" w:color="000000"/>
              <w:right w:val="single" w:sz="4" w:space="0" w:color="000000"/>
            </w:tcBorders>
            <w:shd w:val="clear" w:color="auto" w:fill="auto"/>
            <w:vAlign w:val="center"/>
          </w:tcPr>
          <w:p w:rsidR="00D547E3" w:rsidRPr="00423A35" w:rsidRDefault="00D547E3" w:rsidP="00D547E3">
            <w:pPr>
              <w:jc w:val="center"/>
              <w:rPr>
                <w:rFonts w:ascii="Times New Roman" w:hAnsi="Times New Roman" w:cs="Times New Roman"/>
                <w:color w:val="000000"/>
              </w:rPr>
            </w:pPr>
            <w:r w:rsidRPr="00423A35">
              <w:rPr>
                <w:rFonts w:ascii="Times New Roman" w:hAnsi="Times New Roman" w:cs="Times New Roman"/>
                <w:color w:val="000000"/>
              </w:rPr>
              <w:t>26,6</w:t>
            </w:r>
          </w:p>
        </w:tc>
      </w:tr>
    </w:tbl>
    <w:p w:rsidR="005D6362" w:rsidRPr="00423A35" w:rsidRDefault="005D6362" w:rsidP="00DB72D1">
      <w:pPr>
        <w:spacing w:after="0" w:line="240" w:lineRule="auto"/>
        <w:jc w:val="center"/>
        <w:rPr>
          <w:rFonts w:ascii="Times New Roman" w:hAnsi="Times New Roman" w:cs="Times New Roman"/>
          <w:color w:val="000000"/>
          <w:sz w:val="28"/>
          <w:szCs w:val="28"/>
          <w:lang w:eastAsia="ru-RU" w:bidi="ru-RU"/>
        </w:rPr>
      </w:pPr>
    </w:p>
    <w:p w:rsidR="005D6362" w:rsidRPr="00423A35" w:rsidRDefault="005D6362" w:rsidP="005D6362">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8</w:t>
      </w:r>
      <w:r w:rsidR="00645CC8" w:rsidRPr="00423A35">
        <w:rPr>
          <w:rFonts w:ascii="Times New Roman" w:hAnsi="Times New Roman" w:cs="Times New Roman"/>
          <w:i/>
          <w:color w:val="000000"/>
          <w:sz w:val="28"/>
          <w:szCs w:val="28"/>
          <w:lang w:eastAsia="ru-RU" w:bidi="ru-RU"/>
        </w:rPr>
        <w:t>4</w:t>
      </w:r>
    </w:p>
    <w:p w:rsidR="005D6362" w:rsidRPr="00423A35" w:rsidRDefault="005D6362" w:rsidP="005D6362">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AE36A9" w:rsidRPr="00423A35" w:rsidRDefault="00AE36A9" w:rsidP="005D6362">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7BABCD61" wp14:editId="3999DEDA">
            <wp:extent cx="2971800" cy="1628775"/>
            <wp:effectExtent l="0" t="0" r="0" b="952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D6362" w:rsidRPr="00423A35" w:rsidRDefault="005D6362" w:rsidP="005D6362">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Данные диаграммы 8</w:t>
      </w:r>
      <w:r w:rsidR="00AE36A9" w:rsidRPr="00423A35">
        <w:rPr>
          <w:rFonts w:ascii="Times New Roman" w:hAnsi="Times New Roman" w:cs="Times New Roman"/>
          <w:color w:val="000000"/>
          <w:sz w:val="28"/>
          <w:szCs w:val="28"/>
          <w:lang w:eastAsia="ru-RU" w:bidi="ru-RU"/>
        </w:rPr>
        <w:t>4</w:t>
      </w:r>
      <w:r w:rsidRPr="00423A35">
        <w:rPr>
          <w:rFonts w:ascii="Times New Roman" w:hAnsi="Times New Roman" w:cs="Times New Roman"/>
          <w:color w:val="000000"/>
          <w:sz w:val="28"/>
          <w:szCs w:val="28"/>
          <w:lang w:eastAsia="ru-RU" w:bidi="ru-RU"/>
        </w:rPr>
        <w:t xml:space="preserve"> показывают, что более </w:t>
      </w:r>
      <w:r w:rsidR="00D35C2C" w:rsidRPr="00423A35">
        <w:rPr>
          <w:rFonts w:ascii="Times New Roman" w:hAnsi="Times New Roman" w:cs="Times New Roman"/>
          <w:color w:val="000000"/>
          <w:sz w:val="28"/>
          <w:szCs w:val="28"/>
          <w:lang w:eastAsia="ru-RU" w:bidi="ru-RU"/>
        </w:rPr>
        <w:t>63</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5D6362" w:rsidRPr="00423A35" w:rsidRDefault="005D6362" w:rsidP="005D6362">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Подтвердили свои результаты </w:t>
      </w:r>
      <w:r w:rsidR="00D35C2C" w:rsidRPr="00423A35">
        <w:rPr>
          <w:rFonts w:ascii="Times New Roman" w:hAnsi="Times New Roman" w:cs="Times New Roman"/>
          <w:color w:val="000000"/>
          <w:sz w:val="28"/>
          <w:szCs w:val="28"/>
          <w:lang w:eastAsia="ru-RU" w:bidi="ru-RU"/>
        </w:rPr>
        <w:t>34,5</w:t>
      </w:r>
      <w:r w:rsidRPr="00423A35">
        <w:rPr>
          <w:rFonts w:ascii="Times New Roman" w:hAnsi="Times New Roman" w:cs="Times New Roman"/>
          <w:color w:val="000000"/>
          <w:sz w:val="28"/>
          <w:szCs w:val="28"/>
          <w:lang w:eastAsia="ru-RU" w:bidi="ru-RU"/>
        </w:rPr>
        <w:t xml:space="preserve"> % обучающихся 9-х классов. </w:t>
      </w:r>
    </w:p>
    <w:p w:rsidR="005D6362" w:rsidRPr="00423A35" w:rsidRDefault="005D6362" w:rsidP="00DB72D1">
      <w:pPr>
        <w:spacing w:after="0" w:line="240" w:lineRule="auto"/>
        <w:ind w:firstLine="709"/>
        <w:jc w:val="both"/>
        <w:rPr>
          <w:rFonts w:ascii="Times New Roman" w:hAnsi="Times New Roman" w:cs="Times New Roman"/>
          <w:sz w:val="28"/>
        </w:rPr>
      </w:pPr>
    </w:p>
    <w:p w:rsidR="003937B8" w:rsidRPr="00423A35" w:rsidRDefault="003937B8" w:rsidP="003937B8">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5.6. География</w:t>
      </w:r>
    </w:p>
    <w:p w:rsidR="003937B8" w:rsidRPr="00423A35" w:rsidRDefault="003937B8" w:rsidP="003937B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82</w:t>
      </w:r>
    </w:p>
    <w:p w:rsidR="003937B8" w:rsidRPr="00423A35" w:rsidRDefault="003937B8" w:rsidP="003937B8">
      <w:pPr>
        <w:spacing w:after="0"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3937B8" w:rsidRPr="00423A35" w:rsidTr="00D531F4">
        <w:tc>
          <w:tcPr>
            <w:tcW w:w="2977" w:type="dxa"/>
          </w:tcPr>
          <w:p w:rsidR="003937B8" w:rsidRPr="00423A35" w:rsidRDefault="003937B8" w:rsidP="00D531F4">
            <w:pPr>
              <w:pStyle w:val="20"/>
              <w:shd w:val="clear" w:color="auto" w:fill="auto"/>
              <w:spacing w:before="0" w:after="0" w:line="240" w:lineRule="auto"/>
              <w:jc w:val="both"/>
            </w:pPr>
            <w:r w:rsidRPr="00423A35">
              <w:t>Отметка</w:t>
            </w:r>
          </w:p>
        </w:tc>
        <w:tc>
          <w:tcPr>
            <w:tcW w:w="1134" w:type="dxa"/>
          </w:tcPr>
          <w:p w:rsidR="003937B8" w:rsidRPr="00423A35" w:rsidRDefault="003937B8" w:rsidP="00D531F4">
            <w:pPr>
              <w:pStyle w:val="20"/>
              <w:shd w:val="clear" w:color="auto" w:fill="auto"/>
              <w:spacing w:before="0" w:after="0" w:line="240" w:lineRule="auto"/>
            </w:pPr>
            <w:r w:rsidRPr="00423A35">
              <w:t>2</w:t>
            </w:r>
          </w:p>
        </w:tc>
        <w:tc>
          <w:tcPr>
            <w:tcW w:w="1134" w:type="dxa"/>
          </w:tcPr>
          <w:p w:rsidR="003937B8" w:rsidRPr="00423A35" w:rsidRDefault="003937B8" w:rsidP="00D531F4">
            <w:pPr>
              <w:pStyle w:val="20"/>
              <w:shd w:val="clear" w:color="auto" w:fill="auto"/>
              <w:spacing w:before="0" w:after="0" w:line="240" w:lineRule="auto"/>
            </w:pPr>
            <w:r w:rsidRPr="00423A35">
              <w:t>3</w:t>
            </w:r>
          </w:p>
        </w:tc>
        <w:tc>
          <w:tcPr>
            <w:tcW w:w="1134" w:type="dxa"/>
          </w:tcPr>
          <w:p w:rsidR="003937B8" w:rsidRPr="00423A35" w:rsidRDefault="003937B8" w:rsidP="00D531F4">
            <w:pPr>
              <w:pStyle w:val="20"/>
              <w:shd w:val="clear" w:color="auto" w:fill="auto"/>
              <w:spacing w:before="0" w:after="0" w:line="240" w:lineRule="auto"/>
            </w:pPr>
            <w:r w:rsidRPr="00423A35">
              <w:t>4</w:t>
            </w:r>
          </w:p>
        </w:tc>
        <w:tc>
          <w:tcPr>
            <w:tcW w:w="1270" w:type="dxa"/>
          </w:tcPr>
          <w:p w:rsidR="003937B8" w:rsidRPr="00423A35" w:rsidRDefault="003937B8" w:rsidP="00D531F4">
            <w:pPr>
              <w:pStyle w:val="20"/>
              <w:shd w:val="clear" w:color="auto" w:fill="auto"/>
              <w:spacing w:before="0" w:after="0" w:line="240" w:lineRule="auto"/>
            </w:pPr>
            <w:r w:rsidRPr="00423A35">
              <w:t>5</w:t>
            </w:r>
          </w:p>
        </w:tc>
      </w:tr>
      <w:tr w:rsidR="003937B8" w:rsidRPr="00423A35" w:rsidTr="00D531F4">
        <w:tc>
          <w:tcPr>
            <w:tcW w:w="2977" w:type="dxa"/>
          </w:tcPr>
          <w:p w:rsidR="003937B8" w:rsidRPr="00423A35" w:rsidRDefault="003937B8" w:rsidP="00D531F4">
            <w:pPr>
              <w:pStyle w:val="20"/>
              <w:shd w:val="clear" w:color="auto" w:fill="auto"/>
              <w:spacing w:before="0" w:after="0" w:line="240" w:lineRule="auto"/>
              <w:jc w:val="both"/>
            </w:pPr>
            <w:r w:rsidRPr="00423A35">
              <w:t>Общий балл</w:t>
            </w:r>
          </w:p>
        </w:tc>
        <w:tc>
          <w:tcPr>
            <w:tcW w:w="1134" w:type="dxa"/>
          </w:tcPr>
          <w:p w:rsidR="003937B8" w:rsidRPr="00423A35" w:rsidRDefault="007679AB" w:rsidP="00D531F4">
            <w:pPr>
              <w:pStyle w:val="20"/>
              <w:shd w:val="clear" w:color="auto" w:fill="auto"/>
              <w:spacing w:before="0" w:after="0" w:line="240" w:lineRule="auto"/>
            </w:pPr>
            <w:r w:rsidRPr="00423A35">
              <w:t>0-12</w:t>
            </w:r>
          </w:p>
        </w:tc>
        <w:tc>
          <w:tcPr>
            <w:tcW w:w="1134" w:type="dxa"/>
          </w:tcPr>
          <w:p w:rsidR="003937B8" w:rsidRPr="00423A35" w:rsidRDefault="007679AB" w:rsidP="00D531F4">
            <w:pPr>
              <w:pStyle w:val="20"/>
              <w:shd w:val="clear" w:color="auto" w:fill="auto"/>
              <w:spacing w:before="0" w:after="0" w:line="240" w:lineRule="auto"/>
            </w:pPr>
            <w:r w:rsidRPr="00423A35">
              <w:t>13-26</w:t>
            </w:r>
          </w:p>
        </w:tc>
        <w:tc>
          <w:tcPr>
            <w:tcW w:w="1134" w:type="dxa"/>
          </w:tcPr>
          <w:p w:rsidR="003937B8" w:rsidRPr="00423A35" w:rsidRDefault="007679AB" w:rsidP="00D531F4">
            <w:pPr>
              <w:pStyle w:val="20"/>
              <w:shd w:val="clear" w:color="auto" w:fill="auto"/>
              <w:spacing w:before="0" w:after="0" w:line="240" w:lineRule="auto"/>
            </w:pPr>
            <w:r w:rsidRPr="00423A35">
              <w:t>27-34</w:t>
            </w:r>
          </w:p>
        </w:tc>
        <w:tc>
          <w:tcPr>
            <w:tcW w:w="1270" w:type="dxa"/>
          </w:tcPr>
          <w:p w:rsidR="007679AB" w:rsidRPr="00423A35" w:rsidRDefault="007679AB" w:rsidP="007679AB">
            <w:pPr>
              <w:pStyle w:val="20"/>
              <w:shd w:val="clear" w:color="auto" w:fill="auto"/>
              <w:spacing w:before="0" w:after="0" w:line="240" w:lineRule="auto"/>
            </w:pPr>
            <w:r w:rsidRPr="00423A35">
              <w:t>35-40</w:t>
            </w:r>
          </w:p>
        </w:tc>
      </w:tr>
    </w:tbl>
    <w:p w:rsidR="003937B8" w:rsidRPr="00423A35" w:rsidRDefault="003937B8" w:rsidP="003937B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В ВПР по </w:t>
      </w:r>
      <w:r w:rsidR="00EF151B" w:rsidRPr="00423A35">
        <w:rPr>
          <w:rFonts w:ascii="Times New Roman" w:hAnsi="Times New Roman" w:cs="Times New Roman"/>
          <w:sz w:val="28"/>
        </w:rPr>
        <w:t>географии</w:t>
      </w:r>
      <w:r w:rsidRPr="00423A35">
        <w:rPr>
          <w:rFonts w:ascii="Times New Roman" w:hAnsi="Times New Roman" w:cs="Times New Roman"/>
          <w:sz w:val="28"/>
        </w:rPr>
        <w:t xml:space="preserve"> в 2020 году приняли участие 4 </w:t>
      </w:r>
      <w:r w:rsidR="005E681B" w:rsidRPr="00423A35">
        <w:rPr>
          <w:rFonts w:ascii="Times New Roman" w:hAnsi="Times New Roman" w:cs="Times New Roman"/>
          <w:sz w:val="28"/>
        </w:rPr>
        <w:t>415</w:t>
      </w:r>
      <w:r w:rsidRPr="00423A35">
        <w:rPr>
          <w:rFonts w:ascii="Times New Roman" w:hAnsi="Times New Roman" w:cs="Times New Roman"/>
          <w:sz w:val="28"/>
        </w:rPr>
        <w:t xml:space="preserve"> обучающихся 9-х классов. Данные из таблицы 8</w:t>
      </w:r>
      <w:r w:rsidR="005E681B" w:rsidRPr="00423A35">
        <w:rPr>
          <w:rFonts w:ascii="Times New Roman" w:hAnsi="Times New Roman" w:cs="Times New Roman"/>
          <w:sz w:val="28"/>
        </w:rPr>
        <w:t>3</w:t>
      </w:r>
      <w:r w:rsidRPr="00423A35">
        <w:rPr>
          <w:rFonts w:ascii="Times New Roman" w:hAnsi="Times New Roman" w:cs="Times New Roman"/>
          <w:sz w:val="28"/>
        </w:rPr>
        <w:t xml:space="preserve"> свидетельствуют о том, что в 2020 году </w:t>
      </w:r>
      <w:r w:rsidR="005E681B" w:rsidRPr="00423A35">
        <w:rPr>
          <w:rFonts w:ascii="Times New Roman" w:hAnsi="Times New Roman" w:cs="Times New Roman"/>
          <w:sz w:val="28"/>
        </w:rPr>
        <w:t>85,3</w:t>
      </w:r>
      <w:r w:rsidRPr="00423A35">
        <w:rPr>
          <w:rFonts w:ascii="Times New Roman" w:hAnsi="Times New Roman" w:cs="Times New Roman"/>
          <w:sz w:val="28"/>
        </w:rPr>
        <w:t xml:space="preserve">% обучающихся успешно справились с проверочной работой, из них </w:t>
      </w:r>
      <w:r w:rsidR="005E681B" w:rsidRPr="00423A35">
        <w:rPr>
          <w:rFonts w:ascii="Times New Roman" w:hAnsi="Times New Roman" w:cs="Times New Roman"/>
          <w:sz w:val="28"/>
        </w:rPr>
        <w:t>23,17</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3937B8" w:rsidRPr="00423A35" w:rsidRDefault="003937B8" w:rsidP="003937B8">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5E681B" w:rsidRPr="00423A35">
        <w:rPr>
          <w:rFonts w:ascii="Times New Roman" w:hAnsi="Times New Roman" w:cs="Times New Roman"/>
          <w:sz w:val="28"/>
        </w:rPr>
        <w:t>14,7</w:t>
      </w:r>
      <w:r w:rsidRPr="00423A35">
        <w:rPr>
          <w:rFonts w:ascii="Times New Roman" w:hAnsi="Times New Roman" w:cs="Times New Roman"/>
          <w:sz w:val="28"/>
        </w:rPr>
        <w:t xml:space="preserve">% обучающихся 9-х классов. </w:t>
      </w:r>
    </w:p>
    <w:p w:rsidR="003937B8" w:rsidRPr="00423A35" w:rsidRDefault="003937B8" w:rsidP="003937B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83</w:t>
      </w:r>
    </w:p>
    <w:p w:rsidR="005E681B" w:rsidRPr="00423A35" w:rsidRDefault="003937B8" w:rsidP="005E681B">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5E681B" w:rsidRPr="00423A35">
        <w:rPr>
          <w:rFonts w:ascii="Times New Roman" w:hAnsi="Times New Roman" w:cs="Times New Roman"/>
          <w:sz w:val="28"/>
        </w:rPr>
        <w:t>географии</w:t>
      </w:r>
      <w:r w:rsidRPr="00423A35">
        <w:rPr>
          <w:rFonts w:ascii="Times New Roman" w:hAnsi="Times New Roman" w:cs="Times New Roman"/>
          <w:sz w:val="28"/>
        </w:rPr>
        <w:t xml:space="preserve"> в 2020 г. </w:t>
      </w:r>
    </w:p>
    <w:p w:rsidR="003937B8" w:rsidRPr="00423A35" w:rsidRDefault="003937B8" w:rsidP="005E681B">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3937B8" w:rsidRPr="00423A35" w:rsidTr="00D531F4">
        <w:tc>
          <w:tcPr>
            <w:tcW w:w="845" w:type="dxa"/>
            <w:vMerge w:val="restart"/>
            <w:shd w:val="clear" w:color="auto" w:fill="auto"/>
          </w:tcPr>
          <w:p w:rsidR="003937B8" w:rsidRPr="00423A35" w:rsidRDefault="003937B8" w:rsidP="00D531F4">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3937B8" w:rsidRPr="00423A35" w:rsidRDefault="003937B8" w:rsidP="00D531F4">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3937B8" w:rsidRPr="00423A35" w:rsidRDefault="003937B8" w:rsidP="00D531F4">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3937B8" w:rsidRPr="00423A35" w:rsidRDefault="003937B8" w:rsidP="00D531F4">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3937B8" w:rsidRPr="00423A35" w:rsidTr="00D531F4">
        <w:tc>
          <w:tcPr>
            <w:tcW w:w="845" w:type="dxa"/>
            <w:vMerge/>
            <w:shd w:val="clear" w:color="auto" w:fill="auto"/>
          </w:tcPr>
          <w:p w:rsidR="003937B8" w:rsidRPr="00423A35" w:rsidRDefault="003937B8" w:rsidP="00D531F4">
            <w:pPr>
              <w:jc w:val="center"/>
              <w:rPr>
                <w:rFonts w:ascii="Times New Roman" w:hAnsi="Times New Roman" w:cs="Times New Roman"/>
                <w:sz w:val="28"/>
              </w:rPr>
            </w:pPr>
          </w:p>
        </w:tc>
        <w:tc>
          <w:tcPr>
            <w:tcW w:w="2552" w:type="dxa"/>
            <w:vMerge/>
            <w:shd w:val="clear" w:color="auto" w:fill="auto"/>
          </w:tcPr>
          <w:p w:rsidR="003937B8" w:rsidRPr="00423A35" w:rsidRDefault="003937B8" w:rsidP="00D531F4">
            <w:pPr>
              <w:jc w:val="center"/>
              <w:rPr>
                <w:rFonts w:ascii="Times New Roman" w:hAnsi="Times New Roman" w:cs="Times New Roman"/>
                <w:sz w:val="28"/>
              </w:rPr>
            </w:pPr>
          </w:p>
        </w:tc>
        <w:tc>
          <w:tcPr>
            <w:tcW w:w="1701" w:type="dxa"/>
            <w:vMerge/>
            <w:shd w:val="clear" w:color="auto" w:fill="auto"/>
          </w:tcPr>
          <w:p w:rsidR="003937B8" w:rsidRPr="00423A35" w:rsidRDefault="003937B8" w:rsidP="00D531F4">
            <w:pPr>
              <w:jc w:val="center"/>
              <w:rPr>
                <w:rFonts w:ascii="Times New Roman" w:hAnsi="Times New Roman" w:cs="Times New Roman"/>
                <w:sz w:val="28"/>
              </w:rPr>
            </w:pPr>
          </w:p>
        </w:tc>
        <w:tc>
          <w:tcPr>
            <w:tcW w:w="993" w:type="dxa"/>
            <w:shd w:val="clear" w:color="auto" w:fill="auto"/>
          </w:tcPr>
          <w:p w:rsidR="003937B8" w:rsidRPr="00423A35" w:rsidRDefault="003937B8" w:rsidP="00D531F4">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3937B8" w:rsidRPr="00423A35" w:rsidRDefault="003937B8" w:rsidP="00D531F4">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3937B8" w:rsidRPr="00423A35" w:rsidRDefault="003937B8" w:rsidP="00D531F4">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3937B8" w:rsidRPr="00423A35" w:rsidRDefault="003937B8" w:rsidP="00D531F4">
            <w:pPr>
              <w:jc w:val="center"/>
              <w:rPr>
                <w:rFonts w:ascii="Times New Roman" w:hAnsi="Times New Roman" w:cs="Times New Roman"/>
                <w:sz w:val="28"/>
              </w:rPr>
            </w:pPr>
            <w:r w:rsidRPr="00423A35">
              <w:rPr>
                <w:rFonts w:ascii="Times New Roman" w:hAnsi="Times New Roman" w:cs="Times New Roman"/>
                <w:sz w:val="28"/>
              </w:rPr>
              <w:t>5</w:t>
            </w:r>
          </w:p>
        </w:tc>
      </w:tr>
      <w:tr w:rsidR="00EF151B" w:rsidRPr="00423A35" w:rsidTr="00D531F4">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EF151B" w:rsidRPr="00423A35" w:rsidRDefault="00EF151B" w:rsidP="00EF151B">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EF151B" w:rsidRPr="00423A35" w:rsidRDefault="00EF151B" w:rsidP="00EF151B">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sz w:val="28"/>
              </w:rPr>
            </w:pPr>
            <w:r w:rsidRPr="00423A35">
              <w:rPr>
                <w:rFonts w:ascii="Times New Roman" w:hAnsi="Times New Roman" w:cs="Times New Roman"/>
                <w:sz w:val="28"/>
              </w:rPr>
              <w:t>393 551</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sz w:val="28"/>
              </w:rPr>
            </w:pPr>
            <w:r w:rsidRPr="00423A35">
              <w:rPr>
                <w:rFonts w:ascii="Times New Roman" w:hAnsi="Times New Roman" w:cs="Times New Roman"/>
                <w:sz w:val="28"/>
              </w:rPr>
              <w:t>15,96</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sz w:val="28"/>
              </w:rPr>
            </w:pPr>
            <w:r w:rsidRPr="00423A35">
              <w:rPr>
                <w:rFonts w:ascii="Times New Roman" w:hAnsi="Times New Roman" w:cs="Times New Roman"/>
                <w:sz w:val="28"/>
              </w:rPr>
              <w:t>57,28</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sz w:val="28"/>
              </w:rPr>
            </w:pPr>
            <w:r w:rsidRPr="00423A35">
              <w:rPr>
                <w:rFonts w:ascii="Times New Roman" w:hAnsi="Times New Roman" w:cs="Times New Roman"/>
                <w:sz w:val="28"/>
              </w:rPr>
              <w:t>22,35</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sz w:val="28"/>
              </w:rPr>
            </w:pPr>
            <w:r w:rsidRPr="00423A35">
              <w:rPr>
                <w:rFonts w:ascii="Times New Roman" w:hAnsi="Times New Roman" w:cs="Times New Roman"/>
                <w:sz w:val="28"/>
              </w:rPr>
              <w:t>4,41</w:t>
            </w:r>
          </w:p>
        </w:tc>
      </w:tr>
      <w:tr w:rsidR="00EF151B" w:rsidRPr="00423A35" w:rsidTr="00D531F4">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EF151B" w:rsidRPr="00423A35" w:rsidRDefault="00EF151B" w:rsidP="00EF151B">
            <w:pPr>
              <w:jc w:val="center"/>
              <w:rPr>
                <w:rFonts w:ascii="Times New Roman" w:hAnsi="Times New Roman" w:cs="Times New Roman"/>
                <w:sz w:val="28"/>
              </w:rPr>
            </w:pPr>
          </w:p>
        </w:tc>
        <w:tc>
          <w:tcPr>
            <w:tcW w:w="2552" w:type="dxa"/>
            <w:tcBorders>
              <w:left w:val="single" w:sz="4" w:space="0" w:color="auto"/>
            </w:tcBorders>
            <w:shd w:val="clear" w:color="auto" w:fill="auto"/>
          </w:tcPr>
          <w:p w:rsidR="00EF151B" w:rsidRPr="00423A35" w:rsidRDefault="00EF151B" w:rsidP="00EF151B">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b/>
                <w:sz w:val="28"/>
              </w:rPr>
            </w:pPr>
            <w:r w:rsidRPr="00423A35">
              <w:rPr>
                <w:rFonts w:ascii="Times New Roman" w:hAnsi="Times New Roman" w:cs="Times New Roman"/>
                <w:b/>
                <w:sz w:val="28"/>
              </w:rPr>
              <w:t>4 415</w:t>
            </w:r>
          </w:p>
        </w:tc>
        <w:tc>
          <w:tcPr>
            <w:tcW w:w="993" w:type="dxa"/>
            <w:tcBorders>
              <w:top w:val="nil"/>
              <w:left w:val="nil"/>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b/>
                <w:sz w:val="28"/>
              </w:rPr>
            </w:pPr>
            <w:r w:rsidRPr="00423A35">
              <w:rPr>
                <w:rFonts w:ascii="Times New Roman" w:hAnsi="Times New Roman" w:cs="Times New Roman"/>
                <w:b/>
                <w:sz w:val="28"/>
              </w:rPr>
              <w:t>14,7</w:t>
            </w:r>
          </w:p>
        </w:tc>
        <w:tc>
          <w:tcPr>
            <w:tcW w:w="992" w:type="dxa"/>
            <w:tcBorders>
              <w:top w:val="nil"/>
              <w:left w:val="nil"/>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b/>
                <w:sz w:val="28"/>
              </w:rPr>
            </w:pPr>
            <w:r w:rsidRPr="00423A35">
              <w:rPr>
                <w:rFonts w:ascii="Times New Roman" w:hAnsi="Times New Roman" w:cs="Times New Roman"/>
                <w:b/>
                <w:sz w:val="28"/>
              </w:rPr>
              <w:t>62,13</w:t>
            </w:r>
          </w:p>
        </w:tc>
        <w:tc>
          <w:tcPr>
            <w:tcW w:w="1134" w:type="dxa"/>
            <w:tcBorders>
              <w:top w:val="nil"/>
              <w:left w:val="nil"/>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b/>
                <w:sz w:val="28"/>
              </w:rPr>
            </w:pPr>
            <w:r w:rsidRPr="00423A35">
              <w:rPr>
                <w:rFonts w:ascii="Times New Roman" w:hAnsi="Times New Roman" w:cs="Times New Roman"/>
                <w:b/>
                <w:sz w:val="28"/>
              </w:rPr>
              <w:t>22,08</w:t>
            </w:r>
          </w:p>
        </w:tc>
        <w:tc>
          <w:tcPr>
            <w:tcW w:w="1128" w:type="dxa"/>
            <w:tcBorders>
              <w:top w:val="nil"/>
              <w:left w:val="nil"/>
              <w:bottom w:val="single" w:sz="4" w:space="0" w:color="000000"/>
              <w:right w:val="single" w:sz="4" w:space="0" w:color="000000"/>
            </w:tcBorders>
            <w:shd w:val="clear" w:color="auto" w:fill="auto"/>
            <w:vAlign w:val="center"/>
          </w:tcPr>
          <w:p w:rsidR="00EF151B" w:rsidRPr="00423A35" w:rsidRDefault="00EF151B" w:rsidP="00EF151B">
            <w:pPr>
              <w:jc w:val="center"/>
              <w:rPr>
                <w:rFonts w:ascii="Times New Roman" w:hAnsi="Times New Roman" w:cs="Times New Roman"/>
                <w:b/>
                <w:sz w:val="28"/>
              </w:rPr>
            </w:pPr>
            <w:r w:rsidRPr="00423A35">
              <w:rPr>
                <w:rFonts w:ascii="Times New Roman" w:hAnsi="Times New Roman" w:cs="Times New Roman"/>
                <w:b/>
                <w:sz w:val="28"/>
              </w:rPr>
              <w:t>1,09</w:t>
            </w:r>
          </w:p>
        </w:tc>
      </w:tr>
    </w:tbl>
    <w:p w:rsidR="003937B8" w:rsidRPr="00423A35" w:rsidRDefault="003937B8" w:rsidP="003937B8">
      <w:pPr>
        <w:spacing w:after="0" w:line="240" w:lineRule="auto"/>
        <w:ind w:firstLine="709"/>
        <w:jc w:val="both"/>
        <w:rPr>
          <w:rFonts w:ascii="Times New Roman" w:hAnsi="Times New Roman" w:cs="Times New Roman"/>
          <w:sz w:val="28"/>
        </w:rPr>
      </w:pPr>
    </w:p>
    <w:p w:rsidR="003937B8" w:rsidRPr="00423A35" w:rsidRDefault="003937B8" w:rsidP="003937B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 сравнении с генеральной совокупностью участников (все участники по РФ) в Республике Тыва на 1</w:t>
      </w:r>
      <w:r w:rsidR="000A3A90" w:rsidRPr="00423A35">
        <w:rPr>
          <w:rFonts w:ascii="Times New Roman" w:hAnsi="Times New Roman" w:cs="Times New Roman"/>
          <w:sz w:val="28"/>
        </w:rPr>
        <w:t>,26</w:t>
      </w:r>
      <w:r w:rsidRPr="00423A35">
        <w:rPr>
          <w:rFonts w:ascii="Times New Roman" w:hAnsi="Times New Roman" w:cs="Times New Roman"/>
          <w:sz w:val="28"/>
        </w:rPr>
        <w:t xml:space="preserve">% больше неуспешных результатов, на </w:t>
      </w:r>
      <w:r w:rsidR="000A3A90" w:rsidRPr="00423A35">
        <w:rPr>
          <w:rFonts w:ascii="Times New Roman" w:hAnsi="Times New Roman" w:cs="Times New Roman"/>
          <w:sz w:val="28"/>
        </w:rPr>
        <w:t>4,85</w:t>
      </w:r>
      <w:r w:rsidRPr="00423A35">
        <w:rPr>
          <w:rFonts w:ascii="Times New Roman" w:hAnsi="Times New Roman" w:cs="Times New Roman"/>
          <w:sz w:val="28"/>
        </w:rPr>
        <w:t xml:space="preserve">% больше отметок «3», на </w:t>
      </w:r>
      <w:r w:rsidR="000A3A90" w:rsidRPr="00423A35">
        <w:rPr>
          <w:rFonts w:ascii="Times New Roman" w:hAnsi="Times New Roman" w:cs="Times New Roman"/>
          <w:sz w:val="28"/>
        </w:rPr>
        <w:t>0,27</w:t>
      </w:r>
      <w:r w:rsidRPr="00423A35">
        <w:rPr>
          <w:rFonts w:ascii="Times New Roman" w:hAnsi="Times New Roman" w:cs="Times New Roman"/>
          <w:sz w:val="28"/>
        </w:rPr>
        <w:t xml:space="preserve">% меньше отметок «4», на </w:t>
      </w:r>
      <w:r w:rsidR="000A3A90" w:rsidRPr="00423A35">
        <w:rPr>
          <w:rFonts w:ascii="Times New Roman" w:hAnsi="Times New Roman" w:cs="Times New Roman"/>
          <w:sz w:val="28"/>
        </w:rPr>
        <w:t>3,32</w:t>
      </w:r>
      <w:r w:rsidRPr="00423A35">
        <w:rPr>
          <w:rFonts w:ascii="Times New Roman" w:hAnsi="Times New Roman" w:cs="Times New Roman"/>
          <w:sz w:val="28"/>
        </w:rPr>
        <w:t>% меньше отличных отметок.</w:t>
      </w:r>
    </w:p>
    <w:p w:rsidR="0042596F" w:rsidRPr="00423A35" w:rsidRDefault="0042596F" w:rsidP="0042596F">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C76D93" w:rsidRPr="00423A35">
        <w:rPr>
          <w:rFonts w:ascii="Times New Roman" w:hAnsi="Times New Roman" w:cs="Times New Roman"/>
          <w:sz w:val="28"/>
        </w:rPr>
        <w:t>85</w:t>
      </w:r>
      <w:r w:rsidRPr="00423A35">
        <w:rPr>
          <w:rFonts w:ascii="Times New Roman" w:hAnsi="Times New Roman" w:cs="Times New Roman"/>
          <w:sz w:val="28"/>
        </w:rPr>
        <w:t xml:space="preserve"> отчетливо выделяются 3 группы результатов: до 13 первичных баллов – группа с неуспешными результатами, до 2</w:t>
      </w:r>
      <w:r w:rsidRPr="00423A35">
        <w:rPr>
          <w:rFonts w:ascii="Times New Roman" w:hAnsi="Times New Roman" w:cs="Times New Roman"/>
          <w:sz w:val="28"/>
        </w:rPr>
        <w:t>7</w:t>
      </w:r>
      <w:r w:rsidRPr="00423A35">
        <w:rPr>
          <w:rFonts w:ascii="Times New Roman" w:hAnsi="Times New Roman" w:cs="Times New Roman"/>
          <w:sz w:val="28"/>
        </w:rPr>
        <w:t xml:space="preserve"> баллов – группа с удовлетворительными результатами, от 2</w:t>
      </w:r>
      <w:r w:rsidRPr="00423A35">
        <w:rPr>
          <w:rFonts w:ascii="Times New Roman" w:hAnsi="Times New Roman" w:cs="Times New Roman"/>
          <w:sz w:val="28"/>
        </w:rPr>
        <w:t>7</w:t>
      </w:r>
      <w:r w:rsidRPr="00423A35">
        <w:rPr>
          <w:rFonts w:ascii="Times New Roman" w:hAnsi="Times New Roman" w:cs="Times New Roman"/>
          <w:sz w:val="28"/>
        </w:rPr>
        <w:t xml:space="preserve"> и выше – группа с хорошими и отличными результатами. «Взлет» процента участников на границе 12 и 13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удовлетворительного результата.</w:t>
      </w:r>
    </w:p>
    <w:p w:rsidR="0042596F" w:rsidRPr="00423A35" w:rsidRDefault="0042596F" w:rsidP="003937B8">
      <w:pPr>
        <w:spacing w:after="0" w:line="240" w:lineRule="auto"/>
        <w:ind w:firstLine="709"/>
        <w:jc w:val="both"/>
        <w:rPr>
          <w:rFonts w:ascii="Times New Roman" w:hAnsi="Times New Roman" w:cs="Times New Roman"/>
          <w:sz w:val="28"/>
        </w:rPr>
      </w:pPr>
    </w:p>
    <w:p w:rsidR="003937B8" w:rsidRPr="00423A35" w:rsidRDefault="003937B8" w:rsidP="003937B8">
      <w:pPr>
        <w:spacing w:after="0"/>
        <w:jc w:val="right"/>
        <w:rPr>
          <w:rFonts w:ascii="Times New Roman" w:hAnsi="Times New Roman" w:cs="Times New Roman"/>
          <w:i/>
          <w:sz w:val="28"/>
        </w:rPr>
      </w:pPr>
      <w:r w:rsidRPr="00423A35">
        <w:rPr>
          <w:rFonts w:ascii="Times New Roman" w:hAnsi="Times New Roman" w:cs="Times New Roman"/>
          <w:i/>
          <w:sz w:val="28"/>
        </w:rPr>
        <w:t>Диаграмма 8</w:t>
      </w:r>
      <w:r w:rsidR="00D531F4" w:rsidRPr="00423A35">
        <w:rPr>
          <w:rFonts w:ascii="Times New Roman" w:hAnsi="Times New Roman" w:cs="Times New Roman"/>
          <w:i/>
          <w:sz w:val="28"/>
        </w:rPr>
        <w:t>5</w:t>
      </w:r>
    </w:p>
    <w:p w:rsidR="003937B8" w:rsidRPr="00423A35" w:rsidRDefault="003937B8" w:rsidP="003937B8">
      <w:pPr>
        <w:spacing w:after="0"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D531F4" w:rsidRPr="00423A35">
        <w:rPr>
          <w:rFonts w:ascii="Times New Roman" w:hAnsi="Times New Roman" w:cs="Times New Roman"/>
          <w:sz w:val="28"/>
        </w:rPr>
        <w:t>географии</w:t>
      </w:r>
      <w:r w:rsidR="00D531F4" w:rsidRPr="00423A35">
        <w:rPr>
          <w:rFonts w:ascii="Times New Roman" w:hAnsi="Times New Roman" w:cs="Times New Roman"/>
          <w:sz w:val="28"/>
          <w:szCs w:val="28"/>
        </w:rPr>
        <w:t xml:space="preserve"> </w:t>
      </w:r>
      <w:r w:rsidRPr="00423A35">
        <w:rPr>
          <w:rFonts w:ascii="Times New Roman" w:hAnsi="Times New Roman" w:cs="Times New Roman"/>
          <w:sz w:val="28"/>
          <w:szCs w:val="28"/>
        </w:rPr>
        <w:t>в 2020 году</w:t>
      </w:r>
    </w:p>
    <w:p w:rsidR="003937B8" w:rsidRPr="00423A35" w:rsidRDefault="0042596F" w:rsidP="003937B8">
      <w:pPr>
        <w:spacing w:line="360" w:lineRule="auto"/>
        <w:ind w:left="-142"/>
        <w:jc w:val="center"/>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940425" cy="1798955"/>
            <wp:effectExtent l="0" t="0" r="317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Гео.png"/>
                    <pic:cNvPicPr/>
                  </pic:nvPicPr>
                  <pic:blipFill>
                    <a:blip r:embed="rId92">
                      <a:extLst>
                        <a:ext uri="{28A0092B-C50C-407E-A947-70E740481C1C}">
                          <a14:useLocalDpi xmlns:a14="http://schemas.microsoft.com/office/drawing/2010/main" val="0"/>
                        </a:ext>
                      </a:extLst>
                    </a:blip>
                    <a:stretch>
                      <a:fillRect/>
                    </a:stretch>
                  </pic:blipFill>
                  <pic:spPr>
                    <a:xfrm>
                      <a:off x="0" y="0"/>
                      <a:ext cx="5940425" cy="1798955"/>
                    </a:xfrm>
                    <a:prstGeom prst="rect">
                      <a:avLst/>
                    </a:prstGeom>
                  </pic:spPr>
                </pic:pic>
              </a:graphicData>
            </a:graphic>
          </wp:inline>
        </w:drawing>
      </w:r>
    </w:p>
    <w:p w:rsidR="003937B8" w:rsidRPr="00423A35" w:rsidRDefault="003937B8" w:rsidP="00E6435F">
      <w:pPr>
        <w:spacing w:after="0" w:line="240" w:lineRule="auto"/>
        <w:ind w:firstLine="709"/>
        <w:jc w:val="both"/>
        <w:rPr>
          <w:rFonts w:ascii="Times New Roman" w:hAnsi="Times New Roman" w:cs="Times New Roman"/>
          <w:color w:val="000000"/>
          <w:sz w:val="20"/>
          <w:szCs w:val="20"/>
        </w:rPr>
      </w:pPr>
      <w:r w:rsidRPr="00423A35">
        <w:rPr>
          <w:rFonts w:ascii="Times New Roman" w:hAnsi="Times New Roman" w:cs="Times New Roman"/>
          <w:sz w:val="28"/>
        </w:rPr>
        <w:t>Диаграмме 8</w:t>
      </w:r>
      <w:r w:rsidR="00BC293D" w:rsidRPr="00423A35">
        <w:rPr>
          <w:rFonts w:ascii="Times New Roman" w:hAnsi="Times New Roman" w:cs="Times New Roman"/>
          <w:sz w:val="28"/>
        </w:rPr>
        <w:t>6</w:t>
      </w:r>
      <w:r w:rsidRPr="00423A35">
        <w:rPr>
          <w:rFonts w:ascii="Times New Roman" w:hAnsi="Times New Roman" w:cs="Times New Roman"/>
          <w:sz w:val="28"/>
        </w:rPr>
        <w:t xml:space="preserve"> демонстрирует нестабильность в выполнении заданий всеми группами обучающихся. Вместе с тем есть ряд заданий, с кото</w:t>
      </w:r>
      <w:r w:rsidR="00BC293D" w:rsidRPr="00423A35">
        <w:rPr>
          <w:rFonts w:ascii="Times New Roman" w:hAnsi="Times New Roman" w:cs="Times New Roman"/>
          <w:sz w:val="28"/>
        </w:rPr>
        <w:t xml:space="preserve">рыми практически все школьники справляются </w:t>
      </w:r>
      <w:r w:rsidRPr="00423A35">
        <w:rPr>
          <w:rFonts w:ascii="Times New Roman" w:hAnsi="Times New Roman" w:cs="Times New Roman"/>
          <w:sz w:val="28"/>
        </w:rPr>
        <w:t xml:space="preserve">достаточно успешно (более 50% выполнения).  Это </w:t>
      </w:r>
      <w:r w:rsidRPr="00423A35">
        <w:rPr>
          <w:rFonts w:ascii="Times New Roman" w:hAnsi="Times New Roman" w:cs="Times New Roman"/>
          <w:sz w:val="28"/>
          <w:szCs w:val="28"/>
        </w:rPr>
        <w:t xml:space="preserve">задания № </w:t>
      </w:r>
      <w:r w:rsidR="00E6435F" w:rsidRPr="00423A35">
        <w:rPr>
          <w:rFonts w:ascii="Times New Roman" w:hAnsi="Times New Roman" w:cs="Times New Roman"/>
          <w:sz w:val="28"/>
          <w:szCs w:val="28"/>
        </w:rPr>
        <w:t>1(1) (</w:t>
      </w:r>
      <w:r w:rsidR="00E6435F" w:rsidRPr="00423A35">
        <w:rPr>
          <w:rFonts w:ascii="Times New Roman" w:hAnsi="Times New Roman" w:cs="Times New Roman"/>
          <w:color w:val="000000"/>
          <w:sz w:val="28"/>
          <w:szCs w:val="28"/>
        </w:rPr>
        <w:t xml:space="preserve">особенности географического положения </w:t>
      </w:r>
      <w:r w:rsidR="00023651" w:rsidRPr="00423A35">
        <w:rPr>
          <w:rFonts w:ascii="Times New Roman" w:hAnsi="Times New Roman" w:cs="Times New Roman"/>
          <w:color w:val="000000"/>
          <w:sz w:val="28"/>
          <w:szCs w:val="28"/>
        </w:rPr>
        <w:lastRenderedPageBreak/>
        <w:t>Р</w:t>
      </w:r>
      <w:r w:rsidR="00E6435F" w:rsidRPr="00423A35">
        <w:rPr>
          <w:rFonts w:ascii="Times New Roman" w:hAnsi="Times New Roman" w:cs="Times New Roman"/>
          <w:color w:val="000000"/>
          <w:sz w:val="28"/>
          <w:szCs w:val="28"/>
        </w:rPr>
        <w:t>оссии; территория и акватория, морские и сухопутные границы; умения устанавливать причинно-следственные связи, строить логическое рассуждение; умения создавать, применять и преобразовывать знаки и символы, модели и схемы для решения учебных и познавательных задач; представления об основных этапах географического освоения земли, открытиях великих путешественников и землепроходцев, исследованиях материков земли;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выявлять взаимодополняющую географическую информацию; умение различать изученные географические объекты</w:t>
      </w:r>
      <w:r w:rsidR="00E6435F" w:rsidRPr="00423A35">
        <w:rPr>
          <w:rFonts w:ascii="Times New Roman" w:hAnsi="Times New Roman" w:cs="Times New Roman"/>
          <w:sz w:val="28"/>
          <w:szCs w:val="28"/>
        </w:rPr>
        <w:t>).</w:t>
      </w:r>
    </w:p>
    <w:p w:rsidR="003937B8" w:rsidRPr="00423A35" w:rsidRDefault="003937B8" w:rsidP="00E6435F">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3937B8" w:rsidRPr="00423A35" w:rsidRDefault="003937B8" w:rsidP="003937B8">
      <w:pPr>
        <w:spacing w:after="0" w:line="240" w:lineRule="auto"/>
        <w:ind w:firstLine="709"/>
        <w:jc w:val="right"/>
        <w:rPr>
          <w:rFonts w:ascii="Times New Roman" w:hAnsi="Times New Roman" w:cs="Times New Roman"/>
          <w:i/>
          <w:sz w:val="18"/>
        </w:rPr>
      </w:pPr>
    </w:p>
    <w:p w:rsidR="003937B8" w:rsidRPr="00423A35" w:rsidRDefault="003937B8" w:rsidP="00E6435F">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8</w:t>
      </w:r>
      <w:r w:rsidR="00D531F4" w:rsidRPr="00423A35">
        <w:rPr>
          <w:rFonts w:ascii="Times New Roman" w:hAnsi="Times New Roman" w:cs="Times New Roman"/>
          <w:i/>
          <w:sz w:val="28"/>
        </w:rPr>
        <w:t>6</w:t>
      </w:r>
    </w:p>
    <w:p w:rsidR="003937B8" w:rsidRPr="00423A35" w:rsidRDefault="003937B8" w:rsidP="00147C23">
      <w:pPr>
        <w:spacing w:after="0" w:line="276"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3937B8" w:rsidRPr="00423A35" w:rsidRDefault="00147C23" w:rsidP="003937B8">
      <w:pPr>
        <w:spacing w:line="360" w:lineRule="auto"/>
        <w:jc w:val="center"/>
        <w:rPr>
          <w:rFonts w:ascii="Times New Roman" w:hAnsi="Times New Roman" w:cs="Times New Roman"/>
          <w:sz w:val="28"/>
        </w:rPr>
      </w:pPr>
      <w:r w:rsidRPr="00423A35">
        <w:rPr>
          <w:noProof/>
          <w:lang w:eastAsia="ru-RU"/>
        </w:rPr>
        <w:drawing>
          <wp:inline distT="0" distB="0" distL="0" distR="0" wp14:anchorId="00A27900" wp14:editId="7408A374">
            <wp:extent cx="5940425" cy="2981325"/>
            <wp:effectExtent l="0" t="0" r="3175"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937B8" w:rsidRPr="00423A35" w:rsidRDefault="003937B8" w:rsidP="00CD3ACF">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Наибольшие трудности (низкий процент решаемости</w:t>
      </w:r>
      <w:r w:rsidR="006B413F" w:rsidRPr="00423A35">
        <w:rPr>
          <w:rFonts w:ascii="Times New Roman" w:hAnsi="Times New Roman" w:cs="Times New Roman"/>
          <w:sz w:val="28"/>
        </w:rPr>
        <w:t>, таблица 84</w:t>
      </w:r>
      <w:r w:rsidRPr="00423A35">
        <w:rPr>
          <w:rFonts w:ascii="Times New Roman" w:hAnsi="Times New Roman" w:cs="Times New Roman"/>
          <w:sz w:val="28"/>
        </w:rPr>
        <w:t>) наблюдаются по заданиям на проверку следующих умений:</w:t>
      </w:r>
    </w:p>
    <w:p w:rsidR="00D531F4" w:rsidRPr="00423A35" w:rsidRDefault="003937B8" w:rsidP="00CD3ACF">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w:t>
      </w:r>
      <w:r w:rsidR="001163EB" w:rsidRPr="00423A35">
        <w:rPr>
          <w:rFonts w:ascii="Times New Roman" w:hAnsi="Times New Roman" w:cs="Times New Roman"/>
          <w:sz w:val="28"/>
          <w:szCs w:val="28"/>
        </w:rPr>
        <w:t>2(2)</w:t>
      </w:r>
      <w:r w:rsidRPr="00423A35">
        <w:rPr>
          <w:rFonts w:ascii="Times New Roman" w:hAnsi="Times New Roman" w:cs="Times New Roman"/>
          <w:sz w:val="28"/>
          <w:szCs w:val="28"/>
        </w:rPr>
        <w:t xml:space="preserve"> –</w:t>
      </w:r>
      <w:r w:rsidR="001163EB" w:rsidRPr="00423A35">
        <w:rPr>
          <w:rFonts w:ascii="Times New Roman" w:hAnsi="Times New Roman" w:cs="Times New Roman"/>
          <w:sz w:val="28"/>
          <w:szCs w:val="28"/>
        </w:rPr>
        <w:t xml:space="preserve"> </w:t>
      </w:r>
      <w:r w:rsidR="001163EB" w:rsidRPr="00423A35">
        <w:rPr>
          <w:rFonts w:ascii="Times New Roman" w:hAnsi="Times New Roman" w:cs="Times New Roman"/>
          <w:color w:val="000000"/>
          <w:sz w:val="28"/>
          <w:szCs w:val="28"/>
        </w:rPr>
        <w:t>особенности географического положения России, территория и акватория, морские и сухопутные границы; умения определять понятия, создавать обобщения, устанавливать аналогии; умения устанавливать причинно-следственные связи, строить логическое рассуждение; 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p w:rsidR="00D531F4" w:rsidRPr="00423A35" w:rsidRDefault="003937B8" w:rsidP="00CD3ACF">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szCs w:val="28"/>
        </w:rPr>
        <w:lastRenderedPageBreak/>
        <w:t xml:space="preserve">- задание </w:t>
      </w:r>
      <w:r w:rsidR="001163EB" w:rsidRPr="00423A35">
        <w:rPr>
          <w:rFonts w:ascii="Times New Roman" w:hAnsi="Times New Roman" w:cs="Times New Roman"/>
          <w:sz w:val="28"/>
          <w:szCs w:val="28"/>
        </w:rPr>
        <w:t xml:space="preserve">4(2) </w:t>
      </w:r>
      <w:r w:rsidRPr="00423A35">
        <w:rPr>
          <w:rFonts w:ascii="Times New Roman" w:hAnsi="Times New Roman" w:cs="Times New Roman"/>
          <w:sz w:val="28"/>
          <w:szCs w:val="28"/>
        </w:rPr>
        <w:t>–</w:t>
      </w:r>
      <w:r w:rsidR="001163EB" w:rsidRPr="00423A35">
        <w:rPr>
          <w:rFonts w:ascii="Times New Roman" w:hAnsi="Times New Roman" w:cs="Times New Roman"/>
          <w:sz w:val="28"/>
          <w:szCs w:val="28"/>
        </w:rPr>
        <w:t xml:space="preserve"> </w:t>
      </w:r>
      <w:r w:rsidR="001163EB" w:rsidRPr="00423A35">
        <w:rPr>
          <w:rFonts w:ascii="Times New Roman" w:hAnsi="Times New Roman" w:cs="Times New Roman"/>
          <w:color w:val="000000"/>
          <w:sz w:val="28"/>
          <w:szCs w:val="28"/>
        </w:rPr>
        <w:t>природа России, внутренние воды и водные ресурсы, особенности их размещения на территории страны, моря России; умения устанавливать причинно-следственные связи, строить логическое рассуждение,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 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p w:rsidR="003937B8" w:rsidRPr="00423A35" w:rsidRDefault="003937B8" w:rsidP="00CD3ACF">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w:t>
      </w:r>
      <w:r w:rsidR="001163EB" w:rsidRPr="00423A35">
        <w:rPr>
          <w:rFonts w:ascii="Times New Roman" w:hAnsi="Times New Roman" w:cs="Times New Roman"/>
          <w:sz w:val="28"/>
          <w:szCs w:val="28"/>
        </w:rPr>
        <w:t xml:space="preserve">5(2) </w:t>
      </w:r>
      <w:r w:rsidRPr="00423A35">
        <w:rPr>
          <w:rFonts w:ascii="Times New Roman" w:hAnsi="Times New Roman" w:cs="Times New Roman"/>
          <w:sz w:val="28"/>
          <w:szCs w:val="28"/>
        </w:rPr>
        <w:t xml:space="preserve">– </w:t>
      </w:r>
      <w:r w:rsidR="00B04949" w:rsidRPr="00423A35">
        <w:rPr>
          <w:rFonts w:ascii="Times New Roman" w:hAnsi="Times New Roman" w:cs="Times New Roman"/>
          <w:color w:val="000000"/>
          <w:sz w:val="28"/>
          <w:szCs w:val="28"/>
        </w:rPr>
        <w:t>в</w:t>
      </w:r>
      <w:r w:rsidR="001163EB" w:rsidRPr="00423A35">
        <w:rPr>
          <w:rFonts w:ascii="Times New Roman" w:hAnsi="Times New Roman" w:cs="Times New Roman"/>
          <w:color w:val="000000"/>
          <w:sz w:val="28"/>
          <w:szCs w:val="28"/>
        </w:rPr>
        <w:t>ладение понятийным аппаратом географии</w:t>
      </w:r>
      <w:r w:rsidR="00B04949" w:rsidRPr="00423A35">
        <w:rPr>
          <w:rFonts w:ascii="Times New Roman" w:hAnsi="Times New Roman" w:cs="Times New Roman"/>
          <w:color w:val="000000"/>
          <w:sz w:val="28"/>
          <w:szCs w:val="28"/>
        </w:rPr>
        <w:t>, у</w:t>
      </w:r>
      <w:r w:rsidR="001163EB" w:rsidRPr="00423A35">
        <w:rPr>
          <w:rFonts w:ascii="Times New Roman" w:hAnsi="Times New Roman" w:cs="Times New Roman"/>
          <w:color w:val="000000"/>
          <w:sz w:val="28"/>
          <w:szCs w:val="28"/>
        </w:rPr>
        <w:t>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w:t>
      </w:r>
      <w:r w:rsidR="00B04949" w:rsidRPr="00423A35">
        <w:rPr>
          <w:rFonts w:ascii="Times New Roman" w:hAnsi="Times New Roman" w:cs="Times New Roman"/>
          <w:color w:val="000000"/>
          <w:sz w:val="28"/>
          <w:szCs w:val="28"/>
        </w:rPr>
        <w:t>ормах географическую информацию; у</w:t>
      </w:r>
      <w:r w:rsidR="001163EB" w:rsidRPr="00423A35">
        <w:rPr>
          <w:rFonts w:ascii="Times New Roman" w:hAnsi="Times New Roman" w:cs="Times New Roman"/>
          <w:color w:val="000000"/>
          <w:sz w:val="28"/>
          <w:szCs w:val="28"/>
        </w:rPr>
        <w:t>мение использовать источники географической информации для решения различных задач;</w:t>
      </w:r>
    </w:p>
    <w:p w:rsidR="001163EB" w:rsidRPr="00423A35" w:rsidRDefault="001163EB" w:rsidP="00CD3ACF">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6(3) – </w:t>
      </w:r>
      <w:r w:rsidR="00B04949" w:rsidRPr="00423A35">
        <w:rPr>
          <w:rFonts w:ascii="Times New Roman" w:hAnsi="Times New Roman" w:cs="Times New Roman"/>
          <w:color w:val="000000"/>
          <w:sz w:val="28"/>
          <w:szCs w:val="28"/>
        </w:rPr>
        <w:t>умение использовать источники географической информации для решения различных задач; 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163EB" w:rsidRPr="00423A35" w:rsidRDefault="001163EB" w:rsidP="00CD3ACF">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8(2) и 8(3) – </w:t>
      </w:r>
      <w:r w:rsidR="00B04949" w:rsidRPr="00423A35">
        <w:rPr>
          <w:rFonts w:ascii="Times New Roman" w:hAnsi="Times New Roman" w:cs="Times New Roman"/>
          <w:color w:val="000000"/>
          <w:sz w:val="28"/>
          <w:szCs w:val="28"/>
        </w:rPr>
        <w:t>п</w:t>
      </w:r>
      <w:r w:rsidRPr="00423A35">
        <w:rPr>
          <w:rFonts w:ascii="Times New Roman" w:hAnsi="Times New Roman" w:cs="Times New Roman"/>
          <w:color w:val="000000"/>
          <w:sz w:val="28"/>
          <w:szCs w:val="28"/>
        </w:rPr>
        <w:t>рирода России</w:t>
      </w:r>
      <w:r w:rsidR="00B04949" w:rsidRPr="00423A35">
        <w:rPr>
          <w:rFonts w:ascii="Times New Roman" w:hAnsi="Times New Roman" w:cs="Times New Roman"/>
          <w:color w:val="000000"/>
          <w:sz w:val="28"/>
          <w:szCs w:val="28"/>
        </w:rPr>
        <w:t>; у</w:t>
      </w:r>
      <w:r w:rsidRPr="00423A35">
        <w:rPr>
          <w:rFonts w:ascii="Times New Roman" w:hAnsi="Times New Roman" w:cs="Times New Roman"/>
          <w:color w:val="000000"/>
          <w:sz w:val="28"/>
          <w:szCs w:val="28"/>
        </w:rPr>
        <w:t>мение осознанно использовать речевые средства в соответствии с задачей коммуникации для выражения своих мы</w:t>
      </w:r>
      <w:r w:rsidR="00B04949" w:rsidRPr="00423A35">
        <w:rPr>
          <w:rFonts w:ascii="Times New Roman" w:hAnsi="Times New Roman" w:cs="Times New Roman"/>
          <w:color w:val="000000"/>
          <w:sz w:val="28"/>
          <w:szCs w:val="28"/>
        </w:rPr>
        <w:t>слей; владение письменной речью; у</w:t>
      </w:r>
      <w:r w:rsidRPr="00423A35">
        <w:rPr>
          <w:rFonts w:ascii="Times New Roman" w:hAnsi="Times New Roman" w:cs="Times New Roman"/>
          <w:color w:val="000000"/>
          <w:sz w:val="28"/>
          <w:szCs w:val="28"/>
        </w:rPr>
        <w:t xml:space="preserve">мение применять географическое мышление в познавательной, коммуникативной и социальной </w:t>
      </w:r>
      <w:r w:rsidR="00B04949" w:rsidRPr="00423A35">
        <w:rPr>
          <w:rFonts w:ascii="Times New Roman" w:hAnsi="Times New Roman" w:cs="Times New Roman"/>
          <w:color w:val="000000"/>
          <w:sz w:val="28"/>
          <w:szCs w:val="28"/>
        </w:rPr>
        <w:t>практике; п</w:t>
      </w:r>
      <w:r w:rsidRPr="00423A35">
        <w:rPr>
          <w:rFonts w:ascii="Times New Roman" w:hAnsi="Times New Roman" w:cs="Times New Roman"/>
          <w:color w:val="000000"/>
          <w:sz w:val="28"/>
          <w:szCs w:val="28"/>
        </w:rPr>
        <w:t>ервичные компетенции использования территориального подхода как основы географического мышления, владение</w:t>
      </w:r>
      <w:r w:rsidR="00B04949" w:rsidRPr="00423A35">
        <w:rPr>
          <w:rFonts w:ascii="Times New Roman" w:hAnsi="Times New Roman" w:cs="Times New Roman"/>
          <w:color w:val="000000"/>
          <w:sz w:val="28"/>
          <w:szCs w:val="28"/>
        </w:rPr>
        <w:t xml:space="preserve"> понятийным аппаратом географии; у</w:t>
      </w:r>
      <w:r w:rsidRPr="00423A35">
        <w:rPr>
          <w:rFonts w:ascii="Times New Roman" w:hAnsi="Times New Roman" w:cs="Times New Roman"/>
          <w:color w:val="000000"/>
          <w:sz w:val="28"/>
          <w:szCs w:val="28"/>
        </w:rPr>
        <w:t>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p w:rsidR="001163EB" w:rsidRPr="00423A35" w:rsidRDefault="001163EB" w:rsidP="003937B8">
      <w:pPr>
        <w:spacing w:after="0" w:line="240" w:lineRule="auto"/>
        <w:ind w:firstLine="709"/>
        <w:jc w:val="both"/>
        <w:rPr>
          <w:rFonts w:ascii="Times New Roman" w:hAnsi="Times New Roman" w:cs="Times New Roman"/>
          <w:sz w:val="28"/>
          <w:szCs w:val="28"/>
        </w:rPr>
      </w:pPr>
    </w:p>
    <w:p w:rsidR="00CD3ACF" w:rsidRPr="00423A35" w:rsidRDefault="00CD3ACF">
      <w:pPr>
        <w:rPr>
          <w:rFonts w:ascii="Times New Roman" w:hAnsi="Times New Roman" w:cs="Times New Roman"/>
          <w:i/>
          <w:sz w:val="28"/>
        </w:rPr>
      </w:pPr>
      <w:r w:rsidRPr="00423A35">
        <w:rPr>
          <w:rFonts w:ascii="Times New Roman" w:hAnsi="Times New Roman" w:cs="Times New Roman"/>
          <w:i/>
          <w:sz w:val="28"/>
        </w:rPr>
        <w:br w:type="page"/>
      </w:r>
    </w:p>
    <w:p w:rsidR="003937B8" w:rsidRPr="00423A35" w:rsidRDefault="003937B8" w:rsidP="003937B8">
      <w:pPr>
        <w:spacing w:after="0"/>
        <w:jc w:val="right"/>
        <w:rPr>
          <w:rFonts w:ascii="Times New Roman" w:hAnsi="Times New Roman" w:cs="Times New Roman"/>
          <w:i/>
          <w:sz w:val="28"/>
        </w:rPr>
      </w:pPr>
      <w:r w:rsidRPr="00423A35">
        <w:rPr>
          <w:rFonts w:ascii="Times New Roman" w:hAnsi="Times New Roman" w:cs="Times New Roman"/>
          <w:i/>
          <w:sz w:val="28"/>
        </w:rPr>
        <w:lastRenderedPageBreak/>
        <w:t>Таблица 84</w:t>
      </w:r>
    </w:p>
    <w:p w:rsidR="003937B8" w:rsidRPr="00423A35" w:rsidRDefault="003937B8" w:rsidP="003937B8">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2020 году</w:t>
      </w:r>
    </w:p>
    <w:tbl>
      <w:tblPr>
        <w:tblStyle w:val="a3"/>
        <w:tblW w:w="0" w:type="auto"/>
        <w:tblLayout w:type="fixed"/>
        <w:tblLook w:val="04A0" w:firstRow="1" w:lastRow="0" w:firstColumn="1" w:lastColumn="0" w:noHBand="0" w:noVBand="1"/>
      </w:tblPr>
      <w:tblGrid>
        <w:gridCol w:w="562"/>
        <w:gridCol w:w="6237"/>
        <w:gridCol w:w="709"/>
        <w:gridCol w:w="851"/>
        <w:gridCol w:w="986"/>
      </w:tblGrid>
      <w:tr w:rsidR="003937B8" w:rsidRPr="00423A35" w:rsidTr="00D531F4">
        <w:tc>
          <w:tcPr>
            <w:tcW w:w="562" w:type="dxa"/>
            <w:vMerge w:val="restart"/>
          </w:tcPr>
          <w:p w:rsidR="003937B8" w:rsidRPr="00423A35" w:rsidRDefault="003937B8" w:rsidP="00D531F4">
            <w:pPr>
              <w:ind w:left="-113" w:right="-104"/>
              <w:jc w:val="center"/>
              <w:rPr>
                <w:rFonts w:ascii="Times New Roman" w:hAnsi="Times New Roman" w:cs="Times New Roman"/>
              </w:rPr>
            </w:pPr>
          </w:p>
          <w:p w:rsidR="003937B8" w:rsidRPr="00423A35" w:rsidRDefault="003937B8" w:rsidP="00D531F4">
            <w:pPr>
              <w:ind w:left="-113" w:right="-104"/>
              <w:jc w:val="center"/>
              <w:rPr>
                <w:rFonts w:ascii="Times New Roman" w:hAnsi="Times New Roman" w:cs="Times New Roman"/>
              </w:rPr>
            </w:pPr>
            <w:r w:rsidRPr="00423A35">
              <w:rPr>
                <w:rFonts w:ascii="Times New Roman" w:hAnsi="Times New Roman" w:cs="Times New Roman"/>
                <w:sz w:val="24"/>
              </w:rPr>
              <w:t>№</w:t>
            </w:r>
          </w:p>
        </w:tc>
        <w:tc>
          <w:tcPr>
            <w:tcW w:w="6237" w:type="dxa"/>
            <w:vMerge w:val="restart"/>
          </w:tcPr>
          <w:p w:rsidR="003937B8" w:rsidRPr="00423A35" w:rsidRDefault="003937B8" w:rsidP="00D531F4">
            <w:pPr>
              <w:pStyle w:val="20"/>
              <w:shd w:val="clear" w:color="auto" w:fill="auto"/>
              <w:spacing w:before="0" w:after="0" w:line="240" w:lineRule="auto"/>
              <w:rPr>
                <w:sz w:val="20"/>
                <w:szCs w:val="22"/>
              </w:rPr>
            </w:pPr>
            <w:r w:rsidRPr="00423A35">
              <w:rPr>
                <w:rStyle w:val="211pt0"/>
                <w:sz w:val="20"/>
              </w:rPr>
              <w:t>Блоки ПООП ООО</w:t>
            </w:r>
          </w:p>
          <w:p w:rsidR="003937B8" w:rsidRPr="00423A35" w:rsidRDefault="003937B8" w:rsidP="00D531F4">
            <w:pPr>
              <w:jc w:val="center"/>
              <w:rPr>
                <w:rFonts w:ascii="Times New Roman" w:hAnsi="Times New Roman" w:cs="Times New Roman"/>
                <w:color w:val="000000"/>
                <w:lang w:eastAsia="ru-RU" w:bidi="ru-RU"/>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709" w:type="dxa"/>
            <w:vMerge w:val="restart"/>
          </w:tcPr>
          <w:p w:rsidR="003937B8" w:rsidRPr="00423A35" w:rsidRDefault="003937B8" w:rsidP="00D531F4">
            <w:pPr>
              <w:pStyle w:val="20"/>
              <w:shd w:val="clear" w:color="auto" w:fill="auto"/>
              <w:spacing w:before="0" w:after="0" w:line="220" w:lineRule="exact"/>
              <w:ind w:left="-113" w:right="-115"/>
              <w:rPr>
                <w:sz w:val="22"/>
                <w:szCs w:val="22"/>
              </w:rPr>
            </w:pPr>
            <w:r w:rsidRPr="00423A35">
              <w:rPr>
                <w:rStyle w:val="211pt0"/>
              </w:rPr>
              <w:t>Макс.</w:t>
            </w:r>
          </w:p>
          <w:p w:rsidR="003937B8" w:rsidRPr="00423A35" w:rsidRDefault="003937B8" w:rsidP="00D531F4">
            <w:pPr>
              <w:jc w:val="center"/>
              <w:rPr>
                <w:rFonts w:ascii="Times New Roman" w:hAnsi="Times New Roman" w:cs="Times New Roman"/>
                <w:color w:val="000000"/>
                <w:lang w:eastAsia="ru-RU" w:bidi="ru-RU"/>
              </w:rPr>
            </w:pPr>
            <w:r w:rsidRPr="00423A35">
              <w:rPr>
                <w:rStyle w:val="211pt0"/>
                <w:rFonts w:eastAsiaTheme="minorHAnsi"/>
              </w:rPr>
              <w:t>балл</w:t>
            </w:r>
          </w:p>
        </w:tc>
        <w:tc>
          <w:tcPr>
            <w:tcW w:w="1837" w:type="dxa"/>
            <w:gridSpan w:val="2"/>
          </w:tcPr>
          <w:p w:rsidR="003937B8" w:rsidRPr="00423A35" w:rsidRDefault="003937B8" w:rsidP="00D531F4">
            <w:pPr>
              <w:jc w:val="center"/>
              <w:rPr>
                <w:rFonts w:ascii="Times New Roman" w:hAnsi="Times New Roman" w:cs="Times New Roman"/>
                <w:color w:val="000000"/>
                <w:lang w:eastAsia="ru-RU" w:bidi="ru-RU"/>
              </w:rPr>
            </w:pPr>
            <w:r w:rsidRPr="00423A35">
              <w:rPr>
                <w:rStyle w:val="211pt0"/>
                <w:rFonts w:eastAsiaTheme="minorHAnsi"/>
              </w:rPr>
              <w:t>Средний % выполнения</w:t>
            </w:r>
            <w:r w:rsidRPr="00423A35">
              <w:rPr>
                <w:rStyle w:val="211pt0"/>
                <w:rFonts w:eastAsiaTheme="minorHAnsi"/>
                <w:vertAlign w:val="superscript"/>
              </w:rPr>
              <w:t>1</w:t>
            </w:r>
          </w:p>
        </w:tc>
      </w:tr>
      <w:tr w:rsidR="003937B8" w:rsidRPr="00423A35" w:rsidTr="00D531F4">
        <w:tc>
          <w:tcPr>
            <w:tcW w:w="562" w:type="dxa"/>
            <w:vMerge/>
          </w:tcPr>
          <w:p w:rsidR="003937B8" w:rsidRPr="00423A35" w:rsidRDefault="003937B8" w:rsidP="00D531F4">
            <w:pPr>
              <w:ind w:left="-113" w:right="-104"/>
              <w:jc w:val="center"/>
              <w:rPr>
                <w:rFonts w:ascii="Times New Roman" w:hAnsi="Times New Roman" w:cs="Times New Roman"/>
              </w:rPr>
            </w:pPr>
          </w:p>
        </w:tc>
        <w:tc>
          <w:tcPr>
            <w:tcW w:w="6237" w:type="dxa"/>
            <w:vMerge/>
          </w:tcPr>
          <w:p w:rsidR="003937B8" w:rsidRPr="00423A35" w:rsidRDefault="003937B8" w:rsidP="00D531F4">
            <w:pPr>
              <w:jc w:val="center"/>
              <w:rPr>
                <w:rFonts w:ascii="Times New Roman" w:hAnsi="Times New Roman" w:cs="Times New Roman"/>
                <w:color w:val="000000"/>
                <w:lang w:eastAsia="ru-RU" w:bidi="ru-RU"/>
              </w:rPr>
            </w:pPr>
          </w:p>
        </w:tc>
        <w:tc>
          <w:tcPr>
            <w:tcW w:w="709" w:type="dxa"/>
            <w:vMerge/>
          </w:tcPr>
          <w:p w:rsidR="003937B8" w:rsidRPr="00423A35" w:rsidRDefault="003937B8" w:rsidP="00D531F4">
            <w:pPr>
              <w:jc w:val="center"/>
              <w:rPr>
                <w:rFonts w:ascii="Times New Roman" w:hAnsi="Times New Roman" w:cs="Times New Roman"/>
                <w:color w:val="000000"/>
                <w:lang w:eastAsia="ru-RU" w:bidi="ru-RU"/>
              </w:rPr>
            </w:pPr>
          </w:p>
        </w:tc>
        <w:tc>
          <w:tcPr>
            <w:tcW w:w="1837" w:type="dxa"/>
            <w:gridSpan w:val="2"/>
          </w:tcPr>
          <w:p w:rsidR="003937B8" w:rsidRPr="00423A35" w:rsidRDefault="003937B8" w:rsidP="00D531F4">
            <w:pPr>
              <w:jc w:val="center"/>
              <w:rPr>
                <w:rFonts w:ascii="Times New Roman" w:hAnsi="Times New Roman" w:cs="Times New Roman"/>
              </w:rPr>
            </w:pPr>
            <w:r w:rsidRPr="00423A35">
              <w:rPr>
                <w:rFonts w:ascii="Times New Roman" w:hAnsi="Times New Roman" w:cs="Times New Roman"/>
              </w:rPr>
              <w:t>2020 год</w:t>
            </w:r>
          </w:p>
        </w:tc>
      </w:tr>
      <w:tr w:rsidR="003937B8" w:rsidRPr="00423A35" w:rsidTr="00D531F4">
        <w:tc>
          <w:tcPr>
            <w:tcW w:w="562" w:type="dxa"/>
            <w:vMerge/>
          </w:tcPr>
          <w:p w:rsidR="003937B8" w:rsidRPr="00423A35" w:rsidRDefault="003937B8" w:rsidP="00D531F4">
            <w:pPr>
              <w:ind w:left="-113" w:right="-104"/>
              <w:jc w:val="center"/>
              <w:rPr>
                <w:rFonts w:ascii="Times New Roman" w:hAnsi="Times New Roman" w:cs="Times New Roman"/>
              </w:rPr>
            </w:pPr>
          </w:p>
        </w:tc>
        <w:tc>
          <w:tcPr>
            <w:tcW w:w="6237" w:type="dxa"/>
            <w:vMerge/>
          </w:tcPr>
          <w:p w:rsidR="003937B8" w:rsidRPr="00423A35" w:rsidRDefault="003937B8" w:rsidP="00D531F4">
            <w:pPr>
              <w:jc w:val="center"/>
              <w:rPr>
                <w:rFonts w:ascii="Times New Roman" w:hAnsi="Times New Roman" w:cs="Times New Roman"/>
                <w:color w:val="000000"/>
                <w:lang w:eastAsia="ru-RU" w:bidi="ru-RU"/>
              </w:rPr>
            </w:pPr>
          </w:p>
        </w:tc>
        <w:tc>
          <w:tcPr>
            <w:tcW w:w="709" w:type="dxa"/>
            <w:vMerge/>
          </w:tcPr>
          <w:p w:rsidR="003937B8" w:rsidRPr="00423A35" w:rsidRDefault="003937B8" w:rsidP="00D531F4">
            <w:pPr>
              <w:jc w:val="center"/>
              <w:rPr>
                <w:rFonts w:ascii="Times New Roman" w:hAnsi="Times New Roman" w:cs="Times New Roman"/>
                <w:color w:val="000000"/>
                <w:lang w:eastAsia="ru-RU" w:bidi="ru-RU"/>
              </w:rPr>
            </w:pPr>
          </w:p>
        </w:tc>
        <w:tc>
          <w:tcPr>
            <w:tcW w:w="851" w:type="dxa"/>
          </w:tcPr>
          <w:p w:rsidR="003937B8" w:rsidRPr="00423A35" w:rsidRDefault="003937B8" w:rsidP="00D531F4">
            <w:pPr>
              <w:pStyle w:val="20"/>
              <w:shd w:val="clear" w:color="auto" w:fill="auto"/>
              <w:spacing w:before="0" w:after="0" w:line="240" w:lineRule="auto"/>
              <w:ind w:left="-104" w:right="-103"/>
              <w:rPr>
                <w:rStyle w:val="211pt0"/>
              </w:rPr>
            </w:pPr>
            <w:r w:rsidRPr="00423A35">
              <w:rPr>
                <w:rStyle w:val="211pt0"/>
              </w:rPr>
              <w:t>По Респ. Тыва</w:t>
            </w:r>
          </w:p>
        </w:tc>
        <w:tc>
          <w:tcPr>
            <w:tcW w:w="986" w:type="dxa"/>
          </w:tcPr>
          <w:p w:rsidR="003937B8" w:rsidRPr="00423A35" w:rsidRDefault="003937B8" w:rsidP="00D531F4">
            <w:pPr>
              <w:pStyle w:val="20"/>
              <w:shd w:val="clear" w:color="auto" w:fill="auto"/>
              <w:spacing w:before="0" w:after="0" w:line="240" w:lineRule="auto"/>
              <w:rPr>
                <w:rStyle w:val="211pt0"/>
              </w:rPr>
            </w:pPr>
            <w:r w:rsidRPr="00423A35">
              <w:rPr>
                <w:rStyle w:val="211pt0"/>
              </w:rPr>
              <w:t>По России</w:t>
            </w:r>
          </w:p>
        </w:tc>
      </w:tr>
      <w:tr w:rsidR="000D3FDB" w:rsidRPr="00423A35" w:rsidTr="00723C73">
        <w:trPr>
          <w:trHeight w:val="763"/>
        </w:trPr>
        <w:tc>
          <w:tcPr>
            <w:tcW w:w="562" w:type="dxa"/>
            <w:vAlign w:val="center"/>
          </w:tcPr>
          <w:p w:rsidR="000D3FDB" w:rsidRPr="00423A35" w:rsidRDefault="000D3FDB" w:rsidP="000D3FDB">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1.1</w:t>
            </w:r>
          </w:p>
        </w:tc>
        <w:tc>
          <w:tcPr>
            <w:tcW w:w="6237" w:type="dxa"/>
            <w:vMerge w:val="restart"/>
            <w:tcBorders>
              <w:top w:val="single" w:sz="4" w:space="0" w:color="000000"/>
              <w:left w:val="single" w:sz="4" w:space="0" w:color="000000"/>
              <w:right w:val="single" w:sz="4" w:space="0" w:color="000000"/>
            </w:tcBorders>
            <w:shd w:val="clear" w:color="auto" w:fill="auto"/>
          </w:tcPr>
          <w:p w:rsidR="003A5B6F" w:rsidRPr="00423A35" w:rsidRDefault="000D3FDB" w:rsidP="003A5B6F">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Особенности географического положения России. Территория и акватория</w:t>
            </w:r>
            <w:r w:rsidR="003A5B6F" w:rsidRPr="00423A35">
              <w:rPr>
                <w:rFonts w:ascii="Times New Roman" w:hAnsi="Times New Roman" w:cs="Times New Roman"/>
                <w:color w:val="000000"/>
                <w:sz w:val="18"/>
                <w:szCs w:val="18"/>
              </w:rPr>
              <w:t>, морские и сухопутные границы.</w:t>
            </w:r>
            <w:r w:rsidR="00723C73"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Умения устанавливать причинно-следственные связи, строить логическое рассуждение.</w:t>
            </w:r>
            <w:r w:rsidRPr="00423A35">
              <w:rPr>
                <w:rFonts w:ascii="Times New Roman" w:hAnsi="Times New Roman" w:cs="Times New Roman"/>
                <w:color w:val="000000"/>
                <w:sz w:val="18"/>
                <w:szCs w:val="18"/>
              </w:rPr>
              <w:br/>
              <w:t>Умения создавать, применять и преобразовывать знаки и символы, модели и схемы для решения у</w:t>
            </w:r>
            <w:r w:rsidR="003A5B6F" w:rsidRPr="00423A35">
              <w:rPr>
                <w:rFonts w:ascii="Times New Roman" w:hAnsi="Times New Roman" w:cs="Times New Roman"/>
                <w:color w:val="000000"/>
                <w:sz w:val="18"/>
                <w:szCs w:val="18"/>
              </w:rPr>
              <w:t xml:space="preserve">чебных и познавательных задач. </w:t>
            </w:r>
            <w:r w:rsidRPr="00423A35">
              <w:rPr>
                <w:rFonts w:ascii="Times New Roman" w:hAnsi="Times New Roman" w:cs="Times New Roman"/>
                <w:color w:val="000000"/>
                <w:sz w:val="18"/>
                <w:szCs w:val="18"/>
              </w:rPr>
              <w:t>Представления об основных этапах географического освоения Земли, открытиях великих путешественников и землепроходцев,</w:t>
            </w:r>
            <w:r w:rsidR="003A5B6F" w:rsidRPr="00423A35">
              <w:rPr>
                <w:rFonts w:ascii="Times New Roman" w:hAnsi="Times New Roman" w:cs="Times New Roman"/>
                <w:color w:val="000000"/>
                <w:sz w:val="18"/>
                <w:szCs w:val="18"/>
              </w:rPr>
              <w:t xml:space="preserve"> исследованиях материков Земли.</w:t>
            </w:r>
          </w:p>
          <w:p w:rsidR="003A5B6F" w:rsidRPr="00423A35" w:rsidRDefault="000D3FDB" w:rsidP="003A5B6F">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Первичные компетенции использования территориального подхода как основы географического мышления, владение </w:t>
            </w:r>
            <w:r w:rsidR="003A5B6F" w:rsidRPr="00423A35">
              <w:rPr>
                <w:rFonts w:ascii="Times New Roman" w:hAnsi="Times New Roman" w:cs="Times New Roman"/>
                <w:color w:val="000000"/>
                <w:sz w:val="18"/>
                <w:szCs w:val="18"/>
              </w:rPr>
              <w:t>понятийным аппаратом географии.</w:t>
            </w:r>
            <w:r w:rsidR="00723C73"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Умения ориентироваться в источниках географической информации, выявлять взаимодополняю</w:t>
            </w:r>
            <w:r w:rsidR="003A5B6F" w:rsidRPr="00423A35">
              <w:rPr>
                <w:rFonts w:ascii="Times New Roman" w:hAnsi="Times New Roman" w:cs="Times New Roman"/>
                <w:color w:val="000000"/>
                <w:sz w:val="18"/>
                <w:szCs w:val="18"/>
              </w:rPr>
              <w:t xml:space="preserve">щую географическую информацию. </w:t>
            </w:r>
          </w:p>
          <w:p w:rsidR="000D3FDB" w:rsidRPr="00423A35" w:rsidRDefault="000D3FDB" w:rsidP="003A5B6F">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Умение различать изученные географические объекты</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0D3FDB" w:rsidRPr="00423A35" w:rsidRDefault="000D3FDB" w:rsidP="000D3FDB">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0D3FDB" w:rsidRPr="00423A35" w:rsidRDefault="000D3FDB" w:rsidP="000D3FDB">
            <w:pPr>
              <w:jc w:val="center"/>
              <w:rPr>
                <w:rFonts w:ascii="Times New Roman" w:hAnsi="Times New Roman" w:cs="Times New Roman"/>
                <w:color w:val="000000"/>
              </w:rPr>
            </w:pPr>
            <w:r w:rsidRPr="00423A35">
              <w:rPr>
                <w:rFonts w:ascii="Times New Roman" w:hAnsi="Times New Roman" w:cs="Times New Roman"/>
                <w:color w:val="000000"/>
              </w:rPr>
              <w:t>81,7</w:t>
            </w:r>
          </w:p>
        </w:tc>
        <w:tc>
          <w:tcPr>
            <w:tcW w:w="986" w:type="dxa"/>
            <w:tcBorders>
              <w:top w:val="single" w:sz="4" w:space="0" w:color="000000"/>
              <w:left w:val="nil"/>
              <w:bottom w:val="single" w:sz="4" w:space="0" w:color="000000"/>
              <w:right w:val="single" w:sz="4" w:space="0" w:color="000000"/>
            </w:tcBorders>
            <w:shd w:val="clear" w:color="auto" w:fill="auto"/>
            <w:vAlign w:val="center"/>
          </w:tcPr>
          <w:p w:rsidR="000D3FDB" w:rsidRPr="00423A35" w:rsidRDefault="000D3FDB" w:rsidP="000D3FDB">
            <w:pPr>
              <w:jc w:val="center"/>
              <w:rPr>
                <w:rFonts w:ascii="Times New Roman" w:hAnsi="Times New Roman" w:cs="Times New Roman"/>
                <w:color w:val="000000"/>
              </w:rPr>
            </w:pPr>
            <w:r w:rsidRPr="00423A35">
              <w:rPr>
                <w:rFonts w:ascii="Times New Roman" w:hAnsi="Times New Roman" w:cs="Times New Roman"/>
                <w:color w:val="000000"/>
              </w:rPr>
              <w:t>80,8</w:t>
            </w:r>
          </w:p>
        </w:tc>
      </w:tr>
      <w:tr w:rsidR="000D3FDB" w:rsidRPr="00423A35" w:rsidTr="00723C73">
        <w:trPr>
          <w:trHeight w:val="831"/>
        </w:trPr>
        <w:tc>
          <w:tcPr>
            <w:tcW w:w="562" w:type="dxa"/>
            <w:vAlign w:val="center"/>
          </w:tcPr>
          <w:p w:rsidR="000D3FDB" w:rsidRPr="00423A35" w:rsidRDefault="000D3FDB" w:rsidP="000D3FDB">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1.2</w:t>
            </w:r>
          </w:p>
        </w:tc>
        <w:tc>
          <w:tcPr>
            <w:tcW w:w="6237" w:type="dxa"/>
            <w:vMerge/>
            <w:tcBorders>
              <w:left w:val="single" w:sz="4" w:space="0" w:color="000000"/>
              <w:right w:val="single" w:sz="4" w:space="0" w:color="000000"/>
            </w:tcBorders>
            <w:shd w:val="clear" w:color="auto" w:fill="auto"/>
          </w:tcPr>
          <w:p w:rsidR="000D3FDB" w:rsidRPr="00423A35" w:rsidRDefault="000D3FDB" w:rsidP="000D3FDB">
            <w:pPr>
              <w:rPr>
                <w:rFonts w:ascii="Times New Roman" w:hAnsi="Times New Roman" w:cs="Times New Roman"/>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tcPr>
          <w:p w:rsidR="000D3FDB" w:rsidRPr="00423A35" w:rsidRDefault="000D3FDB" w:rsidP="000D3FDB">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0D3FDB" w:rsidRPr="00423A35" w:rsidRDefault="000D3FDB" w:rsidP="000D3FDB">
            <w:pPr>
              <w:jc w:val="center"/>
              <w:rPr>
                <w:rFonts w:ascii="Times New Roman" w:hAnsi="Times New Roman" w:cs="Times New Roman"/>
                <w:color w:val="000000"/>
              </w:rPr>
            </w:pPr>
            <w:r w:rsidRPr="00423A35">
              <w:rPr>
                <w:rFonts w:ascii="Times New Roman" w:hAnsi="Times New Roman" w:cs="Times New Roman"/>
                <w:color w:val="000000"/>
              </w:rPr>
              <w:t>72,7</w:t>
            </w:r>
          </w:p>
        </w:tc>
        <w:tc>
          <w:tcPr>
            <w:tcW w:w="986" w:type="dxa"/>
            <w:tcBorders>
              <w:top w:val="nil"/>
              <w:left w:val="nil"/>
              <w:bottom w:val="single" w:sz="4" w:space="0" w:color="000000"/>
              <w:right w:val="single" w:sz="4" w:space="0" w:color="000000"/>
            </w:tcBorders>
            <w:shd w:val="clear" w:color="auto" w:fill="auto"/>
            <w:vAlign w:val="center"/>
          </w:tcPr>
          <w:p w:rsidR="000D3FDB" w:rsidRPr="00423A35" w:rsidRDefault="000D3FDB" w:rsidP="000D3FDB">
            <w:pPr>
              <w:jc w:val="center"/>
              <w:rPr>
                <w:rFonts w:ascii="Times New Roman" w:hAnsi="Times New Roman" w:cs="Times New Roman"/>
                <w:color w:val="000000"/>
              </w:rPr>
            </w:pPr>
            <w:r w:rsidRPr="00423A35">
              <w:rPr>
                <w:rFonts w:ascii="Times New Roman" w:hAnsi="Times New Roman" w:cs="Times New Roman"/>
                <w:color w:val="000000"/>
              </w:rPr>
              <w:t>69,1</w:t>
            </w:r>
          </w:p>
        </w:tc>
      </w:tr>
      <w:tr w:rsidR="000D3FDB" w:rsidRPr="00423A35" w:rsidTr="00921AAB">
        <w:tc>
          <w:tcPr>
            <w:tcW w:w="562" w:type="dxa"/>
            <w:vAlign w:val="center"/>
          </w:tcPr>
          <w:p w:rsidR="000D3FDB" w:rsidRPr="00423A35" w:rsidRDefault="000D3FDB" w:rsidP="000D3FDB">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1.3</w:t>
            </w:r>
          </w:p>
        </w:tc>
        <w:tc>
          <w:tcPr>
            <w:tcW w:w="6237" w:type="dxa"/>
            <w:vMerge/>
            <w:tcBorders>
              <w:left w:val="single" w:sz="4" w:space="0" w:color="000000"/>
              <w:bottom w:val="single" w:sz="4" w:space="0" w:color="000000"/>
              <w:right w:val="single" w:sz="4" w:space="0" w:color="000000"/>
            </w:tcBorders>
            <w:shd w:val="clear" w:color="auto" w:fill="auto"/>
          </w:tcPr>
          <w:p w:rsidR="000D3FDB" w:rsidRPr="00423A35" w:rsidRDefault="000D3FDB" w:rsidP="000D3FDB">
            <w:pPr>
              <w:rPr>
                <w:rFonts w:ascii="Times New Roman" w:hAnsi="Times New Roman" w:cs="Times New Roman"/>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tcPr>
          <w:p w:rsidR="000D3FDB" w:rsidRPr="00423A35" w:rsidRDefault="000D3FDB" w:rsidP="000D3FDB">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0D3FDB" w:rsidRPr="00423A35" w:rsidRDefault="000D3FDB" w:rsidP="000D3FDB">
            <w:pPr>
              <w:jc w:val="center"/>
              <w:rPr>
                <w:rFonts w:ascii="Times New Roman" w:hAnsi="Times New Roman" w:cs="Times New Roman"/>
                <w:color w:val="000000"/>
              </w:rPr>
            </w:pPr>
            <w:r w:rsidRPr="00423A35">
              <w:rPr>
                <w:rFonts w:ascii="Times New Roman" w:hAnsi="Times New Roman" w:cs="Times New Roman"/>
                <w:color w:val="000000"/>
              </w:rPr>
              <w:t>56,2</w:t>
            </w:r>
          </w:p>
        </w:tc>
        <w:tc>
          <w:tcPr>
            <w:tcW w:w="986" w:type="dxa"/>
            <w:tcBorders>
              <w:top w:val="nil"/>
              <w:left w:val="nil"/>
              <w:bottom w:val="single" w:sz="4" w:space="0" w:color="000000"/>
              <w:right w:val="single" w:sz="4" w:space="0" w:color="000000"/>
            </w:tcBorders>
            <w:shd w:val="clear" w:color="auto" w:fill="auto"/>
            <w:vAlign w:val="center"/>
          </w:tcPr>
          <w:p w:rsidR="000D3FDB" w:rsidRPr="00423A35" w:rsidRDefault="000D3FDB" w:rsidP="000D3FDB">
            <w:pPr>
              <w:jc w:val="center"/>
              <w:rPr>
                <w:rFonts w:ascii="Times New Roman" w:hAnsi="Times New Roman" w:cs="Times New Roman"/>
                <w:color w:val="000000"/>
              </w:rPr>
            </w:pPr>
            <w:r w:rsidRPr="00423A35">
              <w:rPr>
                <w:rFonts w:ascii="Times New Roman" w:hAnsi="Times New Roman" w:cs="Times New Roman"/>
                <w:color w:val="000000"/>
              </w:rPr>
              <w:t>56,2</w:t>
            </w:r>
          </w:p>
        </w:tc>
      </w:tr>
      <w:tr w:rsidR="00B81870" w:rsidRPr="00423A35" w:rsidTr="00B81870">
        <w:trPr>
          <w:trHeight w:val="1190"/>
        </w:trPr>
        <w:tc>
          <w:tcPr>
            <w:tcW w:w="562" w:type="dxa"/>
            <w:vAlign w:val="center"/>
          </w:tcPr>
          <w:p w:rsidR="00B81870" w:rsidRPr="00423A35" w:rsidRDefault="00B81870" w:rsidP="00B8187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w:t>
            </w:r>
            <w:r w:rsidR="001163EB" w:rsidRPr="00423A35">
              <w:rPr>
                <w:rFonts w:ascii="Times New Roman" w:hAnsi="Times New Roman" w:cs="Times New Roman"/>
                <w:color w:val="000000"/>
              </w:rPr>
              <w:t>.</w:t>
            </w:r>
            <w:r w:rsidRPr="00423A35">
              <w:rPr>
                <w:rFonts w:ascii="Times New Roman" w:hAnsi="Times New Roman" w:cs="Times New Roman"/>
                <w:color w:val="000000"/>
              </w:rPr>
              <w:t>1</w:t>
            </w:r>
          </w:p>
        </w:tc>
        <w:tc>
          <w:tcPr>
            <w:tcW w:w="6237" w:type="dxa"/>
            <w:vMerge w:val="restart"/>
            <w:tcBorders>
              <w:top w:val="nil"/>
              <w:left w:val="single" w:sz="4" w:space="0" w:color="000000"/>
              <w:right w:val="single" w:sz="4" w:space="0" w:color="000000"/>
            </w:tcBorders>
            <w:shd w:val="clear" w:color="auto" w:fill="auto"/>
          </w:tcPr>
          <w:p w:rsidR="00B81870" w:rsidRPr="00423A35" w:rsidRDefault="00B81870" w:rsidP="00723C73">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Особенности географического положения России. Территория и акватория, морские и сухопутные границы.</w:t>
            </w:r>
            <w:r w:rsidR="00723C73"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Умения определять понятия, создавать обобщения, устанавливать аналогии.</w:t>
            </w:r>
            <w:r w:rsidR="00723C73"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Умения устанавливать причинно-следственные связи, строить логическое рассуждение.</w:t>
            </w:r>
            <w:r w:rsidR="00723C73"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00723C73"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709" w:type="dxa"/>
            <w:tcBorders>
              <w:top w:val="nil"/>
              <w:left w:val="nil"/>
              <w:bottom w:val="single" w:sz="4" w:space="0" w:color="000000"/>
              <w:right w:val="single" w:sz="4" w:space="0" w:color="000000"/>
            </w:tcBorders>
            <w:shd w:val="clear" w:color="auto" w:fill="auto"/>
            <w:vAlign w:val="center"/>
          </w:tcPr>
          <w:p w:rsidR="00B81870" w:rsidRPr="00423A35" w:rsidRDefault="00B81870" w:rsidP="00B81870">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B81870" w:rsidRPr="00423A35" w:rsidRDefault="00B81870" w:rsidP="00B81870">
            <w:pPr>
              <w:jc w:val="center"/>
              <w:rPr>
                <w:rFonts w:ascii="Times New Roman" w:hAnsi="Times New Roman" w:cs="Times New Roman"/>
                <w:color w:val="000000"/>
              </w:rPr>
            </w:pPr>
            <w:r w:rsidRPr="00423A35">
              <w:rPr>
                <w:rFonts w:ascii="Times New Roman" w:hAnsi="Times New Roman" w:cs="Times New Roman"/>
                <w:color w:val="000000"/>
              </w:rPr>
              <w:t>57,1</w:t>
            </w:r>
          </w:p>
        </w:tc>
        <w:tc>
          <w:tcPr>
            <w:tcW w:w="986" w:type="dxa"/>
            <w:tcBorders>
              <w:top w:val="nil"/>
              <w:left w:val="nil"/>
              <w:bottom w:val="single" w:sz="4" w:space="0" w:color="000000"/>
              <w:right w:val="single" w:sz="4" w:space="0" w:color="000000"/>
            </w:tcBorders>
            <w:shd w:val="clear" w:color="auto" w:fill="auto"/>
            <w:vAlign w:val="center"/>
          </w:tcPr>
          <w:p w:rsidR="00B81870" w:rsidRPr="00423A35" w:rsidRDefault="00B81870" w:rsidP="00B81870">
            <w:pPr>
              <w:jc w:val="center"/>
              <w:rPr>
                <w:rFonts w:ascii="Times New Roman" w:hAnsi="Times New Roman" w:cs="Times New Roman"/>
                <w:color w:val="000000"/>
              </w:rPr>
            </w:pPr>
            <w:r w:rsidRPr="00423A35">
              <w:rPr>
                <w:rFonts w:ascii="Times New Roman" w:hAnsi="Times New Roman" w:cs="Times New Roman"/>
                <w:color w:val="000000"/>
              </w:rPr>
              <w:t>47,4</w:t>
            </w:r>
          </w:p>
        </w:tc>
      </w:tr>
      <w:tr w:rsidR="00B81870" w:rsidRPr="00423A35" w:rsidTr="00921AAB">
        <w:tc>
          <w:tcPr>
            <w:tcW w:w="562" w:type="dxa"/>
            <w:vAlign w:val="center"/>
          </w:tcPr>
          <w:p w:rsidR="00B81870" w:rsidRPr="00423A35" w:rsidRDefault="00B81870" w:rsidP="00B8187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2.2</w:t>
            </w:r>
          </w:p>
        </w:tc>
        <w:tc>
          <w:tcPr>
            <w:tcW w:w="6237" w:type="dxa"/>
            <w:vMerge/>
            <w:tcBorders>
              <w:left w:val="single" w:sz="4" w:space="0" w:color="000000"/>
              <w:bottom w:val="single" w:sz="4" w:space="0" w:color="000000"/>
              <w:right w:val="single" w:sz="4" w:space="0" w:color="000000"/>
            </w:tcBorders>
            <w:shd w:val="clear" w:color="auto" w:fill="auto"/>
          </w:tcPr>
          <w:p w:rsidR="00B81870" w:rsidRPr="00423A35" w:rsidRDefault="00B81870" w:rsidP="00B81870">
            <w:pPr>
              <w:rPr>
                <w:rFonts w:ascii="Times New Roman" w:hAnsi="Times New Roman" w:cs="Times New Roman"/>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tcPr>
          <w:p w:rsidR="00B81870" w:rsidRPr="00423A35" w:rsidRDefault="00B81870" w:rsidP="00B81870">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B81870" w:rsidRPr="00423A35" w:rsidRDefault="00B81870" w:rsidP="00B81870">
            <w:pPr>
              <w:jc w:val="center"/>
              <w:rPr>
                <w:rFonts w:ascii="Times New Roman" w:hAnsi="Times New Roman" w:cs="Times New Roman"/>
                <w:color w:val="000000"/>
              </w:rPr>
            </w:pPr>
            <w:r w:rsidRPr="00423A35">
              <w:rPr>
                <w:rFonts w:ascii="Times New Roman" w:hAnsi="Times New Roman" w:cs="Times New Roman"/>
                <w:color w:val="000000"/>
              </w:rPr>
              <w:t>30,8</w:t>
            </w:r>
          </w:p>
        </w:tc>
        <w:tc>
          <w:tcPr>
            <w:tcW w:w="986" w:type="dxa"/>
            <w:tcBorders>
              <w:top w:val="nil"/>
              <w:left w:val="nil"/>
              <w:bottom w:val="single" w:sz="4" w:space="0" w:color="000000"/>
              <w:right w:val="single" w:sz="4" w:space="0" w:color="000000"/>
            </w:tcBorders>
            <w:shd w:val="clear" w:color="auto" w:fill="auto"/>
            <w:vAlign w:val="center"/>
          </w:tcPr>
          <w:p w:rsidR="00B81870" w:rsidRPr="00423A35" w:rsidRDefault="00B81870" w:rsidP="00B81870">
            <w:pPr>
              <w:jc w:val="center"/>
              <w:rPr>
                <w:rFonts w:ascii="Times New Roman" w:hAnsi="Times New Roman" w:cs="Times New Roman"/>
                <w:color w:val="000000"/>
              </w:rPr>
            </w:pPr>
            <w:r w:rsidRPr="00423A35">
              <w:rPr>
                <w:rFonts w:ascii="Times New Roman" w:hAnsi="Times New Roman" w:cs="Times New Roman"/>
                <w:color w:val="000000"/>
              </w:rPr>
              <w:t>27,7</w:t>
            </w:r>
          </w:p>
        </w:tc>
      </w:tr>
      <w:tr w:rsidR="00723C73" w:rsidRPr="00423A35" w:rsidTr="00723C73">
        <w:trPr>
          <w:trHeight w:val="931"/>
        </w:trPr>
        <w:tc>
          <w:tcPr>
            <w:tcW w:w="562" w:type="dxa"/>
            <w:vAlign w:val="center"/>
          </w:tcPr>
          <w:p w:rsidR="00723C73" w:rsidRPr="00423A35" w:rsidRDefault="00723C73"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3.1</w:t>
            </w:r>
          </w:p>
        </w:tc>
        <w:tc>
          <w:tcPr>
            <w:tcW w:w="6237" w:type="dxa"/>
            <w:vMerge w:val="restart"/>
            <w:tcBorders>
              <w:top w:val="nil"/>
              <w:left w:val="single" w:sz="4" w:space="0" w:color="000000"/>
              <w:right w:val="single" w:sz="4" w:space="0" w:color="000000"/>
            </w:tcBorders>
            <w:shd w:val="clear" w:color="auto" w:fill="auto"/>
          </w:tcPr>
          <w:p w:rsidR="00723C73" w:rsidRPr="00423A35" w:rsidRDefault="00723C73" w:rsidP="00723C73">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Природа России. Особенности геологического строения и распространения крупных форм рельефа. Умения определять понятия, создавать обобщения, устанавливать аналогии, классифицировать. Умения устанавливать причинно-следственные связи, строить логическое рассуждение.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Умение различать географические процессы и явления, определяющие особенности компонентов природы отдельных территорий</w:t>
            </w: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65,6</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66,2</w:t>
            </w:r>
          </w:p>
        </w:tc>
      </w:tr>
      <w:tr w:rsidR="00723C73" w:rsidRPr="00423A35" w:rsidTr="00723C73">
        <w:trPr>
          <w:trHeight w:val="986"/>
        </w:trPr>
        <w:tc>
          <w:tcPr>
            <w:tcW w:w="562" w:type="dxa"/>
            <w:vAlign w:val="center"/>
          </w:tcPr>
          <w:p w:rsidR="00723C73" w:rsidRPr="00423A35" w:rsidRDefault="00723C73"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3.2</w:t>
            </w:r>
          </w:p>
        </w:tc>
        <w:tc>
          <w:tcPr>
            <w:tcW w:w="6237" w:type="dxa"/>
            <w:vMerge/>
            <w:tcBorders>
              <w:left w:val="single" w:sz="4" w:space="0" w:color="000000"/>
              <w:right w:val="single" w:sz="4" w:space="0" w:color="000000"/>
            </w:tcBorders>
            <w:shd w:val="clear" w:color="auto" w:fill="auto"/>
          </w:tcPr>
          <w:p w:rsidR="00723C73" w:rsidRPr="00423A35" w:rsidRDefault="00723C73" w:rsidP="00723C73">
            <w:pPr>
              <w:rPr>
                <w:rFonts w:ascii="Times New Roman" w:hAnsi="Times New Roman" w:cs="Times New Roman"/>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56,8</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55,8</w:t>
            </w:r>
          </w:p>
        </w:tc>
      </w:tr>
      <w:tr w:rsidR="00723C73" w:rsidRPr="00423A35" w:rsidTr="001163EB">
        <w:tc>
          <w:tcPr>
            <w:tcW w:w="562" w:type="dxa"/>
            <w:vAlign w:val="center"/>
          </w:tcPr>
          <w:p w:rsidR="00723C73" w:rsidRPr="00423A35" w:rsidRDefault="00723C73"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3.3</w:t>
            </w:r>
          </w:p>
        </w:tc>
        <w:tc>
          <w:tcPr>
            <w:tcW w:w="6237" w:type="dxa"/>
            <w:vMerge/>
            <w:tcBorders>
              <w:left w:val="single" w:sz="4" w:space="0" w:color="000000"/>
              <w:bottom w:val="single" w:sz="4" w:space="0" w:color="auto"/>
              <w:right w:val="single" w:sz="4" w:space="0" w:color="000000"/>
            </w:tcBorders>
            <w:shd w:val="clear" w:color="auto" w:fill="auto"/>
          </w:tcPr>
          <w:p w:rsidR="00723C73" w:rsidRPr="00423A35" w:rsidRDefault="00723C73" w:rsidP="00723C73">
            <w:pPr>
              <w:rPr>
                <w:rFonts w:ascii="Times New Roman" w:hAnsi="Times New Roman" w:cs="Times New Roman"/>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52,5</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58,9</w:t>
            </w:r>
          </w:p>
        </w:tc>
      </w:tr>
      <w:tr w:rsidR="00723C73" w:rsidRPr="00423A35" w:rsidTr="001163EB">
        <w:trPr>
          <w:trHeight w:val="1687"/>
        </w:trPr>
        <w:tc>
          <w:tcPr>
            <w:tcW w:w="562" w:type="dxa"/>
            <w:tcBorders>
              <w:right w:val="single" w:sz="4" w:space="0" w:color="auto"/>
            </w:tcBorders>
            <w:vAlign w:val="center"/>
          </w:tcPr>
          <w:p w:rsidR="00723C73" w:rsidRPr="00423A35" w:rsidRDefault="00723C73"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4.1</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auto"/>
          </w:tcPr>
          <w:p w:rsidR="00723C73" w:rsidRPr="00423A35" w:rsidRDefault="00723C73" w:rsidP="001163EB">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Природа России. Внутренние воды и водные ресурсы, особенности их размещения на территории страны. Моря России.</w:t>
            </w:r>
            <w:r w:rsidR="001163EB"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Умения устанавливать причинно-следственные связи, строить логическое рассуждение, умозаключение и делать выводы. Смысловое чтение. Первичные компетенции использования территориального подхода как основы географического мышления, владение понятийным аппаратом географии.</w:t>
            </w:r>
            <w:r w:rsidRPr="00423A35">
              <w:rPr>
                <w:rFonts w:ascii="Times New Roman" w:hAnsi="Times New Roman" w:cs="Times New Roman"/>
                <w:color w:val="000000"/>
                <w:sz w:val="18"/>
                <w:szCs w:val="18"/>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423A35">
              <w:rPr>
                <w:rFonts w:ascii="Times New Roman" w:hAnsi="Times New Roman" w:cs="Times New Roman"/>
                <w:color w:val="000000"/>
                <w:sz w:val="18"/>
                <w:szCs w:val="18"/>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47,6</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44,0</w:t>
            </w:r>
          </w:p>
        </w:tc>
      </w:tr>
      <w:tr w:rsidR="00723C73" w:rsidRPr="00423A35" w:rsidTr="001163EB">
        <w:tc>
          <w:tcPr>
            <w:tcW w:w="562" w:type="dxa"/>
            <w:tcBorders>
              <w:right w:val="single" w:sz="4" w:space="0" w:color="auto"/>
            </w:tcBorders>
            <w:vAlign w:val="center"/>
          </w:tcPr>
          <w:p w:rsidR="00723C73" w:rsidRPr="00423A35" w:rsidRDefault="00723C73"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4.2</w:t>
            </w:r>
          </w:p>
        </w:tc>
        <w:tc>
          <w:tcPr>
            <w:tcW w:w="6237" w:type="dxa"/>
            <w:vMerge/>
            <w:tcBorders>
              <w:top w:val="single" w:sz="4" w:space="0" w:color="auto"/>
              <w:left w:val="single" w:sz="4" w:space="0" w:color="auto"/>
              <w:bottom w:val="single" w:sz="4" w:space="0" w:color="auto"/>
              <w:right w:val="single" w:sz="4" w:space="0" w:color="auto"/>
            </w:tcBorders>
            <w:shd w:val="clear" w:color="auto" w:fill="auto"/>
          </w:tcPr>
          <w:p w:rsidR="00723C73" w:rsidRPr="00423A35" w:rsidRDefault="00723C73" w:rsidP="00723C73">
            <w:pPr>
              <w:rPr>
                <w:rFonts w:ascii="Times New Roman" w:hAnsi="Times New Roman" w:cs="Times New Roman"/>
                <w:color w:val="000000"/>
                <w:sz w:val="18"/>
                <w:szCs w:val="18"/>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29,6</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26,3</w:t>
            </w:r>
          </w:p>
        </w:tc>
      </w:tr>
      <w:tr w:rsidR="00723C73" w:rsidRPr="00423A35" w:rsidTr="001163EB">
        <w:tc>
          <w:tcPr>
            <w:tcW w:w="562" w:type="dxa"/>
            <w:vAlign w:val="center"/>
          </w:tcPr>
          <w:p w:rsidR="00723C73" w:rsidRPr="00423A35" w:rsidRDefault="00723C73"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5.1</w:t>
            </w:r>
          </w:p>
        </w:tc>
        <w:tc>
          <w:tcPr>
            <w:tcW w:w="6237" w:type="dxa"/>
            <w:tcBorders>
              <w:top w:val="single" w:sz="4" w:space="0" w:color="auto"/>
              <w:left w:val="single" w:sz="4" w:space="0" w:color="000000"/>
              <w:bottom w:val="single" w:sz="4" w:space="0" w:color="000000"/>
              <w:right w:val="single" w:sz="4" w:space="0" w:color="000000"/>
            </w:tcBorders>
            <w:shd w:val="clear" w:color="auto" w:fill="auto"/>
          </w:tcPr>
          <w:p w:rsidR="00723C73" w:rsidRPr="00423A35" w:rsidRDefault="00723C73" w:rsidP="00A42AA0">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Природа России. Типы климатов, факторы их формирования, климатические пояса. Климат и хозяйственная деятельность людей. Умения определять понятия, создавать обобщения, устанавливать аналогии, классифицировать. </w:t>
            </w:r>
            <w:r w:rsidRPr="00423A35">
              <w:rPr>
                <w:rFonts w:ascii="Times New Roman" w:hAnsi="Times New Roman" w:cs="Times New Roman"/>
                <w:color w:val="000000"/>
                <w:sz w:val="18"/>
                <w:szCs w:val="18"/>
              </w:rPr>
              <w:br/>
              <w:t>Умения устанавливать причинно-следственные связи, строить логическое рассуждение.</w:t>
            </w:r>
            <w:r w:rsidR="00A42AA0"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 xml:space="preserve">Умения создавать, применять и преобразовывать знаки и </w:t>
            </w:r>
            <w:r w:rsidRPr="00423A35">
              <w:rPr>
                <w:rFonts w:ascii="Times New Roman" w:hAnsi="Times New Roman" w:cs="Times New Roman"/>
                <w:color w:val="000000"/>
                <w:sz w:val="18"/>
                <w:szCs w:val="18"/>
              </w:rPr>
              <w:lastRenderedPageBreak/>
              <w:t>символы, модели и схемы для решения учебных и познавательных задач.</w:t>
            </w:r>
            <w:r w:rsidRPr="00423A35">
              <w:rPr>
                <w:rFonts w:ascii="Times New Roman" w:hAnsi="Times New Roman" w:cs="Times New Roman"/>
                <w:color w:val="000000"/>
                <w:sz w:val="18"/>
                <w:szCs w:val="18"/>
              </w:rPr>
              <w:br/>
              <w:t>Смысловое чтение.</w:t>
            </w: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lastRenderedPageBreak/>
              <w:t>1</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51,3</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39,8</w:t>
            </w:r>
          </w:p>
        </w:tc>
      </w:tr>
      <w:tr w:rsidR="00723C73" w:rsidRPr="00423A35" w:rsidTr="00921AAB">
        <w:tc>
          <w:tcPr>
            <w:tcW w:w="562" w:type="dxa"/>
            <w:vAlign w:val="center"/>
          </w:tcPr>
          <w:p w:rsidR="00723C73" w:rsidRPr="00423A35" w:rsidRDefault="00A42AA0"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5.2</w:t>
            </w:r>
          </w:p>
        </w:tc>
        <w:tc>
          <w:tcPr>
            <w:tcW w:w="6237" w:type="dxa"/>
            <w:tcBorders>
              <w:top w:val="nil"/>
              <w:left w:val="single" w:sz="4" w:space="0" w:color="000000"/>
              <w:bottom w:val="single" w:sz="4" w:space="0" w:color="000000"/>
              <w:right w:val="single" w:sz="4" w:space="0" w:color="000000"/>
            </w:tcBorders>
            <w:shd w:val="clear" w:color="auto" w:fill="auto"/>
          </w:tcPr>
          <w:p w:rsidR="00723C73" w:rsidRPr="00423A35" w:rsidRDefault="00723C73" w:rsidP="00A42AA0">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Владение понятийным аппаратом географии.</w:t>
            </w:r>
            <w:r w:rsidR="00A42AA0"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00A42AA0"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Умение использовать источники географической информации для решения различных задач.</w:t>
            </w: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37,9</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34,7</w:t>
            </w:r>
          </w:p>
        </w:tc>
      </w:tr>
      <w:tr w:rsidR="00723C73" w:rsidRPr="00423A35" w:rsidTr="00921AAB">
        <w:tc>
          <w:tcPr>
            <w:tcW w:w="562" w:type="dxa"/>
            <w:vAlign w:val="center"/>
          </w:tcPr>
          <w:p w:rsidR="00723C73" w:rsidRPr="00423A35" w:rsidRDefault="00A42AA0"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5.3</w:t>
            </w:r>
          </w:p>
        </w:tc>
        <w:tc>
          <w:tcPr>
            <w:tcW w:w="6237" w:type="dxa"/>
            <w:tcBorders>
              <w:top w:val="nil"/>
              <w:left w:val="single" w:sz="4" w:space="0" w:color="000000"/>
              <w:bottom w:val="single" w:sz="4" w:space="0" w:color="000000"/>
              <w:right w:val="single" w:sz="4" w:space="0" w:color="000000"/>
            </w:tcBorders>
            <w:shd w:val="clear" w:color="auto" w:fill="auto"/>
          </w:tcPr>
          <w:p w:rsidR="00723C73" w:rsidRPr="00423A35" w:rsidRDefault="00723C73" w:rsidP="00A42AA0">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Умения: различать изученные географические объекты, процессы и явления; сравнивать географические объекты, процессы и явления на основе</w:t>
            </w:r>
            <w:r w:rsidR="00A42AA0" w:rsidRPr="00423A35">
              <w:rPr>
                <w:rFonts w:ascii="Times New Roman" w:hAnsi="Times New Roman" w:cs="Times New Roman"/>
                <w:color w:val="000000"/>
                <w:sz w:val="18"/>
                <w:szCs w:val="18"/>
              </w:rPr>
              <w:t xml:space="preserve"> известных характерных свойств. </w:t>
            </w:r>
            <w:r w:rsidRPr="00423A35">
              <w:rPr>
                <w:rFonts w:ascii="Times New Roman" w:hAnsi="Times New Roman" w:cs="Times New Roman"/>
                <w:color w:val="000000"/>
                <w:sz w:val="18"/>
                <w:szCs w:val="18"/>
              </w:rP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46,6</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53,6</w:t>
            </w:r>
          </w:p>
        </w:tc>
      </w:tr>
      <w:tr w:rsidR="00723C73" w:rsidRPr="00423A35" w:rsidTr="00921AAB">
        <w:tc>
          <w:tcPr>
            <w:tcW w:w="562" w:type="dxa"/>
            <w:vAlign w:val="center"/>
          </w:tcPr>
          <w:p w:rsidR="00723C73" w:rsidRPr="00423A35" w:rsidRDefault="00A42AA0"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6.1</w:t>
            </w:r>
          </w:p>
        </w:tc>
        <w:tc>
          <w:tcPr>
            <w:tcW w:w="6237" w:type="dxa"/>
            <w:tcBorders>
              <w:top w:val="nil"/>
              <w:left w:val="single" w:sz="4" w:space="0" w:color="000000"/>
              <w:bottom w:val="single" w:sz="4" w:space="0" w:color="000000"/>
              <w:right w:val="single" w:sz="4" w:space="0" w:color="000000"/>
            </w:tcBorders>
            <w:shd w:val="clear" w:color="auto" w:fill="auto"/>
          </w:tcPr>
          <w:p w:rsidR="00723C73" w:rsidRPr="00423A35" w:rsidRDefault="00723C73" w:rsidP="00A42AA0">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Административно-территориальное устройство России. Часовые пояса. Растительный и животный мир России. Почвы. Природные зоны. Высотная поясность</w:t>
            </w:r>
            <w:r w:rsidR="00A42AA0"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Умения определять понятия, создавать обобщения, устанавлива</w:t>
            </w:r>
            <w:r w:rsidR="00A42AA0" w:rsidRPr="00423A35">
              <w:rPr>
                <w:rFonts w:ascii="Times New Roman" w:hAnsi="Times New Roman" w:cs="Times New Roman"/>
                <w:color w:val="000000"/>
                <w:sz w:val="18"/>
                <w:szCs w:val="18"/>
              </w:rPr>
              <w:t xml:space="preserve">ть аналогии, классифицировать. </w:t>
            </w:r>
            <w:r w:rsidRPr="00423A35">
              <w:rPr>
                <w:rFonts w:ascii="Times New Roman" w:hAnsi="Times New Roman" w:cs="Times New Roman"/>
                <w:color w:val="000000"/>
                <w:sz w:val="18"/>
                <w:szCs w:val="18"/>
              </w:rPr>
              <w:t xml:space="preserve">Умения устанавливать причинно-следственные связи, </w:t>
            </w:r>
            <w:r w:rsidR="00A42AA0" w:rsidRPr="00423A35">
              <w:rPr>
                <w:rFonts w:ascii="Times New Roman" w:hAnsi="Times New Roman" w:cs="Times New Roman"/>
                <w:color w:val="000000"/>
                <w:sz w:val="18"/>
                <w:szCs w:val="18"/>
              </w:rPr>
              <w:t xml:space="preserve">строить логическое рассуждение. </w:t>
            </w:r>
            <w:r w:rsidRPr="00423A35">
              <w:rPr>
                <w:rFonts w:ascii="Times New Roman" w:hAnsi="Times New Roman" w:cs="Times New Roman"/>
                <w:color w:val="000000"/>
                <w:sz w:val="18"/>
                <w:szCs w:val="18"/>
              </w:rPr>
              <w:t>Смыс</w:t>
            </w:r>
            <w:r w:rsidR="00A42AA0" w:rsidRPr="00423A35">
              <w:rPr>
                <w:rFonts w:ascii="Times New Roman" w:hAnsi="Times New Roman" w:cs="Times New Roman"/>
                <w:color w:val="000000"/>
                <w:sz w:val="18"/>
                <w:szCs w:val="18"/>
              </w:rPr>
              <w:t xml:space="preserve">ловое чтение. </w:t>
            </w:r>
            <w:r w:rsidRPr="00423A35">
              <w:rPr>
                <w:rFonts w:ascii="Times New Roman" w:hAnsi="Times New Roman" w:cs="Times New Roman"/>
                <w:color w:val="000000"/>
                <w:sz w:val="18"/>
                <w:szCs w:val="18"/>
              </w:rPr>
              <w:t>Умение применять географическое мышление в познавательной, коммуни</w:t>
            </w:r>
            <w:r w:rsidR="00A42AA0" w:rsidRPr="00423A35">
              <w:rPr>
                <w:rFonts w:ascii="Times New Roman" w:hAnsi="Times New Roman" w:cs="Times New Roman"/>
                <w:color w:val="000000"/>
                <w:sz w:val="18"/>
                <w:szCs w:val="18"/>
              </w:rPr>
              <w:t xml:space="preserve">кативной и социальной практике. </w:t>
            </w:r>
            <w:r w:rsidRPr="00423A35">
              <w:rPr>
                <w:rFonts w:ascii="Times New Roman" w:hAnsi="Times New Roman" w:cs="Times New Roman"/>
                <w:color w:val="000000"/>
                <w:sz w:val="18"/>
                <w:szCs w:val="18"/>
              </w:rP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41,5</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28,8</w:t>
            </w:r>
          </w:p>
        </w:tc>
      </w:tr>
      <w:tr w:rsidR="00723C73" w:rsidRPr="00423A35" w:rsidTr="00921AAB">
        <w:tc>
          <w:tcPr>
            <w:tcW w:w="562" w:type="dxa"/>
            <w:vAlign w:val="center"/>
          </w:tcPr>
          <w:p w:rsidR="00723C73" w:rsidRPr="00423A35" w:rsidRDefault="00A42AA0"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6.2</w:t>
            </w:r>
          </w:p>
        </w:tc>
        <w:tc>
          <w:tcPr>
            <w:tcW w:w="6237" w:type="dxa"/>
            <w:tcBorders>
              <w:top w:val="nil"/>
              <w:left w:val="single" w:sz="4" w:space="0" w:color="000000"/>
              <w:bottom w:val="single" w:sz="4" w:space="0" w:color="000000"/>
              <w:right w:val="single" w:sz="4" w:space="0" w:color="000000"/>
            </w:tcBorders>
            <w:shd w:val="clear" w:color="auto" w:fill="auto"/>
          </w:tcPr>
          <w:p w:rsidR="00723C73" w:rsidRPr="00423A35" w:rsidRDefault="00723C73" w:rsidP="00A42AA0">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46,8</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39,4</w:t>
            </w:r>
          </w:p>
        </w:tc>
      </w:tr>
      <w:tr w:rsidR="00723C73" w:rsidRPr="00423A35" w:rsidTr="00921AAB">
        <w:tc>
          <w:tcPr>
            <w:tcW w:w="562" w:type="dxa"/>
            <w:vAlign w:val="center"/>
          </w:tcPr>
          <w:p w:rsidR="00723C73" w:rsidRPr="00423A35" w:rsidRDefault="00A42AA0"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6.3</w:t>
            </w:r>
          </w:p>
        </w:tc>
        <w:tc>
          <w:tcPr>
            <w:tcW w:w="6237" w:type="dxa"/>
            <w:tcBorders>
              <w:top w:val="nil"/>
              <w:left w:val="single" w:sz="4" w:space="0" w:color="000000"/>
              <w:bottom w:val="single" w:sz="4" w:space="0" w:color="000000"/>
              <w:right w:val="single" w:sz="4" w:space="0" w:color="000000"/>
            </w:tcBorders>
            <w:shd w:val="clear" w:color="auto" w:fill="auto"/>
          </w:tcPr>
          <w:p w:rsidR="00723C73" w:rsidRPr="00423A35" w:rsidRDefault="00723C73" w:rsidP="00A42AA0">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Умение использовать источники географической информации для решения различных задач. </w:t>
            </w:r>
            <w:r w:rsidR="00A42AA0" w:rsidRPr="00423A35">
              <w:rPr>
                <w:rFonts w:ascii="Times New Roman" w:hAnsi="Times New Roman" w:cs="Times New Roman"/>
                <w:color w:val="000000"/>
                <w:sz w:val="18"/>
                <w:szCs w:val="18"/>
              </w:rPr>
              <w:t xml:space="preserve"> </w:t>
            </w:r>
            <w:r w:rsidRPr="00423A35">
              <w:rPr>
                <w:rFonts w:ascii="Times New Roman" w:hAnsi="Times New Roman" w:cs="Times New Roman"/>
                <w:color w:val="000000"/>
                <w:sz w:val="18"/>
                <w:szCs w:val="18"/>
              </w:rP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35,2</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38,1</w:t>
            </w:r>
          </w:p>
        </w:tc>
      </w:tr>
      <w:tr w:rsidR="00723C73" w:rsidRPr="00423A35" w:rsidTr="00A42AA0">
        <w:trPr>
          <w:trHeight w:val="685"/>
        </w:trPr>
        <w:tc>
          <w:tcPr>
            <w:tcW w:w="562" w:type="dxa"/>
            <w:vAlign w:val="center"/>
          </w:tcPr>
          <w:p w:rsidR="00723C73" w:rsidRPr="00423A35" w:rsidRDefault="00A42AA0"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7.1</w:t>
            </w:r>
          </w:p>
        </w:tc>
        <w:tc>
          <w:tcPr>
            <w:tcW w:w="6237" w:type="dxa"/>
            <w:vMerge w:val="restart"/>
            <w:tcBorders>
              <w:top w:val="nil"/>
              <w:left w:val="single" w:sz="4" w:space="0" w:color="000000"/>
              <w:right w:val="single" w:sz="4" w:space="0" w:color="000000"/>
            </w:tcBorders>
            <w:shd w:val="clear" w:color="auto" w:fill="auto"/>
          </w:tcPr>
          <w:p w:rsidR="00723C73" w:rsidRPr="00423A35" w:rsidRDefault="00723C73" w:rsidP="00A42AA0">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Население России Умения устанавливать причинно-следственные связи, строить логическое рассуждение, умозаключение и делать выводы.</w:t>
            </w:r>
            <w:r w:rsidRPr="00423A35">
              <w:rPr>
                <w:rFonts w:ascii="Times New Roman" w:hAnsi="Times New Roman" w:cs="Times New Roman"/>
                <w:color w:val="000000"/>
                <w:sz w:val="18"/>
                <w:szCs w:val="18"/>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w:t>
            </w:r>
            <w:r w:rsidR="00A42AA0" w:rsidRPr="00423A35">
              <w:rPr>
                <w:rFonts w:ascii="Times New Roman" w:hAnsi="Times New Roman" w:cs="Times New Roman"/>
                <w:color w:val="000000"/>
                <w:sz w:val="18"/>
                <w:szCs w:val="18"/>
              </w:rPr>
              <w:t xml:space="preserve">кты, процессы и явления. </w:t>
            </w:r>
            <w:r w:rsidRPr="00423A35">
              <w:rPr>
                <w:rFonts w:ascii="Times New Roman" w:hAnsi="Times New Roman" w:cs="Times New Roman"/>
                <w:color w:val="000000"/>
                <w:sz w:val="18"/>
                <w:szCs w:val="18"/>
              </w:rP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64,3</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80,9</w:t>
            </w:r>
          </w:p>
        </w:tc>
      </w:tr>
      <w:tr w:rsidR="00723C73" w:rsidRPr="00423A35" w:rsidTr="00A42AA0">
        <w:trPr>
          <w:trHeight w:val="850"/>
        </w:trPr>
        <w:tc>
          <w:tcPr>
            <w:tcW w:w="562" w:type="dxa"/>
            <w:vAlign w:val="center"/>
          </w:tcPr>
          <w:p w:rsidR="00723C73" w:rsidRPr="00423A35" w:rsidRDefault="00A42AA0"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7.2</w:t>
            </w:r>
          </w:p>
        </w:tc>
        <w:tc>
          <w:tcPr>
            <w:tcW w:w="6237" w:type="dxa"/>
            <w:vMerge/>
            <w:tcBorders>
              <w:left w:val="single" w:sz="4" w:space="0" w:color="000000"/>
              <w:right w:val="single" w:sz="4" w:space="0" w:color="000000"/>
            </w:tcBorders>
            <w:shd w:val="clear" w:color="auto" w:fill="auto"/>
          </w:tcPr>
          <w:p w:rsidR="00723C73" w:rsidRPr="00423A35" w:rsidRDefault="00723C73" w:rsidP="00723C73">
            <w:pPr>
              <w:rPr>
                <w:rFonts w:ascii="Times New Roman" w:hAnsi="Times New Roman" w:cs="Times New Roman"/>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68,3</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75,0</w:t>
            </w:r>
          </w:p>
        </w:tc>
      </w:tr>
      <w:tr w:rsidR="00723C73" w:rsidRPr="00423A35" w:rsidTr="00921AAB">
        <w:tc>
          <w:tcPr>
            <w:tcW w:w="562" w:type="dxa"/>
            <w:vAlign w:val="center"/>
          </w:tcPr>
          <w:p w:rsidR="00723C73" w:rsidRPr="00423A35" w:rsidRDefault="00A42AA0" w:rsidP="00723C73">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7.3</w:t>
            </w:r>
          </w:p>
        </w:tc>
        <w:tc>
          <w:tcPr>
            <w:tcW w:w="6237" w:type="dxa"/>
            <w:vMerge/>
            <w:tcBorders>
              <w:left w:val="single" w:sz="4" w:space="0" w:color="000000"/>
              <w:bottom w:val="single" w:sz="4" w:space="0" w:color="000000"/>
              <w:right w:val="single" w:sz="4" w:space="0" w:color="000000"/>
            </w:tcBorders>
            <w:shd w:val="clear" w:color="auto" w:fill="auto"/>
          </w:tcPr>
          <w:p w:rsidR="00723C73" w:rsidRPr="00423A35" w:rsidRDefault="00723C73" w:rsidP="00723C73">
            <w:pPr>
              <w:rPr>
                <w:rFonts w:ascii="Times New Roman" w:hAnsi="Times New Roman" w:cs="Times New Roman"/>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62,5</w:t>
            </w:r>
          </w:p>
        </w:tc>
        <w:tc>
          <w:tcPr>
            <w:tcW w:w="986" w:type="dxa"/>
            <w:tcBorders>
              <w:top w:val="nil"/>
              <w:left w:val="nil"/>
              <w:bottom w:val="single" w:sz="4" w:space="0" w:color="000000"/>
              <w:right w:val="single" w:sz="4" w:space="0" w:color="000000"/>
            </w:tcBorders>
            <w:shd w:val="clear" w:color="auto" w:fill="auto"/>
            <w:vAlign w:val="center"/>
          </w:tcPr>
          <w:p w:rsidR="00723C73" w:rsidRPr="00423A35" w:rsidRDefault="00723C73" w:rsidP="00723C73">
            <w:pPr>
              <w:jc w:val="center"/>
              <w:rPr>
                <w:rFonts w:ascii="Times New Roman" w:hAnsi="Times New Roman" w:cs="Times New Roman"/>
                <w:color w:val="000000"/>
              </w:rPr>
            </w:pPr>
            <w:r w:rsidRPr="00423A35">
              <w:rPr>
                <w:rFonts w:ascii="Times New Roman" w:hAnsi="Times New Roman" w:cs="Times New Roman"/>
                <w:color w:val="000000"/>
              </w:rPr>
              <w:t>73,2</w:t>
            </w:r>
          </w:p>
        </w:tc>
      </w:tr>
      <w:tr w:rsidR="00A42AA0" w:rsidRPr="00423A35" w:rsidTr="00A42AA0">
        <w:trPr>
          <w:trHeight w:val="803"/>
        </w:trPr>
        <w:tc>
          <w:tcPr>
            <w:tcW w:w="562" w:type="dxa"/>
            <w:vAlign w:val="center"/>
          </w:tcPr>
          <w:p w:rsidR="00A42AA0" w:rsidRPr="00423A35" w:rsidRDefault="001163EB" w:rsidP="00A42AA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8</w:t>
            </w:r>
            <w:r w:rsidR="00A42AA0" w:rsidRPr="00423A35">
              <w:rPr>
                <w:rFonts w:ascii="Times New Roman" w:hAnsi="Times New Roman" w:cs="Times New Roman"/>
                <w:color w:val="000000"/>
              </w:rPr>
              <w:t>.1</w:t>
            </w:r>
          </w:p>
        </w:tc>
        <w:tc>
          <w:tcPr>
            <w:tcW w:w="6237" w:type="dxa"/>
            <w:vMerge w:val="restart"/>
            <w:tcBorders>
              <w:top w:val="nil"/>
              <w:left w:val="single" w:sz="4" w:space="0" w:color="000000"/>
              <w:right w:val="single" w:sz="4" w:space="0" w:color="000000"/>
            </w:tcBorders>
            <w:shd w:val="clear" w:color="auto" w:fill="auto"/>
          </w:tcPr>
          <w:p w:rsidR="00A42AA0" w:rsidRPr="00423A35" w:rsidRDefault="00A42AA0" w:rsidP="00A42AA0">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Природа России. Умение осознанно использовать речевые средства в соответствии с задачей коммуникации для выражения своих мыслей; владение письменной речью. Умение применять географическое мышление в познавательной, коммуникативной и социальной практике. Первичные компетенции использования территориального подхода как основы географического мышления, владение понятийным аппаратом географии.</w:t>
            </w:r>
            <w:r w:rsidRPr="00423A35">
              <w:rPr>
                <w:rFonts w:ascii="Times New Roman" w:hAnsi="Times New Roman" w:cs="Times New Roman"/>
                <w:color w:val="000000"/>
                <w:sz w:val="18"/>
                <w:szCs w:val="18"/>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r w:rsidR="001163EB" w:rsidRPr="00423A35">
              <w:rPr>
                <w:rFonts w:ascii="Times New Roman" w:hAnsi="Times New Roman" w:cs="Times New Roman"/>
                <w:color w:val="000000"/>
                <w:sz w:val="18"/>
                <w:szCs w:val="18"/>
              </w:rPr>
              <w:t>.</w:t>
            </w:r>
          </w:p>
        </w:tc>
        <w:tc>
          <w:tcPr>
            <w:tcW w:w="709" w:type="dxa"/>
            <w:tcBorders>
              <w:top w:val="nil"/>
              <w:left w:val="nil"/>
              <w:bottom w:val="single" w:sz="4" w:space="0" w:color="000000"/>
              <w:right w:val="single" w:sz="4" w:space="0" w:color="000000"/>
            </w:tcBorders>
            <w:shd w:val="clear" w:color="auto" w:fill="auto"/>
            <w:vAlign w:val="center"/>
          </w:tcPr>
          <w:p w:rsidR="00A42AA0" w:rsidRPr="00423A35" w:rsidRDefault="00A42AA0" w:rsidP="00A42AA0">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A42AA0" w:rsidRPr="00423A35" w:rsidRDefault="00A42AA0" w:rsidP="00A42AA0">
            <w:pPr>
              <w:jc w:val="center"/>
              <w:rPr>
                <w:rFonts w:ascii="Times New Roman" w:hAnsi="Times New Roman" w:cs="Times New Roman"/>
                <w:color w:val="000000"/>
              </w:rPr>
            </w:pPr>
            <w:r w:rsidRPr="00423A35">
              <w:rPr>
                <w:rFonts w:ascii="Times New Roman" w:hAnsi="Times New Roman" w:cs="Times New Roman"/>
                <w:color w:val="000000"/>
              </w:rPr>
              <w:t>67,0</w:t>
            </w:r>
          </w:p>
        </w:tc>
        <w:tc>
          <w:tcPr>
            <w:tcW w:w="986" w:type="dxa"/>
            <w:tcBorders>
              <w:top w:val="nil"/>
              <w:left w:val="nil"/>
              <w:bottom w:val="single" w:sz="4" w:space="0" w:color="000000"/>
              <w:right w:val="single" w:sz="4" w:space="0" w:color="000000"/>
            </w:tcBorders>
            <w:shd w:val="clear" w:color="auto" w:fill="auto"/>
            <w:vAlign w:val="center"/>
          </w:tcPr>
          <w:p w:rsidR="00A42AA0" w:rsidRPr="00423A35" w:rsidRDefault="00A42AA0" w:rsidP="00A42AA0">
            <w:pPr>
              <w:jc w:val="center"/>
              <w:rPr>
                <w:rFonts w:ascii="Times New Roman" w:hAnsi="Times New Roman" w:cs="Times New Roman"/>
                <w:color w:val="000000"/>
              </w:rPr>
            </w:pPr>
            <w:r w:rsidRPr="00423A35">
              <w:rPr>
                <w:rFonts w:ascii="Times New Roman" w:hAnsi="Times New Roman" w:cs="Times New Roman"/>
                <w:color w:val="000000"/>
              </w:rPr>
              <w:t>57,0</w:t>
            </w:r>
          </w:p>
        </w:tc>
      </w:tr>
      <w:tr w:rsidR="00A42AA0" w:rsidRPr="00423A35" w:rsidTr="00A42AA0">
        <w:trPr>
          <w:trHeight w:val="854"/>
        </w:trPr>
        <w:tc>
          <w:tcPr>
            <w:tcW w:w="562" w:type="dxa"/>
            <w:vAlign w:val="center"/>
          </w:tcPr>
          <w:p w:rsidR="00A42AA0" w:rsidRPr="00423A35" w:rsidRDefault="001163EB" w:rsidP="00A42AA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8</w:t>
            </w:r>
            <w:r w:rsidR="00A42AA0" w:rsidRPr="00423A35">
              <w:rPr>
                <w:rFonts w:ascii="Times New Roman" w:hAnsi="Times New Roman" w:cs="Times New Roman"/>
                <w:color w:val="000000"/>
              </w:rPr>
              <w:t>.2</w:t>
            </w:r>
          </w:p>
        </w:tc>
        <w:tc>
          <w:tcPr>
            <w:tcW w:w="6237" w:type="dxa"/>
            <w:vMerge/>
            <w:tcBorders>
              <w:left w:val="single" w:sz="4" w:space="0" w:color="000000"/>
              <w:right w:val="single" w:sz="4" w:space="0" w:color="000000"/>
            </w:tcBorders>
            <w:shd w:val="clear" w:color="auto" w:fill="auto"/>
          </w:tcPr>
          <w:p w:rsidR="00A42AA0" w:rsidRPr="00423A35" w:rsidRDefault="00A42AA0" w:rsidP="00A42AA0">
            <w:pPr>
              <w:rPr>
                <w:rFonts w:ascii="Times New Roman" w:hAnsi="Times New Roman" w:cs="Times New Roman"/>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tcPr>
          <w:p w:rsidR="00A42AA0" w:rsidRPr="00423A35" w:rsidRDefault="00A42AA0" w:rsidP="00A42AA0">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A42AA0" w:rsidRPr="00423A35" w:rsidRDefault="00A42AA0" w:rsidP="00A42AA0">
            <w:pPr>
              <w:jc w:val="center"/>
              <w:rPr>
                <w:rFonts w:ascii="Times New Roman" w:hAnsi="Times New Roman" w:cs="Times New Roman"/>
                <w:color w:val="000000"/>
              </w:rPr>
            </w:pPr>
            <w:r w:rsidRPr="00423A35">
              <w:rPr>
                <w:rFonts w:ascii="Times New Roman" w:hAnsi="Times New Roman" w:cs="Times New Roman"/>
                <w:color w:val="000000"/>
              </w:rPr>
              <w:t>29,2</w:t>
            </w:r>
          </w:p>
        </w:tc>
        <w:tc>
          <w:tcPr>
            <w:tcW w:w="986" w:type="dxa"/>
            <w:tcBorders>
              <w:top w:val="nil"/>
              <w:left w:val="nil"/>
              <w:bottom w:val="single" w:sz="4" w:space="0" w:color="000000"/>
              <w:right w:val="single" w:sz="4" w:space="0" w:color="000000"/>
            </w:tcBorders>
            <w:shd w:val="clear" w:color="auto" w:fill="auto"/>
            <w:vAlign w:val="center"/>
          </w:tcPr>
          <w:p w:rsidR="00A42AA0" w:rsidRPr="00423A35" w:rsidRDefault="00A42AA0" w:rsidP="00A42AA0">
            <w:pPr>
              <w:jc w:val="center"/>
              <w:rPr>
                <w:rFonts w:ascii="Times New Roman" w:hAnsi="Times New Roman" w:cs="Times New Roman"/>
                <w:color w:val="000000"/>
              </w:rPr>
            </w:pPr>
            <w:r w:rsidRPr="00423A35">
              <w:rPr>
                <w:rFonts w:ascii="Times New Roman" w:hAnsi="Times New Roman" w:cs="Times New Roman"/>
                <w:color w:val="000000"/>
              </w:rPr>
              <w:t>34,4</w:t>
            </w:r>
          </w:p>
        </w:tc>
      </w:tr>
      <w:tr w:rsidR="00A42AA0" w:rsidRPr="00423A35" w:rsidTr="00921AAB">
        <w:tc>
          <w:tcPr>
            <w:tcW w:w="562" w:type="dxa"/>
            <w:vAlign w:val="center"/>
          </w:tcPr>
          <w:p w:rsidR="00A42AA0" w:rsidRPr="00423A35" w:rsidRDefault="001163EB" w:rsidP="00A42AA0">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8</w:t>
            </w:r>
            <w:r w:rsidR="00A42AA0" w:rsidRPr="00423A35">
              <w:rPr>
                <w:rFonts w:ascii="Times New Roman" w:hAnsi="Times New Roman" w:cs="Times New Roman"/>
                <w:color w:val="000000"/>
              </w:rPr>
              <w:t>.3</w:t>
            </w:r>
          </w:p>
        </w:tc>
        <w:tc>
          <w:tcPr>
            <w:tcW w:w="6237" w:type="dxa"/>
            <w:vMerge/>
            <w:tcBorders>
              <w:left w:val="single" w:sz="4" w:space="0" w:color="000000"/>
              <w:bottom w:val="single" w:sz="4" w:space="0" w:color="000000"/>
              <w:right w:val="single" w:sz="4" w:space="0" w:color="000000"/>
            </w:tcBorders>
            <w:shd w:val="clear" w:color="auto" w:fill="auto"/>
            <w:vAlign w:val="bottom"/>
          </w:tcPr>
          <w:p w:rsidR="00A42AA0" w:rsidRPr="00423A35" w:rsidRDefault="00A42AA0" w:rsidP="00A42AA0">
            <w:pPr>
              <w:rPr>
                <w:rFonts w:ascii="Times New Roman" w:hAnsi="Times New Roman" w:cs="Times New Roman"/>
                <w:color w:val="000000"/>
                <w:sz w:val="18"/>
                <w:szCs w:val="18"/>
              </w:rPr>
            </w:pPr>
          </w:p>
        </w:tc>
        <w:tc>
          <w:tcPr>
            <w:tcW w:w="709" w:type="dxa"/>
            <w:tcBorders>
              <w:top w:val="nil"/>
              <w:left w:val="nil"/>
              <w:bottom w:val="single" w:sz="4" w:space="0" w:color="000000"/>
              <w:right w:val="single" w:sz="4" w:space="0" w:color="000000"/>
            </w:tcBorders>
            <w:shd w:val="clear" w:color="auto" w:fill="auto"/>
            <w:vAlign w:val="center"/>
          </w:tcPr>
          <w:p w:rsidR="00A42AA0" w:rsidRPr="00423A35" w:rsidRDefault="00A42AA0" w:rsidP="00A42AA0">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nil"/>
              <w:bottom w:val="single" w:sz="4" w:space="0" w:color="000000"/>
              <w:right w:val="single" w:sz="4" w:space="0" w:color="000000"/>
            </w:tcBorders>
            <w:shd w:val="clear" w:color="auto" w:fill="auto"/>
            <w:vAlign w:val="center"/>
          </w:tcPr>
          <w:p w:rsidR="00A42AA0" w:rsidRPr="00423A35" w:rsidRDefault="00A42AA0" w:rsidP="00A42AA0">
            <w:pPr>
              <w:jc w:val="center"/>
              <w:rPr>
                <w:rFonts w:ascii="Times New Roman" w:hAnsi="Times New Roman" w:cs="Times New Roman"/>
                <w:color w:val="000000"/>
              </w:rPr>
            </w:pPr>
            <w:r w:rsidRPr="00423A35">
              <w:rPr>
                <w:rFonts w:ascii="Times New Roman" w:hAnsi="Times New Roman" w:cs="Times New Roman"/>
                <w:color w:val="000000"/>
              </w:rPr>
              <w:t>14,6</w:t>
            </w:r>
          </w:p>
        </w:tc>
        <w:tc>
          <w:tcPr>
            <w:tcW w:w="986" w:type="dxa"/>
            <w:tcBorders>
              <w:top w:val="nil"/>
              <w:left w:val="nil"/>
              <w:bottom w:val="single" w:sz="4" w:space="0" w:color="000000"/>
              <w:right w:val="single" w:sz="4" w:space="0" w:color="000000"/>
            </w:tcBorders>
            <w:shd w:val="clear" w:color="auto" w:fill="auto"/>
            <w:vAlign w:val="center"/>
          </w:tcPr>
          <w:p w:rsidR="00A42AA0" w:rsidRPr="00423A35" w:rsidRDefault="00A42AA0" w:rsidP="00A42AA0">
            <w:pPr>
              <w:jc w:val="center"/>
              <w:rPr>
                <w:rFonts w:ascii="Times New Roman" w:hAnsi="Times New Roman" w:cs="Times New Roman"/>
                <w:color w:val="000000"/>
              </w:rPr>
            </w:pPr>
            <w:r w:rsidRPr="00423A35">
              <w:rPr>
                <w:rFonts w:ascii="Times New Roman" w:hAnsi="Times New Roman" w:cs="Times New Roman"/>
                <w:color w:val="000000"/>
              </w:rPr>
              <w:t>22,9</w:t>
            </w:r>
          </w:p>
        </w:tc>
      </w:tr>
    </w:tbl>
    <w:p w:rsidR="003937B8" w:rsidRPr="00423A35" w:rsidRDefault="003937B8" w:rsidP="003937B8">
      <w:pPr>
        <w:spacing w:line="240" w:lineRule="auto"/>
        <w:jc w:val="center"/>
        <w:rPr>
          <w:rFonts w:ascii="Times New Roman" w:hAnsi="Times New Roman" w:cs="Times New Roman"/>
          <w:color w:val="000000"/>
          <w:sz w:val="28"/>
          <w:szCs w:val="28"/>
          <w:lang w:eastAsia="ru-RU" w:bidi="ru-RU"/>
        </w:rPr>
      </w:pPr>
    </w:p>
    <w:p w:rsidR="00CD3ACF" w:rsidRPr="00423A35" w:rsidRDefault="00CD3ACF">
      <w:pPr>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br w:type="page"/>
      </w:r>
    </w:p>
    <w:p w:rsidR="003937B8" w:rsidRPr="00423A35" w:rsidRDefault="003937B8" w:rsidP="003937B8">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lastRenderedPageBreak/>
        <w:t>Диаграмма 8</w:t>
      </w:r>
      <w:r w:rsidR="001F7BB4" w:rsidRPr="00423A35">
        <w:rPr>
          <w:rFonts w:ascii="Times New Roman" w:hAnsi="Times New Roman" w:cs="Times New Roman"/>
          <w:i/>
          <w:color w:val="000000"/>
          <w:sz w:val="28"/>
          <w:szCs w:val="28"/>
          <w:lang w:eastAsia="ru-RU" w:bidi="ru-RU"/>
        </w:rPr>
        <w:t>7</w:t>
      </w:r>
    </w:p>
    <w:p w:rsidR="003937B8" w:rsidRPr="00423A35" w:rsidRDefault="003937B8" w:rsidP="003937B8">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3937B8" w:rsidRPr="00423A35" w:rsidRDefault="001F7BB4" w:rsidP="003937B8">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06DF3DDC" wp14:editId="123380AF">
            <wp:extent cx="3219450" cy="1885950"/>
            <wp:effectExtent l="0" t="0" r="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937B8" w:rsidRPr="00423A35" w:rsidRDefault="003937B8" w:rsidP="003937B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Данные диаграммы 8</w:t>
      </w:r>
      <w:r w:rsidR="001F7BB4" w:rsidRPr="00423A35">
        <w:rPr>
          <w:rFonts w:ascii="Times New Roman" w:hAnsi="Times New Roman" w:cs="Times New Roman"/>
          <w:color w:val="000000"/>
          <w:sz w:val="28"/>
          <w:szCs w:val="28"/>
          <w:lang w:eastAsia="ru-RU" w:bidi="ru-RU"/>
        </w:rPr>
        <w:t xml:space="preserve">7 </w:t>
      </w:r>
      <w:r w:rsidRPr="00423A35">
        <w:rPr>
          <w:rFonts w:ascii="Times New Roman" w:hAnsi="Times New Roman" w:cs="Times New Roman"/>
          <w:color w:val="000000"/>
          <w:sz w:val="28"/>
          <w:szCs w:val="28"/>
          <w:lang w:eastAsia="ru-RU" w:bidi="ru-RU"/>
        </w:rPr>
        <w:t xml:space="preserve">показывают, что </w:t>
      </w:r>
      <w:r w:rsidR="001F7BB4" w:rsidRPr="00423A35">
        <w:rPr>
          <w:rFonts w:ascii="Times New Roman" w:hAnsi="Times New Roman" w:cs="Times New Roman"/>
          <w:color w:val="000000"/>
          <w:sz w:val="28"/>
          <w:szCs w:val="28"/>
          <w:lang w:eastAsia="ru-RU" w:bidi="ru-RU"/>
        </w:rPr>
        <w:t>50</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3937B8" w:rsidRPr="00423A35" w:rsidRDefault="003937B8" w:rsidP="003937B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Подтвердили свои результаты </w:t>
      </w:r>
      <w:r w:rsidR="001F7BB4" w:rsidRPr="00423A35">
        <w:rPr>
          <w:rFonts w:ascii="Times New Roman" w:hAnsi="Times New Roman" w:cs="Times New Roman"/>
          <w:color w:val="000000"/>
          <w:sz w:val="28"/>
          <w:szCs w:val="28"/>
          <w:lang w:eastAsia="ru-RU" w:bidi="ru-RU"/>
        </w:rPr>
        <w:t>48,3</w:t>
      </w:r>
      <w:r w:rsidRPr="00423A35">
        <w:rPr>
          <w:rFonts w:ascii="Times New Roman" w:hAnsi="Times New Roman" w:cs="Times New Roman"/>
          <w:color w:val="000000"/>
          <w:sz w:val="28"/>
          <w:szCs w:val="28"/>
          <w:lang w:eastAsia="ru-RU" w:bidi="ru-RU"/>
        </w:rPr>
        <w:t xml:space="preserve"> % обучающихся 9-х классов.</w:t>
      </w:r>
    </w:p>
    <w:p w:rsidR="00066B96" w:rsidRPr="00423A35" w:rsidRDefault="00066B96" w:rsidP="00683C81">
      <w:pPr>
        <w:spacing w:line="240" w:lineRule="auto"/>
        <w:ind w:firstLine="709"/>
        <w:jc w:val="both"/>
        <w:rPr>
          <w:rFonts w:ascii="Times New Roman" w:hAnsi="Times New Roman" w:cs="Times New Roman"/>
          <w:color w:val="000000"/>
          <w:sz w:val="28"/>
          <w:szCs w:val="28"/>
          <w:lang w:eastAsia="ru-RU" w:bidi="ru-RU"/>
        </w:rPr>
      </w:pPr>
    </w:p>
    <w:p w:rsidR="00066B96" w:rsidRPr="00423A35" w:rsidRDefault="00066B96" w:rsidP="00066B96">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5.</w:t>
      </w:r>
      <w:r w:rsidR="0069393D" w:rsidRPr="00423A35">
        <w:rPr>
          <w:rFonts w:ascii="Times New Roman" w:hAnsi="Times New Roman" w:cs="Times New Roman"/>
          <w:b/>
          <w:i/>
          <w:sz w:val="28"/>
        </w:rPr>
        <w:t>7</w:t>
      </w:r>
      <w:r w:rsidRPr="00423A35">
        <w:rPr>
          <w:rFonts w:ascii="Times New Roman" w:hAnsi="Times New Roman" w:cs="Times New Roman"/>
          <w:b/>
          <w:i/>
          <w:sz w:val="28"/>
        </w:rPr>
        <w:t>. Физика</w:t>
      </w:r>
    </w:p>
    <w:p w:rsidR="00066B96" w:rsidRPr="00423A35" w:rsidRDefault="00066B96" w:rsidP="00066B9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8</w:t>
      </w:r>
      <w:r w:rsidR="008148A1" w:rsidRPr="00423A35">
        <w:rPr>
          <w:rFonts w:ascii="Times New Roman" w:hAnsi="Times New Roman" w:cs="Times New Roman"/>
          <w:i/>
          <w:sz w:val="28"/>
        </w:rPr>
        <w:t>5</w:t>
      </w:r>
    </w:p>
    <w:p w:rsidR="00066B96" w:rsidRPr="00423A35" w:rsidRDefault="00066B96" w:rsidP="00CD3ACF">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066B96" w:rsidRPr="00423A35" w:rsidTr="00921AAB">
        <w:tc>
          <w:tcPr>
            <w:tcW w:w="2977" w:type="dxa"/>
          </w:tcPr>
          <w:p w:rsidR="00066B96" w:rsidRPr="00423A35" w:rsidRDefault="00066B96" w:rsidP="00921AAB">
            <w:pPr>
              <w:pStyle w:val="20"/>
              <w:shd w:val="clear" w:color="auto" w:fill="auto"/>
              <w:spacing w:before="0" w:after="0" w:line="240" w:lineRule="auto"/>
              <w:jc w:val="both"/>
            </w:pPr>
            <w:r w:rsidRPr="00423A35">
              <w:t>Отметка</w:t>
            </w:r>
          </w:p>
        </w:tc>
        <w:tc>
          <w:tcPr>
            <w:tcW w:w="1134" w:type="dxa"/>
          </w:tcPr>
          <w:p w:rsidR="00066B96" w:rsidRPr="00423A35" w:rsidRDefault="00066B96" w:rsidP="00921AAB">
            <w:pPr>
              <w:pStyle w:val="20"/>
              <w:shd w:val="clear" w:color="auto" w:fill="auto"/>
              <w:spacing w:before="0" w:after="0" w:line="240" w:lineRule="auto"/>
            </w:pPr>
            <w:r w:rsidRPr="00423A35">
              <w:t>2</w:t>
            </w:r>
          </w:p>
        </w:tc>
        <w:tc>
          <w:tcPr>
            <w:tcW w:w="1134" w:type="dxa"/>
          </w:tcPr>
          <w:p w:rsidR="00066B96" w:rsidRPr="00423A35" w:rsidRDefault="00066B96" w:rsidP="00921AAB">
            <w:pPr>
              <w:pStyle w:val="20"/>
              <w:shd w:val="clear" w:color="auto" w:fill="auto"/>
              <w:spacing w:before="0" w:after="0" w:line="240" w:lineRule="auto"/>
            </w:pPr>
            <w:r w:rsidRPr="00423A35">
              <w:t>3</w:t>
            </w:r>
          </w:p>
        </w:tc>
        <w:tc>
          <w:tcPr>
            <w:tcW w:w="1134" w:type="dxa"/>
          </w:tcPr>
          <w:p w:rsidR="00066B96" w:rsidRPr="00423A35" w:rsidRDefault="00066B96" w:rsidP="00921AAB">
            <w:pPr>
              <w:pStyle w:val="20"/>
              <w:shd w:val="clear" w:color="auto" w:fill="auto"/>
              <w:spacing w:before="0" w:after="0" w:line="240" w:lineRule="auto"/>
            </w:pPr>
            <w:r w:rsidRPr="00423A35">
              <w:t>4</w:t>
            </w:r>
          </w:p>
        </w:tc>
        <w:tc>
          <w:tcPr>
            <w:tcW w:w="1270" w:type="dxa"/>
          </w:tcPr>
          <w:p w:rsidR="00066B96" w:rsidRPr="00423A35" w:rsidRDefault="00066B96" w:rsidP="00921AAB">
            <w:pPr>
              <w:pStyle w:val="20"/>
              <w:shd w:val="clear" w:color="auto" w:fill="auto"/>
              <w:spacing w:before="0" w:after="0" w:line="240" w:lineRule="auto"/>
            </w:pPr>
            <w:r w:rsidRPr="00423A35">
              <w:t>5</w:t>
            </w:r>
          </w:p>
        </w:tc>
      </w:tr>
      <w:tr w:rsidR="00066B96" w:rsidRPr="00423A35" w:rsidTr="00921AAB">
        <w:tc>
          <w:tcPr>
            <w:tcW w:w="2977" w:type="dxa"/>
          </w:tcPr>
          <w:p w:rsidR="00066B96" w:rsidRPr="00423A35" w:rsidRDefault="00066B96" w:rsidP="00921AAB">
            <w:pPr>
              <w:pStyle w:val="20"/>
              <w:shd w:val="clear" w:color="auto" w:fill="auto"/>
              <w:spacing w:before="0" w:after="0" w:line="240" w:lineRule="auto"/>
              <w:jc w:val="both"/>
            </w:pPr>
            <w:r w:rsidRPr="00423A35">
              <w:t>Общий балл</w:t>
            </w:r>
          </w:p>
        </w:tc>
        <w:tc>
          <w:tcPr>
            <w:tcW w:w="1134" w:type="dxa"/>
          </w:tcPr>
          <w:p w:rsidR="00066B96" w:rsidRPr="00423A35" w:rsidRDefault="00790764" w:rsidP="00921AAB">
            <w:pPr>
              <w:pStyle w:val="20"/>
              <w:shd w:val="clear" w:color="auto" w:fill="auto"/>
              <w:spacing w:before="0" w:after="0" w:line="240" w:lineRule="auto"/>
            </w:pPr>
            <w:r w:rsidRPr="00423A35">
              <w:t>0-4</w:t>
            </w:r>
          </w:p>
        </w:tc>
        <w:tc>
          <w:tcPr>
            <w:tcW w:w="1134" w:type="dxa"/>
          </w:tcPr>
          <w:p w:rsidR="00066B96" w:rsidRPr="00423A35" w:rsidRDefault="00790764" w:rsidP="00921AAB">
            <w:pPr>
              <w:pStyle w:val="20"/>
              <w:shd w:val="clear" w:color="auto" w:fill="auto"/>
              <w:spacing w:before="0" w:after="0" w:line="240" w:lineRule="auto"/>
            </w:pPr>
            <w:r w:rsidRPr="00423A35">
              <w:t>5-7</w:t>
            </w:r>
          </w:p>
        </w:tc>
        <w:tc>
          <w:tcPr>
            <w:tcW w:w="1134" w:type="dxa"/>
          </w:tcPr>
          <w:p w:rsidR="00066B96" w:rsidRPr="00423A35" w:rsidRDefault="00790764" w:rsidP="00921AAB">
            <w:pPr>
              <w:pStyle w:val="20"/>
              <w:shd w:val="clear" w:color="auto" w:fill="auto"/>
              <w:spacing w:before="0" w:after="0" w:line="240" w:lineRule="auto"/>
            </w:pPr>
            <w:r w:rsidRPr="00423A35">
              <w:t>8-10</w:t>
            </w:r>
          </w:p>
        </w:tc>
        <w:tc>
          <w:tcPr>
            <w:tcW w:w="1270" w:type="dxa"/>
          </w:tcPr>
          <w:p w:rsidR="00066B96" w:rsidRPr="00423A35" w:rsidRDefault="00790764" w:rsidP="00921AAB">
            <w:pPr>
              <w:pStyle w:val="20"/>
              <w:shd w:val="clear" w:color="auto" w:fill="auto"/>
              <w:spacing w:before="0" w:after="0" w:line="240" w:lineRule="auto"/>
            </w:pPr>
            <w:r w:rsidRPr="00423A35">
              <w:t>11-18</w:t>
            </w:r>
          </w:p>
        </w:tc>
      </w:tr>
    </w:tbl>
    <w:p w:rsidR="00066B96" w:rsidRPr="00423A35" w:rsidRDefault="00066B96" w:rsidP="00066B96">
      <w:pPr>
        <w:spacing w:after="0" w:line="240" w:lineRule="auto"/>
        <w:ind w:firstLine="709"/>
        <w:jc w:val="center"/>
        <w:rPr>
          <w:rFonts w:ascii="Times New Roman" w:hAnsi="Times New Roman" w:cs="Times New Roman"/>
          <w:sz w:val="24"/>
        </w:rPr>
      </w:pPr>
    </w:p>
    <w:p w:rsidR="00066B96" w:rsidRPr="00423A35" w:rsidRDefault="00066B96" w:rsidP="00066B9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42751D" w:rsidRPr="00423A35">
        <w:rPr>
          <w:rFonts w:ascii="Times New Roman" w:hAnsi="Times New Roman" w:cs="Times New Roman"/>
          <w:sz w:val="28"/>
        </w:rPr>
        <w:t>физике</w:t>
      </w:r>
      <w:r w:rsidRPr="00423A35">
        <w:rPr>
          <w:rFonts w:ascii="Times New Roman" w:hAnsi="Times New Roman" w:cs="Times New Roman"/>
          <w:sz w:val="28"/>
        </w:rPr>
        <w:t xml:space="preserve"> в 2020 году приняли участие 4 4</w:t>
      </w:r>
      <w:r w:rsidR="00A30B24" w:rsidRPr="00423A35">
        <w:rPr>
          <w:rFonts w:ascii="Times New Roman" w:hAnsi="Times New Roman" w:cs="Times New Roman"/>
          <w:sz w:val="28"/>
        </w:rPr>
        <w:t>60</w:t>
      </w:r>
      <w:r w:rsidRPr="00423A35">
        <w:rPr>
          <w:rFonts w:ascii="Times New Roman" w:hAnsi="Times New Roman" w:cs="Times New Roman"/>
          <w:sz w:val="28"/>
        </w:rPr>
        <w:t xml:space="preserve"> обучающихся 9-х классов. Данные из таблицы 8</w:t>
      </w:r>
      <w:r w:rsidR="008148A1" w:rsidRPr="00423A35">
        <w:rPr>
          <w:rFonts w:ascii="Times New Roman" w:hAnsi="Times New Roman" w:cs="Times New Roman"/>
          <w:sz w:val="28"/>
        </w:rPr>
        <w:t>6</w:t>
      </w:r>
      <w:r w:rsidRPr="00423A35">
        <w:rPr>
          <w:rFonts w:ascii="Times New Roman" w:hAnsi="Times New Roman" w:cs="Times New Roman"/>
          <w:sz w:val="28"/>
        </w:rPr>
        <w:t xml:space="preserve"> свидетельствуют о том, что в 2020 году </w:t>
      </w:r>
      <w:r w:rsidR="00A30B24" w:rsidRPr="00423A35">
        <w:rPr>
          <w:rFonts w:ascii="Times New Roman" w:hAnsi="Times New Roman" w:cs="Times New Roman"/>
          <w:sz w:val="28"/>
        </w:rPr>
        <w:t>73,4</w:t>
      </w:r>
      <w:r w:rsidRPr="00423A35">
        <w:rPr>
          <w:rFonts w:ascii="Times New Roman" w:hAnsi="Times New Roman" w:cs="Times New Roman"/>
          <w:sz w:val="28"/>
        </w:rPr>
        <w:t xml:space="preserve">% обучающихся успешно справились с проверочной работой, из них </w:t>
      </w:r>
      <w:r w:rsidR="00A30B24" w:rsidRPr="00423A35">
        <w:rPr>
          <w:rFonts w:ascii="Times New Roman" w:hAnsi="Times New Roman" w:cs="Times New Roman"/>
          <w:sz w:val="28"/>
        </w:rPr>
        <w:t>20</w:t>
      </w:r>
      <w:r w:rsidRPr="00423A35">
        <w:rPr>
          <w:rFonts w:ascii="Times New Roman" w:hAnsi="Times New Roman" w:cs="Times New Roman"/>
          <w:sz w:val="28"/>
        </w:rPr>
        <w:t xml:space="preserve">% обучающихся показали высокий уровень знаний, выполнили работу на «4» и «5». </w:t>
      </w:r>
    </w:p>
    <w:p w:rsidR="00066B96" w:rsidRPr="00423A35" w:rsidRDefault="00066B96" w:rsidP="00066B96">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Не справились с заданиями ВПР </w:t>
      </w:r>
      <w:r w:rsidR="00A30B24" w:rsidRPr="00423A35">
        <w:rPr>
          <w:rFonts w:ascii="Times New Roman" w:hAnsi="Times New Roman" w:cs="Times New Roman"/>
          <w:sz w:val="28"/>
        </w:rPr>
        <w:t>26,6</w:t>
      </w:r>
      <w:r w:rsidRPr="00423A35">
        <w:rPr>
          <w:rFonts w:ascii="Times New Roman" w:hAnsi="Times New Roman" w:cs="Times New Roman"/>
          <w:sz w:val="28"/>
        </w:rPr>
        <w:t xml:space="preserve">% обучающихся 9-х классов. </w:t>
      </w:r>
    </w:p>
    <w:p w:rsidR="00066B96" w:rsidRPr="00423A35" w:rsidRDefault="00066B96" w:rsidP="00CD3ACF">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8</w:t>
      </w:r>
      <w:r w:rsidR="008148A1" w:rsidRPr="00423A35">
        <w:rPr>
          <w:rFonts w:ascii="Times New Roman" w:hAnsi="Times New Roman" w:cs="Times New Roman"/>
          <w:i/>
          <w:sz w:val="28"/>
        </w:rPr>
        <w:t>6</w:t>
      </w:r>
    </w:p>
    <w:p w:rsidR="00CD3ACF" w:rsidRPr="00423A35" w:rsidRDefault="00066B96" w:rsidP="00CD3ACF">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w:t>
      </w:r>
      <w:r w:rsidR="0042751D" w:rsidRPr="00423A35">
        <w:rPr>
          <w:rFonts w:ascii="Times New Roman" w:hAnsi="Times New Roman" w:cs="Times New Roman"/>
          <w:sz w:val="28"/>
        </w:rPr>
        <w:t xml:space="preserve">физике </w:t>
      </w:r>
      <w:r w:rsidRPr="00423A35">
        <w:rPr>
          <w:rFonts w:ascii="Times New Roman" w:hAnsi="Times New Roman" w:cs="Times New Roman"/>
          <w:sz w:val="28"/>
        </w:rPr>
        <w:t xml:space="preserve">в 2020 г. </w:t>
      </w:r>
    </w:p>
    <w:p w:rsidR="00066B96" w:rsidRPr="00423A35" w:rsidRDefault="00066B96" w:rsidP="00CD3ACF">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066B96" w:rsidRPr="00423A35" w:rsidTr="0042751D">
        <w:tc>
          <w:tcPr>
            <w:tcW w:w="845" w:type="dxa"/>
            <w:vMerge w:val="restart"/>
            <w:shd w:val="clear" w:color="auto" w:fill="auto"/>
          </w:tcPr>
          <w:p w:rsidR="00066B96" w:rsidRPr="00423A35" w:rsidRDefault="00066B96" w:rsidP="00921AAB">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066B96" w:rsidRPr="00423A35" w:rsidRDefault="00066B96" w:rsidP="00921AAB">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066B96" w:rsidRPr="00423A35" w:rsidRDefault="00066B96" w:rsidP="00921AAB">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066B96" w:rsidRPr="00423A35" w:rsidRDefault="00066B96" w:rsidP="00921AAB">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066B96" w:rsidRPr="00423A35" w:rsidTr="0042751D">
        <w:tc>
          <w:tcPr>
            <w:tcW w:w="845" w:type="dxa"/>
            <w:vMerge/>
            <w:shd w:val="clear" w:color="auto" w:fill="auto"/>
          </w:tcPr>
          <w:p w:rsidR="00066B96" w:rsidRPr="00423A35" w:rsidRDefault="00066B96" w:rsidP="00921AAB">
            <w:pPr>
              <w:jc w:val="center"/>
              <w:rPr>
                <w:rFonts w:ascii="Times New Roman" w:hAnsi="Times New Roman" w:cs="Times New Roman"/>
                <w:sz w:val="28"/>
              </w:rPr>
            </w:pPr>
          </w:p>
        </w:tc>
        <w:tc>
          <w:tcPr>
            <w:tcW w:w="2552" w:type="dxa"/>
            <w:vMerge/>
            <w:shd w:val="clear" w:color="auto" w:fill="auto"/>
          </w:tcPr>
          <w:p w:rsidR="00066B96" w:rsidRPr="00423A35" w:rsidRDefault="00066B96" w:rsidP="00921AAB">
            <w:pPr>
              <w:jc w:val="center"/>
              <w:rPr>
                <w:rFonts w:ascii="Times New Roman" w:hAnsi="Times New Roman" w:cs="Times New Roman"/>
                <w:sz w:val="28"/>
              </w:rPr>
            </w:pPr>
          </w:p>
        </w:tc>
        <w:tc>
          <w:tcPr>
            <w:tcW w:w="1701" w:type="dxa"/>
            <w:vMerge/>
            <w:shd w:val="clear" w:color="auto" w:fill="auto"/>
          </w:tcPr>
          <w:p w:rsidR="00066B96" w:rsidRPr="00423A35" w:rsidRDefault="00066B96" w:rsidP="00921AAB">
            <w:pPr>
              <w:jc w:val="center"/>
              <w:rPr>
                <w:rFonts w:ascii="Times New Roman" w:hAnsi="Times New Roman" w:cs="Times New Roman"/>
                <w:sz w:val="28"/>
              </w:rPr>
            </w:pPr>
          </w:p>
        </w:tc>
        <w:tc>
          <w:tcPr>
            <w:tcW w:w="993" w:type="dxa"/>
            <w:shd w:val="clear" w:color="auto" w:fill="auto"/>
          </w:tcPr>
          <w:p w:rsidR="00066B96" w:rsidRPr="00423A35" w:rsidRDefault="00066B96" w:rsidP="00921AAB">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066B96" w:rsidRPr="00423A35" w:rsidRDefault="00066B96" w:rsidP="00921AAB">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066B96" w:rsidRPr="00423A35" w:rsidRDefault="00066B96" w:rsidP="00921AAB">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066B96" w:rsidRPr="00423A35" w:rsidRDefault="00066B96" w:rsidP="00921AAB">
            <w:pPr>
              <w:jc w:val="center"/>
              <w:rPr>
                <w:rFonts w:ascii="Times New Roman" w:hAnsi="Times New Roman" w:cs="Times New Roman"/>
                <w:sz w:val="28"/>
              </w:rPr>
            </w:pPr>
            <w:r w:rsidRPr="00423A35">
              <w:rPr>
                <w:rFonts w:ascii="Times New Roman" w:hAnsi="Times New Roman" w:cs="Times New Roman"/>
                <w:sz w:val="28"/>
              </w:rPr>
              <w:t>5</w:t>
            </w:r>
          </w:p>
        </w:tc>
      </w:tr>
      <w:tr w:rsidR="00790764" w:rsidRPr="00423A35" w:rsidTr="0042751D">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790764" w:rsidRPr="00423A35" w:rsidRDefault="00790764" w:rsidP="00790764">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790764" w:rsidRPr="00423A35" w:rsidRDefault="00790764" w:rsidP="00790764">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sz w:val="28"/>
              </w:rPr>
            </w:pPr>
            <w:r w:rsidRPr="00423A35">
              <w:rPr>
                <w:rFonts w:ascii="Times New Roman" w:hAnsi="Times New Roman" w:cs="Times New Roman"/>
                <w:sz w:val="28"/>
              </w:rPr>
              <w:t>387 936</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sz w:val="28"/>
              </w:rPr>
            </w:pPr>
            <w:r w:rsidRPr="00423A35">
              <w:rPr>
                <w:rFonts w:ascii="Times New Roman" w:hAnsi="Times New Roman" w:cs="Times New Roman"/>
                <w:sz w:val="28"/>
              </w:rPr>
              <w:t>21,98</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sz w:val="28"/>
              </w:rPr>
            </w:pPr>
            <w:r w:rsidRPr="00423A35">
              <w:rPr>
                <w:rFonts w:ascii="Times New Roman" w:hAnsi="Times New Roman" w:cs="Times New Roman"/>
                <w:sz w:val="28"/>
              </w:rPr>
              <w:t>47,36</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sz w:val="28"/>
              </w:rPr>
            </w:pPr>
            <w:r w:rsidRPr="00423A35">
              <w:rPr>
                <w:rFonts w:ascii="Times New Roman" w:hAnsi="Times New Roman" w:cs="Times New Roman"/>
                <w:sz w:val="28"/>
              </w:rPr>
              <w:t>24,56</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sz w:val="28"/>
              </w:rPr>
            </w:pPr>
            <w:r w:rsidRPr="00423A35">
              <w:rPr>
                <w:rFonts w:ascii="Times New Roman" w:hAnsi="Times New Roman" w:cs="Times New Roman"/>
                <w:sz w:val="28"/>
              </w:rPr>
              <w:t>6,1</w:t>
            </w:r>
          </w:p>
        </w:tc>
      </w:tr>
      <w:tr w:rsidR="00790764" w:rsidRPr="00423A35" w:rsidTr="0042751D">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790764" w:rsidRPr="00423A35" w:rsidRDefault="00790764" w:rsidP="00790764">
            <w:pPr>
              <w:jc w:val="center"/>
              <w:rPr>
                <w:rFonts w:ascii="Times New Roman" w:hAnsi="Times New Roman" w:cs="Times New Roman"/>
                <w:sz w:val="28"/>
              </w:rPr>
            </w:pPr>
          </w:p>
        </w:tc>
        <w:tc>
          <w:tcPr>
            <w:tcW w:w="2552" w:type="dxa"/>
            <w:tcBorders>
              <w:left w:val="single" w:sz="4" w:space="0" w:color="auto"/>
            </w:tcBorders>
            <w:shd w:val="clear" w:color="auto" w:fill="auto"/>
          </w:tcPr>
          <w:p w:rsidR="00790764" w:rsidRPr="00423A35" w:rsidRDefault="00790764" w:rsidP="00790764">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b/>
                <w:sz w:val="28"/>
              </w:rPr>
            </w:pPr>
            <w:r w:rsidRPr="00423A35">
              <w:rPr>
                <w:rFonts w:ascii="Times New Roman" w:hAnsi="Times New Roman" w:cs="Times New Roman"/>
                <w:b/>
                <w:sz w:val="28"/>
              </w:rPr>
              <w:t>4 460</w:t>
            </w:r>
          </w:p>
        </w:tc>
        <w:tc>
          <w:tcPr>
            <w:tcW w:w="993" w:type="dxa"/>
            <w:tcBorders>
              <w:top w:val="nil"/>
              <w:left w:val="nil"/>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b/>
                <w:sz w:val="28"/>
              </w:rPr>
            </w:pPr>
            <w:r w:rsidRPr="00423A35">
              <w:rPr>
                <w:rFonts w:ascii="Times New Roman" w:hAnsi="Times New Roman" w:cs="Times New Roman"/>
                <w:b/>
                <w:sz w:val="28"/>
              </w:rPr>
              <w:t>26,61</w:t>
            </w:r>
          </w:p>
        </w:tc>
        <w:tc>
          <w:tcPr>
            <w:tcW w:w="992" w:type="dxa"/>
            <w:tcBorders>
              <w:top w:val="nil"/>
              <w:left w:val="nil"/>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b/>
                <w:sz w:val="28"/>
              </w:rPr>
            </w:pPr>
            <w:r w:rsidRPr="00423A35">
              <w:rPr>
                <w:rFonts w:ascii="Times New Roman" w:hAnsi="Times New Roman" w:cs="Times New Roman"/>
                <w:b/>
                <w:sz w:val="28"/>
              </w:rPr>
              <w:t>53,45</w:t>
            </w:r>
          </w:p>
        </w:tc>
        <w:tc>
          <w:tcPr>
            <w:tcW w:w="1134" w:type="dxa"/>
            <w:tcBorders>
              <w:top w:val="nil"/>
              <w:left w:val="nil"/>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b/>
                <w:sz w:val="28"/>
              </w:rPr>
            </w:pPr>
            <w:r w:rsidRPr="00423A35">
              <w:rPr>
                <w:rFonts w:ascii="Times New Roman" w:hAnsi="Times New Roman" w:cs="Times New Roman"/>
                <w:b/>
                <w:sz w:val="28"/>
              </w:rPr>
              <w:t>17,42</w:t>
            </w:r>
          </w:p>
        </w:tc>
        <w:tc>
          <w:tcPr>
            <w:tcW w:w="1128" w:type="dxa"/>
            <w:tcBorders>
              <w:top w:val="nil"/>
              <w:left w:val="nil"/>
              <w:bottom w:val="single" w:sz="4" w:space="0" w:color="000000"/>
              <w:right w:val="single" w:sz="4" w:space="0" w:color="000000"/>
            </w:tcBorders>
            <w:shd w:val="clear" w:color="auto" w:fill="auto"/>
            <w:vAlign w:val="center"/>
          </w:tcPr>
          <w:p w:rsidR="00790764" w:rsidRPr="00423A35" w:rsidRDefault="00790764" w:rsidP="00790764">
            <w:pPr>
              <w:jc w:val="center"/>
              <w:rPr>
                <w:rFonts w:ascii="Times New Roman" w:hAnsi="Times New Roman" w:cs="Times New Roman"/>
                <w:b/>
                <w:sz w:val="28"/>
              </w:rPr>
            </w:pPr>
            <w:r w:rsidRPr="00423A35">
              <w:rPr>
                <w:rFonts w:ascii="Times New Roman" w:hAnsi="Times New Roman" w:cs="Times New Roman"/>
                <w:b/>
                <w:sz w:val="28"/>
              </w:rPr>
              <w:t>2,51</w:t>
            </w:r>
          </w:p>
        </w:tc>
      </w:tr>
    </w:tbl>
    <w:p w:rsidR="00CD3ACF" w:rsidRPr="00423A35" w:rsidRDefault="00CD3ACF" w:rsidP="00066B96">
      <w:pPr>
        <w:spacing w:after="0" w:line="240" w:lineRule="auto"/>
        <w:ind w:firstLine="709"/>
        <w:jc w:val="both"/>
        <w:rPr>
          <w:rFonts w:ascii="Times New Roman" w:hAnsi="Times New Roman" w:cs="Times New Roman"/>
          <w:sz w:val="28"/>
        </w:rPr>
      </w:pPr>
    </w:p>
    <w:p w:rsidR="00066B96" w:rsidRPr="00423A35" w:rsidRDefault="00066B96" w:rsidP="00066B9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на </w:t>
      </w:r>
      <w:r w:rsidR="001B4B89" w:rsidRPr="00423A35">
        <w:rPr>
          <w:rFonts w:ascii="Times New Roman" w:hAnsi="Times New Roman" w:cs="Times New Roman"/>
          <w:sz w:val="28"/>
        </w:rPr>
        <w:t>4,63</w:t>
      </w:r>
      <w:r w:rsidRPr="00423A35">
        <w:rPr>
          <w:rFonts w:ascii="Times New Roman" w:hAnsi="Times New Roman" w:cs="Times New Roman"/>
          <w:sz w:val="28"/>
        </w:rPr>
        <w:t xml:space="preserve">% больше неуспешных результатов, на </w:t>
      </w:r>
      <w:r w:rsidR="001B4B89" w:rsidRPr="00423A35">
        <w:rPr>
          <w:rFonts w:ascii="Times New Roman" w:hAnsi="Times New Roman" w:cs="Times New Roman"/>
          <w:sz w:val="28"/>
        </w:rPr>
        <w:t>6</w:t>
      </w:r>
      <w:r w:rsidRPr="00423A35">
        <w:rPr>
          <w:rFonts w:ascii="Times New Roman" w:hAnsi="Times New Roman" w:cs="Times New Roman"/>
          <w:sz w:val="28"/>
        </w:rPr>
        <w:t xml:space="preserve">% больше отметок «3», на </w:t>
      </w:r>
      <w:r w:rsidR="001B4B89" w:rsidRPr="00423A35">
        <w:rPr>
          <w:rFonts w:ascii="Times New Roman" w:hAnsi="Times New Roman" w:cs="Times New Roman"/>
          <w:sz w:val="28"/>
        </w:rPr>
        <w:t>7,14</w:t>
      </w:r>
      <w:r w:rsidRPr="00423A35">
        <w:rPr>
          <w:rFonts w:ascii="Times New Roman" w:hAnsi="Times New Roman" w:cs="Times New Roman"/>
          <w:sz w:val="28"/>
        </w:rPr>
        <w:t>% меньше отметок «4», на 3,</w:t>
      </w:r>
      <w:r w:rsidR="001B4B89" w:rsidRPr="00423A35">
        <w:rPr>
          <w:rFonts w:ascii="Times New Roman" w:hAnsi="Times New Roman" w:cs="Times New Roman"/>
          <w:sz w:val="28"/>
        </w:rPr>
        <w:t>59</w:t>
      </w:r>
      <w:r w:rsidRPr="00423A35">
        <w:rPr>
          <w:rFonts w:ascii="Times New Roman" w:hAnsi="Times New Roman" w:cs="Times New Roman"/>
          <w:sz w:val="28"/>
        </w:rPr>
        <w:t>% меньше отличных отметок.</w:t>
      </w:r>
    </w:p>
    <w:p w:rsidR="00C76D93" w:rsidRPr="00423A35" w:rsidRDefault="00C76D93" w:rsidP="00C76D93">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На диаграмме 8</w:t>
      </w:r>
      <w:r w:rsidRPr="00423A35">
        <w:rPr>
          <w:rFonts w:ascii="Times New Roman" w:hAnsi="Times New Roman" w:cs="Times New Roman"/>
          <w:sz w:val="28"/>
        </w:rPr>
        <w:t>8</w:t>
      </w:r>
      <w:r w:rsidRPr="00423A35">
        <w:rPr>
          <w:rFonts w:ascii="Times New Roman" w:hAnsi="Times New Roman" w:cs="Times New Roman"/>
          <w:sz w:val="28"/>
        </w:rPr>
        <w:t xml:space="preserve"> отчетливо выделяются 3 группы результатов: до </w:t>
      </w:r>
      <w:r w:rsidRPr="00423A35">
        <w:rPr>
          <w:rFonts w:ascii="Times New Roman" w:hAnsi="Times New Roman" w:cs="Times New Roman"/>
          <w:sz w:val="28"/>
        </w:rPr>
        <w:t>5</w:t>
      </w:r>
      <w:r w:rsidRPr="00423A35">
        <w:rPr>
          <w:rFonts w:ascii="Times New Roman" w:hAnsi="Times New Roman" w:cs="Times New Roman"/>
          <w:sz w:val="28"/>
        </w:rPr>
        <w:t xml:space="preserve"> первичных баллов – группа с неуспешными результатами, до 2</w:t>
      </w:r>
      <w:r w:rsidRPr="00423A35">
        <w:rPr>
          <w:rFonts w:ascii="Times New Roman" w:hAnsi="Times New Roman" w:cs="Times New Roman"/>
          <w:sz w:val="28"/>
        </w:rPr>
        <w:t>8</w:t>
      </w:r>
      <w:r w:rsidRPr="00423A35">
        <w:rPr>
          <w:rFonts w:ascii="Times New Roman" w:hAnsi="Times New Roman" w:cs="Times New Roman"/>
          <w:sz w:val="28"/>
        </w:rPr>
        <w:t xml:space="preserve"> баллов – группа с удовлетворительными результатами, от </w:t>
      </w:r>
      <w:r w:rsidRPr="00423A35">
        <w:rPr>
          <w:rFonts w:ascii="Times New Roman" w:hAnsi="Times New Roman" w:cs="Times New Roman"/>
          <w:sz w:val="28"/>
        </w:rPr>
        <w:t>8</w:t>
      </w:r>
      <w:r w:rsidRPr="00423A35">
        <w:rPr>
          <w:rFonts w:ascii="Times New Roman" w:hAnsi="Times New Roman" w:cs="Times New Roman"/>
          <w:sz w:val="28"/>
        </w:rPr>
        <w:t xml:space="preserve"> и выше – группа с хорошими и отличными результатами. «Взлет» процента участников на границе </w:t>
      </w:r>
      <w:r w:rsidRPr="00423A35">
        <w:rPr>
          <w:rFonts w:ascii="Times New Roman" w:hAnsi="Times New Roman" w:cs="Times New Roman"/>
          <w:sz w:val="28"/>
        </w:rPr>
        <w:t>4</w:t>
      </w:r>
      <w:r w:rsidRPr="00423A35">
        <w:rPr>
          <w:rFonts w:ascii="Times New Roman" w:hAnsi="Times New Roman" w:cs="Times New Roman"/>
          <w:sz w:val="28"/>
        </w:rPr>
        <w:t xml:space="preserve"> и </w:t>
      </w:r>
      <w:r w:rsidRPr="00423A35">
        <w:rPr>
          <w:rFonts w:ascii="Times New Roman" w:hAnsi="Times New Roman" w:cs="Times New Roman"/>
          <w:sz w:val="28"/>
        </w:rPr>
        <w:t>5</w:t>
      </w:r>
      <w:r w:rsidRPr="00423A35">
        <w:rPr>
          <w:rFonts w:ascii="Times New Roman" w:hAnsi="Times New Roman" w:cs="Times New Roman"/>
          <w:sz w:val="28"/>
        </w:rPr>
        <w:t xml:space="preserve">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удовлетворительного результата.</w:t>
      </w:r>
    </w:p>
    <w:p w:rsidR="00066B96" w:rsidRPr="00423A35" w:rsidRDefault="00066B96" w:rsidP="00066B96">
      <w:pPr>
        <w:spacing w:after="0"/>
        <w:jc w:val="right"/>
        <w:rPr>
          <w:rFonts w:ascii="Times New Roman" w:hAnsi="Times New Roman" w:cs="Times New Roman"/>
          <w:i/>
          <w:sz w:val="20"/>
        </w:rPr>
      </w:pPr>
    </w:p>
    <w:p w:rsidR="00066B96" w:rsidRPr="00423A35" w:rsidRDefault="00066B96" w:rsidP="00066B96">
      <w:pPr>
        <w:spacing w:after="0"/>
        <w:jc w:val="right"/>
        <w:rPr>
          <w:rFonts w:ascii="Times New Roman" w:hAnsi="Times New Roman" w:cs="Times New Roman"/>
          <w:i/>
          <w:sz w:val="28"/>
        </w:rPr>
      </w:pPr>
      <w:r w:rsidRPr="00423A35">
        <w:rPr>
          <w:rFonts w:ascii="Times New Roman" w:hAnsi="Times New Roman" w:cs="Times New Roman"/>
          <w:i/>
          <w:sz w:val="28"/>
        </w:rPr>
        <w:t>Диаграмма 8</w:t>
      </w:r>
      <w:r w:rsidR="00683C81" w:rsidRPr="00423A35">
        <w:rPr>
          <w:rFonts w:ascii="Times New Roman" w:hAnsi="Times New Roman" w:cs="Times New Roman"/>
          <w:i/>
          <w:sz w:val="28"/>
        </w:rPr>
        <w:t>8</w:t>
      </w:r>
    </w:p>
    <w:p w:rsidR="00066B96" w:rsidRPr="00423A35" w:rsidRDefault="00066B96" w:rsidP="00066B96">
      <w:pPr>
        <w:spacing w:after="0"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683C81" w:rsidRPr="00423A35">
        <w:rPr>
          <w:rFonts w:ascii="Times New Roman" w:hAnsi="Times New Roman" w:cs="Times New Roman"/>
          <w:sz w:val="28"/>
        </w:rPr>
        <w:t xml:space="preserve">физике </w:t>
      </w:r>
      <w:r w:rsidRPr="00423A35">
        <w:rPr>
          <w:rFonts w:ascii="Times New Roman" w:hAnsi="Times New Roman" w:cs="Times New Roman"/>
          <w:sz w:val="28"/>
          <w:szCs w:val="28"/>
        </w:rPr>
        <w:t>в 2020 году</w:t>
      </w:r>
    </w:p>
    <w:p w:rsidR="00066B96" w:rsidRPr="00423A35" w:rsidRDefault="00C76D93" w:rsidP="00066B96">
      <w:pPr>
        <w:spacing w:line="360" w:lineRule="auto"/>
        <w:ind w:left="-142"/>
        <w:jc w:val="center"/>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940425" cy="1871980"/>
            <wp:effectExtent l="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ФИ.png"/>
                    <pic:cNvPicPr/>
                  </pic:nvPicPr>
                  <pic:blipFill>
                    <a:blip r:embed="rId95">
                      <a:extLst>
                        <a:ext uri="{28A0092B-C50C-407E-A947-70E740481C1C}">
                          <a14:useLocalDpi xmlns:a14="http://schemas.microsoft.com/office/drawing/2010/main" val="0"/>
                        </a:ext>
                      </a:extLst>
                    </a:blip>
                    <a:stretch>
                      <a:fillRect/>
                    </a:stretch>
                  </pic:blipFill>
                  <pic:spPr>
                    <a:xfrm>
                      <a:off x="0" y="0"/>
                      <a:ext cx="5940425" cy="1871980"/>
                    </a:xfrm>
                    <a:prstGeom prst="rect">
                      <a:avLst/>
                    </a:prstGeom>
                  </pic:spPr>
                </pic:pic>
              </a:graphicData>
            </a:graphic>
          </wp:inline>
        </w:drawing>
      </w:r>
    </w:p>
    <w:p w:rsidR="00690D35" w:rsidRPr="00423A35" w:rsidRDefault="00066B96" w:rsidP="00066B96">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rPr>
        <w:t>Диаграмме 8</w:t>
      </w:r>
      <w:r w:rsidR="00690D35" w:rsidRPr="00423A35">
        <w:rPr>
          <w:rFonts w:ascii="Times New Roman" w:hAnsi="Times New Roman" w:cs="Times New Roman"/>
          <w:sz w:val="28"/>
        </w:rPr>
        <w:t>9</w:t>
      </w:r>
      <w:r w:rsidRPr="00423A35">
        <w:rPr>
          <w:rFonts w:ascii="Times New Roman" w:hAnsi="Times New Roman" w:cs="Times New Roman"/>
          <w:sz w:val="28"/>
        </w:rPr>
        <w:t xml:space="preserve"> демонстрирует нестабильность в выполнении заданий всеми группами обучающихся. Вместе с тем есть ряд заданий, с которыми практически все школьники</w:t>
      </w:r>
      <w:r w:rsidR="00690D35" w:rsidRPr="00423A35">
        <w:rPr>
          <w:rFonts w:ascii="Times New Roman" w:hAnsi="Times New Roman" w:cs="Times New Roman"/>
          <w:sz w:val="28"/>
        </w:rPr>
        <w:t>, кроме группы с неудовлетворительными результатами,</w:t>
      </w:r>
      <w:r w:rsidRPr="00423A35">
        <w:rPr>
          <w:rFonts w:ascii="Times New Roman" w:hAnsi="Times New Roman" w:cs="Times New Roman"/>
          <w:sz w:val="28"/>
        </w:rPr>
        <w:t xml:space="preserve"> справляются достаточно успешно (более 50% выполнения).  Это </w:t>
      </w:r>
      <w:r w:rsidRPr="00423A35">
        <w:rPr>
          <w:rFonts w:ascii="Times New Roman" w:hAnsi="Times New Roman" w:cs="Times New Roman"/>
          <w:sz w:val="28"/>
          <w:szCs w:val="28"/>
        </w:rPr>
        <w:t>задания</w:t>
      </w:r>
      <w:r w:rsidR="00690D35" w:rsidRPr="00423A35">
        <w:rPr>
          <w:rFonts w:ascii="Times New Roman" w:hAnsi="Times New Roman" w:cs="Times New Roman"/>
          <w:sz w:val="28"/>
          <w:szCs w:val="28"/>
        </w:rPr>
        <w:t>:</w:t>
      </w:r>
    </w:p>
    <w:p w:rsidR="00690D35" w:rsidRPr="00423A35" w:rsidRDefault="00690D35" w:rsidP="00066B96">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w:t>
      </w:r>
      <w:r w:rsidR="00066B96" w:rsidRPr="00423A35">
        <w:rPr>
          <w:rFonts w:ascii="Times New Roman" w:hAnsi="Times New Roman" w:cs="Times New Roman"/>
          <w:sz w:val="28"/>
          <w:szCs w:val="28"/>
        </w:rPr>
        <w:t xml:space="preserve"> </w:t>
      </w:r>
      <w:r w:rsidRPr="00423A35">
        <w:rPr>
          <w:rFonts w:ascii="Times New Roman" w:hAnsi="Times New Roman" w:cs="Times New Roman"/>
          <w:sz w:val="28"/>
          <w:szCs w:val="28"/>
        </w:rPr>
        <w:t>задание 1 (</w:t>
      </w:r>
      <w:r w:rsidRPr="00423A35">
        <w:rPr>
          <w:rFonts w:ascii="Times New Roman" w:hAnsi="Times New Roman" w:cs="Times New Roman"/>
          <w:color w:val="000000"/>
          <w:sz w:val="28"/>
          <w:szCs w:val="28"/>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r w:rsidRPr="00423A35">
        <w:rPr>
          <w:rFonts w:ascii="Times New Roman" w:hAnsi="Times New Roman" w:cs="Times New Roman"/>
          <w:sz w:val="28"/>
          <w:szCs w:val="28"/>
        </w:rPr>
        <w:t>);</w:t>
      </w:r>
    </w:p>
    <w:p w:rsidR="00690D35" w:rsidRPr="00423A35" w:rsidRDefault="00690D35" w:rsidP="00066B96">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задание 2 (</w:t>
      </w:r>
      <w:r w:rsidRPr="00423A35">
        <w:rPr>
          <w:rFonts w:ascii="Times New Roman" w:hAnsi="Times New Roman" w:cs="Times New Roman"/>
          <w:color w:val="000000"/>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r w:rsidRPr="00423A35">
        <w:rPr>
          <w:rFonts w:ascii="Times New Roman" w:hAnsi="Times New Roman" w:cs="Times New Roman"/>
          <w:sz w:val="28"/>
          <w:szCs w:val="28"/>
        </w:rPr>
        <w:t>);</w:t>
      </w:r>
    </w:p>
    <w:p w:rsidR="00690D35" w:rsidRPr="00423A35" w:rsidRDefault="00690D35" w:rsidP="00066B96">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lastRenderedPageBreak/>
        <w:t>- задание 3 (</w:t>
      </w:r>
      <w:r w:rsidRPr="00423A35">
        <w:rPr>
          <w:rFonts w:ascii="Times New Roman" w:hAnsi="Times New Roman" w:cs="Times New Roman"/>
          <w:color w:val="000000"/>
          <w:sz w:val="28"/>
          <w:szCs w:val="28"/>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r w:rsidRPr="00423A35">
        <w:rPr>
          <w:rFonts w:ascii="Times New Roman" w:hAnsi="Times New Roman" w:cs="Times New Roman"/>
          <w:sz w:val="28"/>
          <w:szCs w:val="28"/>
        </w:rPr>
        <w:t>);</w:t>
      </w:r>
    </w:p>
    <w:p w:rsidR="00066B96" w:rsidRPr="00423A35" w:rsidRDefault="00690D35" w:rsidP="00066B96">
      <w:pPr>
        <w:spacing w:after="0" w:line="240" w:lineRule="auto"/>
        <w:ind w:firstLine="709"/>
        <w:jc w:val="both"/>
        <w:rPr>
          <w:rFonts w:ascii="Times New Roman" w:hAnsi="Times New Roman" w:cs="Times New Roman"/>
          <w:color w:val="000000"/>
          <w:sz w:val="20"/>
          <w:szCs w:val="20"/>
        </w:rPr>
      </w:pPr>
      <w:r w:rsidRPr="00423A35">
        <w:rPr>
          <w:rFonts w:ascii="Times New Roman" w:hAnsi="Times New Roman" w:cs="Times New Roman"/>
          <w:sz w:val="28"/>
          <w:szCs w:val="28"/>
        </w:rPr>
        <w:t>- задание 4 (</w:t>
      </w:r>
      <w:r w:rsidRPr="00423A35">
        <w:rPr>
          <w:rFonts w:ascii="Times New Roman" w:hAnsi="Times New Roman" w:cs="Times New Roman"/>
          <w:color w:val="000000"/>
          <w:sz w:val="28"/>
          <w:szCs w:val="28"/>
        </w:rPr>
        <w:t>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r w:rsidRPr="00423A35">
        <w:rPr>
          <w:rFonts w:ascii="Times New Roman" w:hAnsi="Times New Roman" w:cs="Times New Roman"/>
          <w:sz w:val="28"/>
          <w:szCs w:val="28"/>
        </w:rPr>
        <w:t>)</w:t>
      </w:r>
    </w:p>
    <w:p w:rsidR="00066B96" w:rsidRPr="00423A35" w:rsidRDefault="00066B96" w:rsidP="00066B9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066B96" w:rsidRPr="00423A35" w:rsidRDefault="00066B96" w:rsidP="00066B96">
      <w:pPr>
        <w:spacing w:after="0" w:line="240" w:lineRule="auto"/>
        <w:ind w:firstLine="709"/>
        <w:jc w:val="right"/>
        <w:rPr>
          <w:rFonts w:ascii="Times New Roman" w:hAnsi="Times New Roman" w:cs="Times New Roman"/>
          <w:i/>
          <w:sz w:val="18"/>
        </w:rPr>
      </w:pPr>
    </w:p>
    <w:p w:rsidR="00066B96" w:rsidRPr="00423A35" w:rsidRDefault="00066B96" w:rsidP="00066B96">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8</w:t>
      </w:r>
      <w:r w:rsidR="0042751D" w:rsidRPr="00423A35">
        <w:rPr>
          <w:rFonts w:ascii="Times New Roman" w:hAnsi="Times New Roman" w:cs="Times New Roman"/>
          <w:i/>
          <w:sz w:val="28"/>
        </w:rPr>
        <w:t>9</w:t>
      </w:r>
    </w:p>
    <w:p w:rsidR="00066B96" w:rsidRPr="00423A35" w:rsidRDefault="00066B96" w:rsidP="007F6585">
      <w:pPr>
        <w:spacing w:after="0" w:line="276"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066B96" w:rsidRPr="00423A35" w:rsidRDefault="00690D35" w:rsidP="00066B96">
      <w:pPr>
        <w:spacing w:line="360" w:lineRule="auto"/>
        <w:jc w:val="center"/>
        <w:rPr>
          <w:rFonts w:ascii="Times New Roman" w:hAnsi="Times New Roman" w:cs="Times New Roman"/>
          <w:sz w:val="28"/>
        </w:rPr>
      </w:pPr>
      <w:r w:rsidRPr="00423A35">
        <w:rPr>
          <w:noProof/>
          <w:lang w:eastAsia="ru-RU"/>
        </w:rPr>
        <w:drawing>
          <wp:inline distT="0" distB="0" distL="0" distR="0" wp14:anchorId="15AB4874" wp14:editId="090F3CDF">
            <wp:extent cx="6048375" cy="3219450"/>
            <wp:effectExtent l="0" t="0" r="9525"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66B96" w:rsidRPr="00423A35" w:rsidRDefault="00066B96" w:rsidP="00066B9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Наибольшие трудности (низкий процент решаемости, таблица 8</w:t>
      </w:r>
      <w:r w:rsidR="00AA540C" w:rsidRPr="00423A35">
        <w:rPr>
          <w:rFonts w:ascii="Times New Roman" w:hAnsi="Times New Roman" w:cs="Times New Roman"/>
          <w:sz w:val="28"/>
        </w:rPr>
        <w:t>7</w:t>
      </w:r>
      <w:r w:rsidRPr="00423A35">
        <w:rPr>
          <w:rFonts w:ascii="Times New Roman" w:hAnsi="Times New Roman" w:cs="Times New Roman"/>
          <w:sz w:val="28"/>
        </w:rPr>
        <w:t>) наблюдаются по заданиям на проверку следующих умений:</w:t>
      </w:r>
    </w:p>
    <w:p w:rsidR="0042751D" w:rsidRPr="00423A35" w:rsidRDefault="00066B96" w:rsidP="00A36B2A">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задание </w:t>
      </w:r>
      <w:r w:rsidR="00A36B2A" w:rsidRPr="00423A35">
        <w:rPr>
          <w:rFonts w:ascii="Times New Roman" w:hAnsi="Times New Roman" w:cs="Times New Roman"/>
          <w:sz w:val="28"/>
          <w:szCs w:val="28"/>
        </w:rPr>
        <w:t xml:space="preserve">8 </w:t>
      </w:r>
      <w:r w:rsidRPr="00423A35">
        <w:rPr>
          <w:rFonts w:ascii="Times New Roman" w:hAnsi="Times New Roman" w:cs="Times New Roman"/>
          <w:sz w:val="28"/>
          <w:szCs w:val="28"/>
        </w:rPr>
        <w:t>–</w:t>
      </w:r>
      <w:r w:rsidR="00A36B2A" w:rsidRPr="00423A35">
        <w:rPr>
          <w:rFonts w:ascii="Times New Roman" w:hAnsi="Times New Roman" w:cs="Times New Roman"/>
          <w:sz w:val="28"/>
          <w:szCs w:val="28"/>
        </w:rPr>
        <w:t xml:space="preserve"> </w:t>
      </w:r>
      <w:r w:rsidR="00A36B2A" w:rsidRPr="00423A35">
        <w:rPr>
          <w:rFonts w:ascii="Times New Roman" w:hAnsi="Times New Roman" w:cs="Times New Roman"/>
          <w:color w:val="000000"/>
          <w:sz w:val="28"/>
          <w:szCs w:val="28"/>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p w:rsidR="00A36B2A" w:rsidRPr="00423A35" w:rsidRDefault="00A36B2A" w:rsidP="00A36B2A">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szCs w:val="28"/>
        </w:rPr>
        <w:t xml:space="preserve">- задание 9 – </w:t>
      </w:r>
      <w:r w:rsidRPr="00423A35">
        <w:rPr>
          <w:rFonts w:ascii="Times New Roman" w:hAnsi="Times New Roman" w:cs="Times New Roman"/>
          <w:color w:val="000000"/>
          <w:sz w:val="28"/>
          <w:szCs w:val="28"/>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p w:rsidR="00A36B2A" w:rsidRPr="00423A35" w:rsidRDefault="00A36B2A" w:rsidP="00A36B2A">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szCs w:val="28"/>
        </w:rPr>
        <w:t xml:space="preserve">- задание 10 – </w:t>
      </w:r>
      <w:r w:rsidRPr="00423A35">
        <w:rPr>
          <w:rFonts w:ascii="Times New Roman" w:hAnsi="Times New Roman" w:cs="Times New Roman"/>
          <w:color w:val="000000"/>
          <w:sz w:val="28"/>
          <w:szCs w:val="28"/>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p w:rsidR="00A36B2A" w:rsidRPr="00423A35" w:rsidRDefault="00A36B2A" w:rsidP="00A36B2A">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szCs w:val="28"/>
        </w:rPr>
        <w:t xml:space="preserve">- задание 11 – </w:t>
      </w:r>
      <w:r w:rsidRPr="00423A35">
        <w:rPr>
          <w:rFonts w:ascii="Times New Roman" w:hAnsi="Times New Roman" w:cs="Times New Roman"/>
          <w:color w:val="000000"/>
          <w:sz w:val="28"/>
          <w:szCs w:val="28"/>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p w:rsidR="00A36B2A" w:rsidRPr="00423A35" w:rsidRDefault="00A36B2A" w:rsidP="0042751D">
      <w:pPr>
        <w:spacing w:after="0" w:line="240" w:lineRule="auto"/>
        <w:ind w:firstLine="709"/>
        <w:jc w:val="both"/>
        <w:rPr>
          <w:rFonts w:ascii="Times New Roman" w:hAnsi="Times New Roman" w:cs="Times New Roman"/>
          <w:color w:val="000000"/>
          <w:sz w:val="28"/>
          <w:szCs w:val="28"/>
        </w:rPr>
      </w:pPr>
    </w:p>
    <w:p w:rsidR="007F6585" w:rsidRPr="00423A35" w:rsidRDefault="007F6585">
      <w:pPr>
        <w:rPr>
          <w:rFonts w:ascii="Times New Roman" w:hAnsi="Times New Roman" w:cs="Times New Roman"/>
          <w:i/>
          <w:sz w:val="28"/>
        </w:rPr>
      </w:pPr>
      <w:r w:rsidRPr="00423A35">
        <w:rPr>
          <w:rFonts w:ascii="Times New Roman" w:hAnsi="Times New Roman" w:cs="Times New Roman"/>
          <w:i/>
          <w:sz w:val="28"/>
        </w:rPr>
        <w:br w:type="page"/>
      </w:r>
    </w:p>
    <w:p w:rsidR="00066B96" w:rsidRPr="00423A35" w:rsidRDefault="00066B96" w:rsidP="00066B96">
      <w:pPr>
        <w:spacing w:after="0"/>
        <w:jc w:val="right"/>
        <w:rPr>
          <w:rFonts w:ascii="Times New Roman" w:hAnsi="Times New Roman" w:cs="Times New Roman"/>
          <w:i/>
          <w:sz w:val="28"/>
        </w:rPr>
      </w:pPr>
      <w:r w:rsidRPr="00423A35">
        <w:rPr>
          <w:rFonts w:ascii="Times New Roman" w:hAnsi="Times New Roman" w:cs="Times New Roman"/>
          <w:i/>
          <w:sz w:val="28"/>
        </w:rPr>
        <w:lastRenderedPageBreak/>
        <w:t>Таблица 8</w:t>
      </w:r>
      <w:r w:rsidR="0042751D" w:rsidRPr="00423A35">
        <w:rPr>
          <w:rFonts w:ascii="Times New Roman" w:hAnsi="Times New Roman" w:cs="Times New Roman"/>
          <w:i/>
          <w:sz w:val="28"/>
        </w:rPr>
        <w:t>7</w:t>
      </w:r>
    </w:p>
    <w:p w:rsidR="00066B96" w:rsidRPr="00423A35" w:rsidRDefault="00066B96" w:rsidP="00066B96">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2020 году</w:t>
      </w:r>
    </w:p>
    <w:tbl>
      <w:tblPr>
        <w:tblStyle w:val="a3"/>
        <w:tblW w:w="0" w:type="auto"/>
        <w:tblLayout w:type="fixed"/>
        <w:tblLook w:val="04A0" w:firstRow="1" w:lastRow="0" w:firstColumn="1" w:lastColumn="0" w:noHBand="0" w:noVBand="1"/>
      </w:tblPr>
      <w:tblGrid>
        <w:gridCol w:w="562"/>
        <w:gridCol w:w="6237"/>
        <w:gridCol w:w="709"/>
        <w:gridCol w:w="851"/>
        <w:gridCol w:w="986"/>
      </w:tblGrid>
      <w:tr w:rsidR="00066B96" w:rsidRPr="00423A35" w:rsidTr="004B4D6C">
        <w:tc>
          <w:tcPr>
            <w:tcW w:w="562" w:type="dxa"/>
            <w:vMerge w:val="restart"/>
          </w:tcPr>
          <w:p w:rsidR="00066B96" w:rsidRPr="00423A35" w:rsidRDefault="00066B96" w:rsidP="00921AAB">
            <w:pPr>
              <w:ind w:left="-113" w:right="-104"/>
              <w:jc w:val="center"/>
              <w:rPr>
                <w:rFonts w:ascii="Times New Roman" w:hAnsi="Times New Roman" w:cs="Times New Roman"/>
              </w:rPr>
            </w:pPr>
          </w:p>
          <w:p w:rsidR="00066B96" w:rsidRPr="00423A35" w:rsidRDefault="00066B96" w:rsidP="00921AAB">
            <w:pPr>
              <w:ind w:left="-113" w:right="-104"/>
              <w:jc w:val="center"/>
              <w:rPr>
                <w:rFonts w:ascii="Times New Roman" w:hAnsi="Times New Roman" w:cs="Times New Roman"/>
              </w:rPr>
            </w:pPr>
            <w:r w:rsidRPr="00423A35">
              <w:rPr>
                <w:rFonts w:ascii="Times New Roman" w:hAnsi="Times New Roman" w:cs="Times New Roman"/>
              </w:rPr>
              <w:t>№</w:t>
            </w:r>
          </w:p>
        </w:tc>
        <w:tc>
          <w:tcPr>
            <w:tcW w:w="6237" w:type="dxa"/>
            <w:vMerge w:val="restart"/>
          </w:tcPr>
          <w:p w:rsidR="00066B96" w:rsidRPr="00423A35" w:rsidRDefault="00066B96" w:rsidP="00921AAB">
            <w:pPr>
              <w:pStyle w:val="20"/>
              <w:shd w:val="clear" w:color="auto" w:fill="auto"/>
              <w:spacing w:before="0" w:after="0" w:line="240" w:lineRule="auto"/>
              <w:rPr>
                <w:sz w:val="22"/>
                <w:szCs w:val="22"/>
              </w:rPr>
            </w:pPr>
            <w:r w:rsidRPr="00423A35">
              <w:rPr>
                <w:rStyle w:val="211pt0"/>
              </w:rPr>
              <w:t>Блоки ПООП ООО</w:t>
            </w:r>
          </w:p>
          <w:p w:rsidR="00066B96" w:rsidRPr="00423A35" w:rsidRDefault="00066B96" w:rsidP="00921AAB">
            <w:pPr>
              <w:jc w:val="center"/>
              <w:rPr>
                <w:rFonts w:ascii="Times New Roman" w:hAnsi="Times New Roman" w:cs="Times New Roman"/>
                <w:color w:val="000000"/>
                <w:lang w:eastAsia="ru-RU" w:bidi="ru-RU"/>
              </w:rPr>
            </w:pPr>
            <w:r w:rsidRPr="00423A35">
              <w:rPr>
                <w:rStyle w:val="211pt0"/>
                <w:rFonts w:eastAsiaTheme="minorHAnsi"/>
              </w:rPr>
              <w:t>обучающийся научится/</w:t>
            </w:r>
            <w:r w:rsidRPr="00423A35">
              <w:rPr>
                <w:rStyle w:val="2115pt"/>
                <w:rFonts w:eastAsiaTheme="minorHAnsi"/>
                <w:sz w:val="22"/>
                <w:szCs w:val="22"/>
              </w:rPr>
              <w:t>получит возможность научиться</w:t>
            </w:r>
            <w:r w:rsidRPr="00423A35">
              <w:rPr>
                <w:rStyle w:val="211pt"/>
                <w:rFonts w:eastAsiaTheme="minorHAnsi"/>
              </w:rPr>
              <w:t xml:space="preserve"> </w:t>
            </w:r>
            <w:r w:rsidRPr="00423A35">
              <w:rPr>
                <w:rStyle w:val="211pt0"/>
                <w:rFonts w:eastAsiaTheme="minorHAnsi"/>
              </w:rPr>
              <w:t>или проверяемые требования (умения) в соответствии с ФГОС</w:t>
            </w:r>
          </w:p>
        </w:tc>
        <w:tc>
          <w:tcPr>
            <w:tcW w:w="709" w:type="dxa"/>
            <w:vMerge w:val="restart"/>
          </w:tcPr>
          <w:p w:rsidR="00066B96" w:rsidRPr="00423A35" w:rsidRDefault="00066B96" w:rsidP="00921AAB">
            <w:pPr>
              <w:pStyle w:val="20"/>
              <w:shd w:val="clear" w:color="auto" w:fill="auto"/>
              <w:spacing w:before="0" w:after="0" w:line="220" w:lineRule="exact"/>
              <w:ind w:left="-113" w:right="-115"/>
              <w:rPr>
                <w:sz w:val="22"/>
                <w:szCs w:val="22"/>
              </w:rPr>
            </w:pPr>
            <w:r w:rsidRPr="00423A35">
              <w:rPr>
                <w:rStyle w:val="211pt0"/>
              </w:rPr>
              <w:t>Макс.</w:t>
            </w:r>
          </w:p>
          <w:p w:rsidR="00066B96" w:rsidRPr="00423A35" w:rsidRDefault="00066B96" w:rsidP="00921AAB">
            <w:pPr>
              <w:jc w:val="center"/>
              <w:rPr>
                <w:rFonts w:ascii="Times New Roman" w:hAnsi="Times New Roman" w:cs="Times New Roman"/>
                <w:color w:val="000000"/>
                <w:lang w:eastAsia="ru-RU" w:bidi="ru-RU"/>
              </w:rPr>
            </w:pPr>
            <w:r w:rsidRPr="00423A35">
              <w:rPr>
                <w:rStyle w:val="211pt0"/>
                <w:rFonts w:eastAsiaTheme="minorHAnsi"/>
              </w:rPr>
              <w:t>балл</w:t>
            </w:r>
          </w:p>
        </w:tc>
        <w:tc>
          <w:tcPr>
            <w:tcW w:w="1837" w:type="dxa"/>
            <w:gridSpan w:val="2"/>
          </w:tcPr>
          <w:p w:rsidR="00066B96" w:rsidRPr="00423A35" w:rsidRDefault="00066B96" w:rsidP="00921AAB">
            <w:pPr>
              <w:jc w:val="center"/>
              <w:rPr>
                <w:rFonts w:ascii="Times New Roman" w:hAnsi="Times New Roman" w:cs="Times New Roman"/>
                <w:color w:val="000000"/>
                <w:lang w:eastAsia="ru-RU" w:bidi="ru-RU"/>
              </w:rPr>
            </w:pPr>
            <w:r w:rsidRPr="00423A35">
              <w:rPr>
                <w:rStyle w:val="211pt0"/>
                <w:rFonts w:eastAsiaTheme="minorHAnsi"/>
              </w:rPr>
              <w:t>Средний % выполнения</w:t>
            </w:r>
            <w:r w:rsidRPr="00423A35">
              <w:rPr>
                <w:rStyle w:val="211pt0"/>
                <w:rFonts w:eastAsiaTheme="minorHAnsi"/>
                <w:vertAlign w:val="superscript"/>
              </w:rPr>
              <w:t>1</w:t>
            </w:r>
          </w:p>
        </w:tc>
      </w:tr>
      <w:tr w:rsidR="00066B96" w:rsidRPr="00423A35" w:rsidTr="004B4D6C">
        <w:tc>
          <w:tcPr>
            <w:tcW w:w="562" w:type="dxa"/>
            <w:vMerge/>
          </w:tcPr>
          <w:p w:rsidR="00066B96" w:rsidRPr="00423A35" w:rsidRDefault="00066B96" w:rsidP="00921AAB">
            <w:pPr>
              <w:ind w:left="-113" w:right="-104"/>
              <w:jc w:val="center"/>
              <w:rPr>
                <w:rFonts w:ascii="Times New Roman" w:hAnsi="Times New Roman" w:cs="Times New Roman"/>
              </w:rPr>
            </w:pPr>
          </w:p>
        </w:tc>
        <w:tc>
          <w:tcPr>
            <w:tcW w:w="6237" w:type="dxa"/>
            <w:vMerge/>
          </w:tcPr>
          <w:p w:rsidR="00066B96" w:rsidRPr="00423A35" w:rsidRDefault="00066B96" w:rsidP="00921AAB">
            <w:pPr>
              <w:jc w:val="center"/>
              <w:rPr>
                <w:rFonts w:ascii="Times New Roman" w:hAnsi="Times New Roman" w:cs="Times New Roman"/>
                <w:color w:val="000000"/>
                <w:lang w:eastAsia="ru-RU" w:bidi="ru-RU"/>
              </w:rPr>
            </w:pPr>
          </w:p>
        </w:tc>
        <w:tc>
          <w:tcPr>
            <w:tcW w:w="709" w:type="dxa"/>
            <w:vMerge/>
          </w:tcPr>
          <w:p w:rsidR="00066B96" w:rsidRPr="00423A35" w:rsidRDefault="00066B96" w:rsidP="00921AAB">
            <w:pPr>
              <w:jc w:val="center"/>
              <w:rPr>
                <w:rFonts w:ascii="Times New Roman" w:hAnsi="Times New Roman" w:cs="Times New Roman"/>
                <w:color w:val="000000"/>
                <w:lang w:eastAsia="ru-RU" w:bidi="ru-RU"/>
              </w:rPr>
            </w:pPr>
          </w:p>
        </w:tc>
        <w:tc>
          <w:tcPr>
            <w:tcW w:w="1837" w:type="dxa"/>
            <w:gridSpan w:val="2"/>
          </w:tcPr>
          <w:p w:rsidR="00066B96" w:rsidRPr="00423A35" w:rsidRDefault="00066B96" w:rsidP="00921AAB">
            <w:pPr>
              <w:jc w:val="center"/>
              <w:rPr>
                <w:rFonts w:ascii="Times New Roman" w:hAnsi="Times New Roman" w:cs="Times New Roman"/>
              </w:rPr>
            </w:pPr>
            <w:r w:rsidRPr="00423A35">
              <w:rPr>
                <w:rFonts w:ascii="Times New Roman" w:hAnsi="Times New Roman" w:cs="Times New Roman"/>
              </w:rPr>
              <w:t>2020 год</w:t>
            </w:r>
          </w:p>
        </w:tc>
      </w:tr>
      <w:tr w:rsidR="00066B96" w:rsidRPr="00423A35" w:rsidTr="004B4D6C">
        <w:tc>
          <w:tcPr>
            <w:tcW w:w="562" w:type="dxa"/>
            <w:vMerge/>
          </w:tcPr>
          <w:p w:rsidR="00066B96" w:rsidRPr="00423A35" w:rsidRDefault="00066B96" w:rsidP="00921AAB">
            <w:pPr>
              <w:ind w:left="-113" w:right="-104"/>
              <w:jc w:val="center"/>
              <w:rPr>
                <w:rFonts w:ascii="Times New Roman" w:hAnsi="Times New Roman" w:cs="Times New Roman"/>
              </w:rPr>
            </w:pPr>
          </w:p>
        </w:tc>
        <w:tc>
          <w:tcPr>
            <w:tcW w:w="6237" w:type="dxa"/>
            <w:vMerge/>
          </w:tcPr>
          <w:p w:rsidR="00066B96" w:rsidRPr="00423A35" w:rsidRDefault="00066B96" w:rsidP="00921AAB">
            <w:pPr>
              <w:jc w:val="center"/>
              <w:rPr>
                <w:rFonts w:ascii="Times New Roman" w:hAnsi="Times New Roman" w:cs="Times New Roman"/>
                <w:color w:val="000000"/>
                <w:lang w:eastAsia="ru-RU" w:bidi="ru-RU"/>
              </w:rPr>
            </w:pPr>
          </w:p>
        </w:tc>
        <w:tc>
          <w:tcPr>
            <w:tcW w:w="709" w:type="dxa"/>
            <w:vMerge/>
          </w:tcPr>
          <w:p w:rsidR="00066B96" w:rsidRPr="00423A35" w:rsidRDefault="00066B96" w:rsidP="00921AAB">
            <w:pPr>
              <w:jc w:val="center"/>
              <w:rPr>
                <w:rFonts w:ascii="Times New Roman" w:hAnsi="Times New Roman" w:cs="Times New Roman"/>
                <w:color w:val="000000"/>
                <w:lang w:eastAsia="ru-RU" w:bidi="ru-RU"/>
              </w:rPr>
            </w:pPr>
          </w:p>
        </w:tc>
        <w:tc>
          <w:tcPr>
            <w:tcW w:w="851" w:type="dxa"/>
          </w:tcPr>
          <w:p w:rsidR="00066B96" w:rsidRPr="00423A35" w:rsidRDefault="00066B96" w:rsidP="00921AAB">
            <w:pPr>
              <w:pStyle w:val="20"/>
              <w:shd w:val="clear" w:color="auto" w:fill="auto"/>
              <w:spacing w:before="0" w:after="0" w:line="240" w:lineRule="auto"/>
              <w:ind w:left="-104" w:right="-103"/>
              <w:rPr>
                <w:rStyle w:val="211pt0"/>
              </w:rPr>
            </w:pPr>
            <w:r w:rsidRPr="00423A35">
              <w:rPr>
                <w:rStyle w:val="211pt0"/>
              </w:rPr>
              <w:t>По Респ. Тыва</w:t>
            </w:r>
          </w:p>
        </w:tc>
        <w:tc>
          <w:tcPr>
            <w:tcW w:w="986" w:type="dxa"/>
          </w:tcPr>
          <w:p w:rsidR="00066B96" w:rsidRPr="00423A35" w:rsidRDefault="00066B96" w:rsidP="00921AAB">
            <w:pPr>
              <w:pStyle w:val="20"/>
              <w:shd w:val="clear" w:color="auto" w:fill="auto"/>
              <w:spacing w:before="0" w:after="0" w:line="240" w:lineRule="auto"/>
              <w:rPr>
                <w:rStyle w:val="211pt0"/>
              </w:rPr>
            </w:pPr>
            <w:r w:rsidRPr="00423A35">
              <w:rPr>
                <w:rStyle w:val="211pt0"/>
              </w:rPr>
              <w:t>По России</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Проводить прямые измерения физических величин: время, расстояние, масса тела, объем, сила, температура, атмосферное давление, напряжение, сила тока; и использовать простейшие методы оценки погрешностей измерений</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73,0</w:t>
            </w:r>
          </w:p>
        </w:tc>
        <w:tc>
          <w:tcPr>
            <w:tcW w:w="986" w:type="dxa"/>
            <w:tcBorders>
              <w:top w:val="single" w:sz="4" w:space="0" w:color="000000"/>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79,5</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тепловое равновесие, испарение, конденсация, плавление, кристаллизация, кипение,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w:t>
            </w:r>
            <w:r w:rsidRPr="00423A35">
              <w:rPr>
                <w:rFonts w:ascii="Times New Roman" w:hAnsi="Times New Roman" w:cs="Times New Roman"/>
                <w:color w:val="000000"/>
                <w:sz w:val="18"/>
                <w:szCs w:val="18"/>
              </w:rPr>
              <w:b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48,4</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47,5</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Решать задачи, используя физические законы (закон Ома для участка цепи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на основе анализа условия задачи выделять физические величины, законы и формулы, необходимые для ее решения, проводить расчеты.</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65,3</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69,4</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Решать задачи, используя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и формулы, необходимые для ее решения, проводить расчеты;</w:t>
            </w:r>
            <w:r w:rsidRPr="00423A35">
              <w:rPr>
                <w:rFonts w:ascii="Times New Roman" w:hAnsi="Times New Roman" w:cs="Times New Roman"/>
                <w:color w:val="000000"/>
                <w:sz w:val="18"/>
                <w:szCs w:val="18"/>
              </w:rPr>
              <w:b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лампочка, амперметр, вольтметр);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53,7</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52,8</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Интерпретировать результаты наблюдений и опытов; решать задачи, используя формулы, связывающие физические величины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 решать задачи, используя физические законы (закон Ома для участка цепи, закон Джоуля-Ленца,) и формулы, связывающие физические величины (сила тока, электрическое напряжение, электрическое сопротивление, работа электрического поля, мощность тока): на основе анализа условия задачи выделять физические величины, законы и формулы, необходимые для ее решения, проводить расчеты</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47,0</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42,4</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44,2</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47,9</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Использовать при выполнении учебных задач справочные материалы;</w:t>
            </w:r>
            <w:r w:rsidRPr="00423A35">
              <w:rPr>
                <w:rFonts w:ascii="Times New Roman" w:hAnsi="Times New Roman" w:cs="Times New Roman"/>
                <w:color w:val="000000"/>
                <w:sz w:val="18"/>
                <w:szCs w:val="18"/>
              </w:rPr>
              <w:br/>
              <w:t xml:space="preserve">делать выводы по результатам исследования; 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сила трения скольжения, коэффициент трения, сила тока, электрическое напряжение, электрическое сопротивление, работа электрического поля, мощность тока, количество теплоты, температура, </w:t>
            </w:r>
            <w:r w:rsidRPr="00423A35">
              <w:rPr>
                <w:rFonts w:ascii="Times New Roman" w:hAnsi="Times New Roman" w:cs="Times New Roman"/>
                <w:color w:val="000000"/>
                <w:sz w:val="18"/>
                <w:szCs w:val="18"/>
              </w:rPr>
              <w:lastRenderedPageBreak/>
              <w:t>удельная теплоемкость вещества, удельная теплота плавления, удельная теплота парообразования, удельная теплота сгорания топлива): на основе анализа условия задачи выделять физические величины, законы и формулы, необходимые для ее решения, проводить расчеты.</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lastRenderedPageBreak/>
              <w:t>1</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46,5</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55,1</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8</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Распознавать электромагнитные явления и объяснять на основе имеющихся знаний основные свойства или условия протекания этих явлений: взаимодействие магнитов, действие магнитного поля на проводник с током</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28,6</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33,6</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9</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Решать задачи, используя формулы, связывающие физические величины (путь, скорость, масса тела, плотность вещества, количество теплоты, температура, удельная теплоемкость вещества,): на основе анализа условия задачи, выделять физические величины и формулы, необходимые для ее решения, проводить расчеты.</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19,6</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29,1</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10</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оценивать реальность полученного значения физической величины</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4,9</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8,6</w:t>
            </w:r>
          </w:p>
        </w:tc>
      </w:tr>
      <w:tr w:rsidR="004B4D6C" w:rsidRPr="00423A35" w:rsidTr="004B4D6C">
        <w:tc>
          <w:tcPr>
            <w:tcW w:w="562" w:type="dxa"/>
            <w:vAlign w:val="center"/>
          </w:tcPr>
          <w:p w:rsidR="004B4D6C" w:rsidRPr="00423A35" w:rsidRDefault="004B4D6C" w:rsidP="004B4D6C">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11</w:t>
            </w:r>
          </w:p>
        </w:tc>
        <w:tc>
          <w:tcPr>
            <w:tcW w:w="6237" w:type="dxa"/>
            <w:tcBorders>
              <w:top w:val="nil"/>
              <w:left w:val="single" w:sz="4" w:space="0" w:color="000000"/>
              <w:bottom w:val="single" w:sz="4" w:space="0" w:color="000000"/>
              <w:right w:val="single" w:sz="4" w:space="0" w:color="000000"/>
            </w:tcBorders>
            <w:shd w:val="clear" w:color="auto" w:fill="auto"/>
          </w:tcPr>
          <w:p w:rsidR="004B4D6C" w:rsidRPr="00423A35" w:rsidRDefault="004B4D6C" w:rsidP="004B4D6C">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Анализировать отдельные этапы проведения исследований и интерпретировать результаты наблюдений и опытов; решать задачи, используя физические законы (закон сохранения энергии, закон Гука, закон Паскаля, закон Архимеда, закон сохранения энергии в тепловых процессах, закон Ома для участка цепи, закон Джоуля-Ленца)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сила тока, электрическое напряжение, электрическое сопротивление,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w:t>
            </w:r>
          </w:p>
        </w:tc>
        <w:tc>
          <w:tcPr>
            <w:tcW w:w="709"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2,1</w:t>
            </w:r>
          </w:p>
        </w:tc>
        <w:tc>
          <w:tcPr>
            <w:tcW w:w="986" w:type="dxa"/>
            <w:tcBorders>
              <w:top w:val="nil"/>
              <w:left w:val="nil"/>
              <w:bottom w:val="single" w:sz="4" w:space="0" w:color="000000"/>
              <w:right w:val="single" w:sz="4" w:space="0" w:color="000000"/>
            </w:tcBorders>
            <w:shd w:val="clear" w:color="auto" w:fill="auto"/>
            <w:vAlign w:val="center"/>
          </w:tcPr>
          <w:p w:rsidR="004B4D6C" w:rsidRPr="00423A35" w:rsidRDefault="004B4D6C" w:rsidP="004B4D6C">
            <w:pPr>
              <w:jc w:val="center"/>
              <w:rPr>
                <w:rFonts w:ascii="Times New Roman" w:hAnsi="Times New Roman" w:cs="Times New Roman"/>
                <w:color w:val="000000"/>
              </w:rPr>
            </w:pPr>
            <w:r w:rsidRPr="00423A35">
              <w:rPr>
                <w:rFonts w:ascii="Times New Roman" w:hAnsi="Times New Roman" w:cs="Times New Roman"/>
                <w:color w:val="000000"/>
              </w:rPr>
              <w:t>3,6</w:t>
            </w:r>
          </w:p>
        </w:tc>
      </w:tr>
    </w:tbl>
    <w:p w:rsidR="00066B96" w:rsidRPr="00423A35" w:rsidRDefault="00066B96" w:rsidP="00066B96">
      <w:pPr>
        <w:spacing w:line="240" w:lineRule="auto"/>
        <w:jc w:val="center"/>
        <w:rPr>
          <w:rFonts w:ascii="Times New Roman" w:hAnsi="Times New Roman" w:cs="Times New Roman"/>
          <w:color w:val="000000"/>
          <w:sz w:val="28"/>
          <w:szCs w:val="28"/>
          <w:lang w:eastAsia="ru-RU" w:bidi="ru-RU"/>
        </w:rPr>
      </w:pPr>
    </w:p>
    <w:p w:rsidR="00066B96" w:rsidRPr="00423A35" w:rsidRDefault="00066B96" w:rsidP="005D44A5">
      <w:pPr>
        <w:spacing w:after="0" w:line="240"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 xml:space="preserve">Диаграмма </w:t>
      </w:r>
      <w:r w:rsidR="0042751D" w:rsidRPr="00423A35">
        <w:rPr>
          <w:rFonts w:ascii="Times New Roman" w:hAnsi="Times New Roman" w:cs="Times New Roman"/>
          <w:i/>
          <w:color w:val="000000"/>
          <w:sz w:val="28"/>
          <w:szCs w:val="28"/>
          <w:lang w:eastAsia="ru-RU" w:bidi="ru-RU"/>
        </w:rPr>
        <w:t>90</w:t>
      </w:r>
    </w:p>
    <w:p w:rsidR="00066B96" w:rsidRPr="00423A35" w:rsidRDefault="00066B96" w:rsidP="0096205C">
      <w:pPr>
        <w:spacing w:after="0" w:line="276"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066B96" w:rsidRPr="00423A35" w:rsidRDefault="00597E70" w:rsidP="00066B96">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13463C12" wp14:editId="6ABAE8DD">
            <wp:extent cx="3000375" cy="1914525"/>
            <wp:effectExtent l="0" t="0" r="9525"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66B96" w:rsidRPr="00423A35" w:rsidRDefault="00066B96" w:rsidP="00066B96">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 xml:space="preserve">Данные диаграммы </w:t>
      </w:r>
      <w:r w:rsidR="0042751D" w:rsidRPr="00423A35">
        <w:rPr>
          <w:rFonts w:ascii="Times New Roman" w:hAnsi="Times New Roman" w:cs="Times New Roman"/>
          <w:color w:val="000000"/>
          <w:sz w:val="28"/>
          <w:szCs w:val="28"/>
          <w:lang w:eastAsia="ru-RU" w:bidi="ru-RU"/>
        </w:rPr>
        <w:t>90</w:t>
      </w:r>
      <w:r w:rsidRPr="00423A35">
        <w:rPr>
          <w:rFonts w:ascii="Times New Roman" w:hAnsi="Times New Roman" w:cs="Times New Roman"/>
          <w:color w:val="000000"/>
          <w:sz w:val="28"/>
          <w:szCs w:val="28"/>
          <w:lang w:eastAsia="ru-RU" w:bidi="ru-RU"/>
        </w:rPr>
        <w:t xml:space="preserve"> показывают, что </w:t>
      </w:r>
      <w:r w:rsidR="00597E70" w:rsidRPr="00423A35">
        <w:rPr>
          <w:rFonts w:ascii="Times New Roman" w:hAnsi="Times New Roman" w:cs="Times New Roman"/>
          <w:color w:val="000000"/>
          <w:sz w:val="28"/>
          <w:szCs w:val="28"/>
          <w:lang w:eastAsia="ru-RU" w:bidi="ru-RU"/>
        </w:rPr>
        <w:t>почти 55</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066B96" w:rsidRPr="00423A35" w:rsidRDefault="00066B96" w:rsidP="00066B96">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Подтвердили свои результаты </w:t>
      </w:r>
      <w:r w:rsidR="00597E70" w:rsidRPr="00423A35">
        <w:rPr>
          <w:rFonts w:ascii="Times New Roman" w:hAnsi="Times New Roman" w:cs="Times New Roman"/>
          <w:color w:val="000000"/>
          <w:sz w:val="28"/>
          <w:szCs w:val="28"/>
          <w:lang w:eastAsia="ru-RU" w:bidi="ru-RU"/>
        </w:rPr>
        <w:t>41</w:t>
      </w:r>
      <w:r w:rsidRPr="00423A35">
        <w:rPr>
          <w:rFonts w:ascii="Times New Roman" w:hAnsi="Times New Roman" w:cs="Times New Roman"/>
          <w:color w:val="000000"/>
          <w:sz w:val="28"/>
          <w:szCs w:val="28"/>
          <w:lang w:eastAsia="ru-RU" w:bidi="ru-RU"/>
        </w:rPr>
        <w:t xml:space="preserve"> % обучающихся 9-х классов.</w:t>
      </w:r>
    </w:p>
    <w:p w:rsidR="003040F8" w:rsidRPr="00423A35" w:rsidRDefault="003040F8" w:rsidP="005D44A5">
      <w:pPr>
        <w:spacing w:after="0" w:line="276" w:lineRule="auto"/>
        <w:jc w:val="center"/>
        <w:rPr>
          <w:rFonts w:ascii="Times New Roman" w:hAnsi="Times New Roman" w:cs="Times New Roman"/>
          <w:b/>
          <w:i/>
          <w:sz w:val="28"/>
        </w:rPr>
      </w:pPr>
      <w:r w:rsidRPr="00423A35">
        <w:rPr>
          <w:rFonts w:ascii="Times New Roman" w:hAnsi="Times New Roman" w:cs="Times New Roman"/>
          <w:b/>
          <w:i/>
          <w:sz w:val="28"/>
        </w:rPr>
        <w:lastRenderedPageBreak/>
        <w:t xml:space="preserve">5.8. </w:t>
      </w:r>
      <w:r w:rsidR="005D44A5" w:rsidRPr="00423A35">
        <w:rPr>
          <w:rFonts w:ascii="Times New Roman" w:hAnsi="Times New Roman" w:cs="Times New Roman"/>
          <w:b/>
          <w:i/>
          <w:sz w:val="28"/>
        </w:rPr>
        <w:t>Химия</w:t>
      </w:r>
    </w:p>
    <w:p w:rsidR="003040F8" w:rsidRPr="00423A35" w:rsidRDefault="003040F8" w:rsidP="003040F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8</w:t>
      </w:r>
      <w:r w:rsidR="005D44A5" w:rsidRPr="00423A35">
        <w:rPr>
          <w:rFonts w:ascii="Times New Roman" w:hAnsi="Times New Roman" w:cs="Times New Roman"/>
          <w:i/>
          <w:sz w:val="28"/>
        </w:rPr>
        <w:t>8</w:t>
      </w:r>
    </w:p>
    <w:p w:rsidR="003040F8" w:rsidRPr="00423A35" w:rsidRDefault="003040F8" w:rsidP="003B6537">
      <w:pPr>
        <w:spacing w:after="0"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tblInd w:w="704" w:type="dxa"/>
        <w:tblLook w:val="04A0" w:firstRow="1" w:lastRow="0" w:firstColumn="1" w:lastColumn="0" w:noHBand="0" w:noVBand="1"/>
      </w:tblPr>
      <w:tblGrid>
        <w:gridCol w:w="2977"/>
        <w:gridCol w:w="1134"/>
        <w:gridCol w:w="1134"/>
        <w:gridCol w:w="1134"/>
        <w:gridCol w:w="1270"/>
      </w:tblGrid>
      <w:tr w:rsidR="003040F8" w:rsidRPr="00423A35" w:rsidTr="00921AAB">
        <w:tc>
          <w:tcPr>
            <w:tcW w:w="2977" w:type="dxa"/>
          </w:tcPr>
          <w:p w:rsidR="003040F8" w:rsidRPr="00423A35" w:rsidRDefault="003040F8" w:rsidP="00921AAB">
            <w:pPr>
              <w:pStyle w:val="20"/>
              <w:shd w:val="clear" w:color="auto" w:fill="auto"/>
              <w:spacing w:before="0" w:after="0" w:line="240" w:lineRule="auto"/>
              <w:jc w:val="both"/>
            </w:pPr>
            <w:r w:rsidRPr="00423A35">
              <w:t>Отметка</w:t>
            </w:r>
          </w:p>
        </w:tc>
        <w:tc>
          <w:tcPr>
            <w:tcW w:w="1134" w:type="dxa"/>
          </w:tcPr>
          <w:p w:rsidR="003040F8" w:rsidRPr="00423A35" w:rsidRDefault="003040F8" w:rsidP="00921AAB">
            <w:pPr>
              <w:pStyle w:val="20"/>
              <w:shd w:val="clear" w:color="auto" w:fill="auto"/>
              <w:spacing w:before="0" w:after="0" w:line="240" w:lineRule="auto"/>
            </w:pPr>
            <w:r w:rsidRPr="00423A35">
              <w:t>2</w:t>
            </w:r>
          </w:p>
        </w:tc>
        <w:tc>
          <w:tcPr>
            <w:tcW w:w="1134" w:type="dxa"/>
          </w:tcPr>
          <w:p w:rsidR="003040F8" w:rsidRPr="00423A35" w:rsidRDefault="003040F8" w:rsidP="00921AAB">
            <w:pPr>
              <w:pStyle w:val="20"/>
              <w:shd w:val="clear" w:color="auto" w:fill="auto"/>
              <w:spacing w:before="0" w:after="0" w:line="240" w:lineRule="auto"/>
            </w:pPr>
            <w:r w:rsidRPr="00423A35">
              <w:t>3</w:t>
            </w:r>
          </w:p>
        </w:tc>
        <w:tc>
          <w:tcPr>
            <w:tcW w:w="1134" w:type="dxa"/>
          </w:tcPr>
          <w:p w:rsidR="003040F8" w:rsidRPr="00423A35" w:rsidRDefault="003040F8" w:rsidP="00921AAB">
            <w:pPr>
              <w:pStyle w:val="20"/>
              <w:shd w:val="clear" w:color="auto" w:fill="auto"/>
              <w:spacing w:before="0" w:after="0" w:line="240" w:lineRule="auto"/>
            </w:pPr>
            <w:r w:rsidRPr="00423A35">
              <w:t>4</w:t>
            </w:r>
          </w:p>
        </w:tc>
        <w:tc>
          <w:tcPr>
            <w:tcW w:w="1270" w:type="dxa"/>
          </w:tcPr>
          <w:p w:rsidR="003040F8" w:rsidRPr="00423A35" w:rsidRDefault="003040F8" w:rsidP="00921AAB">
            <w:pPr>
              <w:pStyle w:val="20"/>
              <w:shd w:val="clear" w:color="auto" w:fill="auto"/>
              <w:spacing w:before="0" w:after="0" w:line="240" w:lineRule="auto"/>
            </w:pPr>
            <w:r w:rsidRPr="00423A35">
              <w:t>5</w:t>
            </w:r>
          </w:p>
        </w:tc>
      </w:tr>
      <w:tr w:rsidR="003040F8" w:rsidRPr="00423A35" w:rsidTr="00921AAB">
        <w:tc>
          <w:tcPr>
            <w:tcW w:w="2977" w:type="dxa"/>
          </w:tcPr>
          <w:p w:rsidR="003040F8" w:rsidRPr="00423A35" w:rsidRDefault="003040F8" w:rsidP="00921AAB">
            <w:pPr>
              <w:pStyle w:val="20"/>
              <w:shd w:val="clear" w:color="auto" w:fill="auto"/>
              <w:spacing w:before="0" w:after="0" w:line="240" w:lineRule="auto"/>
              <w:jc w:val="both"/>
            </w:pPr>
            <w:r w:rsidRPr="00423A35">
              <w:t>Общий балл</w:t>
            </w:r>
          </w:p>
        </w:tc>
        <w:tc>
          <w:tcPr>
            <w:tcW w:w="1134" w:type="dxa"/>
          </w:tcPr>
          <w:p w:rsidR="003040F8" w:rsidRPr="00423A35" w:rsidRDefault="00CD3A6B" w:rsidP="00921AAB">
            <w:pPr>
              <w:pStyle w:val="20"/>
              <w:shd w:val="clear" w:color="auto" w:fill="auto"/>
              <w:spacing w:before="0" w:after="0" w:line="240" w:lineRule="auto"/>
            </w:pPr>
            <w:r w:rsidRPr="00423A35">
              <w:t>0-9</w:t>
            </w:r>
          </w:p>
        </w:tc>
        <w:tc>
          <w:tcPr>
            <w:tcW w:w="1134" w:type="dxa"/>
          </w:tcPr>
          <w:p w:rsidR="003040F8" w:rsidRPr="00423A35" w:rsidRDefault="00CD3A6B" w:rsidP="00921AAB">
            <w:pPr>
              <w:pStyle w:val="20"/>
              <w:shd w:val="clear" w:color="auto" w:fill="auto"/>
              <w:spacing w:before="0" w:after="0" w:line="240" w:lineRule="auto"/>
            </w:pPr>
            <w:r w:rsidRPr="00423A35">
              <w:t>10-18</w:t>
            </w:r>
          </w:p>
        </w:tc>
        <w:tc>
          <w:tcPr>
            <w:tcW w:w="1134" w:type="dxa"/>
          </w:tcPr>
          <w:p w:rsidR="003040F8" w:rsidRPr="00423A35" w:rsidRDefault="00CD3A6B" w:rsidP="00921AAB">
            <w:pPr>
              <w:pStyle w:val="20"/>
              <w:shd w:val="clear" w:color="auto" w:fill="auto"/>
              <w:spacing w:before="0" w:after="0" w:line="240" w:lineRule="auto"/>
            </w:pPr>
            <w:r w:rsidRPr="00423A35">
              <w:t>19-27</w:t>
            </w:r>
          </w:p>
        </w:tc>
        <w:tc>
          <w:tcPr>
            <w:tcW w:w="1270" w:type="dxa"/>
          </w:tcPr>
          <w:p w:rsidR="003040F8" w:rsidRPr="00423A35" w:rsidRDefault="00CD3A6B" w:rsidP="00921AAB">
            <w:pPr>
              <w:pStyle w:val="20"/>
              <w:shd w:val="clear" w:color="auto" w:fill="auto"/>
              <w:spacing w:before="0" w:after="0" w:line="240" w:lineRule="auto"/>
            </w:pPr>
            <w:r w:rsidRPr="00423A35">
              <w:t>28-36</w:t>
            </w:r>
          </w:p>
        </w:tc>
      </w:tr>
    </w:tbl>
    <w:p w:rsidR="003040F8" w:rsidRPr="00423A35" w:rsidRDefault="003040F8" w:rsidP="003040F8">
      <w:pPr>
        <w:spacing w:after="0" w:line="240" w:lineRule="auto"/>
        <w:ind w:firstLine="709"/>
        <w:jc w:val="center"/>
        <w:rPr>
          <w:rFonts w:ascii="Times New Roman" w:hAnsi="Times New Roman" w:cs="Times New Roman"/>
          <w:sz w:val="24"/>
        </w:rPr>
      </w:pPr>
    </w:p>
    <w:p w:rsidR="003040F8" w:rsidRPr="00423A35" w:rsidRDefault="003040F8" w:rsidP="003B6537">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ВПР по </w:t>
      </w:r>
      <w:r w:rsidR="005D44A5" w:rsidRPr="00423A35">
        <w:rPr>
          <w:rFonts w:ascii="Times New Roman" w:hAnsi="Times New Roman" w:cs="Times New Roman"/>
          <w:sz w:val="28"/>
        </w:rPr>
        <w:t>химии</w:t>
      </w:r>
      <w:r w:rsidRPr="00423A35">
        <w:rPr>
          <w:rFonts w:ascii="Times New Roman" w:hAnsi="Times New Roman" w:cs="Times New Roman"/>
          <w:sz w:val="28"/>
        </w:rPr>
        <w:t xml:space="preserve"> в 2020 году приняли участие 4 4</w:t>
      </w:r>
      <w:r w:rsidR="00695111" w:rsidRPr="00423A35">
        <w:rPr>
          <w:rFonts w:ascii="Times New Roman" w:hAnsi="Times New Roman" w:cs="Times New Roman"/>
          <w:sz w:val="28"/>
        </w:rPr>
        <w:t>45</w:t>
      </w:r>
      <w:r w:rsidRPr="00423A35">
        <w:rPr>
          <w:rFonts w:ascii="Times New Roman" w:hAnsi="Times New Roman" w:cs="Times New Roman"/>
          <w:sz w:val="28"/>
        </w:rPr>
        <w:t xml:space="preserve"> обучающихся 9-х классов. Данные из таблицы 8</w:t>
      </w:r>
      <w:r w:rsidR="005D44A5" w:rsidRPr="00423A35">
        <w:rPr>
          <w:rFonts w:ascii="Times New Roman" w:hAnsi="Times New Roman" w:cs="Times New Roman"/>
          <w:sz w:val="28"/>
        </w:rPr>
        <w:t>9</w:t>
      </w:r>
      <w:r w:rsidRPr="00423A35">
        <w:rPr>
          <w:rFonts w:ascii="Times New Roman" w:hAnsi="Times New Roman" w:cs="Times New Roman"/>
          <w:sz w:val="28"/>
        </w:rPr>
        <w:t xml:space="preserve"> свидетельствуют о том, что в 2020 году </w:t>
      </w:r>
      <w:r w:rsidR="00695111" w:rsidRPr="00423A35">
        <w:rPr>
          <w:rFonts w:ascii="Times New Roman" w:hAnsi="Times New Roman" w:cs="Times New Roman"/>
          <w:sz w:val="28"/>
        </w:rPr>
        <w:t>88,55</w:t>
      </w:r>
      <w:r w:rsidRPr="00423A35">
        <w:rPr>
          <w:rFonts w:ascii="Times New Roman" w:hAnsi="Times New Roman" w:cs="Times New Roman"/>
          <w:sz w:val="28"/>
        </w:rPr>
        <w:t xml:space="preserve">% обучающихся успешно справились с проверочной работой, из них </w:t>
      </w:r>
      <w:r w:rsidR="00695111" w:rsidRPr="00423A35">
        <w:rPr>
          <w:rFonts w:ascii="Times New Roman" w:hAnsi="Times New Roman" w:cs="Times New Roman"/>
          <w:sz w:val="28"/>
        </w:rPr>
        <w:t>40,56</w:t>
      </w:r>
      <w:r w:rsidRPr="00423A35">
        <w:rPr>
          <w:rFonts w:ascii="Times New Roman" w:hAnsi="Times New Roman" w:cs="Times New Roman"/>
          <w:sz w:val="28"/>
        </w:rPr>
        <w:t xml:space="preserve">% обучающихся показали высокий уровень знаний, выполнили работу на «4» и «5». Не справились с заданиями ВПР </w:t>
      </w:r>
      <w:r w:rsidR="00885AAE" w:rsidRPr="00423A35">
        <w:rPr>
          <w:rFonts w:ascii="Times New Roman" w:hAnsi="Times New Roman" w:cs="Times New Roman"/>
          <w:sz w:val="28"/>
        </w:rPr>
        <w:t>11,45</w:t>
      </w:r>
      <w:r w:rsidRPr="00423A35">
        <w:rPr>
          <w:rFonts w:ascii="Times New Roman" w:hAnsi="Times New Roman" w:cs="Times New Roman"/>
          <w:sz w:val="28"/>
        </w:rPr>
        <w:t xml:space="preserve">% обучающихся 9-х классов. </w:t>
      </w:r>
    </w:p>
    <w:p w:rsidR="003040F8" w:rsidRPr="00423A35" w:rsidRDefault="003040F8" w:rsidP="003040F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8</w:t>
      </w:r>
      <w:r w:rsidR="005D44A5" w:rsidRPr="00423A35">
        <w:rPr>
          <w:rFonts w:ascii="Times New Roman" w:hAnsi="Times New Roman" w:cs="Times New Roman"/>
          <w:i/>
          <w:sz w:val="28"/>
        </w:rPr>
        <w:t>9</w:t>
      </w:r>
    </w:p>
    <w:p w:rsidR="003040F8" w:rsidRPr="00423A35" w:rsidRDefault="003040F8" w:rsidP="003B6537">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w:t>
      </w:r>
      <w:r w:rsidR="005D44A5" w:rsidRPr="00423A35">
        <w:rPr>
          <w:rFonts w:ascii="Times New Roman" w:hAnsi="Times New Roman" w:cs="Times New Roman"/>
          <w:sz w:val="28"/>
        </w:rPr>
        <w:t xml:space="preserve"> химии</w:t>
      </w:r>
      <w:r w:rsidRPr="00423A35">
        <w:rPr>
          <w:rFonts w:ascii="Times New Roman" w:hAnsi="Times New Roman" w:cs="Times New Roman"/>
          <w:sz w:val="28"/>
        </w:rPr>
        <w:t xml:space="preserve"> в 2020 г. (статистика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3040F8" w:rsidRPr="00423A35" w:rsidTr="00921AAB">
        <w:tc>
          <w:tcPr>
            <w:tcW w:w="845" w:type="dxa"/>
            <w:vMerge w:val="restart"/>
            <w:shd w:val="clear" w:color="auto" w:fill="auto"/>
          </w:tcPr>
          <w:p w:rsidR="003040F8" w:rsidRPr="00423A35" w:rsidRDefault="003040F8" w:rsidP="00921AAB">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shd w:val="clear" w:color="auto" w:fill="auto"/>
          </w:tcPr>
          <w:p w:rsidR="003040F8" w:rsidRPr="00423A35" w:rsidRDefault="003040F8" w:rsidP="00921AAB">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shd w:val="clear" w:color="auto" w:fill="auto"/>
          </w:tcPr>
          <w:p w:rsidR="003040F8" w:rsidRPr="00423A35" w:rsidRDefault="003040F8" w:rsidP="00921AAB">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shd w:val="clear" w:color="auto" w:fill="auto"/>
          </w:tcPr>
          <w:p w:rsidR="003040F8" w:rsidRPr="00423A35" w:rsidRDefault="003040F8" w:rsidP="00921AAB">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3040F8" w:rsidRPr="00423A35" w:rsidTr="00921AAB">
        <w:tc>
          <w:tcPr>
            <w:tcW w:w="845" w:type="dxa"/>
            <w:vMerge/>
            <w:shd w:val="clear" w:color="auto" w:fill="auto"/>
          </w:tcPr>
          <w:p w:rsidR="003040F8" w:rsidRPr="00423A35" w:rsidRDefault="003040F8" w:rsidP="00921AAB">
            <w:pPr>
              <w:jc w:val="center"/>
              <w:rPr>
                <w:rFonts w:ascii="Times New Roman" w:hAnsi="Times New Roman" w:cs="Times New Roman"/>
                <w:sz w:val="28"/>
              </w:rPr>
            </w:pPr>
          </w:p>
        </w:tc>
        <w:tc>
          <w:tcPr>
            <w:tcW w:w="2552" w:type="dxa"/>
            <w:vMerge/>
            <w:shd w:val="clear" w:color="auto" w:fill="auto"/>
          </w:tcPr>
          <w:p w:rsidR="003040F8" w:rsidRPr="00423A35" w:rsidRDefault="003040F8" w:rsidP="00921AAB">
            <w:pPr>
              <w:jc w:val="center"/>
              <w:rPr>
                <w:rFonts w:ascii="Times New Roman" w:hAnsi="Times New Roman" w:cs="Times New Roman"/>
                <w:sz w:val="28"/>
              </w:rPr>
            </w:pPr>
          </w:p>
        </w:tc>
        <w:tc>
          <w:tcPr>
            <w:tcW w:w="1701" w:type="dxa"/>
            <w:vMerge/>
            <w:shd w:val="clear" w:color="auto" w:fill="auto"/>
          </w:tcPr>
          <w:p w:rsidR="003040F8" w:rsidRPr="00423A35" w:rsidRDefault="003040F8" w:rsidP="00921AAB">
            <w:pPr>
              <w:jc w:val="center"/>
              <w:rPr>
                <w:rFonts w:ascii="Times New Roman" w:hAnsi="Times New Roman" w:cs="Times New Roman"/>
                <w:sz w:val="28"/>
              </w:rPr>
            </w:pPr>
          </w:p>
        </w:tc>
        <w:tc>
          <w:tcPr>
            <w:tcW w:w="993" w:type="dxa"/>
            <w:shd w:val="clear" w:color="auto" w:fill="auto"/>
          </w:tcPr>
          <w:p w:rsidR="003040F8" w:rsidRPr="00423A35" w:rsidRDefault="003040F8" w:rsidP="00921AAB">
            <w:pPr>
              <w:jc w:val="center"/>
              <w:rPr>
                <w:rFonts w:ascii="Times New Roman" w:hAnsi="Times New Roman" w:cs="Times New Roman"/>
                <w:sz w:val="28"/>
              </w:rPr>
            </w:pPr>
            <w:r w:rsidRPr="00423A35">
              <w:rPr>
                <w:rFonts w:ascii="Times New Roman" w:hAnsi="Times New Roman" w:cs="Times New Roman"/>
                <w:sz w:val="28"/>
              </w:rPr>
              <w:t>2</w:t>
            </w:r>
          </w:p>
        </w:tc>
        <w:tc>
          <w:tcPr>
            <w:tcW w:w="992" w:type="dxa"/>
            <w:shd w:val="clear" w:color="auto" w:fill="auto"/>
          </w:tcPr>
          <w:p w:rsidR="003040F8" w:rsidRPr="00423A35" w:rsidRDefault="003040F8" w:rsidP="00921AAB">
            <w:pPr>
              <w:jc w:val="center"/>
              <w:rPr>
                <w:rFonts w:ascii="Times New Roman" w:hAnsi="Times New Roman" w:cs="Times New Roman"/>
                <w:sz w:val="28"/>
              </w:rPr>
            </w:pPr>
            <w:r w:rsidRPr="00423A35">
              <w:rPr>
                <w:rFonts w:ascii="Times New Roman" w:hAnsi="Times New Roman" w:cs="Times New Roman"/>
                <w:sz w:val="28"/>
              </w:rPr>
              <w:t>3</w:t>
            </w:r>
          </w:p>
        </w:tc>
        <w:tc>
          <w:tcPr>
            <w:tcW w:w="1134" w:type="dxa"/>
            <w:shd w:val="clear" w:color="auto" w:fill="auto"/>
          </w:tcPr>
          <w:p w:rsidR="003040F8" w:rsidRPr="00423A35" w:rsidRDefault="003040F8" w:rsidP="00921AAB">
            <w:pPr>
              <w:jc w:val="center"/>
              <w:rPr>
                <w:rFonts w:ascii="Times New Roman" w:hAnsi="Times New Roman" w:cs="Times New Roman"/>
                <w:sz w:val="28"/>
              </w:rPr>
            </w:pPr>
            <w:r w:rsidRPr="00423A35">
              <w:rPr>
                <w:rFonts w:ascii="Times New Roman" w:hAnsi="Times New Roman" w:cs="Times New Roman"/>
                <w:sz w:val="28"/>
              </w:rPr>
              <w:t>4</w:t>
            </w:r>
          </w:p>
        </w:tc>
        <w:tc>
          <w:tcPr>
            <w:tcW w:w="1128" w:type="dxa"/>
            <w:shd w:val="clear" w:color="auto" w:fill="auto"/>
          </w:tcPr>
          <w:p w:rsidR="003040F8" w:rsidRPr="00423A35" w:rsidRDefault="003040F8" w:rsidP="00921AAB">
            <w:pPr>
              <w:jc w:val="center"/>
              <w:rPr>
                <w:rFonts w:ascii="Times New Roman" w:hAnsi="Times New Roman" w:cs="Times New Roman"/>
                <w:sz w:val="28"/>
              </w:rPr>
            </w:pPr>
            <w:r w:rsidRPr="00423A35">
              <w:rPr>
                <w:rFonts w:ascii="Times New Roman" w:hAnsi="Times New Roman" w:cs="Times New Roman"/>
                <w:sz w:val="28"/>
              </w:rPr>
              <w:t>5</w:t>
            </w:r>
          </w:p>
        </w:tc>
      </w:tr>
      <w:tr w:rsidR="005D44A5" w:rsidRPr="00423A35" w:rsidTr="00921AAB">
        <w:tc>
          <w:tcPr>
            <w:tcW w:w="845" w:type="dxa"/>
            <w:vMerge w:val="restart"/>
            <w:tcBorders>
              <w:top w:val="single" w:sz="4" w:space="0" w:color="auto"/>
              <w:left w:val="single" w:sz="4" w:space="0" w:color="auto"/>
              <w:bottom w:val="single" w:sz="4" w:space="0" w:color="auto"/>
              <w:right w:val="single" w:sz="4" w:space="0" w:color="auto"/>
            </w:tcBorders>
            <w:shd w:val="clear" w:color="auto" w:fill="auto"/>
          </w:tcPr>
          <w:p w:rsidR="005D44A5" w:rsidRPr="00423A35" w:rsidRDefault="005D44A5" w:rsidP="005D44A5">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Borders>
              <w:left w:val="single" w:sz="4" w:space="0" w:color="auto"/>
            </w:tcBorders>
            <w:shd w:val="clear" w:color="auto" w:fill="auto"/>
          </w:tcPr>
          <w:p w:rsidR="005D44A5" w:rsidRPr="00423A35" w:rsidRDefault="005D44A5" w:rsidP="005D44A5">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sz w:val="28"/>
              </w:rPr>
            </w:pPr>
            <w:r w:rsidRPr="00423A35">
              <w:rPr>
                <w:rFonts w:ascii="Times New Roman" w:hAnsi="Times New Roman" w:cs="Times New Roman"/>
                <w:sz w:val="28"/>
              </w:rPr>
              <w:t>391 203</w:t>
            </w:r>
          </w:p>
        </w:tc>
        <w:tc>
          <w:tcPr>
            <w:tcW w:w="993" w:type="dxa"/>
            <w:tcBorders>
              <w:top w:val="single" w:sz="4" w:space="0" w:color="000000"/>
              <w:left w:val="nil"/>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sz w:val="28"/>
              </w:rPr>
            </w:pPr>
            <w:r w:rsidRPr="00423A35">
              <w:rPr>
                <w:rFonts w:ascii="Times New Roman" w:hAnsi="Times New Roman" w:cs="Times New Roman"/>
                <w:sz w:val="28"/>
              </w:rPr>
              <w:t>9,3</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sz w:val="28"/>
              </w:rPr>
            </w:pPr>
            <w:r w:rsidRPr="00423A35">
              <w:rPr>
                <w:rFonts w:ascii="Times New Roman" w:hAnsi="Times New Roman" w:cs="Times New Roman"/>
                <w:sz w:val="28"/>
              </w:rPr>
              <w:t>34,96</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sz w:val="28"/>
              </w:rPr>
            </w:pPr>
            <w:r w:rsidRPr="00423A35">
              <w:rPr>
                <w:rFonts w:ascii="Times New Roman" w:hAnsi="Times New Roman" w:cs="Times New Roman"/>
                <w:sz w:val="28"/>
              </w:rPr>
              <w:t>39,01</w:t>
            </w:r>
          </w:p>
        </w:tc>
        <w:tc>
          <w:tcPr>
            <w:tcW w:w="1128" w:type="dxa"/>
            <w:tcBorders>
              <w:top w:val="single" w:sz="4" w:space="0" w:color="000000"/>
              <w:left w:val="nil"/>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sz w:val="28"/>
              </w:rPr>
            </w:pPr>
            <w:r w:rsidRPr="00423A35">
              <w:rPr>
                <w:rFonts w:ascii="Times New Roman" w:hAnsi="Times New Roman" w:cs="Times New Roman"/>
                <w:sz w:val="28"/>
              </w:rPr>
              <w:t>16,73</w:t>
            </w:r>
          </w:p>
        </w:tc>
      </w:tr>
      <w:tr w:rsidR="005D44A5" w:rsidRPr="00423A35" w:rsidTr="00921AAB">
        <w:tc>
          <w:tcPr>
            <w:tcW w:w="845" w:type="dxa"/>
            <w:vMerge/>
            <w:tcBorders>
              <w:top w:val="single" w:sz="4" w:space="0" w:color="auto"/>
              <w:left w:val="single" w:sz="4" w:space="0" w:color="auto"/>
              <w:bottom w:val="single" w:sz="4" w:space="0" w:color="auto"/>
              <w:right w:val="single" w:sz="4" w:space="0" w:color="auto"/>
            </w:tcBorders>
            <w:shd w:val="clear" w:color="auto" w:fill="auto"/>
          </w:tcPr>
          <w:p w:rsidR="005D44A5" w:rsidRPr="00423A35" w:rsidRDefault="005D44A5" w:rsidP="005D44A5">
            <w:pPr>
              <w:jc w:val="center"/>
              <w:rPr>
                <w:rFonts w:ascii="Times New Roman" w:hAnsi="Times New Roman" w:cs="Times New Roman"/>
                <w:sz w:val="28"/>
              </w:rPr>
            </w:pPr>
          </w:p>
        </w:tc>
        <w:tc>
          <w:tcPr>
            <w:tcW w:w="2552" w:type="dxa"/>
            <w:tcBorders>
              <w:left w:val="single" w:sz="4" w:space="0" w:color="auto"/>
            </w:tcBorders>
            <w:shd w:val="clear" w:color="auto" w:fill="auto"/>
          </w:tcPr>
          <w:p w:rsidR="005D44A5" w:rsidRPr="00423A35" w:rsidRDefault="005D44A5" w:rsidP="005D44A5">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nil"/>
              <w:left w:val="single" w:sz="4" w:space="0" w:color="000000"/>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b/>
                <w:sz w:val="28"/>
              </w:rPr>
            </w:pPr>
            <w:r w:rsidRPr="00423A35">
              <w:rPr>
                <w:rFonts w:ascii="Times New Roman" w:hAnsi="Times New Roman" w:cs="Times New Roman"/>
                <w:b/>
                <w:sz w:val="28"/>
              </w:rPr>
              <w:t>4 445</w:t>
            </w:r>
          </w:p>
        </w:tc>
        <w:tc>
          <w:tcPr>
            <w:tcW w:w="993" w:type="dxa"/>
            <w:tcBorders>
              <w:top w:val="nil"/>
              <w:left w:val="nil"/>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b/>
                <w:sz w:val="28"/>
              </w:rPr>
            </w:pPr>
            <w:r w:rsidRPr="00423A35">
              <w:rPr>
                <w:rFonts w:ascii="Times New Roman" w:hAnsi="Times New Roman" w:cs="Times New Roman"/>
                <w:b/>
                <w:sz w:val="28"/>
              </w:rPr>
              <w:t>11,45</w:t>
            </w:r>
          </w:p>
        </w:tc>
        <w:tc>
          <w:tcPr>
            <w:tcW w:w="992" w:type="dxa"/>
            <w:tcBorders>
              <w:top w:val="nil"/>
              <w:left w:val="nil"/>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b/>
                <w:sz w:val="28"/>
              </w:rPr>
            </w:pPr>
            <w:r w:rsidRPr="00423A35">
              <w:rPr>
                <w:rFonts w:ascii="Times New Roman" w:hAnsi="Times New Roman" w:cs="Times New Roman"/>
                <w:b/>
                <w:sz w:val="28"/>
              </w:rPr>
              <w:t>47,99</w:t>
            </w:r>
          </w:p>
        </w:tc>
        <w:tc>
          <w:tcPr>
            <w:tcW w:w="1134" w:type="dxa"/>
            <w:tcBorders>
              <w:top w:val="nil"/>
              <w:left w:val="nil"/>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b/>
                <w:sz w:val="28"/>
              </w:rPr>
            </w:pPr>
            <w:r w:rsidRPr="00423A35">
              <w:rPr>
                <w:rFonts w:ascii="Times New Roman" w:hAnsi="Times New Roman" w:cs="Times New Roman"/>
                <w:b/>
                <w:sz w:val="28"/>
              </w:rPr>
              <w:t>35,61</w:t>
            </w:r>
          </w:p>
        </w:tc>
        <w:tc>
          <w:tcPr>
            <w:tcW w:w="1128" w:type="dxa"/>
            <w:tcBorders>
              <w:top w:val="nil"/>
              <w:left w:val="nil"/>
              <w:bottom w:val="single" w:sz="4" w:space="0" w:color="000000"/>
              <w:right w:val="single" w:sz="4" w:space="0" w:color="000000"/>
            </w:tcBorders>
            <w:shd w:val="clear" w:color="auto" w:fill="auto"/>
            <w:vAlign w:val="center"/>
          </w:tcPr>
          <w:p w:rsidR="005D44A5" w:rsidRPr="00423A35" w:rsidRDefault="005D44A5" w:rsidP="005D44A5">
            <w:pPr>
              <w:jc w:val="center"/>
              <w:rPr>
                <w:rFonts w:ascii="Times New Roman" w:hAnsi="Times New Roman" w:cs="Times New Roman"/>
                <w:b/>
                <w:sz w:val="28"/>
              </w:rPr>
            </w:pPr>
            <w:r w:rsidRPr="00423A35">
              <w:rPr>
                <w:rFonts w:ascii="Times New Roman" w:hAnsi="Times New Roman" w:cs="Times New Roman"/>
                <w:b/>
                <w:sz w:val="28"/>
              </w:rPr>
              <w:t>4,95</w:t>
            </w:r>
          </w:p>
        </w:tc>
      </w:tr>
    </w:tbl>
    <w:p w:rsidR="005D44A5" w:rsidRPr="00423A35" w:rsidRDefault="005D44A5" w:rsidP="003040F8">
      <w:pPr>
        <w:spacing w:after="0" w:line="240" w:lineRule="auto"/>
        <w:ind w:firstLine="709"/>
        <w:jc w:val="both"/>
        <w:rPr>
          <w:rFonts w:ascii="Times New Roman" w:hAnsi="Times New Roman" w:cs="Times New Roman"/>
          <w:sz w:val="18"/>
        </w:rPr>
      </w:pPr>
    </w:p>
    <w:p w:rsidR="003040F8" w:rsidRPr="00423A35" w:rsidRDefault="003040F8" w:rsidP="003040F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 сравнении с генеральной совокупностью участников (все участники по РФ) в Республике Тыва на </w:t>
      </w:r>
      <w:r w:rsidR="0001453C" w:rsidRPr="00423A35">
        <w:rPr>
          <w:rFonts w:ascii="Times New Roman" w:hAnsi="Times New Roman" w:cs="Times New Roman"/>
          <w:sz w:val="28"/>
        </w:rPr>
        <w:t>2,15</w:t>
      </w:r>
      <w:r w:rsidRPr="00423A35">
        <w:rPr>
          <w:rFonts w:ascii="Times New Roman" w:hAnsi="Times New Roman" w:cs="Times New Roman"/>
          <w:sz w:val="28"/>
        </w:rPr>
        <w:t xml:space="preserve">% больше неуспешных результатов, на </w:t>
      </w:r>
      <w:r w:rsidR="0001453C" w:rsidRPr="00423A35">
        <w:rPr>
          <w:rFonts w:ascii="Times New Roman" w:hAnsi="Times New Roman" w:cs="Times New Roman"/>
          <w:sz w:val="28"/>
        </w:rPr>
        <w:t>13</w:t>
      </w:r>
      <w:r w:rsidRPr="00423A35">
        <w:rPr>
          <w:rFonts w:ascii="Times New Roman" w:hAnsi="Times New Roman" w:cs="Times New Roman"/>
          <w:sz w:val="28"/>
        </w:rPr>
        <w:t xml:space="preserve">% больше отметок «3», на </w:t>
      </w:r>
      <w:r w:rsidR="0001453C" w:rsidRPr="00423A35">
        <w:rPr>
          <w:rFonts w:ascii="Times New Roman" w:hAnsi="Times New Roman" w:cs="Times New Roman"/>
          <w:sz w:val="28"/>
        </w:rPr>
        <w:t>3,4</w:t>
      </w:r>
      <w:r w:rsidRPr="00423A35">
        <w:rPr>
          <w:rFonts w:ascii="Times New Roman" w:hAnsi="Times New Roman" w:cs="Times New Roman"/>
          <w:sz w:val="28"/>
        </w:rPr>
        <w:t xml:space="preserve">% меньше отметок «4», на </w:t>
      </w:r>
      <w:r w:rsidR="0001453C" w:rsidRPr="00423A35">
        <w:rPr>
          <w:rFonts w:ascii="Times New Roman" w:hAnsi="Times New Roman" w:cs="Times New Roman"/>
          <w:sz w:val="28"/>
        </w:rPr>
        <w:t>11,78</w:t>
      </w:r>
      <w:r w:rsidRPr="00423A35">
        <w:rPr>
          <w:rFonts w:ascii="Times New Roman" w:hAnsi="Times New Roman" w:cs="Times New Roman"/>
          <w:sz w:val="28"/>
        </w:rPr>
        <w:t>% меньше отличных отметок.</w:t>
      </w:r>
    </w:p>
    <w:p w:rsidR="00647DD9" w:rsidRPr="00423A35" w:rsidRDefault="00647DD9" w:rsidP="00124186">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3B6537" w:rsidRPr="00423A35">
        <w:rPr>
          <w:rFonts w:ascii="Times New Roman" w:hAnsi="Times New Roman" w:cs="Times New Roman"/>
          <w:sz w:val="28"/>
        </w:rPr>
        <w:t>91</w:t>
      </w:r>
      <w:r w:rsidRPr="00423A35">
        <w:rPr>
          <w:rFonts w:ascii="Times New Roman" w:hAnsi="Times New Roman" w:cs="Times New Roman"/>
          <w:sz w:val="28"/>
        </w:rPr>
        <w:t xml:space="preserve"> отчетливо выделяются 3 группы результатов: до 1</w:t>
      </w:r>
      <w:r w:rsidR="003B6537" w:rsidRPr="00423A35">
        <w:rPr>
          <w:rFonts w:ascii="Times New Roman" w:hAnsi="Times New Roman" w:cs="Times New Roman"/>
          <w:sz w:val="28"/>
        </w:rPr>
        <w:t xml:space="preserve">0 </w:t>
      </w:r>
      <w:r w:rsidRPr="00423A35">
        <w:rPr>
          <w:rFonts w:ascii="Times New Roman" w:hAnsi="Times New Roman" w:cs="Times New Roman"/>
          <w:sz w:val="28"/>
        </w:rPr>
        <w:t xml:space="preserve">первичных баллов – группа с неуспешными результатами, до </w:t>
      </w:r>
      <w:r w:rsidR="003B6537" w:rsidRPr="00423A35">
        <w:rPr>
          <w:rFonts w:ascii="Times New Roman" w:hAnsi="Times New Roman" w:cs="Times New Roman"/>
          <w:sz w:val="28"/>
        </w:rPr>
        <w:t xml:space="preserve">19 </w:t>
      </w:r>
      <w:r w:rsidRPr="00423A35">
        <w:rPr>
          <w:rFonts w:ascii="Times New Roman" w:hAnsi="Times New Roman" w:cs="Times New Roman"/>
          <w:sz w:val="28"/>
        </w:rPr>
        <w:t xml:space="preserve">баллов – группа с удовлетворительными результатами, от </w:t>
      </w:r>
      <w:r w:rsidR="003B6537" w:rsidRPr="00423A35">
        <w:rPr>
          <w:rFonts w:ascii="Times New Roman" w:hAnsi="Times New Roman" w:cs="Times New Roman"/>
          <w:sz w:val="28"/>
        </w:rPr>
        <w:t>19</w:t>
      </w:r>
      <w:r w:rsidRPr="00423A35">
        <w:rPr>
          <w:rFonts w:ascii="Times New Roman" w:hAnsi="Times New Roman" w:cs="Times New Roman"/>
          <w:sz w:val="28"/>
        </w:rPr>
        <w:t xml:space="preserve"> и выше – группа с хорошими и отличными результатами. </w:t>
      </w:r>
      <w:r w:rsidR="00124186" w:rsidRPr="00423A35">
        <w:rPr>
          <w:rFonts w:ascii="Times New Roman" w:hAnsi="Times New Roman" w:cs="Times New Roman"/>
          <w:sz w:val="28"/>
        </w:rPr>
        <w:t>Резкое увеличение доли обучающихся на границе 10-ти первичных баллов, которое соответствует отметке «3» и на границе 19-ти первичных баллов, которое соответствует отметке «4» может быть связана тем, что ряд работ «дотягивали» до более высокой отметки.</w:t>
      </w:r>
    </w:p>
    <w:p w:rsidR="003040F8" w:rsidRPr="00423A35" w:rsidRDefault="003040F8" w:rsidP="003040F8">
      <w:pPr>
        <w:spacing w:after="0"/>
        <w:jc w:val="right"/>
        <w:rPr>
          <w:rFonts w:ascii="Times New Roman" w:hAnsi="Times New Roman" w:cs="Times New Roman"/>
          <w:i/>
          <w:sz w:val="20"/>
        </w:rPr>
      </w:pPr>
    </w:p>
    <w:p w:rsidR="003040F8" w:rsidRPr="00423A35" w:rsidRDefault="003040F8" w:rsidP="003040F8">
      <w:pPr>
        <w:spacing w:after="0"/>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01453C" w:rsidRPr="00423A35">
        <w:rPr>
          <w:rFonts w:ascii="Times New Roman" w:hAnsi="Times New Roman" w:cs="Times New Roman"/>
          <w:i/>
          <w:sz w:val="28"/>
        </w:rPr>
        <w:t>91</w:t>
      </w:r>
    </w:p>
    <w:p w:rsidR="003040F8" w:rsidRPr="00423A35" w:rsidRDefault="003040F8" w:rsidP="00A06054">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0001453C" w:rsidRPr="00423A35">
        <w:rPr>
          <w:rFonts w:ascii="Times New Roman" w:hAnsi="Times New Roman" w:cs="Times New Roman"/>
          <w:sz w:val="28"/>
        </w:rPr>
        <w:t xml:space="preserve">химии </w:t>
      </w:r>
      <w:r w:rsidRPr="00423A35">
        <w:rPr>
          <w:rFonts w:ascii="Times New Roman" w:hAnsi="Times New Roman" w:cs="Times New Roman"/>
          <w:sz w:val="28"/>
          <w:szCs w:val="28"/>
        </w:rPr>
        <w:t>в 2020 году</w:t>
      </w:r>
    </w:p>
    <w:p w:rsidR="003040F8" w:rsidRPr="00423A35" w:rsidRDefault="00647DD9" w:rsidP="003B6537">
      <w:pPr>
        <w:spacing w:line="360" w:lineRule="auto"/>
        <w:jc w:val="center"/>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6137672" cy="18573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Хи.png"/>
                    <pic:cNvPicPr/>
                  </pic:nvPicPr>
                  <pic:blipFill>
                    <a:blip r:embed="rId98">
                      <a:extLst>
                        <a:ext uri="{28A0092B-C50C-407E-A947-70E740481C1C}">
                          <a14:useLocalDpi xmlns:a14="http://schemas.microsoft.com/office/drawing/2010/main" val="0"/>
                        </a:ext>
                      </a:extLst>
                    </a:blip>
                    <a:stretch>
                      <a:fillRect/>
                    </a:stretch>
                  </pic:blipFill>
                  <pic:spPr>
                    <a:xfrm>
                      <a:off x="0" y="0"/>
                      <a:ext cx="6197595" cy="1875509"/>
                    </a:xfrm>
                    <a:prstGeom prst="rect">
                      <a:avLst/>
                    </a:prstGeom>
                  </pic:spPr>
                </pic:pic>
              </a:graphicData>
            </a:graphic>
          </wp:inline>
        </w:drawing>
      </w:r>
    </w:p>
    <w:p w:rsidR="003040F8" w:rsidRPr="00423A35" w:rsidRDefault="003040F8" w:rsidP="007A313D">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rPr>
        <w:lastRenderedPageBreak/>
        <w:t xml:space="preserve">Диаграмме </w:t>
      </w:r>
      <w:r w:rsidR="00FB251A" w:rsidRPr="00423A35">
        <w:rPr>
          <w:rFonts w:ascii="Times New Roman" w:hAnsi="Times New Roman" w:cs="Times New Roman"/>
          <w:sz w:val="28"/>
        </w:rPr>
        <w:t>92</w:t>
      </w:r>
      <w:r w:rsidRPr="00423A35">
        <w:rPr>
          <w:rFonts w:ascii="Times New Roman" w:hAnsi="Times New Roman" w:cs="Times New Roman"/>
          <w:sz w:val="28"/>
        </w:rPr>
        <w:t xml:space="preserve"> демонстрирует нестабильность в выполнении заданий всеми группами обучающихся. Вместе с тем есть ряд заданий, с которыми практически все школьники справляются достаточно успешно (более 50% выполнения).  Это </w:t>
      </w:r>
      <w:r w:rsidRPr="00423A35">
        <w:rPr>
          <w:rFonts w:ascii="Times New Roman" w:hAnsi="Times New Roman" w:cs="Times New Roman"/>
          <w:sz w:val="28"/>
          <w:szCs w:val="28"/>
        </w:rPr>
        <w:t>задания</w:t>
      </w:r>
      <w:r w:rsidR="00FB251A" w:rsidRPr="00423A35">
        <w:rPr>
          <w:rFonts w:ascii="Times New Roman" w:hAnsi="Times New Roman" w:cs="Times New Roman"/>
          <w:sz w:val="28"/>
          <w:szCs w:val="28"/>
        </w:rPr>
        <w:t xml:space="preserve"> №1 </w:t>
      </w:r>
      <w:r w:rsidR="005E5BD6" w:rsidRPr="00423A35">
        <w:rPr>
          <w:rFonts w:ascii="Times New Roman" w:hAnsi="Times New Roman" w:cs="Times New Roman"/>
          <w:sz w:val="28"/>
          <w:szCs w:val="28"/>
        </w:rPr>
        <w:t>(</w:t>
      </w:r>
      <w:r w:rsidR="005E5BD6" w:rsidRPr="00423A35">
        <w:rPr>
          <w:rFonts w:ascii="Times New Roman" w:hAnsi="Times New Roman" w:cs="Times New Roman"/>
          <w:color w:val="000000"/>
          <w:sz w:val="28"/>
          <w:szCs w:val="28"/>
        </w:rPr>
        <w:t>первоначальные химические понятия, тела и вещества, чистые вещества и смеси; описывать свойства твердых, жидких, газообразных веществ, выделяя их существенные признаки; называть соединения изученных классов неорганических веществ; составлять формулы неорганических соединений изученных классов;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r w:rsidR="005E5BD6" w:rsidRPr="00423A35">
        <w:rPr>
          <w:rFonts w:ascii="Times New Roman" w:hAnsi="Times New Roman" w:cs="Times New Roman"/>
          <w:sz w:val="28"/>
          <w:szCs w:val="28"/>
        </w:rPr>
        <w:t>).</w:t>
      </w:r>
    </w:p>
    <w:p w:rsidR="003040F8" w:rsidRPr="00423A35" w:rsidRDefault="003040F8" w:rsidP="003040F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Вместе с тем наблюдаются значительные различия между группами с отличным и неуспешным результатом.</w:t>
      </w:r>
    </w:p>
    <w:p w:rsidR="003040F8" w:rsidRPr="00423A35" w:rsidRDefault="003040F8" w:rsidP="003040F8">
      <w:pPr>
        <w:spacing w:after="0" w:line="240" w:lineRule="auto"/>
        <w:ind w:firstLine="709"/>
        <w:jc w:val="right"/>
        <w:rPr>
          <w:rFonts w:ascii="Times New Roman" w:hAnsi="Times New Roman" w:cs="Times New Roman"/>
          <w:i/>
          <w:sz w:val="18"/>
        </w:rPr>
      </w:pPr>
    </w:p>
    <w:p w:rsidR="003040F8" w:rsidRPr="00423A35" w:rsidRDefault="003040F8" w:rsidP="003040F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853368" w:rsidRPr="00423A35">
        <w:rPr>
          <w:rFonts w:ascii="Times New Roman" w:hAnsi="Times New Roman" w:cs="Times New Roman"/>
          <w:i/>
          <w:sz w:val="28"/>
        </w:rPr>
        <w:t>92</w:t>
      </w:r>
    </w:p>
    <w:p w:rsidR="003040F8" w:rsidRPr="00423A35" w:rsidRDefault="003040F8" w:rsidP="003040F8">
      <w:pPr>
        <w:spacing w:after="0" w:line="240" w:lineRule="auto"/>
        <w:jc w:val="center"/>
        <w:rPr>
          <w:rFonts w:ascii="Times New Roman" w:hAnsi="Times New Roman" w:cs="Times New Roman"/>
          <w:sz w:val="28"/>
        </w:rPr>
      </w:pPr>
      <w:r w:rsidRPr="00423A35">
        <w:rPr>
          <w:rFonts w:ascii="Times New Roman" w:hAnsi="Times New Roman" w:cs="Times New Roman"/>
          <w:sz w:val="28"/>
        </w:rPr>
        <w:t>Средний процент выполнения заданий разными группами обучающихся</w:t>
      </w:r>
    </w:p>
    <w:p w:rsidR="00281D9D" w:rsidRPr="00423A35" w:rsidRDefault="00281D9D" w:rsidP="007A313D">
      <w:pPr>
        <w:spacing w:after="0" w:line="276" w:lineRule="auto"/>
        <w:jc w:val="center"/>
        <w:rPr>
          <w:rFonts w:ascii="Times New Roman" w:hAnsi="Times New Roman" w:cs="Times New Roman"/>
          <w:sz w:val="28"/>
        </w:rPr>
      </w:pPr>
      <w:r w:rsidRPr="00423A35">
        <w:rPr>
          <w:noProof/>
          <w:lang w:eastAsia="ru-RU"/>
        </w:rPr>
        <w:drawing>
          <wp:inline distT="0" distB="0" distL="0" distR="0" wp14:anchorId="648FFA5A" wp14:editId="6B675448">
            <wp:extent cx="6172200" cy="3258820"/>
            <wp:effectExtent l="0" t="0" r="0" b="1778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040F8" w:rsidRPr="00423A35" w:rsidRDefault="003040F8" w:rsidP="003040F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Наибольшие трудности (низкий процент решаемости, таблица </w:t>
      </w:r>
      <w:r w:rsidR="00EC3515" w:rsidRPr="00423A35">
        <w:rPr>
          <w:rFonts w:ascii="Times New Roman" w:hAnsi="Times New Roman" w:cs="Times New Roman"/>
          <w:sz w:val="28"/>
        </w:rPr>
        <w:t>90</w:t>
      </w:r>
      <w:r w:rsidRPr="00423A35">
        <w:rPr>
          <w:rFonts w:ascii="Times New Roman" w:hAnsi="Times New Roman" w:cs="Times New Roman"/>
          <w:sz w:val="28"/>
        </w:rPr>
        <w:t>) наблюдаются по заданиям на проверку следующих умений:</w:t>
      </w:r>
    </w:p>
    <w:p w:rsidR="00D501A5" w:rsidRPr="00423A35" w:rsidRDefault="00311958" w:rsidP="00D501A5">
      <w:pPr>
        <w:tabs>
          <w:tab w:val="left" w:pos="319"/>
        </w:tabs>
        <w:spacing w:after="0" w:line="240" w:lineRule="auto"/>
        <w:ind w:left="60" w:firstLine="649"/>
        <w:jc w:val="both"/>
        <w:rPr>
          <w:rFonts w:ascii="Times New Roman" w:hAnsi="Times New Roman" w:cs="Times New Roman"/>
          <w:color w:val="000000"/>
          <w:sz w:val="28"/>
          <w:szCs w:val="28"/>
        </w:rPr>
      </w:pPr>
      <w:r w:rsidRPr="00423A35">
        <w:rPr>
          <w:rFonts w:ascii="Times New Roman" w:hAnsi="Times New Roman" w:cs="Times New Roman"/>
          <w:color w:val="000000"/>
          <w:sz w:val="28"/>
          <w:szCs w:val="28"/>
        </w:rPr>
        <w:t xml:space="preserve">- задание 5(2) – </w:t>
      </w:r>
      <w:r w:rsidR="00D501A5" w:rsidRPr="00423A35">
        <w:rPr>
          <w:rFonts w:ascii="Times New Roman" w:hAnsi="Times New Roman" w:cs="Times New Roman"/>
          <w:color w:val="000000"/>
          <w:sz w:val="28"/>
          <w:szCs w:val="28"/>
        </w:rPr>
        <w:t>использовать приобретенные знания для экологически грамотного поведения в окружающей среде;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 понимать необходимость соблюдения предписаний, предлагаемых в инструкциях по использованию лекарств, средств бытовой химии и др.;</w:t>
      </w:r>
    </w:p>
    <w:p w:rsidR="00D501A5" w:rsidRPr="00423A35" w:rsidRDefault="00311958" w:rsidP="00D501A5">
      <w:pPr>
        <w:tabs>
          <w:tab w:val="left" w:pos="319"/>
        </w:tabs>
        <w:spacing w:after="0" w:line="240" w:lineRule="auto"/>
        <w:ind w:left="60" w:firstLine="649"/>
        <w:jc w:val="both"/>
        <w:rPr>
          <w:rFonts w:ascii="Times New Roman" w:hAnsi="Times New Roman" w:cs="Times New Roman"/>
          <w:color w:val="000000"/>
          <w:sz w:val="28"/>
          <w:szCs w:val="28"/>
        </w:rPr>
      </w:pPr>
      <w:r w:rsidRPr="00423A35">
        <w:rPr>
          <w:rFonts w:ascii="Times New Roman" w:hAnsi="Times New Roman" w:cs="Times New Roman"/>
          <w:color w:val="000000"/>
          <w:sz w:val="28"/>
          <w:szCs w:val="28"/>
        </w:rPr>
        <w:t xml:space="preserve">- задание 6(4) – </w:t>
      </w:r>
      <w:r w:rsidR="00D501A5" w:rsidRPr="00423A35">
        <w:rPr>
          <w:rFonts w:ascii="Times New Roman" w:hAnsi="Times New Roman" w:cs="Times New Roman"/>
          <w:color w:val="000000"/>
          <w:sz w:val="28"/>
          <w:szCs w:val="28"/>
        </w:rPr>
        <w:t>характеризовать физические и химические свойства воды; называть соединения изученных классов неорганических веществ; характеризовать физические и химические свойства основных классов неорганических веществ: оксидов, кислот, оснований, солей;</w:t>
      </w:r>
    </w:p>
    <w:p w:rsidR="00D501A5" w:rsidRPr="00423A35" w:rsidRDefault="00311958" w:rsidP="00D501A5">
      <w:pPr>
        <w:tabs>
          <w:tab w:val="left" w:pos="319"/>
        </w:tabs>
        <w:spacing w:after="0" w:line="240" w:lineRule="auto"/>
        <w:ind w:left="60" w:firstLine="649"/>
        <w:jc w:val="both"/>
        <w:rPr>
          <w:rFonts w:ascii="Times New Roman" w:hAnsi="Times New Roman" w:cs="Times New Roman"/>
          <w:color w:val="000000"/>
          <w:sz w:val="28"/>
          <w:szCs w:val="28"/>
        </w:rPr>
      </w:pPr>
      <w:r w:rsidRPr="00423A35">
        <w:rPr>
          <w:rFonts w:ascii="Times New Roman" w:hAnsi="Times New Roman" w:cs="Times New Roman"/>
          <w:color w:val="000000"/>
          <w:sz w:val="28"/>
          <w:szCs w:val="28"/>
        </w:rPr>
        <w:t xml:space="preserve">- задание 6(5) – </w:t>
      </w:r>
      <w:r w:rsidR="00D501A5" w:rsidRPr="00423A35">
        <w:rPr>
          <w:rFonts w:ascii="Times New Roman" w:hAnsi="Times New Roman" w:cs="Times New Roman"/>
          <w:color w:val="000000"/>
          <w:sz w:val="28"/>
          <w:szCs w:val="28"/>
        </w:rPr>
        <w:t xml:space="preserve">определять принадлежность веществ к определенному классу соединений; составлять формулы неорганических соединений </w:t>
      </w:r>
      <w:r w:rsidR="00D501A5" w:rsidRPr="00423A35">
        <w:rPr>
          <w:rFonts w:ascii="Times New Roman" w:hAnsi="Times New Roman" w:cs="Times New Roman"/>
          <w:color w:val="000000"/>
          <w:sz w:val="28"/>
          <w:szCs w:val="28"/>
        </w:rPr>
        <w:lastRenderedPageBreak/>
        <w:t>изученных классов; описывать свойства твердых, жидких, газообразных веществ, выделяя их существенные признаки; объективно оценивать информацию о веществах и химических процессах;</w:t>
      </w:r>
    </w:p>
    <w:p w:rsidR="00D501A5" w:rsidRPr="00423A35" w:rsidRDefault="00311958" w:rsidP="00D501A5">
      <w:pPr>
        <w:tabs>
          <w:tab w:val="left" w:pos="319"/>
        </w:tabs>
        <w:spacing w:after="0" w:line="240" w:lineRule="auto"/>
        <w:ind w:left="60" w:firstLine="649"/>
        <w:jc w:val="both"/>
        <w:rPr>
          <w:rFonts w:ascii="Times New Roman" w:hAnsi="Times New Roman" w:cs="Times New Roman"/>
          <w:color w:val="000000"/>
          <w:sz w:val="28"/>
          <w:szCs w:val="28"/>
        </w:rPr>
      </w:pPr>
      <w:r w:rsidRPr="00423A35">
        <w:rPr>
          <w:rFonts w:ascii="Times New Roman" w:hAnsi="Times New Roman" w:cs="Times New Roman"/>
          <w:color w:val="000000"/>
          <w:sz w:val="28"/>
          <w:szCs w:val="28"/>
        </w:rPr>
        <w:t xml:space="preserve">- задание 7(3) – </w:t>
      </w:r>
      <w:r w:rsidR="00D501A5" w:rsidRPr="00423A35">
        <w:rPr>
          <w:rFonts w:ascii="Times New Roman" w:hAnsi="Times New Roman" w:cs="Times New Roman"/>
          <w:color w:val="000000"/>
          <w:sz w:val="28"/>
          <w:szCs w:val="28"/>
        </w:rPr>
        <w:t>характеризовать взаимосвязь между классами неорганических соединений; соблюдать правила безопасной работы при проведении опытов; пользоваться лабораторным оборудованием и посудой;</w:t>
      </w:r>
    </w:p>
    <w:p w:rsidR="00D501A5" w:rsidRPr="00423A35" w:rsidRDefault="00D501A5" w:rsidP="00D501A5">
      <w:pPr>
        <w:tabs>
          <w:tab w:val="left" w:pos="319"/>
        </w:tabs>
        <w:spacing w:after="0" w:line="240" w:lineRule="auto"/>
        <w:ind w:left="60"/>
        <w:jc w:val="both"/>
        <w:rPr>
          <w:rFonts w:ascii="Times New Roman" w:hAnsi="Times New Roman" w:cs="Times New Roman"/>
          <w:color w:val="000000"/>
          <w:sz w:val="28"/>
          <w:szCs w:val="28"/>
        </w:rPr>
      </w:pPr>
      <w:r w:rsidRPr="00423A35">
        <w:rPr>
          <w:rFonts w:ascii="Times New Roman" w:hAnsi="Times New Roman" w:cs="Times New Roman"/>
          <w:color w:val="000000"/>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11958" w:rsidRPr="00423A35" w:rsidRDefault="00D501A5" w:rsidP="00D501A5">
      <w:pPr>
        <w:spacing w:after="0" w:line="240" w:lineRule="auto"/>
        <w:ind w:left="60"/>
        <w:jc w:val="both"/>
        <w:rPr>
          <w:rFonts w:ascii="Times New Roman" w:hAnsi="Times New Roman" w:cs="Times New Roman"/>
          <w:color w:val="000000"/>
          <w:sz w:val="28"/>
          <w:szCs w:val="28"/>
        </w:rPr>
      </w:pPr>
      <w:r w:rsidRPr="00423A35">
        <w:rPr>
          <w:rFonts w:ascii="Times New Roman" w:hAnsi="Times New Roman" w:cs="Times New Roman"/>
          <w:color w:val="000000"/>
          <w:sz w:val="28"/>
          <w:szCs w:val="28"/>
        </w:rPr>
        <w:t>составлять уравнения реакций, соответствующих последовательности превращений неорганических веществ различных классов.</w:t>
      </w:r>
    </w:p>
    <w:p w:rsidR="00311958" w:rsidRPr="00423A35" w:rsidRDefault="00311958" w:rsidP="003040F8">
      <w:pPr>
        <w:spacing w:after="0" w:line="240" w:lineRule="auto"/>
        <w:ind w:firstLine="709"/>
        <w:jc w:val="both"/>
        <w:rPr>
          <w:rFonts w:ascii="Times New Roman" w:hAnsi="Times New Roman" w:cs="Times New Roman"/>
          <w:color w:val="000000"/>
          <w:sz w:val="28"/>
          <w:szCs w:val="28"/>
        </w:rPr>
      </w:pPr>
    </w:p>
    <w:p w:rsidR="003040F8" w:rsidRPr="00423A35" w:rsidRDefault="003040F8" w:rsidP="003040F8">
      <w:pPr>
        <w:spacing w:after="0"/>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EC3515" w:rsidRPr="00423A35">
        <w:rPr>
          <w:rFonts w:ascii="Times New Roman" w:hAnsi="Times New Roman" w:cs="Times New Roman"/>
          <w:i/>
          <w:sz w:val="28"/>
        </w:rPr>
        <w:t>90</w:t>
      </w:r>
    </w:p>
    <w:p w:rsidR="003040F8" w:rsidRPr="00423A35" w:rsidRDefault="003040F8" w:rsidP="003040F8">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2020 году</w:t>
      </w:r>
    </w:p>
    <w:tbl>
      <w:tblPr>
        <w:tblStyle w:val="a3"/>
        <w:tblW w:w="0" w:type="auto"/>
        <w:tblLayout w:type="fixed"/>
        <w:tblLook w:val="04A0" w:firstRow="1" w:lastRow="0" w:firstColumn="1" w:lastColumn="0" w:noHBand="0" w:noVBand="1"/>
      </w:tblPr>
      <w:tblGrid>
        <w:gridCol w:w="562"/>
        <w:gridCol w:w="6237"/>
        <w:gridCol w:w="709"/>
        <w:gridCol w:w="851"/>
        <w:gridCol w:w="986"/>
      </w:tblGrid>
      <w:tr w:rsidR="003040F8" w:rsidRPr="00423A35" w:rsidTr="00921AAB">
        <w:tc>
          <w:tcPr>
            <w:tcW w:w="562" w:type="dxa"/>
            <w:vMerge w:val="restart"/>
          </w:tcPr>
          <w:p w:rsidR="003040F8" w:rsidRPr="00423A35" w:rsidRDefault="003040F8" w:rsidP="00921AAB">
            <w:pPr>
              <w:ind w:left="-113" w:right="-104"/>
              <w:jc w:val="center"/>
              <w:rPr>
                <w:rFonts w:ascii="Times New Roman" w:hAnsi="Times New Roman" w:cs="Times New Roman"/>
              </w:rPr>
            </w:pPr>
          </w:p>
          <w:p w:rsidR="003040F8" w:rsidRPr="00423A35" w:rsidRDefault="003040F8" w:rsidP="00921AAB">
            <w:pPr>
              <w:ind w:left="-113" w:right="-104"/>
              <w:jc w:val="center"/>
              <w:rPr>
                <w:rFonts w:ascii="Times New Roman" w:hAnsi="Times New Roman" w:cs="Times New Roman"/>
              </w:rPr>
            </w:pPr>
            <w:r w:rsidRPr="00423A35">
              <w:rPr>
                <w:rFonts w:ascii="Times New Roman" w:hAnsi="Times New Roman" w:cs="Times New Roman"/>
              </w:rPr>
              <w:t>№</w:t>
            </w:r>
          </w:p>
        </w:tc>
        <w:tc>
          <w:tcPr>
            <w:tcW w:w="6237" w:type="dxa"/>
            <w:vMerge w:val="restart"/>
          </w:tcPr>
          <w:p w:rsidR="003040F8" w:rsidRPr="00423A35" w:rsidRDefault="003040F8" w:rsidP="00921AAB">
            <w:pPr>
              <w:pStyle w:val="20"/>
              <w:shd w:val="clear" w:color="auto" w:fill="auto"/>
              <w:spacing w:before="0" w:after="0" w:line="240" w:lineRule="auto"/>
              <w:rPr>
                <w:sz w:val="22"/>
                <w:szCs w:val="22"/>
              </w:rPr>
            </w:pPr>
            <w:r w:rsidRPr="00423A35">
              <w:rPr>
                <w:rStyle w:val="211pt0"/>
              </w:rPr>
              <w:t>Блоки ПООП ООО</w:t>
            </w:r>
          </w:p>
          <w:p w:rsidR="003040F8" w:rsidRPr="00423A35" w:rsidRDefault="003040F8" w:rsidP="00921AAB">
            <w:pPr>
              <w:jc w:val="center"/>
              <w:rPr>
                <w:rFonts w:ascii="Times New Roman" w:hAnsi="Times New Roman" w:cs="Times New Roman"/>
                <w:color w:val="000000"/>
                <w:lang w:eastAsia="ru-RU" w:bidi="ru-RU"/>
              </w:rPr>
            </w:pPr>
            <w:r w:rsidRPr="00423A35">
              <w:rPr>
                <w:rStyle w:val="211pt0"/>
                <w:rFonts w:eastAsiaTheme="minorHAnsi"/>
              </w:rPr>
              <w:t>обучающийся научится/</w:t>
            </w:r>
            <w:r w:rsidRPr="00423A35">
              <w:rPr>
                <w:rStyle w:val="2115pt"/>
                <w:rFonts w:eastAsiaTheme="minorHAnsi"/>
                <w:sz w:val="22"/>
                <w:szCs w:val="22"/>
              </w:rPr>
              <w:t>получит возможность научиться</w:t>
            </w:r>
            <w:r w:rsidRPr="00423A35">
              <w:rPr>
                <w:rStyle w:val="211pt"/>
                <w:rFonts w:eastAsiaTheme="minorHAnsi"/>
              </w:rPr>
              <w:t xml:space="preserve"> </w:t>
            </w:r>
            <w:r w:rsidRPr="00423A35">
              <w:rPr>
                <w:rStyle w:val="211pt0"/>
                <w:rFonts w:eastAsiaTheme="minorHAnsi"/>
              </w:rPr>
              <w:t>или проверяемые требования (умения) в соответствии с ФГОС</w:t>
            </w:r>
          </w:p>
        </w:tc>
        <w:tc>
          <w:tcPr>
            <w:tcW w:w="709" w:type="dxa"/>
            <w:vMerge w:val="restart"/>
          </w:tcPr>
          <w:p w:rsidR="003040F8" w:rsidRPr="00423A35" w:rsidRDefault="003040F8" w:rsidP="00921AAB">
            <w:pPr>
              <w:pStyle w:val="20"/>
              <w:shd w:val="clear" w:color="auto" w:fill="auto"/>
              <w:spacing w:before="0" w:after="0" w:line="220" w:lineRule="exact"/>
              <w:ind w:left="-113" w:right="-115"/>
              <w:rPr>
                <w:sz w:val="22"/>
                <w:szCs w:val="22"/>
              </w:rPr>
            </w:pPr>
            <w:r w:rsidRPr="00423A35">
              <w:rPr>
                <w:rStyle w:val="211pt0"/>
              </w:rPr>
              <w:t>Макс.</w:t>
            </w:r>
          </w:p>
          <w:p w:rsidR="003040F8" w:rsidRPr="00423A35" w:rsidRDefault="003040F8" w:rsidP="00921AAB">
            <w:pPr>
              <w:jc w:val="center"/>
              <w:rPr>
                <w:rFonts w:ascii="Times New Roman" w:hAnsi="Times New Roman" w:cs="Times New Roman"/>
                <w:color w:val="000000"/>
                <w:lang w:eastAsia="ru-RU" w:bidi="ru-RU"/>
              </w:rPr>
            </w:pPr>
            <w:r w:rsidRPr="00423A35">
              <w:rPr>
                <w:rStyle w:val="211pt0"/>
                <w:rFonts w:eastAsiaTheme="minorHAnsi"/>
              </w:rPr>
              <w:t>балл</w:t>
            </w:r>
          </w:p>
        </w:tc>
        <w:tc>
          <w:tcPr>
            <w:tcW w:w="1837" w:type="dxa"/>
            <w:gridSpan w:val="2"/>
          </w:tcPr>
          <w:p w:rsidR="003040F8" w:rsidRPr="00423A35" w:rsidRDefault="003040F8" w:rsidP="00921AAB">
            <w:pPr>
              <w:jc w:val="center"/>
              <w:rPr>
                <w:rFonts w:ascii="Times New Roman" w:hAnsi="Times New Roman" w:cs="Times New Roman"/>
                <w:color w:val="000000"/>
                <w:lang w:eastAsia="ru-RU" w:bidi="ru-RU"/>
              </w:rPr>
            </w:pPr>
            <w:r w:rsidRPr="00423A35">
              <w:rPr>
                <w:rStyle w:val="211pt0"/>
                <w:rFonts w:eastAsiaTheme="minorHAnsi"/>
              </w:rPr>
              <w:t>Средний % выполнения</w:t>
            </w:r>
            <w:r w:rsidRPr="00423A35">
              <w:rPr>
                <w:rStyle w:val="211pt0"/>
                <w:rFonts w:eastAsiaTheme="minorHAnsi"/>
                <w:vertAlign w:val="superscript"/>
              </w:rPr>
              <w:t>1</w:t>
            </w:r>
          </w:p>
        </w:tc>
      </w:tr>
      <w:tr w:rsidR="003040F8" w:rsidRPr="00423A35" w:rsidTr="00921AAB">
        <w:tc>
          <w:tcPr>
            <w:tcW w:w="562" w:type="dxa"/>
            <w:vMerge/>
          </w:tcPr>
          <w:p w:rsidR="003040F8" w:rsidRPr="00423A35" w:rsidRDefault="003040F8" w:rsidP="00921AAB">
            <w:pPr>
              <w:ind w:left="-113" w:right="-104"/>
              <w:jc w:val="center"/>
              <w:rPr>
                <w:rFonts w:ascii="Times New Roman" w:hAnsi="Times New Roman" w:cs="Times New Roman"/>
              </w:rPr>
            </w:pPr>
          </w:p>
        </w:tc>
        <w:tc>
          <w:tcPr>
            <w:tcW w:w="6237" w:type="dxa"/>
            <w:vMerge/>
          </w:tcPr>
          <w:p w:rsidR="003040F8" w:rsidRPr="00423A35" w:rsidRDefault="003040F8" w:rsidP="00921AAB">
            <w:pPr>
              <w:jc w:val="center"/>
              <w:rPr>
                <w:rFonts w:ascii="Times New Roman" w:hAnsi="Times New Roman" w:cs="Times New Roman"/>
                <w:color w:val="000000"/>
                <w:lang w:eastAsia="ru-RU" w:bidi="ru-RU"/>
              </w:rPr>
            </w:pPr>
          </w:p>
        </w:tc>
        <w:tc>
          <w:tcPr>
            <w:tcW w:w="709" w:type="dxa"/>
            <w:vMerge/>
          </w:tcPr>
          <w:p w:rsidR="003040F8" w:rsidRPr="00423A35" w:rsidRDefault="003040F8" w:rsidP="00921AAB">
            <w:pPr>
              <w:jc w:val="center"/>
              <w:rPr>
                <w:rFonts w:ascii="Times New Roman" w:hAnsi="Times New Roman" w:cs="Times New Roman"/>
                <w:color w:val="000000"/>
                <w:lang w:eastAsia="ru-RU" w:bidi="ru-RU"/>
              </w:rPr>
            </w:pPr>
          </w:p>
        </w:tc>
        <w:tc>
          <w:tcPr>
            <w:tcW w:w="1837" w:type="dxa"/>
            <w:gridSpan w:val="2"/>
          </w:tcPr>
          <w:p w:rsidR="003040F8" w:rsidRPr="00423A35" w:rsidRDefault="003040F8" w:rsidP="00921AAB">
            <w:pPr>
              <w:jc w:val="center"/>
              <w:rPr>
                <w:rFonts w:ascii="Times New Roman" w:hAnsi="Times New Roman" w:cs="Times New Roman"/>
              </w:rPr>
            </w:pPr>
            <w:r w:rsidRPr="00423A35">
              <w:rPr>
                <w:rFonts w:ascii="Times New Roman" w:hAnsi="Times New Roman" w:cs="Times New Roman"/>
              </w:rPr>
              <w:t>2020 год</w:t>
            </w:r>
          </w:p>
        </w:tc>
      </w:tr>
      <w:tr w:rsidR="003040F8" w:rsidRPr="00423A35" w:rsidTr="00FD022F">
        <w:tc>
          <w:tcPr>
            <w:tcW w:w="562" w:type="dxa"/>
            <w:vMerge/>
          </w:tcPr>
          <w:p w:rsidR="003040F8" w:rsidRPr="00423A35" w:rsidRDefault="003040F8" w:rsidP="00921AAB">
            <w:pPr>
              <w:ind w:left="-113" w:right="-104"/>
              <w:jc w:val="center"/>
              <w:rPr>
                <w:rFonts w:ascii="Times New Roman" w:hAnsi="Times New Roman" w:cs="Times New Roman"/>
              </w:rPr>
            </w:pPr>
          </w:p>
        </w:tc>
        <w:tc>
          <w:tcPr>
            <w:tcW w:w="6237" w:type="dxa"/>
            <w:vMerge/>
            <w:tcBorders>
              <w:bottom w:val="single" w:sz="4" w:space="0" w:color="auto"/>
            </w:tcBorders>
          </w:tcPr>
          <w:p w:rsidR="003040F8" w:rsidRPr="00423A35" w:rsidRDefault="003040F8" w:rsidP="00921AAB">
            <w:pPr>
              <w:jc w:val="center"/>
              <w:rPr>
                <w:rFonts w:ascii="Times New Roman" w:hAnsi="Times New Roman" w:cs="Times New Roman"/>
                <w:color w:val="000000"/>
                <w:lang w:eastAsia="ru-RU" w:bidi="ru-RU"/>
              </w:rPr>
            </w:pPr>
          </w:p>
        </w:tc>
        <w:tc>
          <w:tcPr>
            <w:tcW w:w="709" w:type="dxa"/>
            <w:vMerge/>
          </w:tcPr>
          <w:p w:rsidR="003040F8" w:rsidRPr="00423A35" w:rsidRDefault="003040F8" w:rsidP="00921AAB">
            <w:pPr>
              <w:jc w:val="center"/>
              <w:rPr>
                <w:rFonts w:ascii="Times New Roman" w:hAnsi="Times New Roman" w:cs="Times New Roman"/>
                <w:color w:val="000000"/>
                <w:lang w:eastAsia="ru-RU" w:bidi="ru-RU"/>
              </w:rPr>
            </w:pPr>
          </w:p>
        </w:tc>
        <w:tc>
          <w:tcPr>
            <w:tcW w:w="851" w:type="dxa"/>
          </w:tcPr>
          <w:p w:rsidR="003040F8" w:rsidRPr="00423A35" w:rsidRDefault="003040F8" w:rsidP="00921AAB">
            <w:pPr>
              <w:pStyle w:val="20"/>
              <w:shd w:val="clear" w:color="auto" w:fill="auto"/>
              <w:spacing w:before="0" w:after="0" w:line="240" w:lineRule="auto"/>
              <w:ind w:left="-104" w:right="-103"/>
              <w:rPr>
                <w:rStyle w:val="211pt0"/>
              </w:rPr>
            </w:pPr>
            <w:r w:rsidRPr="00423A35">
              <w:rPr>
                <w:rStyle w:val="211pt0"/>
              </w:rPr>
              <w:t>По Респ. Тыва</w:t>
            </w:r>
          </w:p>
        </w:tc>
        <w:tc>
          <w:tcPr>
            <w:tcW w:w="986" w:type="dxa"/>
          </w:tcPr>
          <w:p w:rsidR="003040F8" w:rsidRPr="00423A35" w:rsidRDefault="003040F8" w:rsidP="00921AAB">
            <w:pPr>
              <w:pStyle w:val="20"/>
              <w:shd w:val="clear" w:color="auto" w:fill="auto"/>
              <w:spacing w:before="0" w:after="0" w:line="240" w:lineRule="auto"/>
              <w:rPr>
                <w:rStyle w:val="211pt0"/>
              </w:rPr>
            </w:pPr>
            <w:r w:rsidRPr="00423A35">
              <w:rPr>
                <w:rStyle w:val="211pt0"/>
              </w:rPr>
              <w:t>По России</w:t>
            </w:r>
          </w:p>
        </w:tc>
      </w:tr>
      <w:tr w:rsidR="00B12EB6" w:rsidRPr="00423A35" w:rsidTr="005E5BD6">
        <w:trPr>
          <w:trHeight w:val="956"/>
        </w:trPr>
        <w:tc>
          <w:tcPr>
            <w:tcW w:w="562" w:type="dxa"/>
            <w:tcBorders>
              <w:right w:val="single" w:sz="4" w:space="0" w:color="auto"/>
            </w:tcBorders>
            <w:vAlign w:val="center"/>
          </w:tcPr>
          <w:p w:rsidR="00B12EB6" w:rsidRPr="00423A35" w:rsidRDefault="00B12EB6"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1.1</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auto"/>
          </w:tcPr>
          <w:p w:rsidR="00B12EB6" w:rsidRPr="00423A35" w:rsidRDefault="00B12EB6" w:rsidP="00B12EB6">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Первоначальные химические понятия.  Тела и вещества. Чистые вещества и смеси.</w:t>
            </w:r>
          </w:p>
          <w:p w:rsidR="00B12EB6" w:rsidRPr="00423A35" w:rsidRDefault="00B12EB6" w:rsidP="00B277BD">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описывать свойства твердых, жидких, газообразных веществ, выделяя их существенные признаки;</w:t>
            </w:r>
          </w:p>
          <w:p w:rsidR="00B12EB6" w:rsidRPr="00423A35" w:rsidRDefault="00B12EB6" w:rsidP="00B277BD">
            <w:pPr>
              <w:pStyle w:val="aa"/>
              <w:numPr>
                <w:ilvl w:val="0"/>
                <w:numId w:val="5"/>
              </w:numPr>
              <w:tabs>
                <w:tab w:val="left" w:pos="319"/>
              </w:tabs>
              <w:ind w:left="0" w:firstLine="3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называть соединения изученных классов неорганических веществ;</w:t>
            </w:r>
          </w:p>
          <w:p w:rsidR="00B12EB6" w:rsidRPr="00423A35" w:rsidRDefault="00B12EB6" w:rsidP="00B277BD">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составлять формулы неорганических соединений изученных классов;</w:t>
            </w:r>
          </w:p>
          <w:p w:rsidR="00B12EB6" w:rsidRPr="00423A35" w:rsidRDefault="00B12EB6" w:rsidP="00B277BD">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объективно оценивать информацию о веществах и химических процессах;</w:t>
            </w:r>
          </w:p>
          <w:p w:rsidR="00B12EB6" w:rsidRPr="00423A35" w:rsidRDefault="00B12EB6" w:rsidP="00B277BD">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осознавать значение теоретических знаний по химии для практической деятельности человека</w:t>
            </w:r>
          </w:p>
        </w:tc>
        <w:tc>
          <w:tcPr>
            <w:tcW w:w="709" w:type="dxa"/>
            <w:tcBorders>
              <w:top w:val="single" w:sz="4" w:space="0" w:color="000000"/>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4" w:space="0" w:color="000000"/>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64,3</w:t>
            </w:r>
          </w:p>
        </w:tc>
        <w:tc>
          <w:tcPr>
            <w:tcW w:w="986" w:type="dxa"/>
            <w:tcBorders>
              <w:top w:val="single" w:sz="4" w:space="0" w:color="000000"/>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69,5</w:t>
            </w:r>
          </w:p>
        </w:tc>
      </w:tr>
      <w:tr w:rsidR="00B12EB6" w:rsidRPr="00423A35" w:rsidTr="00FD022F">
        <w:tc>
          <w:tcPr>
            <w:tcW w:w="562" w:type="dxa"/>
            <w:tcBorders>
              <w:right w:val="single" w:sz="4" w:space="0" w:color="auto"/>
            </w:tcBorders>
            <w:vAlign w:val="center"/>
          </w:tcPr>
          <w:p w:rsidR="00B12EB6" w:rsidRPr="00423A35" w:rsidRDefault="00B12EB6"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1.2</w:t>
            </w:r>
          </w:p>
        </w:tc>
        <w:tc>
          <w:tcPr>
            <w:tcW w:w="6237" w:type="dxa"/>
            <w:vMerge/>
            <w:tcBorders>
              <w:top w:val="single" w:sz="4" w:space="0" w:color="auto"/>
              <w:left w:val="single" w:sz="4" w:space="0" w:color="auto"/>
              <w:bottom w:val="single" w:sz="4" w:space="0" w:color="auto"/>
              <w:right w:val="single" w:sz="4" w:space="0" w:color="auto"/>
            </w:tcBorders>
            <w:shd w:val="clear" w:color="auto" w:fill="auto"/>
          </w:tcPr>
          <w:p w:rsidR="00B12EB6" w:rsidRPr="00423A35" w:rsidRDefault="00B12EB6" w:rsidP="00B12EB6">
            <w:pPr>
              <w:jc w:val="both"/>
              <w:rPr>
                <w:rFonts w:ascii="Times New Roman" w:hAnsi="Times New Roman" w:cs="Times New Roman"/>
                <w:color w:val="000000"/>
                <w:sz w:val="18"/>
                <w:szCs w:val="18"/>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43,9</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52,9</w:t>
            </w:r>
          </w:p>
        </w:tc>
      </w:tr>
      <w:tr w:rsidR="00B277BD" w:rsidRPr="00423A35" w:rsidTr="005E5BD6">
        <w:trPr>
          <w:trHeight w:val="870"/>
        </w:trPr>
        <w:tc>
          <w:tcPr>
            <w:tcW w:w="562" w:type="dxa"/>
            <w:tcBorders>
              <w:right w:val="single" w:sz="4" w:space="0" w:color="auto"/>
            </w:tcBorders>
            <w:vAlign w:val="center"/>
          </w:tcPr>
          <w:p w:rsidR="00B277BD" w:rsidRPr="00423A35" w:rsidRDefault="00B277BD"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2.1</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auto"/>
          </w:tcPr>
          <w:p w:rsidR="00B277BD" w:rsidRPr="00423A35" w:rsidRDefault="00B277BD" w:rsidP="00B12EB6">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Первоначальные химические понятия. Физические и химические явления. Химическая реакция. Признаки химических реакций.</w:t>
            </w:r>
          </w:p>
          <w:p w:rsidR="00B277BD" w:rsidRPr="00423A35" w:rsidRDefault="00B277BD" w:rsidP="00B277BD">
            <w:pPr>
              <w:pStyle w:val="aa"/>
              <w:numPr>
                <w:ilvl w:val="0"/>
                <w:numId w:val="5"/>
              </w:numPr>
              <w:tabs>
                <w:tab w:val="left" w:pos="319"/>
              </w:tabs>
              <w:ind w:left="0" w:firstLine="106"/>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различать химические и физические явления;</w:t>
            </w:r>
            <w:r w:rsidRPr="00423A35">
              <w:rPr>
                <w:rFonts w:ascii="Times New Roman" w:hAnsi="Times New Roman" w:cs="Times New Roman"/>
                <w:color w:val="000000"/>
                <w:sz w:val="18"/>
                <w:szCs w:val="18"/>
              </w:rPr>
              <w:br/>
              <w:t>называть признаки и условия протекания химических реакций;</w:t>
            </w:r>
          </w:p>
          <w:p w:rsidR="00B277BD" w:rsidRPr="00423A35" w:rsidRDefault="00B277BD" w:rsidP="00B277BD">
            <w:pPr>
              <w:pStyle w:val="aa"/>
              <w:numPr>
                <w:ilvl w:val="0"/>
                <w:numId w:val="5"/>
              </w:numPr>
              <w:tabs>
                <w:tab w:val="left" w:pos="319"/>
              </w:tabs>
              <w:ind w:left="0" w:firstLine="106"/>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выявлять признаки, свидетельствующие о протекании химической реакции при выполнении химического опыта;</w:t>
            </w:r>
          </w:p>
          <w:p w:rsidR="00B277BD" w:rsidRPr="00423A35" w:rsidRDefault="00B277BD" w:rsidP="00B277BD">
            <w:pPr>
              <w:pStyle w:val="aa"/>
              <w:numPr>
                <w:ilvl w:val="0"/>
                <w:numId w:val="5"/>
              </w:numPr>
              <w:tabs>
                <w:tab w:val="left" w:pos="319"/>
              </w:tabs>
              <w:ind w:left="0" w:firstLine="106"/>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объективно оценивать информацию о веществах и химических процессах;</w:t>
            </w:r>
          </w:p>
          <w:p w:rsidR="00B277BD" w:rsidRPr="00423A35" w:rsidRDefault="00B277BD" w:rsidP="00B277BD">
            <w:pPr>
              <w:pStyle w:val="aa"/>
              <w:numPr>
                <w:ilvl w:val="0"/>
                <w:numId w:val="5"/>
              </w:numPr>
              <w:tabs>
                <w:tab w:val="left" w:pos="319"/>
              </w:tabs>
              <w:ind w:left="0" w:firstLine="106"/>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осознавать значение теоретических знаний по химии для практической деятельности человека</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277BD" w:rsidRPr="00423A35" w:rsidRDefault="00B277BD"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B277BD" w:rsidRPr="00423A35" w:rsidRDefault="00B277BD" w:rsidP="00B12EB6">
            <w:pPr>
              <w:jc w:val="center"/>
              <w:rPr>
                <w:rFonts w:ascii="Times New Roman" w:hAnsi="Times New Roman" w:cs="Times New Roman"/>
                <w:color w:val="000000"/>
              </w:rPr>
            </w:pPr>
            <w:r w:rsidRPr="00423A35">
              <w:rPr>
                <w:rFonts w:ascii="Times New Roman" w:hAnsi="Times New Roman" w:cs="Times New Roman"/>
                <w:color w:val="000000"/>
              </w:rPr>
              <w:t>61,5</w:t>
            </w:r>
          </w:p>
        </w:tc>
        <w:tc>
          <w:tcPr>
            <w:tcW w:w="986" w:type="dxa"/>
            <w:tcBorders>
              <w:top w:val="nil"/>
              <w:left w:val="nil"/>
              <w:bottom w:val="single" w:sz="4" w:space="0" w:color="000000"/>
              <w:right w:val="single" w:sz="4" w:space="0" w:color="000000"/>
            </w:tcBorders>
            <w:shd w:val="clear" w:color="auto" w:fill="auto"/>
            <w:vAlign w:val="center"/>
          </w:tcPr>
          <w:p w:rsidR="00B277BD" w:rsidRPr="00423A35" w:rsidRDefault="00B277BD" w:rsidP="00B12EB6">
            <w:pPr>
              <w:jc w:val="center"/>
              <w:rPr>
                <w:rFonts w:ascii="Times New Roman" w:hAnsi="Times New Roman" w:cs="Times New Roman"/>
                <w:color w:val="000000"/>
              </w:rPr>
            </w:pPr>
            <w:r w:rsidRPr="00423A35">
              <w:rPr>
                <w:rFonts w:ascii="Times New Roman" w:hAnsi="Times New Roman" w:cs="Times New Roman"/>
                <w:color w:val="000000"/>
              </w:rPr>
              <w:t>60,9</w:t>
            </w:r>
          </w:p>
        </w:tc>
      </w:tr>
      <w:tr w:rsidR="00B277BD" w:rsidRPr="00423A35" w:rsidTr="00FD022F">
        <w:tc>
          <w:tcPr>
            <w:tcW w:w="562" w:type="dxa"/>
            <w:tcBorders>
              <w:right w:val="single" w:sz="4" w:space="0" w:color="auto"/>
            </w:tcBorders>
            <w:vAlign w:val="center"/>
          </w:tcPr>
          <w:p w:rsidR="00B277BD" w:rsidRPr="00423A35" w:rsidRDefault="00B277BD"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2.2</w:t>
            </w:r>
          </w:p>
        </w:tc>
        <w:tc>
          <w:tcPr>
            <w:tcW w:w="6237" w:type="dxa"/>
            <w:vMerge/>
            <w:tcBorders>
              <w:top w:val="single" w:sz="4" w:space="0" w:color="auto"/>
              <w:left w:val="single" w:sz="4" w:space="0" w:color="auto"/>
              <w:bottom w:val="single" w:sz="4" w:space="0" w:color="auto"/>
              <w:right w:val="single" w:sz="4" w:space="0" w:color="auto"/>
            </w:tcBorders>
            <w:shd w:val="clear" w:color="auto" w:fill="auto"/>
          </w:tcPr>
          <w:p w:rsidR="00B277BD" w:rsidRPr="00423A35" w:rsidRDefault="00B277BD" w:rsidP="00B12EB6">
            <w:pPr>
              <w:jc w:val="both"/>
              <w:rPr>
                <w:rFonts w:ascii="Times New Roman" w:hAnsi="Times New Roman" w:cs="Times New Roman"/>
                <w:color w:val="000000"/>
                <w:sz w:val="18"/>
                <w:szCs w:val="18"/>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B277BD" w:rsidRPr="00423A35" w:rsidRDefault="00B277BD"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B277BD" w:rsidRPr="00423A35" w:rsidRDefault="00B277BD" w:rsidP="00B12EB6">
            <w:pPr>
              <w:jc w:val="center"/>
              <w:rPr>
                <w:rFonts w:ascii="Times New Roman" w:hAnsi="Times New Roman" w:cs="Times New Roman"/>
                <w:color w:val="000000"/>
              </w:rPr>
            </w:pPr>
            <w:r w:rsidRPr="00423A35">
              <w:rPr>
                <w:rFonts w:ascii="Times New Roman" w:hAnsi="Times New Roman" w:cs="Times New Roman"/>
                <w:color w:val="000000"/>
              </w:rPr>
              <w:t>39,1</w:t>
            </w:r>
          </w:p>
        </w:tc>
        <w:tc>
          <w:tcPr>
            <w:tcW w:w="986" w:type="dxa"/>
            <w:tcBorders>
              <w:top w:val="nil"/>
              <w:left w:val="nil"/>
              <w:bottom w:val="single" w:sz="4" w:space="0" w:color="000000"/>
              <w:right w:val="single" w:sz="4" w:space="0" w:color="000000"/>
            </w:tcBorders>
            <w:shd w:val="clear" w:color="auto" w:fill="auto"/>
            <w:vAlign w:val="center"/>
          </w:tcPr>
          <w:p w:rsidR="00B277BD" w:rsidRPr="00423A35" w:rsidRDefault="00B277BD" w:rsidP="00B12EB6">
            <w:pPr>
              <w:jc w:val="center"/>
              <w:rPr>
                <w:rFonts w:ascii="Times New Roman" w:hAnsi="Times New Roman" w:cs="Times New Roman"/>
                <w:color w:val="000000"/>
              </w:rPr>
            </w:pPr>
            <w:r w:rsidRPr="00423A35">
              <w:rPr>
                <w:rFonts w:ascii="Times New Roman" w:hAnsi="Times New Roman" w:cs="Times New Roman"/>
                <w:color w:val="000000"/>
              </w:rPr>
              <w:t>48,5</w:t>
            </w:r>
          </w:p>
        </w:tc>
      </w:tr>
      <w:tr w:rsidR="00520FD4" w:rsidRPr="00423A35" w:rsidTr="005E5BD6">
        <w:trPr>
          <w:trHeight w:val="913"/>
        </w:trPr>
        <w:tc>
          <w:tcPr>
            <w:tcW w:w="562" w:type="dxa"/>
            <w:tcBorders>
              <w:right w:val="single" w:sz="4" w:space="0" w:color="auto"/>
            </w:tcBorders>
            <w:vAlign w:val="center"/>
          </w:tcPr>
          <w:p w:rsidR="00520FD4" w:rsidRPr="00423A35" w:rsidRDefault="00520FD4"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3.1</w:t>
            </w:r>
          </w:p>
        </w:tc>
        <w:tc>
          <w:tcPr>
            <w:tcW w:w="6237" w:type="dxa"/>
            <w:vMerge w:val="restart"/>
            <w:tcBorders>
              <w:top w:val="single" w:sz="4" w:space="0" w:color="auto"/>
              <w:left w:val="single" w:sz="4" w:space="0" w:color="auto"/>
              <w:bottom w:val="single" w:sz="4" w:space="0" w:color="auto"/>
              <w:right w:val="single" w:sz="4" w:space="0" w:color="auto"/>
            </w:tcBorders>
            <w:shd w:val="clear" w:color="auto" w:fill="auto"/>
          </w:tcPr>
          <w:p w:rsidR="00520FD4" w:rsidRPr="00423A35" w:rsidRDefault="00520FD4" w:rsidP="00B12EB6">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p>
          <w:p w:rsidR="00520FD4" w:rsidRPr="00423A35" w:rsidRDefault="00520FD4" w:rsidP="00520FD4">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вычислять относительную молекулярную и молярную массы веществ;</w:t>
            </w:r>
          </w:p>
          <w:p w:rsidR="00520FD4" w:rsidRPr="00423A35" w:rsidRDefault="00520FD4" w:rsidP="00520FD4">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раскрывать смысл закона Авогадро;</w:t>
            </w:r>
          </w:p>
          <w:p w:rsidR="00520FD4" w:rsidRPr="00423A35" w:rsidRDefault="00520FD4" w:rsidP="00520FD4">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520FD4" w:rsidRPr="00423A35" w:rsidRDefault="00520FD4" w:rsidP="00B12EB6">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nil"/>
              <w:bottom w:val="single" w:sz="4" w:space="0" w:color="000000"/>
              <w:right w:val="single" w:sz="4" w:space="0" w:color="000000"/>
            </w:tcBorders>
            <w:shd w:val="clear" w:color="auto" w:fill="auto"/>
            <w:vAlign w:val="center"/>
          </w:tcPr>
          <w:p w:rsidR="00520FD4" w:rsidRPr="00423A35" w:rsidRDefault="00520FD4" w:rsidP="00B12EB6">
            <w:pPr>
              <w:jc w:val="center"/>
              <w:rPr>
                <w:rFonts w:ascii="Times New Roman" w:hAnsi="Times New Roman" w:cs="Times New Roman"/>
                <w:color w:val="000000"/>
              </w:rPr>
            </w:pPr>
            <w:r w:rsidRPr="00423A35">
              <w:rPr>
                <w:rFonts w:ascii="Times New Roman" w:hAnsi="Times New Roman" w:cs="Times New Roman"/>
                <w:color w:val="000000"/>
              </w:rPr>
              <w:t>59,9</w:t>
            </w:r>
          </w:p>
        </w:tc>
        <w:tc>
          <w:tcPr>
            <w:tcW w:w="986" w:type="dxa"/>
            <w:tcBorders>
              <w:top w:val="nil"/>
              <w:left w:val="nil"/>
              <w:bottom w:val="single" w:sz="4" w:space="0" w:color="000000"/>
              <w:right w:val="single" w:sz="4" w:space="0" w:color="000000"/>
            </w:tcBorders>
            <w:shd w:val="clear" w:color="auto" w:fill="auto"/>
            <w:vAlign w:val="center"/>
          </w:tcPr>
          <w:p w:rsidR="00520FD4" w:rsidRPr="00423A35" w:rsidRDefault="00520FD4" w:rsidP="00B12EB6">
            <w:pPr>
              <w:jc w:val="center"/>
              <w:rPr>
                <w:rFonts w:ascii="Times New Roman" w:hAnsi="Times New Roman" w:cs="Times New Roman"/>
                <w:color w:val="000000"/>
              </w:rPr>
            </w:pPr>
            <w:r w:rsidRPr="00423A35">
              <w:rPr>
                <w:rFonts w:ascii="Times New Roman" w:hAnsi="Times New Roman" w:cs="Times New Roman"/>
                <w:color w:val="000000"/>
              </w:rPr>
              <w:t>66,5</w:t>
            </w:r>
          </w:p>
        </w:tc>
      </w:tr>
      <w:tr w:rsidR="00520FD4" w:rsidRPr="00423A35" w:rsidTr="00FD022F">
        <w:tc>
          <w:tcPr>
            <w:tcW w:w="562" w:type="dxa"/>
            <w:tcBorders>
              <w:right w:val="single" w:sz="4" w:space="0" w:color="auto"/>
            </w:tcBorders>
            <w:vAlign w:val="center"/>
          </w:tcPr>
          <w:p w:rsidR="00520FD4" w:rsidRPr="00423A35" w:rsidRDefault="00520FD4"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3.2</w:t>
            </w:r>
          </w:p>
        </w:tc>
        <w:tc>
          <w:tcPr>
            <w:tcW w:w="6237" w:type="dxa"/>
            <w:vMerge/>
            <w:tcBorders>
              <w:top w:val="single" w:sz="4" w:space="0" w:color="auto"/>
              <w:left w:val="single" w:sz="4" w:space="0" w:color="auto"/>
              <w:bottom w:val="single" w:sz="4" w:space="0" w:color="auto"/>
              <w:right w:val="single" w:sz="4" w:space="0" w:color="auto"/>
            </w:tcBorders>
            <w:shd w:val="clear" w:color="auto" w:fill="auto"/>
          </w:tcPr>
          <w:p w:rsidR="00520FD4" w:rsidRPr="00423A35" w:rsidRDefault="00520FD4" w:rsidP="00B12EB6">
            <w:pPr>
              <w:jc w:val="both"/>
              <w:rPr>
                <w:rFonts w:ascii="Times New Roman" w:hAnsi="Times New Roman" w:cs="Times New Roman"/>
                <w:color w:val="000000"/>
                <w:sz w:val="18"/>
                <w:szCs w:val="18"/>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520FD4" w:rsidRPr="00423A35" w:rsidRDefault="00520FD4" w:rsidP="00B12EB6">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520FD4" w:rsidRPr="00423A35" w:rsidRDefault="00520FD4" w:rsidP="00B12EB6">
            <w:pPr>
              <w:jc w:val="center"/>
              <w:rPr>
                <w:rFonts w:ascii="Times New Roman" w:hAnsi="Times New Roman" w:cs="Times New Roman"/>
                <w:color w:val="000000"/>
              </w:rPr>
            </w:pPr>
            <w:r w:rsidRPr="00423A35">
              <w:rPr>
                <w:rFonts w:ascii="Times New Roman" w:hAnsi="Times New Roman" w:cs="Times New Roman"/>
                <w:color w:val="000000"/>
              </w:rPr>
              <w:t>42,5</w:t>
            </w:r>
          </w:p>
        </w:tc>
        <w:tc>
          <w:tcPr>
            <w:tcW w:w="986" w:type="dxa"/>
            <w:tcBorders>
              <w:top w:val="nil"/>
              <w:left w:val="nil"/>
              <w:bottom w:val="single" w:sz="4" w:space="0" w:color="000000"/>
              <w:right w:val="single" w:sz="4" w:space="0" w:color="000000"/>
            </w:tcBorders>
            <w:shd w:val="clear" w:color="auto" w:fill="auto"/>
            <w:vAlign w:val="center"/>
          </w:tcPr>
          <w:p w:rsidR="00520FD4" w:rsidRPr="00423A35" w:rsidRDefault="00520FD4" w:rsidP="00B12EB6">
            <w:pPr>
              <w:jc w:val="center"/>
              <w:rPr>
                <w:rFonts w:ascii="Times New Roman" w:hAnsi="Times New Roman" w:cs="Times New Roman"/>
                <w:color w:val="000000"/>
              </w:rPr>
            </w:pPr>
            <w:r w:rsidRPr="00423A35">
              <w:rPr>
                <w:rFonts w:ascii="Times New Roman" w:hAnsi="Times New Roman" w:cs="Times New Roman"/>
                <w:color w:val="000000"/>
              </w:rPr>
              <w:t>56,5</w:t>
            </w:r>
          </w:p>
        </w:tc>
      </w:tr>
      <w:tr w:rsidR="00B12EB6" w:rsidRPr="00423A35" w:rsidTr="00FD022F">
        <w:tc>
          <w:tcPr>
            <w:tcW w:w="562" w:type="dxa"/>
            <w:tcBorders>
              <w:right w:val="single" w:sz="4" w:space="0" w:color="auto"/>
            </w:tcBorders>
            <w:vAlign w:val="center"/>
          </w:tcPr>
          <w:p w:rsidR="00B12EB6" w:rsidRPr="00423A35" w:rsidRDefault="003A7F8D"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12EB6" w:rsidRPr="00423A35" w:rsidRDefault="00B12EB6" w:rsidP="00B12EB6">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55,5</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68,5</w:t>
            </w:r>
          </w:p>
        </w:tc>
      </w:tr>
      <w:tr w:rsidR="00B12EB6" w:rsidRPr="00423A35" w:rsidTr="00FD022F">
        <w:tc>
          <w:tcPr>
            <w:tcW w:w="562" w:type="dxa"/>
            <w:tcBorders>
              <w:right w:val="single" w:sz="4" w:space="0" w:color="auto"/>
            </w:tcBorders>
            <w:vAlign w:val="center"/>
          </w:tcPr>
          <w:p w:rsidR="00B12EB6" w:rsidRPr="00423A35" w:rsidRDefault="003A7F8D"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A7F8D" w:rsidRPr="00423A35" w:rsidRDefault="00B12EB6" w:rsidP="00E5264F">
            <w:pPr>
              <w:pStyle w:val="aa"/>
              <w:numPr>
                <w:ilvl w:val="0"/>
                <w:numId w:val="5"/>
              </w:numPr>
              <w:tabs>
                <w:tab w:val="left" w:pos="177"/>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раскрывать смысл понятий «атом», «химический элемент», «простое вещество», «валентность», испо</w:t>
            </w:r>
            <w:r w:rsidR="003A7F8D" w:rsidRPr="00423A35">
              <w:rPr>
                <w:rFonts w:ascii="Times New Roman" w:hAnsi="Times New Roman" w:cs="Times New Roman"/>
                <w:color w:val="000000"/>
                <w:sz w:val="18"/>
                <w:szCs w:val="18"/>
              </w:rPr>
              <w:t>льзуя знаковую систему химии;</w:t>
            </w:r>
          </w:p>
          <w:p w:rsidR="00E5264F" w:rsidRPr="00423A35" w:rsidRDefault="00E5264F" w:rsidP="00E5264F">
            <w:pPr>
              <w:pStyle w:val="aa"/>
              <w:numPr>
                <w:ilvl w:val="0"/>
                <w:numId w:val="5"/>
              </w:numPr>
              <w:tabs>
                <w:tab w:val="left" w:pos="177"/>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называть химические элементы;</w:t>
            </w:r>
          </w:p>
          <w:p w:rsidR="00B12EB6" w:rsidRPr="00423A35" w:rsidRDefault="00B12EB6" w:rsidP="00E5264F">
            <w:pPr>
              <w:pStyle w:val="aa"/>
              <w:numPr>
                <w:ilvl w:val="0"/>
                <w:numId w:val="5"/>
              </w:numPr>
              <w:tabs>
                <w:tab w:val="left" w:pos="177"/>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53,3</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67,9</w:t>
            </w:r>
          </w:p>
        </w:tc>
      </w:tr>
      <w:tr w:rsidR="00B12EB6" w:rsidRPr="00423A35" w:rsidTr="00FD022F">
        <w:tc>
          <w:tcPr>
            <w:tcW w:w="562" w:type="dxa"/>
            <w:tcBorders>
              <w:right w:val="single" w:sz="4" w:space="0" w:color="auto"/>
            </w:tcBorders>
            <w:vAlign w:val="center"/>
          </w:tcPr>
          <w:p w:rsidR="00B12EB6" w:rsidRPr="00423A35" w:rsidRDefault="003A7F8D"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4.3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12EB6" w:rsidRPr="00423A35" w:rsidRDefault="00B12EB6" w:rsidP="003A7F8D">
            <w:pPr>
              <w:pStyle w:val="aa"/>
              <w:numPr>
                <w:ilvl w:val="0"/>
                <w:numId w:val="5"/>
              </w:numPr>
              <w:tabs>
                <w:tab w:val="left" w:pos="177"/>
              </w:tabs>
              <w:ind w:left="0" w:hanging="36"/>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56,3</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66,3</w:t>
            </w:r>
          </w:p>
        </w:tc>
      </w:tr>
      <w:tr w:rsidR="00B12EB6" w:rsidRPr="00423A35" w:rsidTr="00FD022F">
        <w:tc>
          <w:tcPr>
            <w:tcW w:w="562" w:type="dxa"/>
            <w:tcBorders>
              <w:right w:val="single" w:sz="4" w:space="0" w:color="auto"/>
            </w:tcBorders>
            <w:vAlign w:val="center"/>
          </w:tcPr>
          <w:p w:rsidR="00B12EB6" w:rsidRPr="00423A35" w:rsidRDefault="003A7F8D"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4.4.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A7F8D" w:rsidRPr="00423A35" w:rsidRDefault="00B12EB6" w:rsidP="00E5264F">
            <w:pPr>
              <w:pStyle w:val="aa"/>
              <w:numPr>
                <w:ilvl w:val="0"/>
                <w:numId w:val="5"/>
              </w:numPr>
              <w:tabs>
                <w:tab w:val="left" w:pos="177"/>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составлять схемы строения атомов первых 20 элементов Периодиче</w:t>
            </w:r>
            <w:r w:rsidR="003A7F8D" w:rsidRPr="00423A35">
              <w:rPr>
                <w:rFonts w:ascii="Times New Roman" w:hAnsi="Times New Roman" w:cs="Times New Roman"/>
                <w:color w:val="000000"/>
                <w:sz w:val="18"/>
                <w:szCs w:val="18"/>
              </w:rPr>
              <w:t>ской системы Д.И. Менделеева;</w:t>
            </w:r>
          </w:p>
          <w:p w:rsidR="00B12EB6" w:rsidRPr="00423A35" w:rsidRDefault="00B12EB6" w:rsidP="00E5264F">
            <w:pPr>
              <w:pStyle w:val="aa"/>
              <w:numPr>
                <w:ilvl w:val="0"/>
                <w:numId w:val="5"/>
              </w:numPr>
              <w:tabs>
                <w:tab w:val="left" w:pos="177"/>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составлять формулы бинарных соединений</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39,3</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49,9</w:t>
            </w:r>
          </w:p>
        </w:tc>
      </w:tr>
      <w:tr w:rsidR="00B12EB6" w:rsidRPr="00423A35" w:rsidTr="00FD022F">
        <w:tc>
          <w:tcPr>
            <w:tcW w:w="562" w:type="dxa"/>
            <w:tcBorders>
              <w:right w:val="single" w:sz="4" w:space="0" w:color="auto"/>
            </w:tcBorders>
            <w:vAlign w:val="center"/>
          </w:tcPr>
          <w:p w:rsidR="00B12EB6" w:rsidRPr="00423A35" w:rsidRDefault="009766EB"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766EB" w:rsidRPr="00423A35" w:rsidRDefault="009766EB" w:rsidP="009766EB">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Роль химии в жизни человека. </w:t>
            </w:r>
            <w:r w:rsidR="00B12EB6" w:rsidRPr="00423A35">
              <w:rPr>
                <w:rFonts w:ascii="Times New Roman" w:hAnsi="Times New Roman" w:cs="Times New Roman"/>
                <w:color w:val="000000"/>
                <w:sz w:val="18"/>
                <w:szCs w:val="18"/>
              </w:rPr>
              <w:t>Вода как растворитель. Растворы. Понятие о растворимости веществ в воде. Массовая доля вещества в растворе. Роль растворо</w:t>
            </w:r>
            <w:r w:rsidRPr="00423A35">
              <w:rPr>
                <w:rFonts w:ascii="Times New Roman" w:hAnsi="Times New Roman" w:cs="Times New Roman"/>
                <w:color w:val="000000"/>
                <w:sz w:val="18"/>
                <w:szCs w:val="18"/>
              </w:rPr>
              <w:t>в в природе и жизни человека.</w:t>
            </w:r>
          </w:p>
          <w:p w:rsidR="009766EB" w:rsidRPr="00423A35" w:rsidRDefault="00B12EB6" w:rsidP="009766EB">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вычислять массовую долю раств</w:t>
            </w:r>
            <w:r w:rsidR="009766EB" w:rsidRPr="00423A35">
              <w:rPr>
                <w:rFonts w:ascii="Times New Roman" w:hAnsi="Times New Roman" w:cs="Times New Roman"/>
                <w:color w:val="000000"/>
                <w:sz w:val="18"/>
                <w:szCs w:val="18"/>
              </w:rPr>
              <w:t>оренного вещества в растворе;</w:t>
            </w:r>
          </w:p>
          <w:p w:rsidR="009766EB" w:rsidRPr="00423A35" w:rsidRDefault="00B12EB6" w:rsidP="009766EB">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приготовлять растворы с определенной массовой </w:t>
            </w:r>
            <w:r w:rsidR="009766EB" w:rsidRPr="00423A35">
              <w:rPr>
                <w:rFonts w:ascii="Times New Roman" w:hAnsi="Times New Roman" w:cs="Times New Roman"/>
                <w:color w:val="000000"/>
                <w:sz w:val="18"/>
                <w:szCs w:val="18"/>
              </w:rPr>
              <w:t>долей растворенного вещества;</w:t>
            </w:r>
          </w:p>
          <w:p w:rsidR="00B12EB6" w:rsidRPr="00423A35" w:rsidRDefault="00B12EB6" w:rsidP="009766EB">
            <w:pPr>
              <w:pStyle w:val="aa"/>
              <w:numPr>
                <w:ilvl w:val="0"/>
                <w:numId w:val="5"/>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грамотно обращаться с веществами в повседневной жизни;</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31,1</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46,7</w:t>
            </w:r>
          </w:p>
        </w:tc>
      </w:tr>
      <w:tr w:rsidR="00B12EB6" w:rsidRPr="00423A35" w:rsidTr="00FD022F">
        <w:tc>
          <w:tcPr>
            <w:tcW w:w="562" w:type="dxa"/>
            <w:tcBorders>
              <w:right w:val="single" w:sz="4" w:space="0" w:color="auto"/>
            </w:tcBorders>
            <w:vAlign w:val="center"/>
          </w:tcPr>
          <w:p w:rsidR="00B12EB6" w:rsidRPr="00423A35" w:rsidRDefault="009766EB"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5.2.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311958" w:rsidRPr="00423A35" w:rsidRDefault="00B12EB6" w:rsidP="002D1C24">
            <w:pPr>
              <w:pStyle w:val="aa"/>
              <w:numPr>
                <w:ilvl w:val="0"/>
                <w:numId w:val="5"/>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использовать приобретенные знания для экологически грамотного </w:t>
            </w:r>
            <w:r w:rsidR="00311958" w:rsidRPr="00423A35">
              <w:rPr>
                <w:rFonts w:ascii="Times New Roman" w:hAnsi="Times New Roman" w:cs="Times New Roman"/>
                <w:color w:val="000000"/>
                <w:sz w:val="18"/>
                <w:szCs w:val="18"/>
              </w:rPr>
              <w:t>поведения в окружающей среде;</w:t>
            </w:r>
          </w:p>
          <w:p w:rsidR="002D1C24" w:rsidRPr="00423A35" w:rsidRDefault="00D501A5" w:rsidP="002D1C24">
            <w:pPr>
              <w:pStyle w:val="aa"/>
              <w:numPr>
                <w:ilvl w:val="0"/>
                <w:numId w:val="5"/>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w:t>
            </w:r>
            <w:r w:rsidR="00B12EB6" w:rsidRPr="00423A35">
              <w:rPr>
                <w:rFonts w:ascii="Times New Roman" w:hAnsi="Times New Roman" w:cs="Times New Roman"/>
                <w:color w:val="000000"/>
                <w:sz w:val="18"/>
                <w:szCs w:val="18"/>
              </w:rPr>
              <w:t>бъективно оценивать информацию о веще</w:t>
            </w:r>
            <w:r w:rsidR="002D1C24" w:rsidRPr="00423A35">
              <w:rPr>
                <w:rFonts w:ascii="Times New Roman" w:hAnsi="Times New Roman" w:cs="Times New Roman"/>
                <w:color w:val="000000"/>
                <w:sz w:val="18"/>
                <w:szCs w:val="18"/>
              </w:rPr>
              <w:t>ствах и химических процессах;</w:t>
            </w:r>
          </w:p>
          <w:p w:rsidR="002D1C24" w:rsidRPr="00423A35" w:rsidRDefault="00B12EB6" w:rsidP="002D1C24">
            <w:pPr>
              <w:pStyle w:val="aa"/>
              <w:numPr>
                <w:ilvl w:val="0"/>
                <w:numId w:val="5"/>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осознавать значение теоретических знаний по химии для практи</w:t>
            </w:r>
            <w:r w:rsidR="002D1C24" w:rsidRPr="00423A35">
              <w:rPr>
                <w:rFonts w:ascii="Times New Roman" w:hAnsi="Times New Roman" w:cs="Times New Roman"/>
                <w:color w:val="000000"/>
                <w:sz w:val="18"/>
                <w:szCs w:val="18"/>
              </w:rPr>
              <w:t>ческой деятельности человека;</w:t>
            </w:r>
          </w:p>
          <w:p w:rsidR="00B12EB6" w:rsidRPr="00423A35" w:rsidRDefault="00B12EB6" w:rsidP="002D1C24">
            <w:pPr>
              <w:pStyle w:val="aa"/>
              <w:numPr>
                <w:ilvl w:val="0"/>
                <w:numId w:val="5"/>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понимать необходимость соблюдения предписаний, предлагаемых в инструкциях по использованию лекарств, средств бытовой химии и др.</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19,4</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30,8</w:t>
            </w:r>
          </w:p>
        </w:tc>
      </w:tr>
      <w:tr w:rsidR="00B12EB6" w:rsidRPr="00423A35" w:rsidTr="00FD022F">
        <w:tc>
          <w:tcPr>
            <w:tcW w:w="562" w:type="dxa"/>
            <w:tcBorders>
              <w:right w:val="single" w:sz="4" w:space="0" w:color="auto"/>
            </w:tcBorders>
            <w:vAlign w:val="center"/>
          </w:tcPr>
          <w:p w:rsidR="00B12EB6" w:rsidRPr="00423A35" w:rsidRDefault="009766EB"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12EB6" w:rsidRPr="00423A35" w:rsidRDefault="00B12EB6" w:rsidP="00963CD8">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Химическая формула. Массовая доля химического элемента в соединении. Расчеты по химической формуле. Расчеты массовой доли химического элемента в соединении.</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56,8</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57,1</w:t>
            </w:r>
          </w:p>
        </w:tc>
      </w:tr>
      <w:tr w:rsidR="00B12EB6" w:rsidRPr="00423A35" w:rsidTr="00FD022F">
        <w:tc>
          <w:tcPr>
            <w:tcW w:w="562" w:type="dxa"/>
            <w:tcBorders>
              <w:right w:val="single" w:sz="4" w:space="0" w:color="auto"/>
            </w:tcBorders>
            <w:vAlign w:val="center"/>
          </w:tcPr>
          <w:p w:rsidR="00B12EB6" w:rsidRPr="00423A35" w:rsidRDefault="009766EB"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12EB6" w:rsidRPr="00423A35" w:rsidRDefault="00B12EB6" w:rsidP="00B12EB6">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58,3</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66,6</w:t>
            </w:r>
          </w:p>
        </w:tc>
      </w:tr>
      <w:tr w:rsidR="00B12EB6" w:rsidRPr="00423A35" w:rsidTr="00FD022F">
        <w:tc>
          <w:tcPr>
            <w:tcW w:w="562" w:type="dxa"/>
            <w:tcBorders>
              <w:right w:val="single" w:sz="4" w:space="0" w:color="auto"/>
            </w:tcBorders>
            <w:vAlign w:val="center"/>
          </w:tcPr>
          <w:p w:rsidR="00B12EB6" w:rsidRPr="00423A35" w:rsidRDefault="009766EB"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1AAB" w:rsidRPr="00423A35" w:rsidRDefault="00B12EB6" w:rsidP="00B12EB6">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раскрывать смысл основных химических понятий «атом», «молекула», «химический элемент», «простое вещество», «сложное вещество», испо</w:t>
            </w:r>
            <w:r w:rsidR="00921AAB" w:rsidRPr="00423A35">
              <w:rPr>
                <w:rFonts w:ascii="Times New Roman" w:hAnsi="Times New Roman" w:cs="Times New Roman"/>
                <w:color w:val="000000"/>
                <w:sz w:val="18"/>
                <w:szCs w:val="18"/>
              </w:rPr>
              <w:t>льзуя знаковую систему химии;</w:t>
            </w:r>
          </w:p>
          <w:p w:rsidR="00921AAB" w:rsidRPr="00423A35" w:rsidRDefault="00B12EB6" w:rsidP="00E60CC3">
            <w:pPr>
              <w:pStyle w:val="aa"/>
              <w:numPr>
                <w:ilvl w:val="0"/>
                <w:numId w:val="11"/>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составлять</w:t>
            </w:r>
            <w:r w:rsidR="00921AAB" w:rsidRPr="00423A35">
              <w:rPr>
                <w:rFonts w:ascii="Times New Roman" w:hAnsi="Times New Roman" w:cs="Times New Roman"/>
                <w:color w:val="000000"/>
                <w:sz w:val="18"/>
                <w:szCs w:val="18"/>
              </w:rPr>
              <w:t xml:space="preserve"> формулы бинарных соединений;</w:t>
            </w:r>
          </w:p>
          <w:p w:rsidR="00921AAB" w:rsidRPr="00423A35" w:rsidRDefault="00B12EB6" w:rsidP="00E60CC3">
            <w:pPr>
              <w:pStyle w:val="aa"/>
              <w:numPr>
                <w:ilvl w:val="0"/>
                <w:numId w:val="11"/>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вычислять относительную молекуляр</w:t>
            </w:r>
            <w:r w:rsidR="00921AAB" w:rsidRPr="00423A35">
              <w:rPr>
                <w:rFonts w:ascii="Times New Roman" w:hAnsi="Times New Roman" w:cs="Times New Roman"/>
                <w:color w:val="000000"/>
                <w:sz w:val="18"/>
                <w:szCs w:val="18"/>
              </w:rPr>
              <w:t>ную и молярную массы веществ;</w:t>
            </w:r>
          </w:p>
          <w:p w:rsidR="00921AAB" w:rsidRPr="00423A35" w:rsidRDefault="00B12EB6" w:rsidP="00E60CC3">
            <w:pPr>
              <w:pStyle w:val="aa"/>
              <w:numPr>
                <w:ilvl w:val="0"/>
                <w:numId w:val="11"/>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вычислять массовую долю химического эл</w:t>
            </w:r>
            <w:r w:rsidR="00921AAB" w:rsidRPr="00423A35">
              <w:rPr>
                <w:rFonts w:ascii="Times New Roman" w:hAnsi="Times New Roman" w:cs="Times New Roman"/>
                <w:color w:val="000000"/>
                <w:sz w:val="18"/>
                <w:szCs w:val="18"/>
              </w:rPr>
              <w:t>емента по формуле соединения;</w:t>
            </w:r>
          </w:p>
          <w:p w:rsidR="00B12EB6" w:rsidRPr="00423A35" w:rsidRDefault="00B12EB6" w:rsidP="00E60CC3">
            <w:pPr>
              <w:pStyle w:val="aa"/>
              <w:numPr>
                <w:ilvl w:val="0"/>
                <w:numId w:val="11"/>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характеризовать физические и химические свойства простых веществ: кислорода и водорода;</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38,6</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45,3</w:t>
            </w:r>
          </w:p>
        </w:tc>
      </w:tr>
      <w:tr w:rsidR="00B12EB6" w:rsidRPr="00423A35" w:rsidTr="00FD022F">
        <w:tc>
          <w:tcPr>
            <w:tcW w:w="562" w:type="dxa"/>
            <w:tcBorders>
              <w:right w:val="single" w:sz="4" w:space="0" w:color="auto"/>
            </w:tcBorders>
            <w:vAlign w:val="center"/>
          </w:tcPr>
          <w:p w:rsidR="00B12EB6" w:rsidRPr="00423A35" w:rsidRDefault="009766EB"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6.4</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FC724C" w:rsidRPr="00423A35" w:rsidRDefault="00B12EB6" w:rsidP="00FC724C">
            <w:pPr>
              <w:pStyle w:val="aa"/>
              <w:numPr>
                <w:ilvl w:val="0"/>
                <w:numId w:val="12"/>
              </w:numPr>
              <w:tabs>
                <w:tab w:val="left" w:pos="319"/>
              </w:tabs>
              <w:ind w:left="0" w:firstLine="3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характеризовать физически</w:t>
            </w:r>
            <w:r w:rsidR="00FC724C" w:rsidRPr="00423A35">
              <w:rPr>
                <w:rFonts w:ascii="Times New Roman" w:hAnsi="Times New Roman" w:cs="Times New Roman"/>
                <w:color w:val="000000"/>
                <w:sz w:val="18"/>
                <w:szCs w:val="18"/>
              </w:rPr>
              <w:t>е и химические свойства воды;</w:t>
            </w:r>
          </w:p>
          <w:p w:rsidR="00FC724C" w:rsidRPr="00423A35" w:rsidRDefault="00B12EB6" w:rsidP="00FC724C">
            <w:pPr>
              <w:pStyle w:val="aa"/>
              <w:numPr>
                <w:ilvl w:val="0"/>
                <w:numId w:val="12"/>
              </w:numPr>
              <w:tabs>
                <w:tab w:val="left" w:pos="319"/>
              </w:tabs>
              <w:ind w:left="0" w:firstLine="3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называть соединения изученных кл</w:t>
            </w:r>
            <w:r w:rsidR="00FC724C" w:rsidRPr="00423A35">
              <w:rPr>
                <w:rFonts w:ascii="Times New Roman" w:hAnsi="Times New Roman" w:cs="Times New Roman"/>
                <w:color w:val="000000"/>
                <w:sz w:val="18"/>
                <w:szCs w:val="18"/>
              </w:rPr>
              <w:t>ассов неорганических веществ;</w:t>
            </w:r>
          </w:p>
          <w:p w:rsidR="00B12EB6" w:rsidRPr="00423A35" w:rsidRDefault="00B12EB6" w:rsidP="00FC724C">
            <w:pPr>
              <w:pStyle w:val="aa"/>
              <w:numPr>
                <w:ilvl w:val="0"/>
                <w:numId w:val="12"/>
              </w:numPr>
              <w:tabs>
                <w:tab w:val="left" w:pos="319"/>
              </w:tabs>
              <w:ind w:left="0" w:firstLine="35"/>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характеризовать физические и химические свойства основных классов неорганических веществ: оксидов, кислот, оснований, солей;</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21,0</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31,0</w:t>
            </w:r>
          </w:p>
        </w:tc>
      </w:tr>
      <w:tr w:rsidR="00B12EB6" w:rsidRPr="00423A35" w:rsidTr="00FD022F">
        <w:tc>
          <w:tcPr>
            <w:tcW w:w="562" w:type="dxa"/>
            <w:tcBorders>
              <w:right w:val="single" w:sz="4" w:space="0" w:color="auto"/>
            </w:tcBorders>
            <w:vAlign w:val="center"/>
          </w:tcPr>
          <w:p w:rsidR="00B12EB6" w:rsidRPr="00423A35" w:rsidRDefault="009766EB"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6.5.</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FC724C" w:rsidRPr="00423A35" w:rsidRDefault="00B12EB6" w:rsidP="00FC724C">
            <w:pPr>
              <w:pStyle w:val="aa"/>
              <w:numPr>
                <w:ilvl w:val="0"/>
                <w:numId w:val="12"/>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определять принадлежность веществ к определенному классу соединен</w:t>
            </w:r>
            <w:r w:rsidR="00FC724C" w:rsidRPr="00423A35">
              <w:rPr>
                <w:rFonts w:ascii="Times New Roman" w:hAnsi="Times New Roman" w:cs="Times New Roman"/>
                <w:color w:val="000000"/>
                <w:sz w:val="18"/>
                <w:szCs w:val="18"/>
              </w:rPr>
              <w:t>ий;</w:t>
            </w:r>
          </w:p>
          <w:p w:rsidR="00FC724C" w:rsidRPr="00423A35" w:rsidRDefault="00B12EB6" w:rsidP="00FC724C">
            <w:pPr>
              <w:pStyle w:val="aa"/>
              <w:numPr>
                <w:ilvl w:val="0"/>
                <w:numId w:val="12"/>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составлять формулы неорганических </w:t>
            </w:r>
            <w:r w:rsidR="00FC724C" w:rsidRPr="00423A35">
              <w:rPr>
                <w:rFonts w:ascii="Times New Roman" w:hAnsi="Times New Roman" w:cs="Times New Roman"/>
                <w:color w:val="000000"/>
                <w:sz w:val="18"/>
                <w:szCs w:val="18"/>
              </w:rPr>
              <w:t>соединений изученных классов;</w:t>
            </w:r>
          </w:p>
          <w:p w:rsidR="00FC724C" w:rsidRPr="00423A35" w:rsidRDefault="00B12EB6" w:rsidP="00FC724C">
            <w:pPr>
              <w:pStyle w:val="aa"/>
              <w:numPr>
                <w:ilvl w:val="0"/>
                <w:numId w:val="12"/>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описывать свойства твердых, жидких, газообразных веществ, выде</w:t>
            </w:r>
            <w:r w:rsidR="00FC724C" w:rsidRPr="00423A35">
              <w:rPr>
                <w:rFonts w:ascii="Times New Roman" w:hAnsi="Times New Roman" w:cs="Times New Roman"/>
                <w:color w:val="000000"/>
                <w:sz w:val="18"/>
                <w:szCs w:val="18"/>
              </w:rPr>
              <w:t>ляя их существенные признаки;</w:t>
            </w:r>
          </w:p>
          <w:p w:rsidR="00B12EB6" w:rsidRPr="00423A35" w:rsidRDefault="00B12EB6" w:rsidP="00FC724C">
            <w:pPr>
              <w:pStyle w:val="aa"/>
              <w:numPr>
                <w:ilvl w:val="0"/>
                <w:numId w:val="12"/>
              </w:numPr>
              <w:tabs>
                <w:tab w:val="left" w:pos="319"/>
              </w:tabs>
              <w:ind w:left="0"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объективно оценивать информацию о веществах и химических процессах</w:t>
            </w:r>
          </w:p>
        </w:tc>
        <w:tc>
          <w:tcPr>
            <w:tcW w:w="709" w:type="dxa"/>
            <w:tcBorders>
              <w:top w:val="nil"/>
              <w:left w:val="single" w:sz="4" w:space="0" w:color="auto"/>
              <w:bottom w:val="single" w:sz="4" w:space="0" w:color="auto"/>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nil"/>
              <w:left w:val="nil"/>
              <w:bottom w:val="single" w:sz="4" w:space="0" w:color="auto"/>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28,6</w:t>
            </w:r>
          </w:p>
        </w:tc>
        <w:tc>
          <w:tcPr>
            <w:tcW w:w="986" w:type="dxa"/>
            <w:tcBorders>
              <w:top w:val="nil"/>
              <w:left w:val="nil"/>
              <w:bottom w:val="single" w:sz="4" w:space="0" w:color="auto"/>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34,8</w:t>
            </w:r>
          </w:p>
        </w:tc>
      </w:tr>
      <w:tr w:rsidR="00B12EB6" w:rsidRPr="00423A35" w:rsidTr="00FD022F">
        <w:tc>
          <w:tcPr>
            <w:tcW w:w="562" w:type="dxa"/>
            <w:tcBorders>
              <w:right w:val="single" w:sz="4" w:space="0" w:color="auto"/>
            </w:tcBorders>
            <w:vAlign w:val="center"/>
          </w:tcPr>
          <w:p w:rsidR="00B12EB6" w:rsidRPr="00423A35" w:rsidRDefault="007F0E0C"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7.1</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E6E17" w:rsidRPr="00423A35" w:rsidRDefault="00B12EB6" w:rsidP="00DE6E17">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Химическая реакция. Химические уравнения. Закон сохранения массы веществ. Типы химических реакций (соединения, </w:t>
            </w:r>
            <w:r w:rsidR="007F0E0C" w:rsidRPr="00423A35">
              <w:rPr>
                <w:rFonts w:ascii="Times New Roman" w:hAnsi="Times New Roman" w:cs="Times New Roman"/>
                <w:color w:val="000000"/>
                <w:sz w:val="18"/>
                <w:szCs w:val="18"/>
              </w:rPr>
              <w:t xml:space="preserve">разложения, замещения, обмена). </w:t>
            </w:r>
            <w:r w:rsidRPr="00423A35">
              <w:rPr>
                <w:rFonts w:ascii="Times New Roman" w:hAnsi="Times New Roman" w:cs="Times New Roman"/>
                <w:color w:val="000000"/>
                <w:sz w:val="18"/>
                <w:szCs w:val="18"/>
              </w:rPr>
              <w:t>Кислород. Водород. Вода.</w:t>
            </w:r>
            <w:r w:rsidRPr="00423A35">
              <w:rPr>
                <w:rFonts w:ascii="Times New Roman" w:hAnsi="Times New Roman" w:cs="Times New Roman"/>
                <w:color w:val="000000"/>
                <w:sz w:val="18"/>
                <w:szCs w:val="18"/>
              </w:rPr>
              <w:br/>
              <w:t>Генетическая связь между классами неорганических соединений. Правила безопасного обращения с веществами и лабораторным оборудован</w:t>
            </w:r>
            <w:r w:rsidR="007F0E0C" w:rsidRPr="00423A35">
              <w:rPr>
                <w:rFonts w:ascii="Times New Roman" w:hAnsi="Times New Roman" w:cs="Times New Roman"/>
                <w:color w:val="000000"/>
                <w:sz w:val="18"/>
                <w:szCs w:val="18"/>
              </w:rPr>
              <w:t xml:space="preserve">ием. Способы разделения смесей. </w:t>
            </w:r>
            <w:r w:rsidRPr="00423A35">
              <w:rPr>
                <w:rFonts w:ascii="Times New Roman" w:hAnsi="Times New Roman" w:cs="Times New Roman"/>
                <w:color w:val="000000"/>
                <w:sz w:val="18"/>
                <w:szCs w:val="18"/>
              </w:rPr>
              <w:t>Поняти</w:t>
            </w:r>
            <w:r w:rsidR="007F0E0C" w:rsidRPr="00423A35">
              <w:rPr>
                <w:rFonts w:ascii="Times New Roman" w:hAnsi="Times New Roman" w:cs="Times New Roman"/>
                <w:color w:val="000000"/>
                <w:sz w:val="18"/>
                <w:szCs w:val="18"/>
              </w:rPr>
              <w:t>е о методах познания в химии.</w:t>
            </w:r>
            <w:r w:rsidR="00DE6E17" w:rsidRPr="00423A35">
              <w:rPr>
                <w:rFonts w:ascii="Times New Roman" w:hAnsi="Times New Roman" w:cs="Times New Roman"/>
                <w:color w:val="000000"/>
                <w:sz w:val="18"/>
                <w:szCs w:val="18"/>
              </w:rPr>
              <w:t xml:space="preserve"> </w:t>
            </w:r>
          </w:p>
          <w:p w:rsidR="00DE6E17" w:rsidRPr="00423A35" w:rsidRDefault="00B12EB6" w:rsidP="00DE6E17">
            <w:pPr>
              <w:pStyle w:val="aa"/>
              <w:numPr>
                <w:ilvl w:val="0"/>
                <w:numId w:val="10"/>
              </w:numPr>
              <w:tabs>
                <w:tab w:val="left" w:pos="319"/>
              </w:tabs>
              <w:ind w:left="35"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раскрывать смысл понятия «химическая реакция», используя знаковую систем</w:t>
            </w:r>
            <w:r w:rsidR="007F0E0C" w:rsidRPr="00423A35">
              <w:rPr>
                <w:rFonts w:ascii="Times New Roman" w:hAnsi="Times New Roman" w:cs="Times New Roman"/>
                <w:color w:val="000000"/>
                <w:sz w:val="18"/>
                <w:szCs w:val="18"/>
              </w:rPr>
              <w:t>у химии;</w:t>
            </w:r>
            <w:r w:rsidR="00DE6E17" w:rsidRPr="00423A35">
              <w:rPr>
                <w:rFonts w:ascii="Times New Roman" w:hAnsi="Times New Roman" w:cs="Times New Roman"/>
                <w:color w:val="000000"/>
                <w:sz w:val="18"/>
                <w:szCs w:val="18"/>
              </w:rPr>
              <w:t xml:space="preserve"> </w:t>
            </w:r>
          </w:p>
          <w:p w:rsidR="00B12EB6" w:rsidRPr="00423A35" w:rsidRDefault="00B12EB6" w:rsidP="00DE6E17">
            <w:pPr>
              <w:pStyle w:val="aa"/>
              <w:numPr>
                <w:ilvl w:val="0"/>
                <w:numId w:val="10"/>
              </w:numPr>
              <w:tabs>
                <w:tab w:val="left" w:pos="319"/>
              </w:tabs>
              <w:ind w:left="35"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составлять уравнения химических реакций;</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35,3</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35,6</w:t>
            </w:r>
          </w:p>
        </w:tc>
      </w:tr>
      <w:tr w:rsidR="00B12EB6" w:rsidRPr="00423A35" w:rsidTr="00FD022F">
        <w:tc>
          <w:tcPr>
            <w:tcW w:w="562" w:type="dxa"/>
            <w:tcBorders>
              <w:right w:val="single" w:sz="4" w:space="0" w:color="auto"/>
            </w:tcBorders>
            <w:vAlign w:val="center"/>
          </w:tcPr>
          <w:p w:rsidR="00B12EB6" w:rsidRPr="00423A35" w:rsidRDefault="007F0E0C"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7.2</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BC7047" w:rsidRPr="00423A35" w:rsidRDefault="00B12EB6" w:rsidP="00BC7047">
            <w:pPr>
              <w:pStyle w:val="aa"/>
              <w:numPr>
                <w:ilvl w:val="0"/>
                <w:numId w:val="8"/>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опред</w:t>
            </w:r>
            <w:r w:rsidR="00BC7047" w:rsidRPr="00423A35">
              <w:rPr>
                <w:rFonts w:ascii="Times New Roman" w:hAnsi="Times New Roman" w:cs="Times New Roman"/>
                <w:color w:val="000000"/>
                <w:sz w:val="18"/>
                <w:szCs w:val="18"/>
              </w:rPr>
              <w:t>елять тип химических реакций;</w:t>
            </w:r>
          </w:p>
          <w:p w:rsidR="00BC7047" w:rsidRPr="00423A35" w:rsidRDefault="00B12EB6" w:rsidP="00BC7047">
            <w:pPr>
              <w:pStyle w:val="aa"/>
              <w:numPr>
                <w:ilvl w:val="0"/>
                <w:numId w:val="8"/>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характеризовать физические и химические свойства простых в</w:t>
            </w:r>
            <w:r w:rsidR="00BC7047" w:rsidRPr="00423A35">
              <w:rPr>
                <w:rFonts w:ascii="Times New Roman" w:hAnsi="Times New Roman" w:cs="Times New Roman"/>
                <w:color w:val="000000"/>
                <w:sz w:val="18"/>
                <w:szCs w:val="18"/>
              </w:rPr>
              <w:t>еществ: кислорода и водорода;</w:t>
            </w:r>
          </w:p>
          <w:p w:rsidR="00BC7047" w:rsidRPr="00423A35" w:rsidRDefault="00B12EB6" w:rsidP="00BC7047">
            <w:pPr>
              <w:pStyle w:val="aa"/>
              <w:numPr>
                <w:ilvl w:val="0"/>
                <w:numId w:val="8"/>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получать, </w:t>
            </w:r>
            <w:r w:rsidR="00BC7047" w:rsidRPr="00423A35">
              <w:rPr>
                <w:rFonts w:ascii="Times New Roman" w:hAnsi="Times New Roman" w:cs="Times New Roman"/>
                <w:color w:val="000000"/>
                <w:sz w:val="18"/>
                <w:szCs w:val="18"/>
              </w:rPr>
              <w:t>собирать кислород и водород;</w:t>
            </w:r>
          </w:p>
          <w:p w:rsidR="00BC7047" w:rsidRPr="00423A35" w:rsidRDefault="00B12EB6" w:rsidP="00BC7047">
            <w:pPr>
              <w:pStyle w:val="aa"/>
              <w:numPr>
                <w:ilvl w:val="0"/>
                <w:numId w:val="8"/>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характеризовать физически</w:t>
            </w:r>
            <w:r w:rsidR="00BC7047" w:rsidRPr="00423A35">
              <w:rPr>
                <w:rFonts w:ascii="Times New Roman" w:hAnsi="Times New Roman" w:cs="Times New Roman"/>
                <w:color w:val="000000"/>
                <w:sz w:val="18"/>
                <w:szCs w:val="18"/>
              </w:rPr>
              <w:t>е и химические свойства воды;</w:t>
            </w:r>
          </w:p>
          <w:p w:rsidR="00BC7047" w:rsidRPr="00423A35" w:rsidRDefault="00B12EB6" w:rsidP="00BC7047">
            <w:pPr>
              <w:pStyle w:val="aa"/>
              <w:numPr>
                <w:ilvl w:val="0"/>
                <w:numId w:val="8"/>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характеризовать физические и химические свойства основных классов неорганических веществ: оксид</w:t>
            </w:r>
            <w:r w:rsidR="00BC7047" w:rsidRPr="00423A35">
              <w:rPr>
                <w:rFonts w:ascii="Times New Roman" w:hAnsi="Times New Roman" w:cs="Times New Roman"/>
                <w:color w:val="000000"/>
                <w:sz w:val="18"/>
                <w:szCs w:val="18"/>
              </w:rPr>
              <w:t>ов, кислот, оснований, солей;</w:t>
            </w:r>
          </w:p>
          <w:p w:rsidR="00B12EB6" w:rsidRPr="00423A35" w:rsidRDefault="00B12EB6" w:rsidP="00BC7047">
            <w:pPr>
              <w:pStyle w:val="aa"/>
              <w:numPr>
                <w:ilvl w:val="0"/>
                <w:numId w:val="8"/>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проводить опыты, подтверждающие химические свойства изученных классов неорганических веществ;</w:t>
            </w:r>
          </w:p>
        </w:tc>
        <w:tc>
          <w:tcPr>
            <w:tcW w:w="709" w:type="dxa"/>
            <w:tcBorders>
              <w:top w:val="single" w:sz="4" w:space="0" w:color="auto"/>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1</w:t>
            </w:r>
          </w:p>
        </w:tc>
        <w:tc>
          <w:tcPr>
            <w:tcW w:w="851" w:type="dxa"/>
            <w:tcBorders>
              <w:top w:val="single" w:sz="4" w:space="0" w:color="auto"/>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38,5</w:t>
            </w:r>
          </w:p>
        </w:tc>
        <w:tc>
          <w:tcPr>
            <w:tcW w:w="986" w:type="dxa"/>
            <w:tcBorders>
              <w:top w:val="single" w:sz="4" w:space="0" w:color="auto"/>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46,4</w:t>
            </w:r>
          </w:p>
        </w:tc>
      </w:tr>
      <w:tr w:rsidR="00B12EB6" w:rsidRPr="00423A35" w:rsidTr="00FD022F">
        <w:tc>
          <w:tcPr>
            <w:tcW w:w="562" w:type="dxa"/>
            <w:tcBorders>
              <w:right w:val="single" w:sz="4" w:space="0" w:color="auto"/>
            </w:tcBorders>
            <w:vAlign w:val="center"/>
          </w:tcPr>
          <w:p w:rsidR="00B12EB6" w:rsidRPr="00423A35" w:rsidRDefault="007F0E0C"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7.3</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F458B2" w:rsidRPr="00423A35" w:rsidRDefault="00B12EB6" w:rsidP="00F458B2">
            <w:pPr>
              <w:pStyle w:val="aa"/>
              <w:numPr>
                <w:ilvl w:val="0"/>
                <w:numId w:val="9"/>
              </w:numPr>
              <w:tabs>
                <w:tab w:val="left" w:pos="319"/>
              </w:tabs>
              <w:ind w:left="0"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характеризовать взаимосвязь между класса</w:t>
            </w:r>
            <w:r w:rsidR="00F458B2" w:rsidRPr="00423A35">
              <w:rPr>
                <w:rFonts w:ascii="Times New Roman" w:hAnsi="Times New Roman" w:cs="Times New Roman"/>
                <w:color w:val="000000"/>
                <w:sz w:val="18"/>
                <w:szCs w:val="18"/>
              </w:rPr>
              <w:t>ми неорганических соединений;</w:t>
            </w:r>
          </w:p>
          <w:p w:rsidR="00F458B2" w:rsidRPr="00423A35" w:rsidRDefault="00B12EB6" w:rsidP="00F458B2">
            <w:pPr>
              <w:pStyle w:val="aa"/>
              <w:numPr>
                <w:ilvl w:val="0"/>
                <w:numId w:val="9"/>
              </w:numPr>
              <w:tabs>
                <w:tab w:val="left" w:pos="319"/>
              </w:tabs>
              <w:ind w:left="0"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соблюдать правила безопасной </w:t>
            </w:r>
            <w:r w:rsidR="00F458B2" w:rsidRPr="00423A35">
              <w:rPr>
                <w:rFonts w:ascii="Times New Roman" w:hAnsi="Times New Roman" w:cs="Times New Roman"/>
                <w:color w:val="000000"/>
                <w:sz w:val="18"/>
                <w:szCs w:val="18"/>
              </w:rPr>
              <w:t>работы при проведении опытов;</w:t>
            </w:r>
          </w:p>
          <w:p w:rsidR="00F458B2" w:rsidRPr="00423A35" w:rsidRDefault="00B12EB6" w:rsidP="00F458B2">
            <w:pPr>
              <w:pStyle w:val="aa"/>
              <w:numPr>
                <w:ilvl w:val="0"/>
                <w:numId w:val="9"/>
              </w:numPr>
              <w:tabs>
                <w:tab w:val="left" w:pos="319"/>
              </w:tabs>
              <w:ind w:left="0"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пользоваться лаборато</w:t>
            </w:r>
            <w:r w:rsidR="00F458B2" w:rsidRPr="00423A35">
              <w:rPr>
                <w:rFonts w:ascii="Times New Roman" w:hAnsi="Times New Roman" w:cs="Times New Roman"/>
                <w:color w:val="000000"/>
                <w:sz w:val="18"/>
                <w:szCs w:val="18"/>
              </w:rPr>
              <w:t>рным оборудованием и посудой;</w:t>
            </w:r>
          </w:p>
          <w:p w:rsidR="00F458B2" w:rsidRPr="00423A35" w:rsidRDefault="00B12EB6" w:rsidP="00F458B2">
            <w:pPr>
              <w:pStyle w:val="aa"/>
              <w:numPr>
                <w:ilvl w:val="0"/>
                <w:numId w:val="9"/>
              </w:numPr>
              <w:tabs>
                <w:tab w:val="left" w:pos="319"/>
              </w:tabs>
              <w:ind w:left="0"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lastRenderedPageBreak/>
              <w:t>характеризовать вещества по составу, строению и свойствам, устанавливать причинно-следственные связи между данны</w:t>
            </w:r>
            <w:r w:rsidR="00F458B2" w:rsidRPr="00423A35">
              <w:rPr>
                <w:rFonts w:ascii="Times New Roman" w:hAnsi="Times New Roman" w:cs="Times New Roman"/>
                <w:color w:val="000000"/>
                <w:sz w:val="18"/>
                <w:szCs w:val="18"/>
              </w:rPr>
              <w:t>ми характеристиками вещества;</w:t>
            </w:r>
          </w:p>
          <w:p w:rsidR="00B12EB6" w:rsidRPr="00423A35" w:rsidRDefault="00B12EB6" w:rsidP="00F458B2">
            <w:pPr>
              <w:pStyle w:val="aa"/>
              <w:numPr>
                <w:ilvl w:val="0"/>
                <w:numId w:val="9"/>
              </w:numPr>
              <w:tabs>
                <w:tab w:val="left" w:pos="319"/>
              </w:tabs>
              <w:ind w:left="0"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составлять уравнения реакций, соответствующих последовательности превращений неорганических веществ различных классов;</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lastRenderedPageBreak/>
              <w:t>2</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29,7</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35,5</w:t>
            </w:r>
          </w:p>
        </w:tc>
      </w:tr>
      <w:tr w:rsidR="00B12EB6" w:rsidRPr="00423A35" w:rsidTr="00FD022F">
        <w:tc>
          <w:tcPr>
            <w:tcW w:w="562" w:type="dxa"/>
            <w:tcBorders>
              <w:right w:val="single" w:sz="4" w:space="0" w:color="auto"/>
            </w:tcBorders>
            <w:vAlign w:val="center"/>
          </w:tcPr>
          <w:p w:rsidR="00B12EB6" w:rsidRPr="00423A35" w:rsidRDefault="00963CD8"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lastRenderedPageBreak/>
              <w:t>8</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2D43FE" w:rsidRPr="00423A35" w:rsidRDefault="00B12EB6" w:rsidP="00B12EB6">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Химия в системе наук</w:t>
            </w:r>
            <w:r w:rsidR="002D43FE" w:rsidRPr="00423A35">
              <w:rPr>
                <w:rFonts w:ascii="Times New Roman" w:hAnsi="Times New Roman" w:cs="Times New Roman"/>
                <w:color w:val="000000"/>
                <w:sz w:val="18"/>
                <w:szCs w:val="18"/>
              </w:rPr>
              <w:t>. Роль химии в жизни человека</w:t>
            </w:r>
          </w:p>
          <w:p w:rsidR="002D43FE" w:rsidRPr="00423A35" w:rsidRDefault="00B12EB6" w:rsidP="002D43FE">
            <w:pPr>
              <w:pStyle w:val="aa"/>
              <w:numPr>
                <w:ilvl w:val="0"/>
                <w:numId w:val="9"/>
              </w:numPr>
              <w:tabs>
                <w:tab w:val="left" w:pos="319"/>
              </w:tabs>
              <w:ind w:left="35"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грамотно обращаться с вещ</w:t>
            </w:r>
            <w:r w:rsidR="002D43FE" w:rsidRPr="00423A35">
              <w:rPr>
                <w:rFonts w:ascii="Times New Roman" w:hAnsi="Times New Roman" w:cs="Times New Roman"/>
                <w:color w:val="000000"/>
                <w:sz w:val="18"/>
                <w:szCs w:val="18"/>
              </w:rPr>
              <w:t>ествами в повседневной жизни;</w:t>
            </w:r>
          </w:p>
          <w:p w:rsidR="002D43FE" w:rsidRPr="00423A35" w:rsidRDefault="00B12EB6" w:rsidP="002D43FE">
            <w:pPr>
              <w:pStyle w:val="aa"/>
              <w:numPr>
                <w:ilvl w:val="0"/>
                <w:numId w:val="9"/>
              </w:numPr>
              <w:tabs>
                <w:tab w:val="left" w:pos="319"/>
              </w:tabs>
              <w:ind w:left="35"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объективно оценивать информацию о веще</w:t>
            </w:r>
            <w:r w:rsidR="002D43FE" w:rsidRPr="00423A35">
              <w:rPr>
                <w:rFonts w:ascii="Times New Roman" w:hAnsi="Times New Roman" w:cs="Times New Roman"/>
                <w:color w:val="000000"/>
                <w:sz w:val="18"/>
                <w:szCs w:val="18"/>
              </w:rPr>
              <w:t>ствах и химических процессах;</w:t>
            </w:r>
          </w:p>
          <w:p w:rsidR="00B12EB6" w:rsidRPr="00423A35" w:rsidRDefault="00B12EB6" w:rsidP="002D43FE">
            <w:pPr>
              <w:pStyle w:val="aa"/>
              <w:numPr>
                <w:ilvl w:val="0"/>
                <w:numId w:val="9"/>
              </w:numPr>
              <w:tabs>
                <w:tab w:val="left" w:pos="319"/>
              </w:tabs>
              <w:ind w:left="35" w:firstLine="24"/>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осознавать значение теоретических знаний по химии для практической деятельности человека</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46,9</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58,5</w:t>
            </w:r>
          </w:p>
        </w:tc>
      </w:tr>
      <w:tr w:rsidR="00B12EB6" w:rsidRPr="00423A35" w:rsidTr="00FD022F">
        <w:tc>
          <w:tcPr>
            <w:tcW w:w="562" w:type="dxa"/>
            <w:tcBorders>
              <w:right w:val="single" w:sz="4" w:space="0" w:color="auto"/>
            </w:tcBorders>
            <w:vAlign w:val="center"/>
          </w:tcPr>
          <w:p w:rsidR="00B12EB6" w:rsidRPr="00423A35" w:rsidRDefault="00963CD8" w:rsidP="00B12EB6">
            <w:pPr>
              <w:widowControl w:val="0"/>
              <w:autoSpaceDE w:val="0"/>
              <w:autoSpaceDN w:val="0"/>
              <w:adjustRightInd w:val="0"/>
              <w:jc w:val="center"/>
              <w:rPr>
                <w:rFonts w:ascii="Times New Roman" w:hAnsi="Times New Roman" w:cs="Times New Roman"/>
                <w:color w:val="000000"/>
              </w:rPr>
            </w:pPr>
            <w:r w:rsidRPr="00423A35">
              <w:rPr>
                <w:rFonts w:ascii="Times New Roman" w:hAnsi="Times New Roman" w:cs="Times New Roman"/>
                <w:color w:val="000000"/>
              </w:rPr>
              <w:t>9</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63CD8" w:rsidRPr="00423A35" w:rsidRDefault="00B12EB6" w:rsidP="00B12EB6">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Химия в систем</w:t>
            </w:r>
            <w:r w:rsidR="00963CD8" w:rsidRPr="00423A35">
              <w:rPr>
                <w:rFonts w:ascii="Times New Roman" w:hAnsi="Times New Roman" w:cs="Times New Roman"/>
                <w:color w:val="000000"/>
                <w:sz w:val="18"/>
                <w:szCs w:val="18"/>
              </w:rPr>
              <w:t>е наук. Роль химии в жизни чело</w:t>
            </w:r>
            <w:r w:rsidRPr="00423A35">
              <w:rPr>
                <w:rFonts w:ascii="Times New Roman" w:hAnsi="Times New Roman" w:cs="Times New Roman"/>
                <w:color w:val="000000"/>
                <w:sz w:val="18"/>
                <w:szCs w:val="18"/>
              </w:rPr>
              <w:t>века. Правила безопасного обращения с веществами и лабораторным оборудованием. Способы разделения смесей. Поняти</w:t>
            </w:r>
            <w:r w:rsidR="00963CD8" w:rsidRPr="00423A35">
              <w:rPr>
                <w:rFonts w:ascii="Times New Roman" w:hAnsi="Times New Roman" w:cs="Times New Roman"/>
                <w:color w:val="000000"/>
                <w:sz w:val="18"/>
                <w:szCs w:val="18"/>
              </w:rPr>
              <w:t>е о методах познания в химии.</w:t>
            </w:r>
          </w:p>
          <w:p w:rsidR="00963CD8" w:rsidRPr="00423A35" w:rsidRDefault="00B12EB6" w:rsidP="00963CD8">
            <w:pPr>
              <w:pStyle w:val="aa"/>
              <w:numPr>
                <w:ilvl w:val="0"/>
                <w:numId w:val="7"/>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соблюдать правила безопасной работы при прове</w:t>
            </w:r>
            <w:r w:rsidR="00963CD8" w:rsidRPr="00423A35">
              <w:rPr>
                <w:rFonts w:ascii="Times New Roman" w:hAnsi="Times New Roman" w:cs="Times New Roman"/>
                <w:color w:val="000000"/>
                <w:sz w:val="18"/>
                <w:szCs w:val="18"/>
              </w:rPr>
              <w:t>дении опытов;</w:t>
            </w:r>
          </w:p>
          <w:p w:rsidR="00963CD8" w:rsidRPr="00423A35" w:rsidRDefault="00B12EB6" w:rsidP="00963CD8">
            <w:pPr>
              <w:pStyle w:val="aa"/>
              <w:numPr>
                <w:ilvl w:val="0"/>
                <w:numId w:val="7"/>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пользоваться лаборато</w:t>
            </w:r>
            <w:r w:rsidR="00963CD8" w:rsidRPr="00423A35">
              <w:rPr>
                <w:rFonts w:ascii="Times New Roman" w:hAnsi="Times New Roman" w:cs="Times New Roman"/>
                <w:color w:val="000000"/>
                <w:sz w:val="18"/>
                <w:szCs w:val="18"/>
              </w:rPr>
              <w:t>рным оборудованием и посудой;</w:t>
            </w:r>
          </w:p>
          <w:p w:rsidR="00963CD8" w:rsidRPr="00423A35" w:rsidRDefault="00B12EB6" w:rsidP="00963CD8">
            <w:pPr>
              <w:pStyle w:val="aa"/>
              <w:numPr>
                <w:ilvl w:val="0"/>
                <w:numId w:val="7"/>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оценивать влияние химического загрязнения окружающе</w:t>
            </w:r>
            <w:r w:rsidR="00963CD8" w:rsidRPr="00423A35">
              <w:rPr>
                <w:rFonts w:ascii="Times New Roman" w:hAnsi="Times New Roman" w:cs="Times New Roman"/>
                <w:color w:val="000000"/>
                <w:sz w:val="18"/>
                <w:szCs w:val="18"/>
              </w:rPr>
              <w:t>й среды на организм человека;</w:t>
            </w:r>
          </w:p>
          <w:p w:rsidR="00B12EB6" w:rsidRPr="00423A35" w:rsidRDefault="00B12EB6" w:rsidP="00963CD8">
            <w:pPr>
              <w:pStyle w:val="aa"/>
              <w:numPr>
                <w:ilvl w:val="0"/>
                <w:numId w:val="7"/>
              </w:numPr>
              <w:tabs>
                <w:tab w:val="left" w:pos="319"/>
              </w:tabs>
              <w:ind w:left="35" w:firstLine="0"/>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грамотно обращаться с веществами в повседневной жизни;</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2</w:t>
            </w:r>
          </w:p>
        </w:tc>
        <w:tc>
          <w:tcPr>
            <w:tcW w:w="851"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55,1</w:t>
            </w:r>
          </w:p>
        </w:tc>
        <w:tc>
          <w:tcPr>
            <w:tcW w:w="986" w:type="dxa"/>
            <w:tcBorders>
              <w:top w:val="nil"/>
              <w:left w:val="nil"/>
              <w:bottom w:val="single" w:sz="4" w:space="0" w:color="000000"/>
              <w:right w:val="single" w:sz="4" w:space="0" w:color="000000"/>
            </w:tcBorders>
            <w:shd w:val="clear" w:color="auto" w:fill="auto"/>
            <w:vAlign w:val="center"/>
          </w:tcPr>
          <w:p w:rsidR="00B12EB6" w:rsidRPr="00423A35" w:rsidRDefault="00B12EB6" w:rsidP="00B12EB6">
            <w:pPr>
              <w:jc w:val="center"/>
              <w:rPr>
                <w:rFonts w:ascii="Times New Roman" w:hAnsi="Times New Roman" w:cs="Times New Roman"/>
                <w:color w:val="000000"/>
              </w:rPr>
            </w:pPr>
            <w:r w:rsidRPr="00423A35">
              <w:rPr>
                <w:rFonts w:ascii="Times New Roman" w:hAnsi="Times New Roman" w:cs="Times New Roman"/>
                <w:color w:val="000000"/>
              </w:rPr>
              <w:t>67,8</w:t>
            </w:r>
          </w:p>
        </w:tc>
      </w:tr>
    </w:tbl>
    <w:p w:rsidR="003040F8" w:rsidRPr="00423A35" w:rsidRDefault="003040F8" w:rsidP="00A04B90">
      <w:pPr>
        <w:spacing w:after="0" w:line="240" w:lineRule="auto"/>
        <w:jc w:val="center"/>
        <w:rPr>
          <w:rFonts w:ascii="Times New Roman" w:hAnsi="Times New Roman" w:cs="Times New Roman"/>
          <w:color w:val="000000"/>
          <w:sz w:val="28"/>
          <w:szCs w:val="28"/>
          <w:lang w:eastAsia="ru-RU" w:bidi="ru-RU"/>
        </w:rPr>
      </w:pPr>
    </w:p>
    <w:p w:rsidR="003040F8" w:rsidRPr="00423A35" w:rsidRDefault="003040F8" w:rsidP="003040F8">
      <w:pPr>
        <w:spacing w:after="0" w:line="276"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Диаграмма 9</w:t>
      </w:r>
      <w:r w:rsidR="00E23D60" w:rsidRPr="00423A35">
        <w:rPr>
          <w:rFonts w:ascii="Times New Roman" w:hAnsi="Times New Roman" w:cs="Times New Roman"/>
          <w:i/>
          <w:color w:val="000000"/>
          <w:sz w:val="28"/>
          <w:szCs w:val="28"/>
          <w:lang w:eastAsia="ru-RU" w:bidi="ru-RU"/>
        </w:rPr>
        <w:t>3</w:t>
      </w:r>
    </w:p>
    <w:p w:rsidR="003040F8" w:rsidRPr="00423A35" w:rsidRDefault="003040F8" w:rsidP="003040F8">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3040F8" w:rsidRPr="00423A35" w:rsidRDefault="00487FAB" w:rsidP="00A04B90">
      <w:pPr>
        <w:spacing w:after="0"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760E6A8A" wp14:editId="1E682B0E">
            <wp:extent cx="3456940" cy="2028825"/>
            <wp:effectExtent l="0" t="0" r="10160" b="952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040F8" w:rsidRPr="00423A35" w:rsidRDefault="003040F8" w:rsidP="003040F8">
      <w:pPr>
        <w:spacing w:after="0" w:line="240" w:lineRule="auto"/>
        <w:ind w:firstLine="709"/>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Данные диаграммы 9</w:t>
      </w:r>
      <w:r w:rsidR="00B369D6" w:rsidRPr="00423A35">
        <w:rPr>
          <w:rFonts w:ascii="Times New Roman" w:hAnsi="Times New Roman" w:cs="Times New Roman"/>
          <w:color w:val="000000"/>
          <w:sz w:val="28"/>
          <w:szCs w:val="28"/>
          <w:lang w:eastAsia="ru-RU" w:bidi="ru-RU"/>
        </w:rPr>
        <w:t>3</w:t>
      </w:r>
      <w:r w:rsidRPr="00423A35">
        <w:rPr>
          <w:rFonts w:ascii="Times New Roman" w:hAnsi="Times New Roman" w:cs="Times New Roman"/>
          <w:color w:val="000000"/>
          <w:sz w:val="28"/>
          <w:szCs w:val="28"/>
          <w:lang w:eastAsia="ru-RU" w:bidi="ru-RU"/>
        </w:rPr>
        <w:t xml:space="preserve"> показывают, что почти </w:t>
      </w:r>
      <w:r w:rsidR="00487FAB" w:rsidRPr="00423A35">
        <w:rPr>
          <w:rFonts w:ascii="Times New Roman" w:hAnsi="Times New Roman" w:cs="Times New Roman"/>
          <w:color w:val="000000"/>
          <w:sz w:val="28"/>
          <w:szCs w:val="28"/>
          <w:lang w:eastAsia="ru-RU" w:bidi="ru-RU"/>
        </w:rPr>
        <w:t>33</w:t>
      </w:r>
      <w:r w:rsidRPr="00423A35">
        <w:rPr>
          <w:rFonts w:ascii="Times New Roman" w:hAnsi="Times New Roman" w:cs="Times New Roman"/>
          <w:color w:val="000000"/>
          <w:sz w:val="28"/>
          <w:szCs w:val="28"/>
          <w:lang w:eastAsia="ru-RU" w:bidi="ru-RU"/>
        </w:rPr>
        <w:t xml:space="preserve">% школьников в ходе обучения оцениваются педагогами более высоко, чем свидетельствуют результаты ВПР. </w:t>
      </w:r>
    </w:p>
    <w:p w:rsidR="003040F8" w:rsidRPr="00423A35" w:rsidRDefault="003040F8" w:rsidP="003040F8">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Подтвердили свои результаты </w:t>
      </w:r>
      <w:r w:rsidR="00487FAB" w:rsidRPr="00423A35">
        <w:rPr>
          <w:rFonts w:ascii="Times New Roman" w:hAnsi="Times New Roman" w:cs="Times New Roman"/>
          <w:color w:val="000000"/>
          <w:sz w:val="28"/>
          <w:szCs w:val="28"/>
          <w:lang w:eastAsia="ru-RU" w:bidi="ru-RU"/>
        </w:rPr>
        <w:t>57</w:t>
      </w:r>
      <w:r w:rsidRPr="00423A35">
        <w:rPr>
          <w:rFonts w:ascii="Times New Roman" w:hAnsi="Times New Roman" w:cs="Times New Roman"/>
          <w:color w:val="000000"/>
          <w:sz w:val="28"/>
          <w:szCs w:val="28"/>
          <w:lang w:eastAsia="ru-RU" w:bidi="ru-RU"/>
        </w:rPr>
        <w:t xml:space="preserve"> % обучающихся 9-х классов.</w:t>
      </w:r>
    </w:p>
    <w:p w:rsidR="003040F8" w:rsidRPr="00423A35" w:rsidRDefault="003040F8" w:rsidP="00A04B90">
      <w:pPr>
        <w:spacing w:line="276" w:lineRule="auto"/>
        <w:ind w:firstLine="709"/>
        <w:jc w:val="both"/>
        <w:rPr>
          <w:rFonts w:ascii="Times New Roman" w:hAnsi="Times New Roman" w:cs="Times New Roman"/>
          <w:sz w:val="28"/>
        </w:rPr>
      </w:pPr>
    </w:p>
    <w:p w:rsidR="00AC56AE" w:rsidRPr="00423A35" w:rsidRDefault="00AC56AE" w:rsidP="00AC56AE">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 xml:space="preserve">6. Результаты Всероссийских проверочных работ обучающихся </w:t>
      </w:r>
    </w:p>
    <w:p w:rsidR="007A313D" w:rsidRPr="00423A35" w:rsidRDefault="00AC56AE" w:rsidP="007A313D">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10-х классов образовательных организаций</w:t>
      </w:r>
      <w:r w:rsidR="007A313D" w:rsidRPr="00423A35">
        <w:rPr>
          <w:rFonts w:ascii="Times New Roman" w:hAnsi="Times New Roman" w:cs="Times New Roman"/>
          <w:b/>
          <w:sz w:val="28"/>
          <w:szCs w:val="28"/>
        </w:rPr>
        <w:t xml:space="preserve"> </w:t>
      </w:r>
      <w:r w:rsidRPr="00423A35">
        <w:rPr>
          <w:rFonts w:ascii="Times New Roman" w:hAnsi="Times New Roman" w:cs="Times New Roman"/>
          <w:b/>
          <w:sz w:val="28"/>
          <w:szCs w:val="28"/>
        </w:rPr>
        <w:t xml:space="preserve">Республики Тыва </w:t>
      </w:r>
    </w:p>
    <w:p w:rsidR="00AC56AE" w:rsidRPr="00423A35" w:rsidRDefault="00AC56AE" w:rsidP="007A313D">
      <w:pPr>
        <w:spacing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в 2020 году по географии</w:t>
      </w:r>
    </w:p>
    <w:p w:rsidR="00AC56AE" w:rsidRPr="00423A35" w:rsidRDefault="00AC56AE" w:rsidP="00A04B90">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Всего в ВПР в 2020 году в Республике Тыва по географии приняли участие 161 учащихся 10-х классов.</w:t>
      </w:r>
    </w:p>
    <w:p w:rsidR="00A04B90" w:rsidRPr="00423A35" w:rsidRDefault="00A04B90" w:rsidP="007F2BF4">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Pr="00423A35">
        <w:rPr>
          <w:rFonts w:ascii="Times New Roman" w:hAnsi="Times New Roman" w:cs="Times New Roman"/>
          <w:i/>
          <w:sz w:val="28"/>
        </w:rPr>
        <w:t>91</w:t>
      </w:r>
    </w:p>
    <w:p w:rsidR="00A04B90" w:rsidRPr="00423A35" w:rsidRDefault="00A04B90" w:rsidP="00A04B90">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jc w:val="center"/>
        <w:tblLook w:val="04A0" w:firstRow="1" w:lastRow="0" w:firstColumn="1" w:lastColumn="0" w:noHBand="0" w:noVBand="1"/>
      </w:tblPr>
      <w:tblGrid>
        <w:gridCol w:w="2991"/>
        <w:gridCol w:w="920"/>
        <w:gridCol w:w="920"/>
        <w:gridCol w:w="920"/>
        <w:gridCol w:w="1030"/>
      </w:tblGrid>
      <w:tr w:rsidR="00AC56AE" w:rsidRPr="00423A35" w:rsidTr="00AC56AE">
        <w:trPr>
          <w:trHeight w:val="205"/>
          <w:jc w:val="center"/>
        </w:trPr>
        <w:tc>
          <w:tcPr>
            <w:tcW w:w="2991" w:type="dxa"/>
          </w:tcPr>
          <w:p w:rsidR="00AC56AE" w:rsidRPr="00423A35" w:rsidRDefault="00AC56AE" w:rsidP="00AC56AE">
            <w:pPr>
              <w:rPr>
                <w:rFonts w:ascii="Times New Roman" w:hAnsi="Times New Roman" w:cs="Times New Roman"/>
                <w:sz w:val="28"/>
              </w:rPr>
            </w:pPr>
            <w:r w:rsidRPr="00423A35">
              <w:rPr>
                <w:rFonts w:ascii="Times New Roman" w:hAnsi="Times New Roman" w:cs="Times New Roman"/>
                <w:sz w:val="28"/>
              </w:rPr>
              <w:t>Отметка</w:t>
            </w:r>
          </w:p>
        </w:tc>
        <w:tc>
          <w:tcPr>
            <w:tcW w:w="920" w:type="dxa"/>
          </w:tcPr>
          <w:p w:rsidR="00AC56AE" w:rsidRPr="00423A35" w:rsidRDefault="00AC56AE" w:rsidP="00AC56AE">
            <w:pPr>
              <w:pStyle w:val="20"/>
              <w:shd w:val="clear" w:color="auto" w:fill="auto"/>
              <w:spacing w:before="0" w:after="0" w:line="322" w:lineRule="exact"/>
            </w:pPr>
            <w:r w:rsidRPr="00423A35">
              <w:t>2</w:t>
            </w:r>
          </w:p>
        </w:tc>
        <w:tc>
          <w:tcPr>
            <w:tcW w:w="920" w:type="dxa"/>
          </w:tcPr>
          <w:p w:rsidR="00AC56AE" w:rsidRPr="00423A35" w:rsidRDefault="00AC56AE" w:rsidP="00AC56AE">
            <w:pPr>
              <w:pStyle w:val="20"/>
              <w:shd w:val="clear" w:color="auto" w:fill="auto"/>
              <w:spacing w:before="0" w:after="0" w:line="322" w:lineRule="exact"/>
            </w:pPr>
            <w:r w:rsidRPr="00423A35">
              <w:t>3</w:t>
            </w:r>
          </w:p>
        </w:tc>
        <w:tc>
          <w:tcPr>
            <w:tcW w:w="920" w:type="dxa"/>
          </w:tcPr>
          <w:p w:rsidR="00AC56AE" w:rsidRPr="00423A35" w:rsidRDefault="00AC56AE" w:rsidP="00AC56AE">
            <w:pPr>
              <w:pStyle w:val="20"/>
              <w:shd w:val="clear" w:color="auto" w:fill="auto"/>
              <w:spacing w:before="0" w:after="0" w:line="322" w:lineRule="exact"/>
            </w:pPr>
            <w:r w:rsidRPr="00423A35">
              <w:t>4</w:t>
            </w:r>
          </w:p>
        </w:tc>
        <w:tc>
          <w:tcPr>
            <w:tcW w:w="1030" w:type="dxa"/>
          </w:tcPr>
          <w:p w:rsidR="00AC56AE" w:rsidRPr="00423A35" w:rsidRDefault="00AC56AE" w:rsidP="00AC56AE">
            <w:pPr>
              <w:pStyle w:val="20"/>
              <w:shd w:val="clear" w:color="auto" w:fill="auto"/>
              <w:spacing w:before="0" w:after="0" w:line="322" w:lineRule="exact"/>
            </w:pPr>
            <w:r w:rsidRPr="00423A35">
              <w:t>5</w:t>
            </w:r>
          </w:p>
        </w:tc>
      </w:tr>
      <w:tr w:rsidR="00AC56AE" w:rsidRPr="00423A35" w:rsidTr="00AC56AE">
        <w:trPr>
          <w:trHeight w:val="205"/>
          <w:jc w:val="center"/>
        </w:trPr>
        <w:tc>
          <w:tcPr>
            <w:tcW w:w="2991" w:type="dxa"/>
          </w:tcPr>
          <w:p w:rsidR="00AC56AE" w:rsidRPr="00423A35" w:rsidRDefault="00AC56AE" w:rsidP="00AC56AE">
            <w:pPr>
              <w:rPr>
                <w:rFonts w:ascii="Times New Roman" w:hAnsi="Times New Roman" w:cs="Times New Roman"/>
                <w:sz w:val="28"/>
              </w:rPr>
            </w:pPr>
            <w:r w:rsidRPr="00423A35">
              <w:rPr>
                <w:rFonts w:ascii="Times New Roman" w:hAnsi="Times New Roman" w:cs="Times New Roman"/>
                <w:sz w:val="28"/>
              </w:rPr>
              <w:t>Общий балл</w:t>
            </w:r>
          </w:p>
        </w:tc>
        <w:tc>
          <w:tcPr>
            <w:tcW w:w="920" w:type="dxa"/>
          </w:tcPr>
          <w:p w:rsidR="00AC56AE" w:rsidRPr="00423A35" w:rsidRDefault="00AC56AE" w:rsidP="00AC56AE">
            <w:pPr>
              <w:pStyle w:val="20"/>
              <w:shd w:val="clear" w:color="auto" w:fill="auto"/>
              <w:spacing w:before="0" w:after="0" w:line="322" w:lineRule="exact"/>
            </w:pPr>
            <w:r w:rsidRPr="00423A35">
              <w:t>0-6</w:t>
            </w:r>
          </w:p>
        </w:tc>
        <w:tc>
          <w:tcPr>
            <w:tcW w:w="920" w:type="dxa"/>
          </w:tcPr>
          <w:p w:rsidR="00AC56AE" w:rsidRPr="00423A35" w:rsidRDefault="00AC56AE" w:rsidP="00AC56AE">
            <w:pPr>
              <w:pStyle w:val="20"/>
              <w:shd w:val="clear" w:color="auto" w:fill="auto"/>
              <w:spacing w:before="0" w:after="0" w:line="322" w:lineRule="exact"/>
            </w:pPr>
            <w:r w:rsidRPr="00423A35">
              <w:t>7-12</w:t>
            </w:r>
          </w:p>
        </w:tc>
        <w:tc>
          <w:tcPr>
            <w:tcW w:w="920" w:type="dxa"/>
          </w:tcPr>
          <w:p w:rsidR="00AC56AE" w:rsidRPr="00423A35" w:rsidRDefault="00AC56AE" w:rsidP="00AC56AE">
            <w:pPr>
              <w:pStyle w:val="20"/>
              <w:shd w:val="clear" w:color="auto" w:fill="auto"/>
              <w:spacing w:before="0" w:after="0" w:line="322" w:lineRule="exact"/>
            </w:pPr>
            <w:r w:rsidRPr="00423A35">
              <w:t>13-17</w:t>
            </w:r>
          </w:p>
        </w:tc>
        <w:tc>
          <w:tcPr>
            <w:tcW w:w="1030" w:type="dxa"/>
          </w:tcPr>
          <w:p w:rsidR="00AC56AE" w:rsidRPr="00423A35" w:rsidRDefault="00AC56AE" w:rsidP="00AC56AE">
            <w:pPr>
              <w:pStyle w:val="20"/>
              <w:shd w:val="clear" w:color="auto" w:fill="auto"/>
              <w:spacing w:before="0" w:after="0" w:line="322" w:lineRule="exact"/>
            </w:pPr>
            <w:r w:rsidRPr="00423A35">
              <w:t>18-21</w:t>
            </w:r>
          </w:p>
        </w:tc>
      </w:tr>
    </w:tbl>
    <w:p w:rsidR="00A04B90" w:rsidRPr="00423A35" w:rsidRDefault="00A04B90" w:rsidP="00AC56AE">
      <w:pPr>
        <w:spacing w:after="0" w:line="240" w:lineRule="auto"/>
        <w:ind w:firstLine="709"/>
        <w:jc w:val="right"/>
        <w:rPr>
          <w:rFonts w:ascii="Times New Roman" w:hAnsi="Times New Roman" w:cs="Times New Roman"/>
          <w:i/>
          <w:sz w:val="28"/>
        </w:rPr>
      </w:pPr>
    </w:p>
    <w:p w:rsidR="00AC56AE" w:rsidRPr="00423A35" w:rsidRDefault="00AC56AE" w:rsidP="00AC56AE">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 xml:space="preserve">Таблица </w:t>
      </w:r>
      <w:r w:rsidR="000018C7" w:rsidRPr="00423A35">
        <w:rPr>
          <w:rFonts w:ascii="Times New Roman" w:hAnsi="Times New Roman" w:cs="Times New Roman"/>
          <w:i/>
          <w:sz w:val="28"/>
        </w:rPr>
        <w:t>9</w:t>
      </w:r>
      <w:r w:rsidR="0057753D" w:rsidRPr="00423A35">
        <w:rPr>
          <w:rFonts w:ascii="Times New Roman" w:hAnsi="Times New Roman" w:cs="Times New Roman"/>
          <w:i/>
          <w:sz w:val="28"/>
        </w:rPr>
        <w:t>2</w:t>
      </w:r>
    </w:p>
    <w:p w:rsidR="00AC56AE" w:rsidRPr="00423A35" w:rsidRDefault="00AC56AE" w:rsidP="00AC56AE">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географии в 2018-2020 гг.</w:t>
      </w:r>
    </w:p>
    <w:p w:rsidR="00AC56AE" w:rsidRPr="00423A35" w:rsidRDefault="00AC56AE" w:rsidP="00AC56AE">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AC56AE" w:rsidRPr="00423A35" w:rsidTr="00263BC7">
        <w:tc>
          <w:tcPr>
            <w:tcW w:w="845" w:type="dxa"/>
            <w:vMerge w:val="restart"/>
          </w:tcPr>
          <w:p w:rsidR="00AC56AE" w:rsidRPr="00423A35" w:rsidRDefault="00AC56AE" w:rsidP="00263BC7">
            <w:pPr>
              <w:spacing w:line="276" w:lineRule="auto"/>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AC56AE" w:rsidRPr="00423A35" w:rsidRDefault="00AC56AE" w:rsidP="00263BC7">
            <w:pPr>
              <w:spacing w:line="276" w:lineRule="auto"/>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AC56AE" w:rsidRPr="00423A35" w:rsidRDefault="00AC56AE" w:rsidP="00263BC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AC56AE" w:rsidRPr="00423A35" w:rsidRDefault="00AC56AE" w:rsidP="00263BC7">
            <w:pPr>
              <w:spacing w:line="276" w:lineRule="auto"/>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AC56AE" w:rsidRPr="00423A35" w:rsidTr="00263BC7">
        <w:trPr>
          <w:trHeight w:val="210"/>
        </w:trPr>
        <w:tc>
          <w:tcPr>
            <w:tcW w:w="845" w:type="dxa"/>
            <w:vMerge/>
          </w:tcPr>
          <w:p w:rsidR="00AC56AE" w:rsidRPr="00423A35" w:rsidRDefault="00AC56AE" w:rsidP="00263BC7">
            <w:pPr>
              <w:spacing w:line="276" w:lineRule="auto"/>
              <w:jc w:val="center"/>
              <w:rPr>
                <w:rFonts w:ascii="Times New Roman" w:hAnsi="Times New Roman" w:cs="Times New Roman"/>
                <w:sz w:val="28"/>
              </w:rPr>
            </w:pPr>
          </w:p>
        </w:tc>
        <w:tc>
          <w:tcPr>
            <w:tcW w:w="2552" w:type="dxa"/>
            <w:vMerge/>
          </w:tcPr>
          <w:p w:rsidR="00AC56AE" w:rsidRPr="00423A35" w:rsidRDefault="00AC56AE" w:rsidP="00263BC7">
            <w:pPr>
              <w:spacing w:line="276" w:lineRule="auto"/>
              <w:jc w:val="center"/>
              <w:rPr>
                <w:rFonts w:ascii="Times New Roman" w:hAnsi="Times New Roman" w:cs="Times New Roman"/>
                <w:sz w:val="28"/>
              </w:rPr>
            </w:pPr>
          </w:p>
        </w:tc>
        <w:tc>
          <w:tcPr>
            <w:tcW w:w="1701" w:type="dxa"/>
            <w:vMerge/>
          </w:tcPr>
          <w:p w:rsidR="00AC56AE" w:rsidRPr="00423A35" w:rsidRDefault="00AC56AE" w:rsidP="00263BC7">
            <w:pPr>
              <w:spacing w:line="276" w:lineRule="auto"/>
              <w:jc w:val="center"/>
              <w:rPr>
                <w:rFonts w:ascii="Times New Roman" w:hAnsi="Times New Roman" w:cs="Times New Roman"/>
                <w:sz w:val="28"/>
              </w:rPr>
            </w:pPr>
          </w:p>
        </w:tc>
        <w:tc>
          <w:tcPr>
            <w:tcW w:w="993" w:type="dxa"/>
          </w:tcPr>
          <w:p w:rsidR="00AC56AE" w:rsidRPr="00423A35" w:rsidRDefault="00AC56AE" w:rsidP="00263BC7">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AC56AE" w:rsidRPr="00423A35" w:rsidRDefault="00AC56AE" w:rsidP="00263BC7">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AC56AE" w:rsidRPr="00423A35" w:rsidRDefault="00AC56AE" w:rsidP="00263BC7">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AC56AE" w:rsidRPr="00423A35" w:rsidRDefault="00AC56AE" w:rsidP="00263BC7">
            <w:pPr>
              <w:jc w:val="center"/>
              <w:rPr>
                <w:rFonts w:ascii="Times New Roman" w:hAnsi="Times New Roman" w:cs="Times New Roman"/>
                <w:sz w:val="28"/>
              </w:rPr>
            </w:pPr>
            <w:r w:rsidRPr="00423A35">
              <w:rPr>
                <w:rFonts w:ascii="Times New Roman" w:hAnsi="Times New Roman" w:cs="Times New Roman"/>
                <w:sz w:val="28"/>
              </w:rPr>
              <w:t>5</w:t>
            </w:r>
          </w:p>
        </w:tc>
      </w:tr>
      <w:tr w:rsidR="00AC56AE" w:rsidRPr="00423A35" w:rsidTr="00263BC7">
        <w:tc>
          <w:tcPr>
            <w:tcW w:w="845" w:type="dxa"/>
            <w:vMerge w:val="restart"/>
          </w:tcPr>
          <w:p w:rsidR="00AC56AE" w:rsidRPr="00423A35" w:rsidRDefault="00AC56AE" w:rsidP="00263BC7">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AC56AE" w:rsidRPr="00423A35" w:rsidRDefault="00AC56AE"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vAlign w:val="center"/>
          </w:tcPr>
          <w:p w:rsidR="00AC56AE" w:rsidRPr="00423A35" w:rsidRDefault="00AC56AE" w:rsidP="00AC56AE">
            <w:pPr>
              <w:pStyle w:val="20"/>
              <w:shd w:val="clear" w:color="auto" w:fill="auto"/>
              <w:spacing w:before="0" w:after="0" w:line="322" w:lineRule="exact"/>
            </w:pPr>
            <w:r w:rsidRPr="00423A35">
              <w:t>95 743</w:t>
            </w:r>
          </w:p>
        </w:tc>
        <w:tc>
          <w:tcPr>
            <w:tcW w:w="993" w:type="dxa"/>
            <w:vAlign w:val="center"/>
          </w:tcPr>
          <w:p w:rsidR="00AC56AE" w:rsidRPr="00423A35" w:rsidRDefault="00AC56AE" w:rsidP="00AC56AE">
            <w:pPr>
              <w:pStyle w:val="20"/>
              <w:shd w:val="clear" w:color="auto" w:fill="auto"/>
              <w:spacing w:before="0" w:after="0" w:line="322" w:lineRule="exact"/>
            </w:pPr>
            <w:r w:rsidRPr="00423A35">
              <w:t>3,4</w:t>
            </w:r>
          </w:p>
        </w:tc>
        <w:tc>
          <w:tcPr>
            <w:tcW w:w="992" w:type="dxa"/>
            <w:vAlign w:val="center"/>
          </w:tcPr>
          <w:p w:rsidR="00AC56AE" w:rsidRPr="00423A35" w:rsidRDefault="00AC56AE" w:rsidP="00AC56AE">
            <w:pPr>
              <w:pStyle w:val="20"/>
              <w:shd w:val="clear" w:color="auto" w:fill="auto"/>
              <w:spacing w:before="0" w:after="0" w:line="322" w:lineRule="exact"/>
            </w:pPr>
            <w:r w:rsidRPr="00423A35">
              <w:t>30,6</w:t>
            </w:r>
          </w:p>
        </w:tc>
        <w:tc>
          <w:tcPr>
            <w:tcW w:w="1134" w:type="dxa"/>
            <w:vAlign w:val="center"/>
          </w:tcPr>
          <w:p w:rsidR="00AC56AE" w:rsidRPr="00423A35" w:rsidRDefault="00AC56AE" w:rsidP="00AC56AE">
            <w:pPr>
              <w:pStyle w:val="20"/>
              <w:shd w:val="clear" w:color="auto" w:fill="auto"/>
              <w:spacing w:before="0" w:after="0" w:line="322" w:lineRule="exact"/>
            </w:pPr>
            <w:r w:rsidRPr="00423A35">
              <w:t>50,9</w:t>
            </w:r>
          </w:p>
        </w:tc>
        <w:tc>
          <w:tcPr>
            <w:tcW w:w="1128" w:type="dxa"/>
            <w:vAlign w:val="center"/>
          </w:tcPr>
          <w:p w:rsidR="00AC56AE" w:rsidRPr="00423A35" w:rsidRDefault="00AC56AE" w:rsidP="00AC56AE">
            <w:pPr>
              <w:pStyle w:val="20"/>
              <w:shd w:val="clear" w:color="auto" w:fill="auto"/>
              <w:spacing w:before="0" w:after="0" w:line="322" w:lineRule="exact"/>
            </w:pPr>
            <w:r w:rsidRPr="00423A35">
              <w:t>15,1</w:t>
            </w:r>
          </w:p>
        </w:tc>
      </w:tr>
      <w:tr w:rsidR="00AC56AE" w:rsidRPr="00423A35" w:rsidTr="00263BC7">
        <w:tc>
          <w:tcPr>
            <w:tcW w:w="845" w:type="dxa"/>
            <w:vMerge/>
          </w:tcPr>
          <w:p w:rsidR="00AC56AE" w:rsidRPr="00423A35" w:rsidRDefault="00AC56AE" w:rsidP="00263BC7">
            <w:pPr>
              <w:jc w:val="center"/>
              <w:rPr>
                <w:rFonts w:ascii="Times New Roman" w:hAnsi="Times New Roman" w:cs="Times New Roman"/>
                <w:sz w:val="28"/>
              </w:rPr>
            </w:pPr>
          </w:p>
        </w:tc>
        <w:tc>
          <w:tcPr>
            <w:tcW w:w="2552" w:type="dxa"/>
          </w:tcPr>
          <w:p w:rsidR="00AC56AE" w:rsidRPr="00423A35" w:rsidRDefault="00AC56AE"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vAlign w:val="center"/>
          </w:tcPr>
          <w:p w:rsidR="00AC56AE" w:rsidRPr="00423A35" w:rsidRDefault="00AC56AE" w:rsidP="00AC56AE">
            <w:pPr>
              <w:pStyle w:val="20"/>
              <w:shd w:val="clear" w:color="auto" w:fill="auto"/>
              <w:spacing w:before="0" w:after="0" w:line="322" w:lineRule="exact"/>
              <w:rPr>
                <w:b/>
              </w:rPr>
            </w:pPr>
            <w:r w:rsidRPr="00423A35">
              <w:rPr>
                <w:b/>
              </w:rPr>
              <w:t>276</w:t>
            </w:r>
          </w:p>
        </w:tc>
        <w:tc>
          <w:tcPr>
            <w:tcW w:w="993" w:type="dxa"/>
            <w:vAlign w:val="center"/>
          </w:tcPr>
          <w:p w:rsidR="00AC56AE" w:rsidRPr="00423A35" w:rsidRDefault="00AC56AE" w:rsidP="00AC56AE">
            <w:pPr>
              <w:pStyle w:val="20"/>
              <w:shd w:val="clear" w:color="auto" w:fill="auto"/>
              <w:spacing w:before="0" w:after="0" w:line="322" w:lineRule="exact"/>
              <w:rPr>
                <w:b/>
              </w:rPr>
            </w:pPr>
            <w:r w:rsidRPr="00423A35">
              <w:rPr>
                <w:b/>
              </w:rPr>
              <w:t>11,6</w:t>
            </w:r>
          </w:p>
        </w:tc>
        <w:tc>
          <w:tcPr>
            <w:tcW w:w="992" w:type="dxa"/>
            <w:vAlign w:val="center"/>
          </w:tcPr>
          <w:p w:rsidR="00AC56AE" w:rsidRPr="00423A35" w:rsidRDefault="00AC56AE" w:rsidP="00AC56AE">
            <w:pPr>
              <w:pStyle w:val="20"/>
              <w:shd w:val="clear" w:color="auto" w:fill="auto"/>
              <w:spacing w:before="0" w:after="0" w:line="322" w:lineRule="exact"/>
              <w:rPr>
                <w:b/>
              </w:rPr>
            </w:pPr>
            <w:r w:rsidRPr="00423A35">
              <w:rPr>
                <w:b/>
              </w:rPr>
              <w:t>44,2</w:t>
            </w:r>
          </w:p>
        </w:tc>
        <w:tc>
          <w:tcPr>
            <w:tcW w:w="1134" w:type="dxa"/>
            <w:vAlign w:val="center"/>
          </w:tcPr>
          <w:p w:rsidR="00AC56AE" w:rsidRPr="00423A35" w:rsidRDefault="00AC56AE" w:rsidP="00AC56AE">
            <w:pPr>
              <w:pStyle w:val="20"/>
              <w:shd w:val="clear" w:color="auto" w:fill="auto"/>
              <w:spacing w:before="0" w:after="0" w:line="322" w:lineRule="exact"/>
              <w:rPr>
                <w:b/>
              </w:rPr>
            </w:pPr>
            <w:r w:rsidRPr="00423A35">
              <w:rPr>
                <w:b/>
              </w:rPr>
              <w:t>38,8</w:t>
            </w:r>
          </w:p>
        </w:tc>
        <w:tc>
          <w:tcPr>
            <w:tcW w:w="1128" w:type="dxa"/>
            <w:vAlign w:val="center"/>
          </w:tcPr>
          <w:p w:rsidR="00AC56AE" w:rsidRPr="00423A35" w:rsidRDefault="00AC56AE" w:rsidP="00AC56AE">
            <w:pPr>
              <w:pStyle w:val="20"/>
              <w:shd w:val="clear" w:color="auto" w:fill="auto"/>
              <w:spacing w:before="0" w:after="0" w:line="322" w:lineRule="exact"/>
              <w:rPr>
                <w:b/>
              </w:rPr>
            </w:pPr>
            <w:r w:rsidRPr="00423A35">
              <w:rPr>
                <w:b/>
              </w:rPr>
              <w:t>5,4</w:t>
            </w:r>
          </w:p>
        </w:tc>
      </w:tr>
      <w:tr w:rsidR="00AC56AE" w:rsidRPr="00423A35" w:rsidTr="00263BC7">
        <w:tc>
          <w:tcPr>
            <w:tcW w:w="845" w:type="dxa"/>
            <w:vMerge w:val="restart"/>
          </w:tcPr>
          <w:p w:rsidR="00AC56AE" w:rsidRPr="00423A35" w:rsidRDefault="00AC56AE" w:rsidP="00263BC7">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Pr>
          <w:p w:rsidR="00AC56AE" w:rsidRPr="00423A35" w:rsidRDefault="00AC56AE"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vAlign w:val="center"/>
          </w:tcPr>
          <w:p w:rsidR="00AC56AE" w:rsidRPr="00423A35" w:rsidRDefault="00AC56AE" w:rsidP="00AC56AE">
            <w:pPr>
              <w:pStyle w:val="20"/>
              <w:shd w:val="clear" w:color="auto" w:fill="auto"/>
              <w:spacing w:before="0" w:after="0" w:line="322" w:lineRule="exact"/>
            </w:pPr>
            <w:r w:rsidRPr="00423A35">
              <w:t>73 191</w:t>
            </w:r>
          </w:p>
        </w:tc>
        <w:tc>
          <w:tcPr>
            <w:tcW w:w="993" w:type="dxa"/>
            <w:vAlign w:val="center"/>
          </w:tcPr>
          <w:p w:rsidR="00AC56AE" w:rsidRPr="00423A35" w:rsidRDefault="00AC56AE" w:rsidP="00AC56AE">
            <w:pPr>
              <w:pStyle w:val="20"/>
              <w:shd w:val="clear" w:color="auto" w:fill="auto"/>
              <w:spacing w:before="0" w:after="0" w:line="322" w:lineRule="exact"/>
            </w:pPr>
            <w:r w:rsidRPr="00423A35">
              <w:t>3,2</w:t>
            </w:r>
          </w:p>
        </w:tc>
        <w:tc>
          <w:tcPr>
            <w:tcW w:w="992" w:type="dxa"/>
            <w:vAlign w:val="center"/>
          </w:tcPr>
          <w:p w:rsidR="00AC56AE" w:rsidRPr="00423A35" w:rsidRDefault="00AC56AE" w:rsidP="00AC56AE">
            <w:pPr>
              <w:pStyle w:val="20"/>
              <w:shd w:val="clear" w:color="auto" w:fill="auto"/>
              <w:spacing w:before="0" w:after="0" w:line="322" w:lineRule="exact"/>
            </w:pPr>
            <w:r w:rsidRPr="00423A35">
              <w:t>32</w:t>
            </w:r>
          </w:p>
        </w:tc>
        <w:tc>
          <w:tcPr>
            <w:tcW w:w="1134" w:type="dxa"/>
            <w:vAlign w:val="center"/>
          </w:tcPr>
          <w:p w:rsidR="00AC56AE" w:rsidRPr="00423A35" w:rsidRDefault="00AC56AE" w:rsidP="00AC56AE">
            <w:pPr>
              <w:pStyle w:val="20"/>
              <w:shd w:val="clear" w:color="auto" w:fill="auto"/>
              <w:spacing w:before="0" w:after="0" w:line="322" w:lineRule="exact"/>
            </w:pPr>
            <w:r w:rsidRPr="00423A35">
              <w:t>50,1</w:t>
            </w:r>
          </w:p>
        </w:tc>
        <w:tc>
          <w:tcPr>
            <w:tcW w:w="1128" w:type="dxa"/>
            <w:vAlign w:val="center"/>
          </w:tcPr>
          <w:p w:rsidR="00AC56AE" w:rsidRPr="00423A35" w:rsidRDefault="00AC56AE" w:rsidP="00AC56AE">
            <w:pPr>
              <w:pStyle w:val="20"/>
              <w:shd w:val="clear" w:color="auto" w:fill="auto"/>
              <w:spacing w:before="0" w:after="0" w:line="322" w:lineRule="exact"/>
            </w:pPr>
            <w:r w:rsidRPr="00423A35">
              <w:t>14,7</w:t>
            </w:r>
          </w:p>
        </w:tc>
      </w:tr>
      <w:tr w:rsidR="00AC56AE" w:rsidRPr="00423A35" w:rsidTr="00263BC7">
        <w:tc>
          <w:tcPr>
            <w:tcW w:w="845" w:type="dxa"/>
            <w:vMerge/>
          </w:tcPr>
          <w:p w:rsidR="00AC56AE" w:rsidRPr="00423A35" w:rsidRDefault="00AC56AE" w:rsidP="00263BC7">
            <w:pPr>
              <w:jc w:val="center"/>
              <w:rPr>
                <w:rFonts w:ascii="Times New Roman" w:hAnsi="Times New Roman" w:cs="Times New Roman"/>
                <w:sz w:val="28"/>
              </w:rPr>
            </w:pPr>
          </w:p>
        </w:tc>
        <w:tc>
          <w:tcPr>
            <w:tcW w:w="2552" w:type="dxa"/>
          </w:tcPr>
          <w:p w:rsidR="00AC56AE" w:rsidRPr="00423A35" w:rsidRDefault="00AC56AE"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vAlign w:val="center"/>
          </w:tcPr>
          <w:p w:rsidR="00AC56AE" w:rsidRPr="00423A35" w:rsidRDefault="00AC56AE" w:rsidP="00AC56AE">
            <w:pPr>
              <w:pStyle w:val="20"/>
              <w:shd w:val="clear" w:color="auto" w:fill="auto"/>
              <w:spacing w:before="0" w:after="0" w:line="322" w:lineRule="exact"/>
              <w:rPr>
                <w:b/>
              </w:rPr>
            </w:pPr>
            <w:r w:rsidRPr="00423A35">
              <w:rPr>
                <w:b/>
              </w:rPr>
              <w:t>281</w:t>
            </w:r>
          </w:p>
        </w:tc>
        <w:tc>
          <w:tcPr>
            <w:tcW w:w="993" w:type="dxa"/>
            <w:vAlign w:val="center"/>
          </w:tcPr>
          <w:p w:rsidR="00AC56AE" w:rsidRPr="00423A35" w:rsidRDefault="00AC56AE" w:rsidP="00AC56AE">
            <w:pPr>
              <w:pStyle w:val="20"/>
              <w:shd w:val="clear" w:color="auto" w:fill="auto"/>
              <w:spacing w:before="0" w:after="0" w:line="322" w:lineRule="exact"/>
              <w:rPr>
                <w:b/>
              </w:rPr>
            </w:pPr>
            <w:r w:rsidRPr="00423A35">
              <w:rPr>
                <w:b/>
              </w:rPr>
              <w:t>7,8</w:t>
            </w:r>
          </w:p>
        </w:tc>
        <w:tc>
          <w:tcPr>
            <w:tcW w:w="992" w:type="dxa"/>
            <w:vAlign w:val="center"/>
          </w:tcPr>
          <w:p w:rsidR="00AC56AE" w:rsidRPr="00423A35" w:rsidRDefault="00AC56AE" w:rsidP="00AC56AE">
            <w:pPr>
              <w:pStyle w:val="20"/>
              <w:shd w:val="clear" w:color="auto" w:fill="auto"/>
              <w:spacing w:before="0" w:after="0" w:line="322" w:lineRule="exact"/>
              <w:rPr>
                <w:b/>
              </w:rPr>
            </w:pPr>
            <w:r w:rsidRPr="00423A35">
              <w:rPr>
                <w:b/>
              </w:rPr>
              <w:t>44,8</w:t>
            </w:r>
          </w:p>
        </w:tc>
        <w:tc>
          <w:tcPr>
            <w:tcW w:w="1134" w:type="dxa"/>
            <w:vAlign w:val="center"/>
          </w:tcPr>
          <w:p w:rsidR="00AC56AE" w:rsidRPr="00423A35" w:rsidRDefault="00AC56AE" w:rsidP="00AC56AE">
            <w:pPr>
              <w:pStyle w:val="20"/>
              <w:shd w:val="clear" w:color="auto" w:fill="auto"/>
              <w:spacing w:before="0" w:after="0" w:line="322" w:lineRule="exact"/>
              <w:rPr>
                <w:b/>
              </w:rPr>
            </w:pPr>
            <w:r w:rsidRPr="00423A35">
              <w:rPr>
                <w:b/>
              </w:rPr>
              <w:t>43,4</w:t>
            </w:r>
          </w:p>
        </w:tc>
        <w:tc>
          <w:tcPr>
            <w:tcW w:w="1128" w:type="dxa"/>
            <w:vAlign w:val="center"/>
          </w:tcPr>
          <w:p w:rsidR="00AC56AE" w:rsidRPr="00423A35" w:rsidRDefault="00AC56AE" w:rsidP="00AC56AE">
            <w:pPr>
              <w:pStyle w:val="20"/>
              <w:shd w:val="clear" w:color="auto" w:fill="auto"/>
              <w:spacing w:before="0" w:after="0" w:line="322" w:lineRule="exact"/>
              <w:rPr>
                <w:b/>
              </w:rPr>
            </w:pPr>
            <w:r w:rsidRPr="00423A35">
              <w:rPr>
                <w:b/>
              </w:rPr>
              <w:t>3,9</w:t>
            </w:r>
          </w:p>
        </w:tc>
      </w:tr>
      <w:tr w:rsidR="00AC56AE" w:rsidRPr="00423A35" w:rsidTr="00263BC7">
        <w:tc>
          <w:tcPr>
            <w:tcW w:w="845" w:type="dxa"/>
            <w:vMerge w:val="restart"/>
          </w:tcPr>
          <w:p w:rsidR="00AC56AE" w:rsidRPr="00423A35" w:rsidRDefault="00AC56AE" w:rsidP="00263BC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AC56AE" w:rsidRPr="00423A35" w:rsidRDefault="00AC56AE"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vAlign w:val="bottom"/>
          </w:tcPr>
          <w:p w:rsidR="00AC56AE" w:rsidRPr="00423A35" w:rsidRDefault="00AC56AE" w:rsidP="00AC56AE">
            <w:pPr>
              <w:pStyle w:val="20"/>
              <w:shd w:val="clear" w:color="auto" w:fill="auto"/>
              <w:spacing w:before="0" w:after="0" w:line="322" w:lineRule="exact"/>
            </w:pPr>
            <w:r w:rsidRPr="00423A35">
              <w:t>48 554</w:t>
            </w:r>
          </w:p>
        </w:tc>
        <w:tc>
          <w:tcPr>
            <w:tcW w:w="993" w:type="dxa"/>
            <w:vAlign w:val="bottom"/>
          </w:tcPr>
          <w:p w:rsidR="00AC56AE" w:rsidRPr="00423A35" w:rsidRDefault="00AC56AE" w:rsidP="00AC56AE">
            <w:pPr>
              <w:pStyle w:val="20"/>
              <w:shd w:val="clear" w:color="auto" w:fill="auto"/>
              <w:spacing w:before="0" w:after="0" w:line="322" w:lineRule="exact"/>
            </w:pPr>
            <w:r w:rsidRPr="00423A35">
              <w:t>4,19</w:t>
            </w:r>
          </w:p>
        </w:tc>
        <w:tc>
          <w:tcPr>
            <w:tcW w:w="992" w:type="dxa"/>
            <w:vAlign w:val="bottom"/>
          </w:tcPr>
          <w:p w:rsidR="00AC56AE" w:rsidRPr="00423A35" w:rsidRDefault="00AC56AE" w:rsidP="00AC56AE">
            <w:pPr>
              <w:pStyle w:val="20"/>
              <w:shd w:val="clear" w:color="auto" w:fill="auto"/>
              <w:spacing w:before="0" w:after="0" w:line="322" w:lineRule="exact"/>
            </w:pPr>
            <w:r w:rsidRPr="00423A35">
              <w:t>34,26</w:t>
            </w:r>
          </w:p>
        </w:tc>
        <w:tc>
          <w:tcPr>
            <w:tcW w:w="1134" w:type="dxa"/>
            <w:vAlign w:val="bottom"/>
          </w:tcPr>
          <w:p w:rsidR="00AC56AE" w:rsidRPr="00423A35" w:rsidRDefault="00AC56AE" w:rsidP="00AC56AE">
            <w:pPr>
              <w:pStyle w:val="20"/>
              <w:shd w:val="clear" w:color="auto" w:fill="auto"/>
              <w:spacing w:before="0" w:after="0" w:line="322" w:lineRule="exact"/>
            </w:pPr>
            <w:r w:rsidRPr="00423A35">
              <w:t>47,47</w:t>
            </w:r>
          </w:p>
        </w:tc>
        <w:tc>
          <w:tcPr>
            <w:tcW w:w="1128" w:type="dxa"/>
            <w:vAlign w:val="bottom"/>
          </w:tcPr>
          <w:p w:rsidR="00AC56AE" w:rsidRPr="00423A35" w:rsidRDefault="00AC56AE" w:rsidP="00AC56AE">
            <w:pPr>
              <w:pStyle w:val="20"/>
              <w:shd w:val="clear" w:color="auto" w:fill="auto"/>
              <w:spacing w:before="0" w:after="0" w:line="322" w:lineRule="exact"/>
            </w:pPr>
            <w:r w:rsidRPr="00423A35">
              <w:t>14,09</w:t>
            </w:r>
          </w:p>
        </w:tc>
      </w:tr>
      <w:tr w:rsidR="00AC56AE" w:rsidRPr="00423A35" w:rsidTr="00263BC7">
        <w:tc>
          <w:tcPr>
            <w:tcW w:w="845" w:type="dxa"/>
            <w:vMerge/>
          </w:tcPr>
          <w:p w:rsidR="00AC56AE" w:rsidRPr="00423A35" w:rsidRDefault="00AC56AE" w:rsidP="00263BC7">
            <w:pPr>
              <w:jc w:val="center"/>
              <w:rPr>
                <w:rFonts w:ascii="Times New Roman" w:hAnsi="Times New Roman" w:cs="Times New Roman"/>
                <w:sz w:val="28"/>
              </w:rPr>
            </w:pPr>
          </w:p>
        </w:tc>
        <w:tc>
          <w:tcPr>
            <w:tcW w:w="2552" w:type="dxa"/>
          </w:tcPr>
          <w:p w:rsidR="00AC56AE" w:rsidRPr="00423A35" w:rsidRDefault="00AC56AE"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vAlign w:val="bottom"/>
          </w:tcPr>
          <w:p w:rsidR="00AC56AE" w:rsidRPr="00423A35" w:rsidRDefault="00AC56AE" w:rsidP="00AC56AE">
            <w:pPr>
              <w:pStyle w:val="20"/>
              <w:shd w:val="clear" w:color="auto" w:fill="auto"/>
              <w:spacing w:before="0" w:after="0" w:line="322" w:lineRule="exact"/>
              <w:rPr>
                <w:b/>
              </w:rPr>
            </w:pPr>
            <w:r w:rsidRPr="00423A35">
              <w:rPr>
                <w:b/>
              </w:rPr>
              <w:t>161</w:t>
            </w:r>
          </w:p>
        </w:tc>
        <w:tc>
          <w:tcPr>
            <w:tcW w:w="993" w:type="dxa"/>
            <w:vAlign w:val="bottom"/>
          </w:tcPr>
          <w:p w:rsidR="00AC56AE" w:rsidRPr="00423A35" w:rsidRDefault="00AC56AE" w:rsidP="00AC56AE">
            <w:pPr>
              <w:pStyle w:val="20"/>
              <w:shd w:val="clear" w:color="auto" w:fill="auto"/>
              <w:spacing w:before="0" w:after="0" w:line="322" w:lineRule="exact"/>
              <w:rPr>
                <w:b/>
              </w:rPr>
            </w:pPr>
            <w:r w:rsidRPr="00423A35">
              <w:rPr>
                <w:b/>
              </w:rPr>
              <w:t>9,94</w:t>
            </w:r>
          </w:p>
        </w:tc>
        <w:tc>
          <w:tcPr>
            <w:tcW w:w="992" w:type="dxa"/>
            <w:vAlign w:val="bottom"/>
          </w:tcPr>
          <w:p w:rsidR="00AC56AE" w:rsidRPr="00423A35" w:rsidRDefault="00AC56AE" w:rsidP="00AC56AE">
            <w:pPr>
              <w:pStyle w:val="20"/>
              <w:shd w:val="clear" w:color="auto" w:fill="auto"/>
              <w:spacing w:before="0" w:after="0" w:line="322" w:lineRule="exact"/>
              <w:rPr>
                <w:b/>
              </w:rPr>
            </w:pPr>
            <w:r w:rsidRPr="00423A35">
              <w:rPr>
                <w:b/>
              </w:rPr>
              <w:t>58,39</w:t>
            </w:r>
          </w:p>
        </w:tc>
        <w:tc>
          <w:tcPr>
            <w:tcW w:w="1134" w:type="dxa"/>
            <w:vAlign w:val="bottom"/>
          </w:tcPr>
          <w:p w:rsidR="00AC56AE" w:rsidRPr="00423A35" w:rsidRDefault="00AC56AE" w:rsidP="00AC56AE">
            <w:pPr>
              <w:pStyle w:val="20"/>
              <w:shd w:val="clear" w:color="auto" w:fill="auto"/>
              <w:spacing w:before="0" w:after="0" w:line="322" w:lineRule="exact"/>
              <w:rPr>
                <w:b/>
              </w:rPr>
            </w:pPr>
            <w:r w:rsidRPr="00423A35">
              <w:rPr>
                <w:b/>
              </w:rPr>
              <w:t>31,06</w:t>
            </w:r>
          </w:p>
        </w:tc>
        <w:tc>
          <w:tcPr>
            <w:tcW w:w="1128" w:type="dxa"/>
            <w:vAlign w:val="bottom"/>
          </w:tcPr>
          <w:p w:rsidR="00AC56AE" w:rsidRPr="00423A35" w:rsidRDefault="00AC56AE" w:rsidP="00AC56AE">
            <w:pPr>
              <w:pStyle w:val="20"/>
              <w:shd w:val="clear" w:color="auto" w:fill="auto"/>
              <w:spacing w:before="0" w:after="0" w:line="322" w:lineRule="exact"/>
              <w:rPr>
                <w:b/>
              </w:rPr>
            </w:pPr>
            <w:r w:rsidRPr="00423A35">
              <w:rPr>
                <w:b/>
              </w:rPr>
              <w:t>0,62</w:t>
            </w:r>
          </w:p>
        </w:tc>
      </w:tr>
    </w:tbl>
    <w:p w:rsidR="0057753D" w:rsidRPr="00423A35" w:rsidRDefault="0057753D" w:rsidP="00AC56AE">
      <w:pPr>
        <w:pStyle w:val="20"/>
        <w:shd w:val="clear" w:color="auto" w:fill="auto"/>
        <w:spacing w:before="0" w:after="0" w:line="322" w:lineRule="exact"/>
        <w:ind w:firstLine="709"/>
        <w:jc w:val="both"/>
      </w:pPr>
    </w:p>
    <w:p w:rsidR="00AC56AE" w:rsidRPr="00423A35" w:rsidRDefault="00AC56AE" w:rsidP="00AC56AE">
      <w:pPr>
        <w:pStyle w:val="20"/>
        <w:shd w:val="clear" w:color="auto" w:fill="auto"/>
        <w:spacing w:before="0" w:after="0" w:line="322" w:lineRule="exact"/>
        <w:ind w:firstLine="709"/>
        <w:jc w:val="both"/>
      </w:pPr>
      <w:r w:rsidRPr="00423A35">
        <w:t xml:space="preserve">Данные из таблицы </w:t>
      </w:r>
      <w:r w:rsidR="000018C7" w:rsidRPr="00423A35">
        <w:t>9</w:t>
      </w:r>
      <w:r w:rsidR="0057753D" w:rsidRPr="00423A35">
        <w:t>2</w:t>
      </w:r>
      <w:r w:rsidRPr="00423A35">
        <w:t xml:space="preserve"> свидетельствуют о том, что в 2020 году 90,06% учеников справились с проверочной работой, и 31,68% обучающихся показали высокий уровень знаний, выполнили работу на «4» и «5».</w:t>
      </w:r>
    </w:p>
    <w:p w:rsidR="00AC56AE" w:rsidRPr="00423A35" w:rsidRDefault="00AC56AE" w:rsidP="00AC56AE">
      <w:pPr>
        <w:pStyle w:val="20"/>
        <w:shd w:val="clear" w:color="auto" w:fill="auto"/>
        <w:spacing w:before="0" w:after="0" w:line="322" w:lineRule="exact"/>
        <w:ind w:firstLine="720"/>
        <w:jc w:val="both"/>
      </w:pPr>
      <w:r w:rsidRPr="00423A35">
        <w:t xml:space="preserve">Однако не справились с работой ВПР по </w:t>
      </w:r>
      <w:r w:rsidR="000018C7" w:rsidRPr="00423A35">
        <w:t>географии 9</w:t>
      </w:r>
      <w:r w:rsidRPr="00423A35">
        <w:t>,94</w:t>
      </w:r>
      <w:r w:rsidR="000018C7" w:rsidRPr="00423A35">
        <w:t>% учеников</w:t>
      </w:r>
      <w:r w:rsidRPr="00423A35">
        <w:t xml:space="preserve"> 10-х классов, что на 5,75% превышает статистические данные по РФ. Сравнительный анализ результатов ВПР 2018 года, 2019 года и 2020 года свидетельствует об уменьшении доли обучающихся, не справляющихся с предложенными заданиями: 11,6% в 2018 году, 7,8% в 2019 году и 9,94% в 2020 году, а также о снижении доли обучающихся, выполняющих работу на «отлично»: с 5,4% в 2018 году до 0,62 % в 2020 году. </w:t>
      </w:r>
    </w:p>
    <w:p w:rsidR="00AC56AE" w:rsidRPr="00423A35" w:rsidRDefault="00AC56AE" w:rsidP="00AC56AE">
      <w:pPr>
        <w:pStyle w:val="20"/>
        <w:shd w:val="clear" w:color="auto" w:fill="auto"/>
        <w:spacing w:before="0" w:after="0" w:line="322" w:lineRule="exact"/>
        <w:ind w:firstLine="720"/>
        <w:jc w:val="both"/>
      </w:pPr>
      <w:r w:rsidRPr="00423A35">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57753D" w:rsidRPr="00423A35" w:rsidRDefault="0057753D" w:rsidP="004C7ACC">
      <w:pPr>
        <w:spacing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На диаграмме 94 видно, что большая часть результатов сосредоточена в области от 7</w:t>
      </w:r>
      <w:r w:rsidR="002973F3" w:rsidRPr="00423A35">
        <w:rPr>
          <w:rFonts w:ascii="Times New Roman" w:hAnsi="Times New Roman" w:cs="Times New Roman"/>
          <w:sz w:val="28"/>
          <w:szCs w:val="28"/>
        </w:rPr>
        <w:t xml:space="preserve"> </w:t>
      </w:r>
      <w:r w:rsidRPr="00423A35">
        <w:rPr>
          <w:rFonts w:ascii="Times New Roman" w:hAnsi="Times New Roman" w:cs="Times New Roman"/>
          <w:sz w:val="28"/>
          <w:szCs w:val="28"/>
        </w:rPr>
        <w:t>до 17 первичных баллов, что соответствует отметкам «3» и «4».</w:t>
      </w:r>
    </w:p>
    <w:p w:rsidR="00AC56AE" w:rsidRPr="00423A35" w:rsidRDefault="00AC56AE" w:rsidP="0057753D">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0018C7" w:rsidRPr="00423A35">
        <w:rPr>
          <w:rFonts w:ascii="Times New Roman" w:hAnsi="Times New Roman" w:cs="Times New Roman"/>
          <w:i/>
          <w:sz w:val="28"/>
          <w:szCs w:val="28"/>
        </w:rPr>
        <w:t>94</w:t>
      </w:r>
    </w:p>
    <w:p w:rsidR="00AC56AE" w:rsidRPr="00423A35" w:rsidRDefault="00AC56AE" w:rsidP="00AC56AE">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Распределение первичных баллов по результатам выполнения ВПР по географии в 2020 году</w:t>
      </w:r>
    </w:p>
    <w:p w:rsidR="00AC56AE" w:rsidRPr="00423A35" w:rsidRDefault="00AC56AE" w:rsidP="00AC56AE">
      <w:pPr>
        <w:spacing w:after="0" w:line="24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14:anchorId="0DFFC708" wp14:editId="28833BF3">
            <wp:extent cx="5715000" cy="1660377"/>
            <wp:effectExtent l="0" t="0" r="0" b="0"/>
            <wp:docPr id="56" name="Рисунок 56" descr="\\localserver\D\Отдел аналитики\ВПР для анализа\География 10 кл\10-географ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server\D\Отдел аналитики\ВПР для анализа\География 10 кл\10-география.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6737" cy="1663787"/>
                    </a:xfrm>
                    <a:prstGeom prst="rect">
                      <a:avLst/>
                    </a:prstGeom>
                    <a:noFill/>
                    <a:ln>
                      <a:noFill/>
                    </a:ln>
                  </pic:spPr>
                </pic:pic>
              </a:graphicData>
            </a:graphic>
          </wp:inline>
        </w:drawing>
      </w:r>
    </w:p>
    <w:p w:rsidR="00AC56AE" w:rsidRPr="00423A35" w:rsidRDefault="00AC56AE" w:rsidP="00AC56AE">
      <w:pPr>
        <w:pStyle w:val="20"/>
        <w:shd w:val="clear" w:color="auto" w:fill="auto"/>
        <w:spacing w:before="0" w:after="0" w:line="322" w:lineRule="exact"/>
        <w:ind w:firstLine="709"/>
        <w:jc w:val="both"/>
      </w:pPr>
    </w:p>
    <w:p w:rsidR="00AC56AE" w:rsidRPr="00423A35" w:rsidRDefault="00AC56AE" w:rsidP="00AC56AE">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На диаграмме </w:t>
      </w:r>
      <w:r w:rsidR="00B934A4" w:rsidRPr="00423A35">
        <w:rPr>
          <w:rFonts w:ascii="Times New Roman" w:hAnsi="Times New Roman" w:cs="Times New Roman"/>
          <w:sz w:val="28"/>
        </w:rPr>
        <w:t>95</w:t>
      </w:r>
      <w:r w:rsidRPr="00423A35">
        <w:rPr>
          <w:rFonts w:ascii="Times New Roman" w:hAnsi="Times New Roman" w:cs="Times New Roman"/>
          <w:sz w:val="28"/>
        </w:rPr>
        <w:t xml:space="preserve"> показан средний процент выполнения заданий разными группами обучающихся. Из данных диаграммы видно, что практически для всех групп обучающихся, как и в 2019 году, трудными остаются задания № 1, №2, № 3, № 5, № 18, № 19, № 20, №21</w:t>
      </w:r>
    </w:p>
    <w:p w:rsidR="00AC56AE" w:rsidRPr="00423A35" w:rsidRDefault="00AC56AE" w:rsidP="00AC56AE">
      <w:pPr>
        <w:spacing w:after="0" w:line="240" w:lineRule="auto"/>
        <w:ind w:firstLine="709"/>
        <w:jc w:val="right"/>
        <w:rPr>
          <w:rFonts w:ascii="Times New Roman" w:hAnsi="Times New Roman" w:cs="Times New Roman"/>
          <w:sz w:val="28"/>
        </w:rPr>
      </w:pPr>
    </w:p>
    <w:p w:rsidR="00AC56AE" w:rsidRPr="00423A35" w:rsidRDefault="00AC56AE" w:rsidP="00AC56AE">
      <w:pPr>
        <w:spacing w:after="0" w:line="240" w:lineRule="auto"/>
        <w:ind w:firstLine="709"/>
        <w:jc w:val="right"/>
        <w:rPr>
          <w:rFonts w:ascii="Times New Roman" w:hAnsi="Times New Roman" w:cs="Times New Roman"/>
          <w:sz w:val="28"/>
        </w:rPr>
      </w:pPr>
      <w:r w:rsidRPr="00423A35">
        <w:rPr>
          <w:rFonts w:ascii="Times New Roman" w:hAnsi="Times New Roman" w:cs="Times New Roman"/>
          <w:i/>
          <w:sz w:val="28"/>
          <w:szCs w:val="28"/>
        </w:rPr>
        <w:t xml:space="preserve">Диаграмма </w:t>
      </w:r>
      <w:r w:rsidR="00B934A4" w:rsidRPr="00423A35">
        <w:rPr>
          <w:rFonts w:ascii="Times New Roman" w:hAnsi="Times New Roman" w:cs="Times New Roman"/>
          <w:i/>
          <w:sz w:val="28"/>
          <w:szCs w:val="28"/>
        </w:rPr>
        <w:t>95</w:t>
      </w:r>
    </w:p>
    <w:p w:rsidR="00AC56AE" w:rsidRPr="00423A35" w:rsidRDefault="00AC56AE" w:rsidP="00AC56AE">
      <w:pPr>
        <w:spacing w:after="0" w:line="360"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AC56AE" w:rsidRPr="00423A35" w:rsidRDefault="00DB2A87" w:rsidP="00AC56AE">
      <w:pPr>
        <w:spacing w:after="0" w:line="360" w:lineRule="auto"/>
        <w:jc w:val="center"/>
        <w:rPr>
          <w:rFonts w:ascii="Times New Roman" w:hAnsi="Times New Roman" w:cs="Times New Roman"/>
          <w:i/>
          <w:sz w:val="28"/>
          <w:szCs w:val="28"/>
        </w:rPr>
      </w:pPr>
      <w:r w:rsidRPr="00423A35">
        <w:rPr>
          <w:noProof/>
          <w:lang w:eastAsia="ru-RU"/>
        </w:rPr>
        <w:drawing>
          <wp:inline distT="0" distB="0" distL="0" distR="0" wp14:anchorId="02CE2168" wp14:editId="6AE23C58">
            <wp:extent cx="5940425" cy="3258820"/>
            <wp:effectExtent l="0" t="0" r="3175" b="1778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AC56AE" w:rsidRPr="00423A35" w:rsidRDefault="00AC56AE" w:rsidP="00AC56AE">
      <w:pPr>
        <w:spacing w:after="0" w:line="240" w:lineRule="auto"/>
        <w:ind w:firstLine="709"/>
        <w:jc w:val="right"/>
        <w:rPr>
          <w:rFonts w:ascii="Times New Roman" w:hAnsi="Times New Roman" w:cs="Times New Roman"/>
          <w:i/>
          <w:sz w:val="20"/>
        </w:rPr>
      </w:pPr>
    </w:p>
    <w:p w:rsidR="00AC56AE" w:rsidRPr="00423A35" w:rsidRDefault="00AC56AE" w:rsidP="00AC56AE">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B934A4" w:rsidRPr="00423A35">
        <w:rPr>
          <w:rFonts w:ascii="Times New Roman" w:hAnsi="Times New Roman" w:cs="Times New Roman"/>
          <w:i/>
          <w:sz w:val="28"/>
        </w:rPr>
        <w:t>9</w:t>
      </w:r>
      <w:r w:rsidR="00EA27B4" w:rsidRPr="00423A35">
        <w:rPr>
          <w:rFonts w:ascii="Times New Roman" w:hAnsi="Times New Roman" w:cs="Times New Roman"/>
          <w:i/>
          <w:sz w:val="28"/>
        </w:rPr>
        <w:t>3</w:t>
      </w:r>
    </w:p>
    <w:p w:rsidR="00AC56AE" w:rsidRPr="00423A35" w:rsidRDefault="00AC56AE" w:rsidP="00AC56AE">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486" w:type="dxa"/>
        <w:tblLayout w:type="fixed"/>
        <w:tblLook w:val="04A0" w:firstRow="1" w:lastRow="0" w:firstColumn="1" w:lastColumn="0" w:noHBand="0" w:noVBand="1"/>
      </w:tblPr>
      <w:tblGrid>
        <w:gridCol w:w="562"/>
        <w:gridCol w:w="4678"/>
        <w:gridCol w:w="851"/>
        <w:gridCol w:w="850"/>
        <w:gridCol w:w="851"/>
        <w:gridCol w:w="850"/>
        <w:gridCol w:w="844"/>
      </w:tblGrid>
      <w:tr w:rsidR="00AC56AE" w:rsidRPr="00423A35" w:rsidTr="00735BC1">
        <w:tc>
          <w:tcPr>
            <w:tcW w:w="562" w:type="dxa"/>
            <w:vMerge w:val="restart"/>
          </w:tcPr>
          <w:p w:rsidR="00AC56AE" w:rsidRPr="00423A35" w:rsidRDefault="00AC56AE" w:rsidP="00263BC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678" w:type="dxa"/>
            <w:vMerge w:val="restart"/>
          </w:tcPr>
          <w:p w:rsidR="00AC56AE" w:rsidRPr="00423A35" w:rsidRDefault="00AC56AE" w:rsidP="00263BC7">
            <w:pPr>
              <w:pStyle w:val="20"/>
              <w:shd w:val="clear" w:color="auto" w:fill="auto"/>
              <w:spacing w:before="0" w:after="0" w:line="240" w:lineRule="auto"/>
              <w:rPr>
                <w:b/>
                <w:sz w:val="20"/>
                <w:szCs w:val="22"/>
              </w:rPr>
            </w:pPr>
            <w:r w:rsidRPr="00423A35">
              <w:rPr>
                <w:rStyle w:val="211pt0"/>
                <w:b/>
                <w:sz w:val="20"/>
              </w:rPr>
              <w:t xml:space="preserve">Блоки ПООП </w:t>
            </w:r>
          </w:p>
          <w:p w:rsidR="00AC56AE" w:rsidRPr="00423A35" w:rsidRDefault="00AC56AE" w:rsidP="00263BC7">
            <w:pPr>
              <w:jc w:val="center"/>
              <w:rPr>
                <w:rFonts w:ascii="Times New Roman" w:hAnsi="Times New Roman" w:cs="Times New Roman"/>
                <w:b/>
              </w:rPr>
            </w:pPr>
            <w:r w:rsidRPr="00423A35">
              <w:rPr>
                <w:rStyle w:val="211pt0"/>
                <w:rFonts w:eastAsiaTheme="minorHAnsi"/>
                <w:b/>
                <w:sz w:val="20"/>
              </w:rPr>
              <w:t>обучающийся научится/</w:t>
            </w:r>
            <w:r w:rsidRPr="00423A35">
              <w:rPr>
                <w:rStyle w:val="2115pt"/>
                <w:rFonts w:eastAsiaTheme="minorHAnsi"/>
                <w:b/>
                <w:sz w:val="22"/>
              </w:rPr>
              <w:t>получит возможность научиться</w:t>
            </w:r>
            <w:r w:rsidRPr="00423A35">
              <w:rPr>
                <w:rStyle w:val="211pt"/>
                <w:rFonts w:eastAsiaTheme="minorHAnsi"/>
                <w:b w:val="0"/>
                <w:sz w:val="20"/>
              </w:rPr>
              <w:t xml:space="preserve"> </w:t>
            </w:r>
            <w:r w:rsidRPr="00423A35">
              <w:rPr>
                <w:rStyle w:val="211pt0"/>
                <w:rFonts w:eastAsiaTheme="minorHAnsi"/>
                <w:b/>
                <w:sz w:val="20"/>
              </w:rPr>
              <w:t>или проверяемые требования (умения) в соответствии с ФГОС</w:t>
            </w:r>
          </w:p>
        </w:tc>
        <w:tc>
          <w:tcPr>
            <w:tcW w:w="851" w:type="dxa"/>
            <w:vMerge w:val="restart"/>
          </w:tcPr>
          <w:p w:rsidR="00AC56AE" w:rsidRPr="00423A35" w:rsidRDefault="00AC56AE" w:rsidP="00263BC7">
            <w:pPr>
              <w:pStyle w:val="20"/>
              <w:shd w:val="clear" w:color="auto" w:fill="auto"/>
              <w:spacing w:before="0" w:after="0" w:line="220" w:lineRule="exact"/>
              <w:rPr>
                <w:rStyle w:val="211pt0"/>
                <w:b/>
              </w:rPr>
            </w:pPr>
          </w:p>
          <w:p w:rsidR="00AC56AE" w:rsidRPr="00423A35" w:rsidRDefault="00AC56AE" w:rsidP="00263BC7">
            <w:pPr>
              <w:pStyle w:val="20"/>
              <w:shd w:val="clear" w:color="auto" w:fill="auto"/>
              <w:spacing w:before="0" w:after="0" w:line="220" w:lineRule="exact"/>
              <w:ind w:left="-113" w:right="-115"/>
              <w:rPr>
                <w:b/>
                <w:sz w:val="22"/>
                <w:szCs w:val="22"/>
              </w:rPr>
            </w:pPr>
            <w:r w:rsidRPr="00423A35">
              <w:rPr>
                <w:rStyle w:val="211pt0"/>
                <w:b/>
              </w:rPr>
              <w:t>Макс.</w:t>
            </w:r>
          </w:p>
          <w:p w:rsidR="00AC56AE" w:rsidRPr="00423A35" w:rsidRDefault="00AC56AE" w:rsidP="00263BC7">
            <w:pPr>
              <w:jc w:val="center"/>
              <w:rPr>
                <w:rFonts w:ascii="Times New Roman" w:hAnsi="Times New Roman" w:cs="Times New Roman"/>
                <w:b/>
              </w:rPr>
            </w:pPr>
            <w:r w:rsidRPr="00423A35">
              <w:rPr>
                <w:rStyle w:val="211pt0"/>
                <w:rFonts w:eastAsiaTheme="minorHAnsi"/>
                <w:b/>
              </w:rPr>
              <w:t>балл</w:t>
            </w:r>
          </w:p>
        </w:tc>
        <w:tc>
          <w:tcPr>
            <w:tcW w:w="3395" w:type="dxa"/>
            <w:gridSpan w:val="4"/>
          </w:tcPr>
          <w:p w:rsidR="00AC56AE" w:rsidRPr="00423A35" w:rsidRDefault="00AC56AE" w:rsidP="00263BC7">
            <w:pPr>
              <w:jc w:val="center"/>
              <w:rPr>
                <w:rFonts w:ascii="Times New Roman" w:hAnsi="Times New Roman" w:cs="Times New Roman"/>
                <w:b/>
              </w:rPr>
            </w:pPr>
            <w:r w:rsidRPr="00423A35">
              <w:rPr>
                <w:rStyle w:val="211pt0"/>
                <w:rFonts w:eastAsiaTheme="minorHAnsi"/>
                <w:b/>
              </w:rPr>
              <w:t>Средний % выполнения</w:t>
            </w:r>
            <w:r w:rsidRPr="00423A35">
              <w:rPr>
                <w:rStyle w:val="211pt0"/>
                <w:rFonts w:eastAsiaTheme="minorHAnsi"/>
                <w:b/>
                <w:vertAlign w:val="superscript"/>
              </w:rPr>
              <w:t>1</w:t>
            </w:r>
          </w:p>
        </w:tc>
      </w:tr>
      <w:tr w:rsidR="00AC56AE" w:rsidRPr="00423A35" w:rsidTr="00735BC1">
        <w:tc>
          <w:tcPr>
            <w:tcW w:w="562" w:type="dxa"/>
            <w:vMerge/>
          </w:tcPr>
          <w:p w:rsidR="00AC56AE" w:rsidRPr="00423A35" w:rsidRDefault="00AC56AE" w:rsidP="00263BC7">
            <w:pPr>
              <w:ind w:left="-113" w:right="-104"/>
              <w:jc w:val="center"/>
              <w:rPr>
                <w:rFonts w:ascii="Times New Roman" w:hAnsi="Times New Roman" w:cs="Times New Roman"/>
                <w:sz w:val="21"/>
                <w:szCs w:val="21"/>
              </w:rPr>
            </w:pPr>
          </w:p>
        </w:tc>
        <w:tc>
          <w:tcPr>
            <w:tcW w:w="4678" w:type="dxa"/>
            <w:vMerge/>
          </w:tcPr>
          <w:p w:rsidR="00AC56AE" w:rsidRPr="00423A35" w:rsidRDefault="00AC56AE" w:rsidP="00263BC7">
            <w:pPr>
              <w:jc w:val="center"/>
              <w:rPr>
                <w:rFonts w:ascii="Times New Roman" w:hAnsi="Times New Roman" w:cs="Times New Roman"/>
                <w:b/>
              </w:rPr>
            </w:pPr>
          </w:p>
        </w:tc>
        <w:tc>
          <w:tcPr>
            <w:tcW w:w="851" w:type="dxa"/>
            <w:vMerge/>
          </w:tcPr>
          <w:p w:rsidR="00AC56AE" w:rsidRPr="00423A35" w:rsidRDefault="00AC56AE" w:rsidP="00263BC7">
            <w:pPr>
              <w:jc w:val="center"/>
              <w:rPr>
                <w:rFonts w:ascii="Times New Roman" w:hAnsi="Times New Roman" w:cs="Times New Roman"/>
                <w:b/>
              </w:rPr>
            </w:pPr>
          </w:p>
        </w:tc>
        <w:tc>
          <w:tcPr>
            <w:tcW w:w="1701" w:type="dxa"/>
            <w:gridSpan w:val="2"/>
          </w:tcPr>
          <w:p w:rsidR="00AC56AE" w:rsidRPr="00423A35" w:rsidRDefault="00AC56AE" w:rsidP="00263BC7">
            <w:pPr>
              <w:jc w:val="center"/>
              <w:rPr>
                <w:rFonts w:ascii="Times New Roman" w:hAnsi="Times New Roman" w:cs="Times New Roman"/>
                <w:b/>
              </w:rPr>
            </w:pPr>
            <w:r w:rsidRPr="00423A35">
              <w:rPr>
                <w:rFonts w:ascii="Times New Roman" w:hAnsi="Times New Roman" w:cs="Times New Roman"/>
                <w:b/>
              </w:rPr>
              <w:t>2019 год</w:t>
            </w:r>
          </w:p>
        </w:tc>
        <w:tc>
          <w:tcPr>
            <w:tcW w:w="1694" w:type="dxa"/>
            <w:gridSpan w:val="2"/>
          </w:tcPr>
          <w:p w:rsidR="00AC56AE" w:rsidRPr="00423A35" w:rsidRDefault="00AC56AE" w:rsidP="00263BC7">
            <w:pPr>
              <w:jc w:val="center"/>
              <w:rPr>
                <w:rFonts w:ascii="Times New Roman" w:hAnsi="Times New Roman" w:cs="Times New Roman"/>
                <w:b/>
              </w:rPr>
            </w:pPr>
            <w:r w:rsidRPr="00423A35">
              <w:rPr>
                <w:rFonts w:ascii="Times New Roman" w:hAnsi="Times New Roman" w:cs="Times New Roman"/>
                <w:b/>
              </w:rPr>
              <w:t>2020 год</w:t>
            </w:r>
          </w:p>
        </w:tc>
      </w:tr>
      <w:tr w:rsidR="00AC56AE" w:rsidRPr="00423A35" w:rsidTr="00735BC1">
        <w:tc>
          <w:tcPr>
            <w:tcW w:w="562" w:type="dxa"/>
            <w:vMerge/>
          </w:tcPr>
          <w:p w:rsidR="00AC56AE" w:rsidRPr="00423A35" w:rsidRDefault="00AC56AE" w:rsidP="00263BC7">
            <w:pPr>
              <w:ind w:left="-113" w:right="-104"/>
              <w:jc w:val="center"/>
              <w:rPr>
                <w:rFonts w:ascii="Times New Roman" w:hAnsi="Times New Roman" w:cs="Times New Roman"/>
                <w:sz w:val="21"/>
                <w:szCs w:val="21"/>
              </w:rPr>
            </w:pPr>
          </w:p>
        </w:tc>
        <w:tc>
          <w:tcPr>
            <w:tcW w:w="4678" w:type="dxa"/>
            <w:vMerge/>
          </w:tcPr>
          <w:p w:rsidR="00AC56AE" w:rsidRPr="00423A35" w:rsidRDefault="00AC56AE" w:rsidP="00263BC7">
            <w:pPr>
              <w:jc w:val="center"/>
              <w:rPr>
                <w:rFonts w:ascii="Times New Roman" w:hAnsi="Times New Roman" w:cs="Times New Roman"/>
                <w:b/>
              </w:rPr>
            </w:pPr>
          </w:p>
        </w:tc>
        <w:tc>
          <w:tcPr>
            <w:tcW w:w="851" w:type="dxa"/>
            <w:vMerge/>
          </w:tcPr>
          <w:p w:rsidR="00AC56AE" w:rsidRPr="00423A35" w:rsidRDefault="00AC56AE" w:rsidP="00263BC7">
            <w:pPr>
              <w:jc w:val="center"/>
              <w:rPr>
                <w:rFonts w:ascii="Times New Roman" w:hAnsi="Times New Roman" w:cs="Times New Roman"/>
                <w:b/>
              </w:rPr>
            </w:pPr>
          </w:p>
        </w:tc>
        <w:tc>
          <w:tcPr>
            <w:tcW w:w="850" w:type="dxa"/>
            <w:tcBorders>
              <w:bottom w:val="single" w:sz="4" w:space="0" w:color="auto"/>
            </w:tcBorders>
          </w:tcPr>
          <w:p w:rsidR="00AC56AE" w:rsidRPr="00423A35" w:rsidRDefault="00735BC1" w:rsidP="00263BC7">
            <w:pPr>
              <w:pStyle w:val="20"/>
              <w:shd w:val="clear" w:color="auto" w:fill="auto"/>
              <w:spacing w:before="0" w:after="0" w:line="240" w:lineRule="auto"/>
              <w:ind w:left="-101" w:right="-106"/>
              <w:rPr>
                <w:rStyle w:val="211pt0"/>
                <w:b/>
                <w:sz w:val="20"/>
              </w:rPr>
            </w:pPr>
            <w:r w:rsidRPr="00423A35">
              <w:rPr>
                <w:rStyle w:val="211pt0"/>
                <w:b/>
                <w:sz w:val="20"/>
              </w:rPr>
              <w:t>По Респ. Тыва</w:t>
            </w:r>
          </w:p>
        </w:tc>
        <w:tc>
          <w:tcPr>
            <w:tcW w:w="851" w:type="dxa"/>
            <w:tcBorders>
              <w:bottom w:val="single" w:sz="4" w:space="0" w:color="auto"/>
            </w:tcBorders>
          </w:tcPr>
          <w:p w:rsidR="00AC56AE" w:rsidRPr="00423A35" w:rsidRDefault="00AC56AE" w:rsidP="00263BC7">
            <w:pPr>
              <w:pStyle w:val="20"/>
              <w:shd w:val="clear" w:color="auto" w:fill="auto"/>
              <w:spacing w:before="0" w:after="0" w:line="240" w:lineRule="auto"/>
              <w:rPr>
                <w:rStyle w:val="211pt0"/>
                <w:b/>
                <w:sz w:val="20"/>
              </w:rPr>
            </w:pPr>
            <w:r w:rsidRPr="00423A35">
              <w:rPr>
                <w:rStyle w:val="211pt0"/>
                <w:b/>
                <w:sz w:val="20"/>
              </w:rPr>
              <w:t>По России</w:t>
            </w:r>
          </w:p>
        </w:tc>
        <w:tc>
          <w:tcPr>
            <w:tcW w:w="850" w:type="dxa"/>
          </w:tcPr>
          <w:p w:rsidR="00AC56AE" w:rsidRPr="00423A35" w:rsidRDefault="00735BC1" w:rsidP="00735BC1">
            <w:pPr>
              <w:pStyle w:val="20"/>
              <w:shd w:val="clear" w:color="auto" w:fill="auto"/>
              <w:spacing w:before="0" w:after="0" w:line="240" w:lineRule="auto"/>
              <w:ind w:left="-104" w:right="-103"/>
              <w:rPr>
                <w:rStyle w:val="211pt0"/>
                <w:b/>
                <w:sz w:val="20"/>
              </w:rPr>
            </w:pPr>
            <w:r w:rsidRPr="00423A35">
              <w:rPr>
                <w:rStyle w:val="211pt0"/>
                <w:b/>
                <w:sz w:val="20"/>
              </w:rPr>
              <w:t>По Респ. Тыва</w:t>
            </w:r>
          </w:p>
        </w:tc>
        <w:tc>
          <w:tcPr>
            <w:tcW w:w="844" w:type="dxa"/>
          </w:tcPr>
          <w:p w:rsidR="00AC56AE" w:rsidRPr="00423A35" w:rsidRDefault="00AC56AE" w:rsidP="00735BC1">
            <w:pPr>
              <w:pStyle w:val="20"/>
              <w:shd w:val="clear" w:color="auto" w:fill="auto"/>
              <w:spacing w:before="0" w:after="0" w:line="240" w:lineRule="auto"/>
              <w:ind w:left="-104" w:right="-115"/>
              <w:rPr>
                <w:rStyle w:val="211pt0"/>
                <w:b/>
                <w:sz w:val="20"/>
              </w:rPr>
            </w:pPr>
            <w:r w:rsidRPr="00423A35">
              <w:rPr>
                <w:rStyle w:val="211pt0"/>
                <w:b/>
                <w:sz w:val="20"/>
              </w:rPr>
              <w:t>По России</w:t>
            </w:r>
          </w:p>
        </w:tc>
      </w:tr>
      <w:tr w:rsidR="00AC56AE" w:rsidRPr="00423A35" w:rsidTr="00735BC1">
        <w:trPr>
          <w:trHeight w:val="1226"/>
        </w:trPr>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Знать/понимать географичес</w:t>
            </w:r>
            <w:r w:rsidR="00735BC1" w:rsidRPr="00423A35">
              <w:rPr>
                <w:rFonts w:ascii="Times New Roman" w:hAnsi="Times New Roman" w:cs="Times New Roman"/>
                <w:color w:val="000000"/>
                <w:sz w:val="18"/>
                <w:szCs w:val="18"/>
              </w:rPr>
              <w:t xml:space="preserve">кие особенности природы России. </w:t>
            </w:r>
            <w:r w:rsidRPr="00423A35">
              <w:rPr>
                <w:rFonts w:ascii="Times New Roman" w:hAnsi="Times New Roman" w:cs="Times New Roman"/>
                <w:color w:val="000000"/>
                <w:sz w:val="18"/>
                <w:szCs w:val="18"/>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88</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66</w:t>
            </w:r>
          </w:p>
        </w:tc>
        <w:tc>
          <w:tcPr>
            <w:tcW w:w="850" w:type="dxa"/>
            <w:vAlign w:val="center"/>
          </w:tcPr>
          <w:p w:rsidR="00AC56AE" w:rsidRPr="00423A35" w:rsidRDefault="00AC56AE" w:rsidP="00263BC7">
            <w:pPr>
              <w:widowControl w:val="0"/>
              <w:autoSpaceDE w:val="0"/>
              <w:autoSpaceDN w:val="0"/>
              <w:adjustRightInd w:val="0"/>
              <w:spacing w:before="29" w:line="199" w:lineRule="exact"/>
              <w:jc w:val="center"/>
              <w:rPr>
                <w:rFonts w:ascii="Times New Roman" w:hAnsi="Times New Roman" w:cs="Times New Roman"/>
                <w:color w:val="000000"/>
              </w:rPr>
            </w:pPr>
            <w:r w:rsidRPr="00423A35">
              <w:rPr>
                <w:rFonts w:ascii="Times New Roman" w:hAnsi="Times New Roman" w:cs="Times New Roman"/>
                <w:color w:val="000000"/>
              </w:rPr>
              <w:t>73,</w:t>
            </w:r>
            <w:r w:rsidRPr="00423A35">
              <w:rPr>
                <w:rFonts w:ascii="Times New Roman" w:hAnsi="Times New Roman" w:cs="Times New Roman"/>
                <w:bCs/>
                <w:color w:val="000000"/>
              </w:rPr>
              <w:t>91</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73,44</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79</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90</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71,43</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79,31</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Знать/понимать географические особенности осно</w:t>
            </w:r>
            <w:r w:rsidR="00735BC1" w:rsidRPr="00423A35">
              <w:rPr>
                <w:rFonts w:ascii="Times New Roman" w:hAnsi="Times New Roman" w:cs="Times New Roman"/>
                <w:color w:val="000000"/>
                <w:sz w:val="18"/>
                <w:szCs w:val="18"/>
              </w:rPr>
              <w:t xml:space="preserve">вных отраслей хозяйства России. </w:t>
            </w:r>
            <w:r w:rsidRPr="00423A35">
              <w:rPr>
                <w:rFonts w:ascii="Times New Roman" w:hAnsi="Times New Roman" w:cs="Times New Roman"/>
                <w:color w:val="000000"/>
                <w:sz w:val="18"/>
                <w:szCs w:val="18"/>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67</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78</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51,86</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73,88</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4</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Уметь выделять существенные признаки географических объектов и явлений</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55</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66</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52,17</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66,19</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5</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w:t>
            </w:r>
            <w:r w:rsidRPr="00423A35">
              <w:rPr>
                <w:rFonts w:ascii="Times New Roman" w:hAnsi="Times New Roman" w:cs="Times New Roman"/>
                <w:color w:val="000000"/>
                <w:sz w:val="18"/>
                <w:szCs w:val="18"/>
              </w:rPr>
              <w:lastRenderedPageBreak/>
              <w:t>природных, социально-экономических, техногенных объектов и процессов</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lastRenderedPageBreak/>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56</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62</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59,01</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59,74</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lastRenderedPageBreak/>
              <w:t>6</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47</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58</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59,63</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65,92</w:t>
            </w:r>
          </w:p>
        </w:tc>
      </w:tr>
      <w:tr w:rsidR="00AC56AE" w:rsidRPr="00423A35" w:rsidTr="00735BC1">
        <w:trPr>
          <w:trHeight w:val="90"/>
        </w:trPr>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7</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Знать/понимать географические особенности географических районов России.</w:t>
            </w:r>
            <w:r w:rsidRPr="00423A35">
              <w:rPr>
                <w:rFonts w:ascii="Times New Roman" w:hAnsi="Times New Roman" w:cs="Times New Roman"/>
                <w:color w:val="000000"/>
                <w:sz w:val="18"/>
                <w:szCs w:val="18"/>
              </w:rPr>
              <w:br/>
              <w:t>Уметь выделять существенные признаки географических объектов и явлений</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73</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82</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59,63</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73,44</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8</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72</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84</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70,19</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77,99</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9</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67</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65</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59,63</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66,06</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10</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44</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55</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50,93</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47,12</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11</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851" w:type="dxa"/>
            <w:tcBorders>
              <w:top w:val="single" w:sz="4" w:space="0" w:color="auto"/>
              <w:left w:val="single" w:sz="4" w:space="0" w:color="auto"/>
              <w:bottom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58</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53</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52,8</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54,89</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12</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Знать/понимать численность и динамику населения мира, отдельных регионов и стран; основные напра</w:t>
            </w:r>
            <w:r w:rsidR="00735BC1" w:rsidRPr="00423A35">
              <w:rPr>
                <w:rFonts w:ascii="Times New Roman" w:hAnsi="Times New Roman" w:cs="Times New Roman"/>
                <w:color w:val="000000"/>
                <w:sz w:val="18"/>
                <w:szCs w:val="18"/>
              </w:rPr>
              <w:t xml:space="preserve">вления миграций населения мира. </w:t>
            </w:r>
            <w:r w:rsidRPr="00423A35">
              <w:rPr>
                <w:rFonts w:ascii="Times New Roman" w:hAnsi="Times New Roman" w:cs="Times New Roman"/>
                <w:color w:val="000000"/>
                <w:sz w:val="18"/>
                <w:szCs w:val="18"/>
              </w:rPr>
              <w:t>Знать/понимать различия в уровне и качестве жизни населения мира</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65</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85</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47,83</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78,67</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13</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51" w:type="dxa"/>
            <w:tcBorders>
              <w:top w:val="single" w:sz="4" w:space="0" w:color="auto"/>
              <w:left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43</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59</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55,28</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64,19</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14</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Уметь определять и сравнивать по разным источникам информации географические тенденции развития приро</w:t>
            </w:r>
            <w:r w:rsidR="00735BC1" w:rsidRPr="00423A35">
              <w:rPr>
                <w:rFonts w:ascii="Times New Roman" w:hAnsi="Times New Roman" w:cs="Times New Roman"/>
                <w:color w:val="000000"/>
                <w:sz w:val="18"/>
                <w:szCs w:val="18"/>
              </w:rPr>
              <w:t xml:space="preserve">дных, социально-экономических и </w:t>
            </w:r>
            <w:r w:rsidRPr="00423A35">
              <w:rPr>
                <w:rFonts w:ascii="Times New Roman" w:hAnsi="Times New Roman" w:cs="Times New Roman"/>
                <w:color w:val="000000"/>
                <w:sz w:val="18"/>
                <w:szCs w:val="18"/>
              </w:rPr>
              <w:t>геоэкологических объектов, процессов и явлений</w:t>
            </w:r>
          </w:p>
        </w:tc>
        <w:tc>
          <w:tcPr>
            <w:tcW w:w="851" w:type="dxa"/>
            <w:tcBorders>
              <w:top w:val="single" w:sz="4" w:space="0" w:color="auto"/>
              <w:left w:val="single" w:sz="4" w:space="0" w:color="auto"/>
              <w:bottom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79</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79</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54,66</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74,52</w:t>
            </w:r>
          </w:p>
        </w:tc>
      </w:tr>
      <w:tr w:rsidR="00003D7D" w:rsidRPr="00423A35" w:rsidTr="00003D7D">
        <w:trPr>
          <w:trHeight w:val="801"/>
        </w:trPr>
        <w:tc>
          <w:tcPr>
            <w:tcW w:w="562" w:type="dxa"/>
            <w:vAlign w:val="center"/>
          </w:tcPr>
          <w:p w:rsidR="00003D7D" w:rsidRPr="00423A35" w:rsidRDefault="00003D7D"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15</w:t>
            </w:r>
          </w:p>
        </w:tc>
        <w:tc>
          <w:tcPr>
            <w:tcW w:w="4678" w:type="dxa"/>
            <w:vMerge w:val="restart"/>
            <w:vAlign w:val="bottom"/>
          </w:tcPr>
          <w:p w:rsidR="00003D7D" w:rsidRPr="00423A35" w:rsidRDefault="00003D7D"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851" w:type="dxa"/>
            <w:tcBorders>
              <w:top w:val="single" w:sz="4" w:space="0" w:color="auto"/>
              <w:left w:val="single" w:sz="4" w:space="0" w:color="auto"/>
              <w:bottom w:val="single" w:sz="4" w:space="0" w:color="auto"/>
            </w:tcBorders>
            <w:shd w:val="clear" w:color="auto" w:fill="FFFFFF"/>
            <w:vAlign w:val="center"/>
          </w:tcPr>
          <w:p w:rsidR="00003D7D" w:rsidRPr="00423A35" w:rsidRDefault="00003D7D"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03D7D" w:rsidRPr="00423A35" w:rsidRDefault="00003D7D"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58</w:t>
            </w:r>
          </w:p>
        </w:tc>
        <w:tc>
          <w:tcPr>
            <w:tcW w:w="851" w:type="dxa"/>
            <w:tcBorders>
              <w:top w:val="single" w:sz="4" w:space="0" w:color="auto"/>
              <w:left w:val="single" w:sz="4" w:space="0" w:color="auto"/>
              <w:bottom w:val="single" w:sz="4" w:space="0" w:color="auto"/>
              <w:right w:val="nil"/>
            </w:tcBorders>
            <w:shd w:val="clear" w:color="auto" w:fill="auto"/>
            <w:vAlign w:val="center"/>
          </w:tcPr>
          <w:p w:rsidR="00003D7D" w:rsidRPr="00423A35" w:rsidRDefault="00003D7D"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59</w:t>
            </w:r>
          </w:p>
        </w:tc>
        <w:tc>
          <w:tcPr>
            <w:tcW w:w="850" w:type="dxa"/>
            <w:vAlign w:val="center"/>
          </w:tcPr>
          <w:p w:rsidR="00003D7D" w:rsidRPr="00423A35" w:rsidRDefault="00003D7D" w:rsidP="00263BC7">
            <w:pPr>
              <w:jc w:val="center"/>
              <w:rPr>
                <w:rFonts w:ascii="Times New Roman" w:hAnsi="Times New Roman" w:cs="Times New Roman"/>
                <w:color w:val="000000"/>
              </w:rPr>
            </w:pPr>
            <w:r w:rsidRPr="00423A35">
              <w:rPr>
                <w:rFonts w:ascii="Times New Roman" w:hAnsi="Times New Roman" w:cs="Times New Roman"/>
                <w:color w:val="000000"/>
              </w:rPr>
              <w:t>45,34</w:t>
            </w:r>
          </w:p>
        </w:tc>
        <w:tc>
          <w:tcPr>
            <w:tcW w:w="844" w:type="dxa"/>
            <w:vAlign w:val="center"/>
          </w:tcPr>
          <w:p w:rsidR="00003D7D" w:rsidRPr="00423A35" w:rsidRDefault="00003D7D" w:rsidP="00263BC7">
            <w:pPr>
              <w:jc w:val="center"/>
              <w:rPr>
                <w:rFonts w:ascii="Times New Roman" w:hAnsi="Times New Roman" w:cs="Times New Roman"/>
                <w:color w:val="000000"/>
              </w:rPr>
            </w:pPr>
            <w:r w:rsidRPr="00423A35">
              <w:rPr>
                <w:rFonts w:ascii="Times New Roman" w:hAnsi="Times New Roman" w:cs="Times New Roman"/>
                <w:color w:val="000000"/>
              </w:rPr>
              <w:t>62,35</w:t>
            </w:r>
          </w:p>
        </w:tc>
      </w:tr>
      <w:tr w:rsidR="00003D7D" w:rsidRPr="00423A35" w:rsidTr="00735BC1">
        <w:tc>
          <w:tcPr>
            <w:tcW w:w="562" w:type="dxa"/>
            <w:vAlign w:val="center"/>
          </w:tcPr>
          <w:p w:rsidR="00003D7D" w:rsidRPr="00423A35" w:rsidRDefault="00003D7D"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16</w:t>
            </w:r>
          </w:p>
        </w:tc>
        <w:tc>
          <w:tcPr>
            <w:tcW w:w="4678" w:type="dxa"/>
            <w:vMerge/>
            <w:vAlign w:val="bottom"/>
          </w:tcPr>
          <w:p w:rsidR="00003D7D" w:rsidRPr="00423A35" w:rsidRDefault="00003D7D" w:rsidP="00735BC1">
            <w:pPr>
              <w:jc w:val="both"/>
              <w:rPr>
                <w:rFonts w:ascii="Times New Roman" w:hAnsi="Times New Roman" w:cs="Times New Roman"/>
                <w:color w:val="000000"/>
                <w:sz w:val="18"/>
                <w:szCs w:val="18"/>
              </w:rPr>
            </w:pPr>
          </w:p>
        </w:tc>
        <w:tc>
          <w:tcPr>
            <w:tcW w:w="851" w:type="dxa"/>
            <w:tcBorders>
              <w:top w:val="single" w:sz="4" w:space="0" w:color="auto"/>
              <w:left w:val="single" w:sz="4" w:space="0" w:color="auto"/>
              <w:bottom w:val="single" w:sz="4" w:space="0" w:color="auto"/>
            </w:tcBorders>
            <w:shd w:val="clear" w:color="auto" w:fill="FFFFFF"/>
            <w:vAlign w:val="center"/>
          </w:tcPr>
          <w:p w:rsidR="00003D7D" w:rsidRPr="00423A35" w:rsidRDefault="00003D7D"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003D7D" w:rsidRPr="00423A35" w:rsidRDefault="00003D7D"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46</w:t>
            </w:r>
          </w:p>
        </w:tc>
        <w:tc>
          <w:tcPr>
            <w:tcW w:w="851" w:type="dxa"/>
            <w:tcBorders>
              <w:top w:val="single" w:sz="4" w:space="0" w:color="auto"/>
              <w:left w:val="single" w:sz="4" w:space="0" w:color="auto"/>
              <w:bottom w:val="single" w:sz="4" w:space="0" w:color="auto"/>
              <w:right w:val="nil"/>
            </w:tcBorders>
            <w:shd w:val="clear" w:color="auto" w:fill="auto"/>
            <w:vAlign w:val="center"/>
          </w:tcPr>
          <w:p w:rsidR="00003D7D" w:rsidRPr="00423A35" w:rsidRDefault="00003D7D"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40</w:t>
            </w:r>
          </w:p>
        </w:tc>
        <w:tc>
          <w:tcPr>
            <w:tcW w:w="850" w:type="dxa"/>
            <w:vAlign w:val="center"/>
          </w:tcPr>
          <w:p w:rsidR="00003D7D" w:rsidRPr="00423A35" w:rsidRDefault="00003D7D" w:rsidP="00263BC7">
            <w:pPr>
              <w:jc w:val="center"/>
              <w:rPr>
                <w:rFonts w:ascii="Times New Roman" w:hAnsi="Times New Roman" w:cs="Times New Roman"/>
                <w:color w:val="000000"/>
              </w:rPr>
            </w:pPr>
            <w:r w:rsidRPr="00423A35">
              <w:rPr>
                <w:rFonts w:ascii="Times New Roman" w:hAnsi="Times New Roman" w:cs="Times New Roman"/>
                <w:color w:val="000000"/>
              </w:rPr>
              <w:t>42,86</w:t>
            </w:r>
          </w:p>
        </w:tc>
        <w:tc>
          <w:tcPr>
            <w:tcW w:w="844" w:type="dxa"/>
            <w:vAlign w:val="center"/>
          </w:tcPr>
          <w:p w:rsidR="00003D7D" w:rsidRPr="00423A35" w:rsidRDefault="00003D7D" w:rsidP="00263BC7">
            <w:pPr>
              <w:jc w:val="center"/>
              <w:rPr>
                <w:rFonts w:ascii="Times New Roman" w:hAnsi="Times New Roman" w:cs="Times New Roman"/>
                <w:color w:val="000000"/>
              </w:rPr>
            </w:pPr>
            <w:r w:rsidRPr="00423A35">
              <w:rPr>
                <w:rFonts w:ascii="Times New Roman" w:hAnsi="Times New Roman" w:cs="Times New Roman"/>
                <w:color w:val="000000"/>
              </w:rPr>
              <w:t>48,24</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17К1</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51" w:type="dxa"/>
            <w:tcBorders>
              <w:top w:val="single" w:sz="4" w:space="0" w:color="auto"/>
              <w:left w:val="single" w:sz="4" w:space="0" w:color="auto"/>
              <w:bottom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15</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34</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9,63</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30,4</w:t>
            </w:r>
          </w:p>
        </w:tc>
      </w:tr>
      <w:tr w:rsidR="00AC56AE" w:rsidRPr="00423A35" w:rsidTr="00735BC1">
        <w:tc>
          <w:tcPr>
            <w:tcW w:w="562" w:type="dxa"/>
            <w:vAlign w:val="center"/>
          </w:tcPr>
          <w:p w:rsidR="00AC56AE" w:rsidRPr="00423A35" w:rsidRDefault="00AC56AE" w:rsidP="00735BC1">
            <w:pPr>
              <w:widowControl w:val="0"/>
              <w:autoSpaceDE w:val="0"/>
              <w:autoSpaceDN w:val="0"/>
              <w:adjustRightInd w:val="0"/>
              <w:jc w:val="center"/>
              <w:rPr>
                <w:rFonts w:ascii="Times New Roman" w:hAnsi="Times New Roman" w:cs="Times New Roman"/>
                <w:bCs/>
                <w:color w:val="000000"/>
              </w:rPr>
            </w:pPr>
            <w:r w:rsidRPr="00423A35">
              <w:rPr>
                <w:rFonts w:ascii="Times New Roman" w:hAnsi="Times New Roman" w:cs="Times New Roman"/>
                <w:bCs/>
                <w:color w:val="000000"/>
              </w:rPr>
              <w:t>17К2</w:t>
            </w:r>
          </w:p>
        </w:tc>
        <w:tc>
          <w:tcPr>
            <w:tcW w:w="4678" w:type="dxa"/>
            <w:vAlign w:val="bottom"/>
          </w:tcPr>
          <w:p w:rsidR="00AC56AE" w:rsidRPr="00423A35" w:rsidRDefault="00AC56AE" w:rsidP="00735BC1">
            <w:pPr>
              <w:jc w:val="both"/>
              <w:rPr>
                <w:rFonts w:ascii="Times New Roman" w:hAnsi="Times New Roman" w:cs="Times New Roman"/>
                <w:color w:val="000000"/>
                <w:sz w:val="18"/>
                <w:szCs w:val="18"/>
              </w:rPr>
            </w:pPr>
            <w:r w:rsidRPr="00423A35">
              <w:rPr>
                <w:rFonts w:ascii="Times New Roman" w:hAnsi="Times New Roman" w:cs="Times New Roman"/>
                <w:color w:val="000000"/>
                <w:sz w:val="18"/>
                <w:szCs w:val="18"/>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51" w:type="dxa"/>
            <w:tcBorders>
              <w:top w:val="single" w:sz="4" w:space="0" w:color="auto"/>
              <w:left w:val="single" w:sz="4" w:space="0" w:color="auto"/>
              <w:bottom w:val="single" w:sz="4" w:space="0" w:color="auto"/>
            </w:tcBorders>
            <w:shd w:val="clear" w:color="auto" w:fill="FFFFFF"/>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10</w:t>
            </w:r>
          </w:p>
        </w:tc>
        <w:tc>
          <w:tcPr>
            <w:tcW w:w="851" w:type="dxa"/>
            <w:tcBorders>
              <w:top w:val="single" w:sz="4" w:space="0" w:color="auto"/>
              <w:left w:val="single" w:sz="4" w:space="0" w:color="auto"/>
              <w:bottom w:val="single" w:sz="4" w:space="0" w:color="auto"/>
              <w:right w:val="nil"/>
            </w:tcBorders>
            <w:shd w:val="clear" w:color="auto" w:fill="auto"/>
            <w:vAlign w:val="center"/>
          </w:tcPr>
          <w:p w:rsidR="00AC56AE" w:rsidRPr="00423A35" w:rsidRDefault="00AC56AE" w:rsidP="00263BC7">
            <w:pPr>
              <w:widowControl w:val="0"/>
              <w:autoSpaceDE w:val="0"/>
              <w:autoSpaceDN w:val="0"/>
              <w:adjustRightInd w:val="0"/>
              <w:spacing w:before="29" w:line="199"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31</w:t>
            </w:r>
          </w:p>
        </w:tc>
        <w:tc>
          <w:tcPr>
            <w:tcW w:w="850"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4,35</w:t>
            </w:r>
          </w:p>
        </w:tc>
        <w:tc>
          <w:tcPr>
            <w:tcW w:w="844" w:type="dxa"/>
            <w:vAlign w:val="center"/>
          </w:tcPr>
          <w:p w:rsidR="00AC56AE" w:rsidRPr="00423A35" w:rsidRDefault="00AC56AE" w:rsidP="00263BC7">
            <w:pPr>
              <w:jc w:val="center"/>
              <w:rPr>
                <w:rFonts w:ascii="Times New Roman" w:hAnsi="Times New Roman" w:cs="Times New Roman"/>
                <w:color w:val="000000"/>
              </w:rPr>
            </w:pPr>
            <w:r w:rsidRPr="00423A35">
              <w:rPr>
                <w:rFonts w:ascii="Times New Roman" w:hAnsi="Times New Roman" w:cs="Times New Roman"/>
                <w:color w:val="000000"/>
              </w:rPr>
              <w:t>28,78</w:t>
            </w:r>
          </w:p>
        </w:tc>
      </w:tr>
    </w:tbl>
    <w:p w:rsidR="00AC56AE" w:rsidRPr="00423A35" w:rsidRDefault="00AC56AE" w:rsidP="004C7ACC">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Как свидетельствуют данные таблицы </w:t>
      </w:r>
      <w:r w:rsidR="00DB2A87" w:rsidRPr="00423A35">
        <w:rPr>
          <w:rFonts w:ascii="Times New Roman" w:hAnsi="Times New Roman" w:cs="Times New Roman"/>
          <w:sz w:val="28"/>
        </w:rPr>
        <w:t>9</w:t>
      </w:r>
      <w:r w:rsidR="00003D7D" w:rsidRPr="00423A35">
        <w:rPr>
          <w:rFonts w:ascii="Times New Roman" w:hAnsi="Times New Roman" w:cs="Times New Roman"/>
          <w:sz w:val="28"/>
        </w:rPr>
        <w:t>3</w:t>
      </w:r>
      <w:r w:rsidRPr="00423A35">
        <w:rPr>
          <w:rFonts w:ascii="Times New Roman" w:hAnsi="Times New Roman" w:cs="Times New Roman"/>
          <w:sz w:val="28"/>
        </w:rPr>
        <w:t>, в сравнении с результатами в 2019 году снизился процент обучающихся, успешно выполняющих все 18 заданий.</w:t>
      </w:r>
    </w:p>
    <w:p w:rsidR="00AC56AE" w:rsidRPr="00423A35" w:rsidRDefault="00AC56AE" w:rsidP="00E15FEA">
      <w:pPr>
        <w:spacing w:after="0" w:line="240" w:lineRule="auto"/>
        <w:ind w:firstLine="708"/>
        <w:jc w:val="right"/>
        <w:rPr>
          <w:rFonts w:ascii="Times New Roman" w:hAnsi="Times New Roman" w:cs="Times New Roman"/>
          <w:i/>
          <w:sz w:val="20"/>
          <w:szCs w:val="28"/>
        </w:rPr>
      </w:pPr>
    </w:p>
    <w:p w:rsidR="00AC56AE" w:rsidRPr="00423A35" w:rsidRDefault="00AC56AE" w:rsidP="00AC56AE">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B934A4" w:rsidRPr="00423A35">
        <w:rPr>
          <w:rFonts w:ascii="Times New Roman" w:hAnsi="Times New Roman" w:cs="Times New Roman"/>
          <w:i/>
          <w:sz w:val="28"/>
          <w:szCs w:val="28"/>
        </w:rPr>
        <w:t>96</w:t>
      </w:r>
    </w:p>
    <w:p w:rsidR="00AC56AE" w:rsidRPr="00423A35" w:rsidRDefault="00AC56AE" w:rsidP="00AC56AE">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AC56AE" w:rsidRPr="00423A35" w:rsidRDefault="00DB2A87" w:rsidP="00003D7D">
      <w:pPr>
        <w:spacing w:after="0" w:line="360" w:lineRule="auto"/>
        <w:jc w:val="center"/>
        <w:rPr>
          <w:rFonts w:ascii="Times New Roman" w:hAnsi="Times New Roman" w:cs="Times New Roman"/>
          <w:sz w:val="28"/>
        </w:rPr>
      </w:pPr>
      <w:r w:rsidRPr="00423A35">
        <w:rPr>
          <w:noProof/>
          <w:lang w:eastAsia="ru-RU"/>
        </w:rPr>
        <w:drawing>
          <wp:inline distT="0" distB="0" distL="0" distR="0" wp14:anchorId="07D16DB3" wp14:editId="3AC3D09A">
            <wp:extent cx="3790315" cy="2143125"/>
            <wp:effectExtent l="0" t="0" r="635" b="952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003D7D" w:rsidRPr="00423A35" w:rsidRDefault="00003D7D" w:rsidP="00003D7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96 показано сравнение отметок за выполненную работу и отметок обучающихся за четверть по журналу. На диаграмме видно, что 63,35% обучающихся выполнили работу на более низкий балл, чем их оценивают учителя, почти 5,59% школьников – на более высокий. Иными словами, почти на 69% обучающихся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  </w:t>
      </w:r>
    </w:p>
    <w:p w:rsidR="00AC56AE" w:rsidRPr="00423A35" w:rsidRDefault="00AC56AE" w:rsidP="008520B1">
      <w:pPr>
        <w:spacing w:line="276" w:lineRule="auto"/>
        <w:jc w:val="center"/>
        <w:rPr>
          <w:rFonts w:ascii="Times New Roman" w:hAnsi="Times New Roman" w:cs="Times New Roman"/>
          <w:sz w:val="28"/>
        </w:rPr>
      </w:pPr>
    </w:p>
    <w:p w:rsidR="00306F44" w:rsidRPr="00423A35" w:rsidRDefault="00306F44" w:rsidP="00306F44">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 xml:space="preserve">7. Результаты Всероссийских проверочных работ обучающихся </w:t>
      </w:r>
    </w:p>
    <w:p w:rsidR="00306F44" w:rsidRPr="00423A35" w:rsidRDefault="00306F44" w:rsidP="00306F44">
      <w:pPr>
        <w:spacing w:after="0" w:line="240" w:lineRule="auto"/>
        <w:jc w:val="center"/>
        <w:rPr>
          <w:rFonts w:ascii="Times New Roman" w:hAnsi="Times New Roman" w:cs="Times New Roman"/>
          <w:b/>
          <w:sz w:val="28"/>
          <w:szCs w:val="28"/>
        </w:rPr>
      </w:pPr>
      <w:r w:rsidRPr="00423A35">
        <w:rPr>
          <w:rFonts w:ascii="Times New Roman" w:hAnsi="Times New Roman" w:cs="Times New Roman"/>
          <w:b/>
          <w:sz w:val="28"/>
          <w:szCs w:val="28"/>
        </w:rPr>
        <w:t>11-х классов образовательных организаций</w:t>
      </w:r>
    </w:p>
    <w:p w:rsidR="00306F44" w:rsidRPr="00423A35" w:rsidRDefault="00306F44" w:rsidP="00306F44">
      <w:pPr>
        <w:spacing w:line="276" w:lineRule="auto"/>
        <w:jc w:val="center"/>
        <w:rPr>
          <w:rFonts w:ascii="Times New Roman" w:hAnsi="Times New Roman" w:cs="Times New Roman"/>
          <w:b/>
          <w:sz w:val="28"/>
          <w:szCs w:val="28"/>
        </w:rPr>
      </w:pPr>
      <w:r w:rsidRPr="00423A35">
        <w:rPr>
          <w:rFonts w:ascii="Times New Roman" w:hAnsi="Times New Roman" w:cs="Times New Roman"/>
          <w:b/>
          <w:sz w:val="28"/>
          <w:szCs w:val="28"/>
        </w:rPr>
        <w:t>Республики Тыва в 2020 году</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Всего в ВПР в 2020 году в Республике Тыва приняли участие </w:t>
      </w:r>
      <w:r w:rsidR="00A55C88" w:rsidRPr="00423A35">
        <w:rPr>
          <w:rFonts w:ascii="Times New Roman" w:hAnsi="Times New Roman" w:cs="Times New Roman"/>
          <w:sz w:val="28"/>
        </w:rPr>
        <w:t>по биологии 30</w:t>
      </w:r>
      <w:r w:rsidR="00B02FE0" w:rsidRPr="00423A35">
        <w:rPr>
          <w:rFonts w:ascii="Times New Roman" w:hAnsi="Times New Roman" w:cs="Times New Roman"/>
          <w:sz w:val="28"/>
        </w:rPr>
        <w:t xml:space="preserve"> учеников</w:t>
      </w:r>
      <w:r w:rsidR="00A55C88" w:rsidRPr="00423A35">
        <w:rPr>
          <w:rFonts w:ascii="Times New Roman" w:hAnsi="Times New Roman" w:cs="Times New Roman"/>
          <w:sz w:val="28"/>
        </w:rPr>
        <w:t xml:space="preserve">, </w:t>
      </w:r>
      <w:r w:rsidRPr="00423A35">
        <w:rPr>
          <w:rFonts w:ascii="Times New Roman" w:hAnsi="Times New Roman" w:cs="Times New Roman"/>
          <w:sz w:val="28"/>
        </w:rPr>
        <w:t xml:space="preserve">по физике </w:t>
      </w:r>
      <w:r w:rsidR="00B02FE0" w:rsidRPr="00423A35">
        <w:rPr>
          <w:rFonts w:ascii="Times New Roman" w:hAnsi="Times New Roman" w:cs="Times New Roman"/>
          <w:sz w:val="28"/>
        </w:rPr>
        <w:t xml:space="preserve">– </w:t>
      </w:r>
      <w:r w:rsidRPr="00423A35">
        <w:rPr>
          <w:rFonts w:ascii="Times New Roman" w:hAnsi="Times New Roman" w:cs="Times New Roman"/>
          <w:sz w:val="28"/>
        </w:rPr>
        <w:t xml:space="preserve">1 227, по </w:t>
      </w:r>
      <w:r w:rsidR="00B02FE0" w:rsidRPr="00423A35">
        <w:rPr>
          <w:rFonts w:ascii="Times New Roman" w:hAnsi="Times New Roman" w:cs="Times New Roman"/>
          <w:sz w:val="28"/>
        </w:rPr>
        <w:t xml:space="preserve">истории – 1 734, по </w:t>
      </w:r>
      <w:r w:rsidRPr="00423A35">
        <w:rPr>
          <w:rFonts w:ascii="Times New Roman" w:hAnsi="Times New Roman" w:cs="Times New Roman"/>
          <w:sz w:val="28"/>
        </w:rPr>
        <w:t xml:space="preserve">химии – 1 </w:t>
      </w:r>
      <w:r w:rsidR="00B02FE0" w:rsidRPr="00423A35">
        <w:rPr>
          <w:rFonts w:ascii="Times New Roman" w:hAnsi="Times New Roman" w:cs="Times New Roman"/>
          <w:sz w:val="28"/>
        </w:rPr>
        <w:t>667</w:t>
      </w:r>
      <w:r w:rsidRPr="00423A35">
        <w:rPr>
          <w:rFonts w:ascii="Times New Roman" w:hAnsi="Times New Roman" w:cs="Times New Roman"/>
          <w:sz w:val="28"/>
        </w:rPr>
        <w:t xml:space="preserve">, по географии – 1 909, по английскому языку – 1 764, </w:t>
      </w:r>
      <w:r w:rsidR="00AE7A39" w:rsidRPr="00423A35">
        <w:rPr>
          <w:rFonts w:ascii="Times New Roman" w:hAnsi="Times New Roman" w:cs="Times New Roman"/>
          <w:sz w:val="28"/>
        </w:rPr>
        <w:t xml:space="preserve">по французскому языку </w:t>
      </w:r>
      <w:r w:rsidR="00AE7A39" w:rsidRPr="00423A35">
        <w:rPr>
          <w:rFonts w:ascii="Times New Roman" w:hAnsi="Times New Roman" w:cs="Times New Roman"/>
          <w:sz w:val="28"/>
        </w:rPr>
        <w:t>–</w:t>
      </w:r>
      <w:r w:rsidR="00AE7A39" w:rsidRPr="00423A35">
        <w:rPr>
          <w:rFonts w:ascii="Times New Roman" w:hAnsi="Times New Roman" w:cs="Times New Roman"/>
          <w:sz w:val="28"/>
        </w:rPr>
        <w:t xml:space="preserve"> 33</w:t>
      </w:r>
      <w:r w:rsidR="00AE7A39" w:rsidRPr="00423A35">
        <w:rPr>
          <w:rFonts w:ascii="Times New Roman" w:hAnsi="Times New Roman" w:cs="Times New Roman"/>
          <w:sz w:val="28"/>
        </w:rPr>
        <w:t>,</w:t>
      </w:r>
      <w:r w:rsidR="00AE7A39" w:rsidRPr="00423A35">
        <w:rPr>
          <w:rFonts w:ascii="Times New Roman" w:hAnsi="Times New Roman" w:cs="Times New Roman"/>
          <w:sz w:val="28"/>
        </w:rPr>
        <w:t xml:space="preserve"> </w:t>
      </w:r>
      <w:r w:rsidRPr="00423A35">
        <w:rPr>
          <w:rFonts w:ascii="Times New Roman" w:hAnsi="Times New Roman" w:cs="Times New Roman"/>
          <w:sz w:val="28"/>
        </w:rPr>
        <w:t>по немецкому языку – 19 одиннадцатиклассников.</w:t>
      </w:r>
    </w:p>
    <w:p w:rsidR="00306F44" w:rsidRPr="00423A35" w:rsidRDefault="00306F44" w:rsidP="00306F44">
      <w:pPr>
        <w:pStyle w:val="20"/>
        <w:shd w:val="clear" w:color="auto" w:fill="auto"/>
        <w:spacing w:before="0" w:after="0" w:line="240" w:lineRule="auto"/>
        <w:ind w:firstLine="840"/>
        <w:jc w:val="both"/>
      </w:pPr>
    </w:p>
    <w:p w:rsidR="00306F44" w:rsidRPr="00423A35" w:rsidRDefault="00306F44" w:rsidP="00306F44">
      <w:pPr>
        <w:jc w:val="center"/>
        <w:rPr>
          <w:rFonts w:ascii="Times New Roman" w:hAnsi="Times New Roman" w:cs="Times New Roman"/>
          <w:b/>
          <w:i/>
          <w:sz w:val="28"/>
        </w:rPr>
      </w:pPr>
      <w:r w:rsidRPr="00423A35">
        <w:rPr>
          <w:rFonts w:ascii="Times New Roman" w:hAnsi="Times New Roman" w:cs="Times New Roman"/>
          <w:b/>
          <w:i/>
          <w:sz w:val="28"/>
        </w:rPr>
        <w:t>7.1. Биология</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Всероссийскую проверочную работу по биологии в республике Тыва в 2020 году выполнили 30 учеников.</w:t>
      </w:r>
    </w:p>
    <w:p w:rsidR="006A79B8" w:rsidRPr="00423A35" w:rsidRDefault="006A79B8" w:rsidP="006A79B8">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F974E5" w:rsidRPr="00423A35">
        <w:rPr>
          <w:rFonts w:ascii="Times New Roman" w:hAnsi="Times New Roman" w:cs="Times New Roman"/>
          <w:i/>
          <w:sz w:val="28"/>
        </w:rPr>
        <w:t>9</w:t>
      </w:r>
      <w:r w:rsidR="00847291" w:rsidRPr="00423A35">
        <w:rPr>
          <w:rFonts w:ascii="Times New Roman" w:hAnsi="Times New Roman" w:cs="Times New Roman"/>
          <w:i/>
          <w:sz w:val="28"/>
        </w:rPr>
        <w:t>4</w:t>
      </w:r>
    </w:p>
    <w:p w:rsidR="00847291" w:rsidRPr="00423A35" w:rsidRDefault="00847291" w:rsidP="00847291">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jc w:val="center"/>
        <w:tblLook w:val="04A0" w:firstRow="1" w:lastRow="0" w:firstColumn="1" w:lastColumn="0" w:noHBand="0" w:noVBand="1"/>
      </w:tblPr>
      <w:tblGrid>
        <w:gridCol w:w="2547"/>
        <w:gridCol w:w="1276"/>
        <w:gridCol w:w="1134"/>
        <w:gridCol w:w="1275"/>
        <w:gridCol w:w="1178"/>
      </w:tblGrid>
      <w:tr w:rsidR="006A79B8" w:rsidRPr="00423A35" w:rsidTr="006A79B8">
        <w:trPr>
          <w:trHeight w:val="176"/>
          <w:jc w:val="center"/>
        </w:trPr>
        <w:tc>
          <w:tcPr>
            <w:tcW w:w="2547" w:type="dxa"/>
          </w:tcPr>
          <w:p w:rsidR="006A79B8" w:rsidRPr="00423A35" w:rsidRDefault="006A79B8" w:rsidP="00263BC7">
            <w:pPr>
              <w:rPr>
                <w:rFonts w:ascii="Times New Roman" w:hAnsi="Times New Roman" w:cs="Times New Roman"/>
                <w:sz w:val="28"/>
              </w:rPr>
            </w:pPr>
            <w:r w:rsidRPr="00423A35">
              <w:rPr>
                <w:rFonts w:ascii="Times New Roman" w:hAnsi="Times New Roman" w:cs="Times New Roman"/>
                <w:sz w:val="28"/>
              </w:rPr>
              <w:t>Отметка</w:t>
            </w:r>
          </w:p>
        </w:tc>
        <w:tc>
          <w:tcPr>
            <w:tcW w:w="1276" w:type="dxa"/>
          </w:tcPr>
          <w:p w:rsidR="006A79B8" w:rsidRPr="00423A35" w:rsidRDefault="006A79B8" w:rsidP="00263BC7">
            <w:pPr>
              <w:pStyle w:val="20"/>
              <w:shd w:val="clear" w:color="auto" w:fill="auto"/>
              <w:spacing w:before="0" w:after="0" w:line="322" w:lineRule="exact"/>
            </w:pPr>
            <w:r w:rsidRPr="00423A35">
              <w:t>2</w:t>
            </w:r>
          </w:p>
        </w:tc>
        <w:tc>
          <w:tcPr>
            <w:tcW w:w="1134" w:type="dxa"/>
          </w:tcPr>
          <w:p w:rsidR="006A79B8" w:rsidRPr="00423A35" w:rsidRDefault="006A79B8" w:rsidP="00263BC7">
            <w:pPr>
              <w:pStyle w:val="20"/>
              <w:shd w:val="clear" w:color="auto" w:fill="auto"/>
              <w:spacing w:before="0" w:after="0" w:line="322" w:lineRule="exact"/>
            </w:pPr>
            <w:r w:rsidRPr="00423A35">
              <w:t>3</w:t>
            </w:r>
          </w:p>
        </w:tc>
        <w:tc>
          <w:tcPr>
            <w:tcW w:w="1275" w:type="dxa"/>
          </w:tcPr>
          <w:p w:rsidR="006A79B8" w:rsidRPr="00423A35" w:rsidRDefault="006A79B8" w:rsidP="00263BC7">
            <w:pPr>
              <w:pStyle w:val="20"/>
              <w:shd w:val="clear" w:color="auto" w:fill="auto"/>
              <w:spacing w:before="0" w:after="0" w:line="322" w:lineRule="exact"/>
            </w:pPr>
            <w:r w:rsidRPr="00423A35">
              <w:t>4</w:t>
            </w:r>
          </w:p>
        </w:tc>
        <w:tc>
          <w:tcPr>
            <w:tcW w:w="1178" w:type="dxa"/>
          </w:tcPr>
          <w:p w:rsidR="006A79B8" w:rsidRPr="00423A35" w:rsidRDefault="006A79B8" w:rsidP="00263BC7">
            <w:pPr>
              <w:pStyle w:val="20"/>
              <w:shd w:val="clear" w:color="auto" w:fill="auto"/>
              <w:spacing w:before="0" w:after="0" w:line="322" w:lineRule="exact"/>
            </w:pPr>
            <w:r w:rsidRPr="00423A35">
              <w:t>5</w:t>
            </w:r>
          </w:p>
        </w:tc>
      </w:tr>
      <w:tr w:rsidR="006A79B8" w:rsidRPr="00423A35" w:rsidTr="006A79B8">
        <w:trPr>
          <w:trHeight w:val="176"/>
          <w:jc w:val="center"/>
        </w:trPr>
        <w:tc>
          <w:tcPr>
            <w:tcW w:w="2547" w:type="dxa"/>
          </w:tcPr>
          <w:p w:rsidR="006A79B8" w:rsidRPr="00423A35" w:rsidRDefault="006A79B8" w:rsidP="006A79B8">
            <w:pPr>
              <w:rPr>
                <w:rFonts w:ascii="Times New Roman" w:hAnsi="Times New Roman" w:cs="Times New Roman"/>
                <w:sz w:val="28"/>
              </w:rPr>
            </w:pPr>
            <w:r w:rsidRPr="00423A35">
              <w:rPr>
                <w:rFonts w:ascii="Times New Roman" w:hAnsi="Times New Roman" w:cs="Times New Roman"/>
                <w:sz w:val="28"/>
              </w:rPr>
              <w:t>Общий балл</w:t>
            </w:r>
          </w:p>
        </w:tc>
        <w:tc>
          <w:tcPr>
            <w:tcW w:w="1276" w:type="dxa"/>
          </w:tcPr>
          <w:p w:rsidR="006A79B8" w:rsidRPr="00423A35" w:rsidRDefault="006A79B8" w:rsidP="006A79B8">
            <w:pPr>
              <w:pStyle w:val="20"/>
              <w:shd w:val="clear" w:color="auto" w:fill="auto"/>
              <w:spacing w:before="0" w:after="0" w:line="322" w:lineRule="exact"/>
            </w:pPr>
            <w:r w:rsidRPr="00423A35">
              <w:t>0 – 10</w:t>
            </w:r>
          </w:p>
        </w:tc>
        <w:tc>
          <w:tcPr>
            <w:tcW w:w="1134" w:type="dxa"/>
          </w:tcPr>
          <w:p w:rsidR="006A79B8" w:rsidRPr="00423A35" w:rsidRDefault="006A79B8" w:rsidP="006A79B8">
            <w:pPr>
              <w:pStyle w:val="20"/>
              <w:shd w:val="clear" w:color="auto" w:fill="auto"/>
              <w:spacing w:before="0" w:after="0" w:line="322" w:lineRule="exact"/>
            </w:pPr>
            <w:r w:rsidRPr="00423A35">
              <w:t>11 – 17</w:t>
            </w:r>
          </w:p>
        </w:tc>
        <w:tc>
          <w:tcPr>
            <w:tcW w:w="1275" w:type="dxa"/>
          </w:tcPr>
          <w:p w:rsidR="006A79B8" w:rsidRPr="00423A35" w:rsidRDefault="006A79B8" w:rsidP="006A79B8">
            <w:pPr>
              <w:pStyle w:val="20"/>
              <w:shd w:val="clear" w:color="auto" w:fill="auto"/>
              <w:spacing w:before="0" w:after="0" w:line="322" w:lineRule="exact"/>
            </w:pPr>
            <w:r w:rsidRPr="00423A35">
              <w:t>18 – 24</w:t>
            </w:r>
          </w:p>
        </w:tc>
        <w:tc>
          <w:tcPr>
            <w:tcW w:w="1178" w:type="dxa"/>
          </w:tcPr>
          <w:p w:rsidR="006A79B8" w:rsidRPr="00423A35" w:rsidRDefault="006A79B8" w:rsidP="006A79B8">
            <w:pPr>
              <w:pStyle w:val="20"/>
              <w:shd w:val="clear" w:color="auto" w:fill="auto"/>
              <w:spacing w:before="0" w:after="0" w:line="322" w:lineRule="exact"/>
            </w:pPr>
            <w:r w:rsidRPr="00423A35">
              <w:t>25 – 32</w:t>
            </w:r>
          </w:p>
        </w:tc>
      </w:tr>
    </w:tbl>
    <w:p w:rsidR="00306F44" w:rsidRPr="00423A35" w:rsidRDefault="00306F44" w:rsidP="00306F44">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 xml:space="preserve">Таблица </w:t>
      </w:r>
      <w:r w:rsidR="00DD5600" w:rsidRPr="00423A35">
        <w:rPr>
          <w:rFonts w:ascii="Times New Roman" w:hAnsi="Times New Roman" w:cs="Times New Roman"/>
          <w:i/>
          <w:sz w:val="28"/>
        </w:rPr>
        <w:t>9</w:t>
      </w:r>
      <w:r w:rsidR="00847291" w:rsidRPr="00423A35">
        <w:rPr>
          <w:rFonts w:ascii="Times New Roman" w:hAnsi="Times New Roman" w:cs="Times New Roman"/>
          <w:i/>
          <w:sz w:val="28"/>
        </w:rPr>
        <w:t>5</w:t>
      </w:r>
    </w:p>
    <w:p w:rsidR="00306F44" w:rsidRPr="00423A35" w:rsidRDefault="00306F44" w:rsidP="006A670E">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биологии в 2019-2020 гг.</w:t>
      </w:r>
    </w:p>
    <w:p w:rsidR="00306F44" w:rsidRPr="00423A35" w:rsidRDefault="00306F44" w:rsidP="006A670E">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jc w:val="center"/>
        <w:tblLook w:val="04A0" w:firstRow="1" w:lastRow="0" w:firstColumn="1" w:lastColumn="0" w:noHBand="0" w:noVBand="1"/>
      </w:tblPr>
      <w:tblGrid>
        <w:gridCol w:w="845"/>
        <w:gridCol w:w="2552"/>
        <w:gridCol w:w="1701"/>
        <w:gridCol w:w="993"/>
        <w:gridCol w:w="992"/>
        <w:gridCol w:w="1134"/>
        <w:gridCol w:w="1128"/>
      </w:tblGrid>
      <w:tr w:rsidR="00306F44" w:rsidRPr="00423A35" w:rsidTr="006A670E">
        <w:trPr>
          <w:jc w:val="center"/>
        </w:trPr>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306F44" w:rsidRPr="00423A35" w:rsidRDefault="00306F44" w:rsidP="00263BC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306F44" w:rsidRPr="00423A35" w:rsidTr="006A670E">
        <w:trPr>
          <w:jc w:val="center"/>
        </w:trPr>
        <w:tc>
          <w:tcPr>
            <w:tcW w:w="845" w:type="dxa"/>
            <w:vMerge/>
          </w:tcPr>
          <w:p w:rsidR="00306F44" w:rsidRPr="00423A35" w:rsidRDefault="00306F44" w:rsidP="00263BC7">
            <w:pPr>
              <w:jc w:val="center"/>
              <w:rPr>
                <w:rFonts w:ascii="Times New Roman" w:hAnsi="Times New Roman" w:cs="Times New Roman"/>
                <w:sz w:val="28"/>
              </w:rPr>
            </w:pPr>
          </w:p>
        </w:tc>
        <w:tc>
          <w:tcPr>
            <w:tcW w:w="2552" w:type="dxa"/>
            <w:vMerge/>
          </w:tcPr>
          <w:p w:rsidR="00306F44" w:rsidRPr="00423A35" w:rsidRDefault="00306F44" w:rsidP="00263BC7">
            <w:pPr>
              <w:jc w:val="center"/>
              <w:rPr>
                <w:rFonts w:ascii="Times New Roman" w:hAnsi="Times New Roman" w:cs="Times New Roman"/>
                <w:sz w:val="28"/>
              </w:rPr>
            </w:pPr>
          </w:p>
        </w:tc>
        <w:tc>
          <w:tcPr>
            <w:tcW w:w="1701" w:type="dxa"/>
            <w:vMerge/>
            <w:tcBorders>
              <w:bottom w:val="single" w:sz="4" w:space="0" w:color="auto"/>
            </w:tcBorders>
          </w:tcPr>
          <w:p w:rsidR="00306F44" w:rsidRPr="00423A35" w:rsidRDefault="00306F44" w:rsidP="00263BC7">
            <w:pPr>
              <w:jc w:val="center"/>
              <w:rPr>
                <w:rFonts w:ascii="Times New Roman" w:hAnsi="Times New Roman" w:cs="Times New Roman"/>
                <w:sz w:val="28"/>
              </w:rPr>
            </w:pPr>
          </w:p>
        </w:tc>
        <w:tc>
          <w:tcPr>
            <w:tcW w:w="993"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w:t>
            </w:r>
          </w:p>
        </w:tc>
        <w:tc>
          <w:tcPr>
            <w:tcW w:w="992"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5</w:t>
            </w:r>
          </w:p>
        </w:tc>
      </w:tr>
      <w:tr w:rsidR="00306F44" w:rsidRPr="00423A35" w:rsidTr="006A670E">
        <w:trPr>
          <w:jc w:val="center"/>
        </w:trPr>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Borders>
              <w:right w:val="single" w:sz="4" w:space="0" w:color="auto"/>
            </w:tcBorders>
          </w:tcPr>
          <w:p w:rsidR="00306F44" w:rsidRPr="00423A35" w:rsidRDefault="00306F44"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207</w:t>
            </w:r>
            <w:r w:rsidR="006A670E" w:rsidRPr="00423A35">
              <w:rPr>
                <w:rFonts w:ascii="Times New Roman" w:hAnsi="Times New Roman" w:cs="Times New Roman"/>
                <w:sz w:val="28"/>
              </w:rPr>
              <w:t xml:space="preserve"> </w:t>
            </w:r>
            <w:r w:rsidRPr="00423A35">
              <w:rPr>
                <w:rFonts w:ascii="Times New Roman" w:hAnsi="Times New Roman" w:cs="Times New Roman"/>
                <w:sz w:val="28"/>
              </w:rPr>
              <w:t>369</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6A670E" w:rsidP="00263BC7">
            <w:pPr>
              <w:jc w:val="center"/>
              <w:rPr>
                <w:rFonts w:ascii="Times New Roman" w:hAnsi="Times New Roman" w:cs="Times New Roman"/>
                <w:sz w:val="28"/>
              </w:rPr>
            </w:pPr>
            <w:r w:rsidRPr="00423A35">
              <w:rPr>
                <w:rFonts w:ascii="Times New Roman" w:hAnsi="Times New Roman" w:cs="Times New Roman"/>
                <w:sz w:val="28"/>
              </w:rPr>
              <w:t>2,</w:t>
            </w:r>
            <w:r w:rsidR="00306F44" w:rsidRPr="00423A35">
              <w:rPr>
                <w:rFonts w:ascii="Times New Roman" w:hAnsi="Times New Roman" w:cs="Times New Roman"/>
                <w:sz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6A670E">
            <w:pPr>
              <w:jc w:val="center"/>
              <w:rPr>
                <w:rFonts w:ascii="Times New Roman" w:hAnsi="Times New Roman" w:cs="Times New Roman"/>
                <w:sz w:val="28"/>
              </w:rPr>
            </w:pPr>
            <w:r w:rsidRPr="00423A35">
              <w:rPr>
                <w:rFonts w:ascii="Times New Roman" w:hAnsi="Times New Roman" w:cs="Times New Roman"/>
                <w:sz w:val="28"/>
              </w:rPr>
              <w:t>19</w:t>
            </w:r>
            <w:r w:rsidR="006A670E" w:rsidRPr="00423A35">
              <w:rPr>
                <w:rFonts w:ascii="Times New Roman" w:hAnsi="Times New Roman" w:cs="Times New Roman"/>
                <w:sz w:val="28"/>
              </w:rPr>
              <w:t>,</w:t>
            </w:r>
            <w:r w:rsidRPr="00423A35">
              <w:rPr>
                <w:rFonts w:ascii="Times New Roman" w:hAnsi="Times New Roman" w:cs="Times New Roman"/>
                <w:sz w:val="28"/>
              </w:rPr>
              <w:t>7</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6A670E">
            <w:pPr>
              <w:jc w:val="center"/>
              <w:rPr>
                <w:rFonts w:ascii="Times New Roman" w:hAnsi="Times New Roman" w:cs="Times New Roman"/>
                <w:sz w:val="28"/>
              </w:rPr>
            </w:pPr>
            <w:r w:rsidRPr="00423A35">
              <w:rPr>
                <w:rFonts w:ascii="Times New Roman" w:hAnsi="Times New Roman" w:cs="Times New Roman"/>
                <w:sz w:val="28"/>
              </w:rPr>
              <w:t>49</w:t>
            </w:r>
            <w:r w:rsidR="006A670E" w:rsidRPr="00423A35">
              <w:rPr>
                <w:rFonts w:ascii="Times New Roman" w:hAnsi="Times New Roman" w:cs="Times New Roman"/>
                <w:sz w:val="28"/>
              </w:rPr>
              <w:t>,3</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6A670E">
            <w:pPr>
              <w:jc w:val="center"/>
              <w:rPr>
                <w:rFonts w:ascii="Times New Roman" w:hAnsi="Times New Roman" w:cs="Times New Roman"/>
                <w:sz w:val="28"/>
              </w:rPr>
            </w:pPr>
            <w:r w:rsidRPr="00423A35">
              <w:rPr>
                <w:rFonts w:ascii="Times New Roman" w:hAnsi="Times New Roman" w:cs="Times New Roman"/>
                <w:sz w:val="28"/>
              </w:rPr>
              <w:t>28</w:t>
            </w:r>
            <w:r w:rsidR="006A670E" w:rsidRPr="00423A35">
              <w:rPr>
                <w:rFonts w:ascii="Times New Roman" w:hAnsi="Times New Roman" w:cs="Times New Roman"/>
                <w:sz w:val="28"/>
              </w:rPr>
              <w:t>,</w:t>
            </w:r>
            <w:r w:rsidRPr="00423A35">
              <w:rPr>
                <w:rFonts w:ascii="Times New Roman" w:hAnsi="Times New Roman" w:cs="Times New Roman"/>
                <w:sz w:val="28"/>
              </w:rPr>
              <w:t>7</w:t>
            </w:r>
          </w:p>
        </w:tc>
      </w:tr>
      <w:tr w:rsidR="00306F44" w:rsidRPr="00423A35" w:rsidTr="006A670E">
        <w:trPr>
          <w:jc w:val="center"/>
        </w:trPr>
        <w:tc>
          <w:tcPr>
            <w:tcW w:w="845" w:type="dxa"/>
            <w:vMerge/>
          </w:tcPr>
          <w:p w:rsidR="00306F44" w:rsidRPr="00423A35" w:rsidRDefault="00306F44" w:rsidP="00263BC7">
            <w:pPr>
              <w:jc w:val="center"/>
              <w:rPr>
                <w:rFonts w:ascii="Times New Roman" w:hAnsi="Times New Roman" w:cs="Times New Roman"/>
                <w:sz w:val="28"/>
              </w:rPr>
            </w:pPr>
          </w:p>
        </w:tc>
        <w:tc>
          <w:tcPr>
            <w:tcW w:w="2552" w:type="dxa"/>
            <w:tcBorders>
              <w:right w:val="single" w:sz="4" w:space="0" w:color="auto"/>
            </w:tcBorders>
          </w:tcPr>
          <w:p w:rsidR="00306F44" w:rsidRPr="00423A35" w:rsidRDefault="00306F44"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1</w:t>
            </w:r>
            <w:r w:rsidR="006A670E" w:rsidRPr="00423A35">
              <w:rPr>
                <w:rFonts w:ascii="Times New Roman" w:hAnsi="Times New Roman" w:cs="Times New Roman"/>
                <w:b/>
                <w:sz w:val="28"/>
              </w:rPr>
              <w:t xml:space="preserve"> </w:t>
            </w:r>
            <w:r w:rsidRPr="00423A35">
              <w:rPr>
                <w:rFonts w:ascii="Times New Roman" w:hAnsi="Times New Roman" w:cs="Times New Roman"/>
                <w:b/>
                <w:sz w:val="28"/>
              </w:rPr>
              <w:t>153</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6A670E">
            <w:pPr>
              <w:jc w:val="center"/>
              <w:rPr>
                <w:rFonts w:ascii="Times New Roman" w:hAnsi="Times New Roman" w:cs="Times New Roman"/>
                <w:b/>
                <w:sz w:val="28"/>
              </w:rPr>
            </w:pPr>
            <w:r w:rsidRPr="00423A35">
              <w:rPr>
                <w:rFonts w:ascii="Times New Roman" w:hAnsi="Times New Roman" w:cs="Times New Roman"/>
                <w:b/>
                <w:sz w:val="28"/>
              </w:rPr>
              <w:t>3</w:t>
            </w:r>
            <w:r w:rsidR="006A670E" w:rsidRPr="00423A35">
              <w:rPr>
                <w:rFonts w:ascii="Times New Roman" w:hAnsi="Times New Roman" w:cs="Times New Roman"/>
                <w:b/>
                <w:sz w:val="28"/>
              </w:rPr>
              <w:t>,</w:t>
            </w:r>
            <w:r w:rsidRPr="00423A35">
              <w:rPr>
                <w:rFonts w:ascii="Times New Roman" w:hAnsi="Times New Roman" w:cs="Times New Roman"/>
                <w:b/>
                <w:sz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6A670E">
            <w:pPr>
              <w:jc w:val="center"/>
              <w:rPr>
                <w:rFonts w:ascii="Times New Roman" w:hAnsi="Times New Roman" w:cs="Times New Roman"/>
                <w:b/>
                <w:sz w:val="28"/>
              </w:rPr>
            </w:pPr>
            <w:r w:rsidRPr="00423A35">
              <w:rPr>
                <w:rFonts w:ascii="Times New Roman" w:hAnsi="Times New Roman" w:cs="Times New Roman"/>
                <w:b/>
                <w:sz w:val="28"/>
              </w:rPr>
              <w:t>34</w:t>
            </w:r>
            <w:r w:rsidR="006A670E" w:rsidRPr="00423A35">
              <w:rPr>
                <w:rFonts w:ascii="Times New Roman" w:hAnsi="Times New Roman" w:cs="Times New Roman"/>
                <w:b/>
                <w:sz w:val="28"/>
              </w:rPr>
              <w:t>,</w:t>
            </w:r>
            <w:r w:rsidRPr="00423A35">
              <w:rPr>
                <w:rFonts w:ascii="Times New Roman" w:hAnsi="Times New Roman" w:cs="Times New Roman"/>
                <w:b/>
                <w:sz w:val="28"/>
              </w:rPr>
              <w:t>4</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6A670E">
            <w:pPr>
              <w:jc w:val="center"/>
              <w:rPr>
                <w:rFonts w:ascii="Times New Roman" w:hAnsi="Times New Roman" w:cs="Times New Roman"/>
                <w:b/>
                <w:sz w:val="28"/>
              </w:rPr>
            </w:pPr>
            <w:r w:rsidRPr="00423A35">
              <w:rPr>
                <w:rFonts w:ascii="Times New Roman" w:hAnsi="Times New Roman" w:cs="Times New Roman"/>
                <w:b/>
                <w:sz w:val="28"/>
              </w:rPr>
              <w:t>48</w:t>
            </w:r>
            <w:r w:rsidR="006A670E" w:rsidRPr="00423A35">
              <w:rPr>
                <w:rFonts w:ascii="Times New Roman" w:hAnsi="Times New Roman" w:cs="Times New Roman"/>
                <w:b/>
                <w:sz w:val="28"/>
              </w:rPr>
              <w:t>,</w:t>
            </w:r>
            <w:r w:rsidRPr="00423A35">
              <w:rPr>
                <w:rFonts w:ascii="Times New Roman" w:hAnsi="Times New Roman" w:cs="Times New Roman"/>
                <w:b/>
                <w:sz w:val="28"/>
              </w:rPr>
              <w:t>6</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6A670E">
            <w:pPr>
              <w:jc w:val="center"/>
              <w:rPr>
                <w:rFonts w:ascii="Times New Roman" w:hAnsi="Times New Roman" w:cs="Times New Roman"/>
                <w:b/>
                <w:sz w:val="28"/>
              </w:rPr>
            </w:pPr>
            <w:r w:rsidRPr="00423A35">
              <w:rPr>
                <w:rFonts w:ascii="Times New Roman" w:hAnsi="Times New Roman" w:cs="Times New Roman"/>
                <w:b/>
                <w:sz w:val="28"/>
              </w:rPr>
              <w:t>13</w:t>
            </w:r>
            <w:r w:rsidR="006A670E" w:rsidRPr="00423A35">
              <w:rPr>
                <w:rFonts w:ascii="Times New Roman" w:hAnsi="Times New Roman" w:cs="Times New Roman"/>
                <w:b/>
                <w:sz w:val="28"/>
              </w:rPr>
              <w:t>,</w:t>
            </w:r>
            <w:r w:rsidRPr="00423A35">
              <w:rPr>
                <w:rFonts w:ascii="Times New Roman" w:hAnsi="Times New Roman" w:cs="Times New Roman"/>
                <w:b/>
                <w:sz w:val="28"/>
              </w:rPr>
              <w:t>6</w:t>
            </w:r>
          </w:p>
        </w:tc>
      </w:tr>
      <w:tr w:rsidR="00306F44" w:rsidRPr="00423A35" w:rsidTr="006A670E">
        <w:trPr>
          <w:jc w:val="center"/>
        </w:trPr>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306F44" w:rsidRPr="00423A35" w:rsidRDefault="00306F44"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109</w:t>
            </w:r>
            <w:r w:rsidR="006A670E" w:rsidRPr="00423A35">
              <w:rPr>
                <w:rFonts w:ascii="Times New Roman" w:hAnsi="Times New Roman" w:cs="Times New Roman"/>
                <w:sz w:val="28"/>
              </w:rPr>
              <w:t xml:space="preserve"> </w:t>
            </w:r>
            <w:r w:rsidRPr="00423A35">
              <w:rPr>
                <w:rFonts w:ascii="Times New Roman" w:hAnsi="Times New Roman" w:cs="Times New Roman"/>
                <w:sz w:val="28"/>
              </w:rPr>
              <w:t>995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28,41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46,6</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20,85</w:t>
            </w:r>
          </w:p>
        </w:tc>
      </w:tr>
      <w:tr w:rsidR="00306F44" w:rsidRPr="00423A35" w:rsidTr="006A670E">
        <w:trPr>
          <w:jc w:val="center"/>
        </w:trPr>
        <w:tc>
          <w:tcPr>
            <w:tcW w:w="845" w:type="dxa"/>
            <w:vMerge/>
          </w:tcPr>
          <w:p w:rsidR="00306F44" w:rsidRPr="00423A35" w:rsidRDefault="00306F44" w:rsidP="00263BC7">
            <w:pPr>
              <w:jc w:val="center"/>
              <w:rPr>
                <w:rFonts w:ascii="Times New Roman" w:hAnsi="Times New Roman" w:cs="Times New Roman"/>
                <w:sz w:val="28"/>
              </w:rPr>
            </w:pPr>
          </w:p>
        </w:tc>
        <w:tc>
          <w:tcPr>
            <w:tcW w:w="2552" w:type="dxa"/>
          </w:tcPr>
          <w:p w:rsidR="00306F44" w:rsidRPr="00423A35" w:rsidRDefault="00306F44"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30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6,67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36,67</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6,67</w:t>
            </w:r>
          </w:p>
        </w:tc>
      </w:tr>
    </w:tbl>
    <w:p w:rsidR="00306F44" w:rsidRPr="00423A35" w:rsidRDefault="00306F44" w:rsidP="00306F44">
      <w:pPr>
        <w:pStyle w:val="20"/>
        <w:shd w:val="clear" w:color="auto" w:fill="auto"/>
        <w:spacing w:before="0" w:after="0" w:line="240" w:lineRule="auto"/>
        <w:ind w:firstLine="709"/>
        <w:jc w:val="both"/>
        <w:rPr>
          <w:sz w:val="20"/>
        </w:rPr>
      </w:pPr>
    </w:p>
    <w:p w:rsidR="00440AE1" w:rsidRPr="00423A35" w:rsidRDefault="00306F44" w:rsidP="00FC42F0">
      <w:pPr>
        <w:pStyle w:val="20"/>
        <w:shd w:val="clear" w:color="auto" w:fill="auto"/>
        <w:spacing w:before="0" w:after="0" w:line="240" w:lineRule="auto"/>
        <w:ind w:firstLine="709"/>
        <w:jc w:val="both"/>
      </w:pPr>
      <w:r w:rsidRPr="00423A35">
        <w:t xml:space="preserve">Данные из таблицы </w:t>
      </w:r>
      <w:r w:rsidR="00AA0160" w:rsidRPr="00423A35">
        <w:t>9</w:t>
      </w:r>
      <w:r w:rsidR="00FC42F0" w:rsidRPr="00423A35">
        <w:t>5</w:t>
      </w:r>
      <w:r w:rsidRPr="00423A35">
        <w:t xml:space="preserve"> свидетел</w:t>
      </w:r>
      <w:r w:rsidR="00AA0160" w:rsidRPr="00423A35">
        <w:t>ьствуют о том, что в 2020 году 93,33</w:t>
      </w:r>
      <w:r w:rsidRPr="00423A35">
        <w:t>% учеников успешно справились с проверочной работой, и 43,34% обучающихся показали высокий уровень знаний,</w:t>
      </w:r>
      <w:r w:rsidR="00FC42F0" w:rsidRPr="00423A35">
        <w:t xml:space="preserve"> выполнили работу на «4» и «5». </w:t>
      </w:r>
      <w:r w:rsidRPr="00423A35">
        <w:t xml:space="preserve">Не справились с работой ВПР по биологии 6,67% учеников 11-х классов, что на 2,53% превышает статистические данные по РФ. </w:t>
      </w:r>
    </w:p>
    <w:p w:rsidR="00306F44" w:rsidRPr="00423A35" w:rsidRDefault="00306F44" w:rsidP="00306F44">
      <w:pPr>
        <w:pStyle w:val="20"/>
        <w:shd w:val="clear" w:color="auto" w:fill="auto"/>
        <w:spacing w:before="0" w:after="0" w:line="240" w:lineRule="auto"/>
        <w:ind w:firstLine="709"/>
        <w:jc w:val="both"/>
      </w:pPr>
      <w:r w:rsidRPr="00423A35">
        <w:t xml:space="preserve">Сравнительный анализ результатов ВПР 2019 и 2020 годов свидетельствует об увеличении доли обучающихся, не справляющихся с предложенными заданиями: 3,4% в 2019 году </w:t>
      </w:r>
      <w:r w:rsidR="00A136A9" w:rsidRPr="00423A35">
        <w:t>до</w:t>
      </w:r>
      <w:r w:rsidRPr="00423A35">
        <w:t xml:space="preserve"> 6,67% в 2020 году, а также о снижении доли обучающихся, выполняющих работу на «отлично»: с 13,6% в 2019 году до 6,67% в 2020 году.</w:t>
      </w:r>
    </w:p>
    <w:p w:rsidR="00306F44" w:rsidRPr="00423A35" w:rsidRDefault="00306F44" w:rsidP="00306F44">
      <w:pPr>
        <w:pStyle w:val="20"/>
        <w:shd w:val="clear" w:color="auto" w:fill="auto"/>
        <w:spacing w:before="0" w:after="0" w:line="240" w:lineRule="auto"/>
        <w:ind w:firstLine="709"/>
        <w:jc w:val="both"/>
      </w:pPr>
      <w:r w:rsidRPr="00423A35">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306F44" w:rsidRPr="00423A35" w:rsidRDefault="00306F44" w:rsidP="00306F44">
      <w:pPr>
        <w:pStyle w:val="20"/>
        <w:shd w:val="clear" w:color="auto" w:fill="auto"/>
        <w:spacing w:before="0" w:after="0" w:line="240" w:lineRule="auto"/>
        <w:ind w:firstLine="709"/>
        <w:jc w:val="both"/>
      </w:pP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B1508D" w:rsidRPr="00423A35">
        <w:rPr>
          <w:rFonts w:ascii="Times New Roman" w:hAnsi="Times New Roman" w:cs="Times New Roman"/>
          <w:i/>
          <w:sz w:val="28"/>
          <w:szCs w:val="28"/>
        </w:rPr>
        <w:t>9</w:t>
      </w:r>
      <w:r w:rsidRPr="00423A35">
        <w:rPr>
          <w:rFonts w:ascii="Times New Roman" w:hAnsi="Times New Roman" w:cs="Times New Roman"/>
          <w:i/>
          <w:sz w:val="28"/>
          <w:szCs w:val="28"/>
        </w:rPr>
        <w:t>7</w:t>
      </w:r>
    </w:p>
    <w:p w:rsidR="00306F44" w:rsidRPr="00423A35" w:rsidRDefault="00306F44" w:rsidP="00306F44">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Pr="00423A35">
        <w:rPr>
          <w:rFonts w:ascii="Times New Roman" w:hAnsi="Times New Roman" w:cs="Times New Roman"/>
          <w:sz w:val="28"/>
        </w:rPr>
        <w:t xml:space="preserve">биологии </w:t>
      </w:r>
      <w:r w:rsidRPr="00423A35">
        <w:rPr>
          <w:rFonts w:ascii="Times New Roman" w:hAnsi="Times New Roman" w:cs="Times New Roman"/>
          <w:sz w:val="28"/>
          <w:szCs w:val="28"/>
        </w:rPr>
        <w:t>в 2020 году</w:t>
      </w:r>
    </w:p>
    <w:p w:rsidR="00306F44" w:rsidRPr="00423A35" w:rsidRDefault="00306F44" w:rsidP="00306F44">
      <w:pPr>
        <w:spacing w:after="0" w:line="360" w:lineRule="auto"/>
        <w:jc w:val="center"/>
        <w:rPr>
          <w:rFonts w:ascii="Times New Roman" w:hAnsi="Times New Roman" w:cs="Times New Roman"/>
          <w:sz w:val="28"/>
          <w:szCs w:val="28"/>
        </w:rPr>
      </w:pPr>
      <w:r w:rsidRPr="00423A35">
        <w:rPr>
          <w:noProof/>
          <w:lang w:eastAsia="ru-RU"/>
        </w:rPr>
        <w:drawing>
          <wp:inline distT="0" distB="0" distL="0" distR="0" wp14:anchorId="0E314473" wp14:editId="131BB850">
            <wp:extent cx="5939155" cy="2057400"/>
            <wp:effectExtent l="0" t="0" r="444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9969" cy="2061146"/>
                    </a:xfrm>
                    <a:prstGeom prst="rect">
                      <a:avLst/>
                    </a:prstGeom>
                    <a:noFill/>
                    <a:ln>
                      <a:noFill/>
                    </a:ln>
                  </pic:spPr>
                </pic:pic>
              </a:graphicData>
            </a:graphic>
          </wp:inline>
        </w:drawing>
      </w:r>
    </w:p>
    <w:p w:rsidR="00306F44" w:rsidRPr="00423A35" w:rsidRDefault="0054435D" w:rsidP="00CA1C81">
      <w:pPr>
        <w:spacing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Р</w:t>
      </w:r>
      <w:r w:rsidR="00306F44" w:rsidRPr="00423A35">
        <w:rPr>
          <w:rFonts w:ascii="Times New Roman" w:hAnsi="Times New Roman" w:cs="Times New Roman"/>
          <w:sz w:val="28"/>
          <w:szCs w:val="28"/>
        </w:rPr>
        <w:t xml:space="preserve">аспределение первичных баллов </w:t>
      </w:r>
      <w:r w:rsidRPr="00423A35">
        <w:rPr>
          <w:rFonts w:ascii="Times New Roman" w:hAnsi="Times New Roman" w:cs="Times New Roman"/>
          <w:sz w:val="28"/>
          <w:szCs w:val="28"/>
        </w:rPr>
        <w:t xml:space="preserve">на </w:t>
      </w:r>
      <w:r w:rsidR="00306F44" w:rsidRPr="00423A35">
        <w:rPr>
          <w:rFonts w:ascii="Times New Roman" w:hAnsi="Times New Roman" w:cs="Times New Roman"/>
          <w:sz w:val="28"/>
          <w:szCs w:val="28"/>
        </w:rPr>
        <w:t>диаграмм</w:t>
      </w:r>
      <w:r w:rsidRPr="00423A35">
        <w:rPr>
          <w:rFonts w:ascii="Times New Roman" w:hAnsi="Times New Roman" w:cs="Times New Roman"/>
          <w:sz w:val="28"/>
          <w:szCs w:val="28"/>
        </w:rPr>
        <w:t>е</w:t>
      </w:r>
      <w:r w:rsidR="00306F44" w:rsidRPr="00423A35">
        <w:rPr>
          <w:rFonts w:ascii="Times New Roman" w:hAnsi="Times New Roman" w:cs="Times New Roman"/>
          <w:sz w:val="28"/>
          <w:szCs w:val="28"/>
        </w:rPr>
        <w:t xml:space="preserve"> </w:t>
      </w:r>
      <w:r w:rsidR="00B1508D" w:rsidRPr="00423A35">
        <w:rPr>
          <w:rFonts w:ascii="Times New Roman" w:hAnsi="Times New Roman" w:cs="Times New Roman"/>
          <w:sz w:val="28"/>
          <w:szCs w:val="28"/>
        </w:rPr>
        <w:t>9</w:t>
      </w:r>
      <w:r w:rsidR="00306F44" w:rsidRPr="00423A35">
        <w:rPr>
          <w:rFonts w:ascii="Times New Roman" w:hAnsi="Times New Roman" w:cs="Times New Roman"/>
          <w:sz w:val="28"/>
          <w:szCs w:val="28"/>
        </w:rPr>
        <w:t xml:space="preserve">7 свидетельствует о том, что большая </w:t>
      </w:r>
      <w:r w:rsidRPr="00423A35">
        <w:rPr>
          <w:rFonts w:ascii="Times New Roman" w:hAnsi="Times New Roman" w:cs="Times New Roman"/>
          <w:sz w:val="28"/>
          <w:szCs w:val="28"/>
        </w:rPr>
        <w:t>доля результатов сосредоточена в области от 11 до 21 первичных баллов, что соответствует отметкам «3» и «4».</w:t>
      </w:r>
      <w:r w:rsidR="00CA1C81" w:rsidRPr="00423A35">
        <w:rPr>
          <w:rFonts w:ascii="Times New Roman" w:hAnsi="Times New Roman" w:cs="Times New Roman"/>
          <w:sz w:val="28"/>
          <w:szCs w:val="28"/>
        </w:rPr>
        <w:t xml:space="preserve"> Резкое увеличение </w:t>
      </w:r>
      <w:r w:rsidR="00CA1C81" w:rsidRPr="00423A35">
        <w:rPr>
          <w:rFonts w:ascii="Times New Roman" w:hAnsi="Times New Roman" w:cs="Times New Roman"/>
          <w:sz w:val="28"/>
          <w:szCs w:val="28"/>
        </w:rPr>
        <w:lastRenderedPageBreak/>
        <w:t>доли обучающихся на границе 11-ти первичных баллов, которое соответствует отметке «3» может быть связана тем, что ряд работ «дотягивали» до более высокой отметки.</w:t>
      </w:r>
    </w:p>
    <w:p w:rsidR="00306F44" w:rsidRPr="00423A35" w:rsidRDefault="00306F44" w:rsidP="00306F44">
      <w:pPr>
        <w:spacing w:after="0" w:line="276" w:lineRule="auto"/>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54435D" w:rsidRPr="00423A35">
        <w:rPr>
          <w:rFonts w:ascii="Times New Roman" w:hAnsi="Times New Roman" w:cs="Times New Roman"/>
          <w:i/>
          <w:sz w:val="28"/>
          <w:szCs w:val="28"/>
        </w:rPr>
        <w:t>9</w:t>
      </w:r>
      <w:r w:rsidRPr="00423A35">
        <w:rPr>
          <w:rFonts w:ascii="Times New Roman" w:hAnsi="Times New Roman" w:cs="Times New Roman"/>
          <w:i/>
          <w:sz w:val="28"/>
          <w:szCs w:val="28"/>
        </w:rPr>
        <w:t>8</w:t>
      </w:r>
    </w:p>
    <w:p w:rsidR="00306F44" w:rsidRPr="00423A35" w:rsidRDefault="00306F44" w:rsidP="00306F44">
      <w:pPr>
        <w:spacing w:after="0" w:line="360"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306F44" w:rsidRPr="00423A35" w:rsidRDefault="0027417F" w:rsidP="00306F44">
      <w:pPr>
        <w:spacing w:after="0" w:line="360" w:lineRule="auto"/>
        <w:jc w:val="center"/>
        <w:rPr>
          <w:rFonts w:ascii="Times New Roman" w:hAnsi="Times New Roman" w:cs="Times New Roman"/>
          <w:sz w:val="28"/>
          <w:szCs w:val="28"/>
        </w:rPr>
      </w:pPr>
      <w:r w:rsidRPr="00423A35">
        <w:rPr>
          <w:noProof/>
          <w:lang w:eastAsia="ru-RU"/>
        </w:rPr>
        <w:drawing>
          <wp:inline distT="0" distB="0" distL="0" distR="0" wp14:anchorId="2C2ED20D" wp14:editId="339C19B4">
            <wp:extent cx="6048375" cy="2962275"/>
            <wp:effectExtent l="0" t="0" r="9525" b="952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54435D" w:rsidRPr="00423A35">
        <w:rPr>
          <w:rFonts w:ascii="Times New Roman" w:hAnsi="Times New Roman" w:cs="Times New Roman"/>
          <w:sz w:val="28"/>
        </w:rPr>
        <w:t>9</w:t>
      </w:r>
      <w:r w:rsidRPr="00423A35">
        <w:rPr>
          <w:rFonts w:ascii="Times New Roman" w:hAnsi="Times New Roman" w:cs="Times New Roman"/>
          <w:sz w:val="28"/>
        </w:rPr>
        <w:t>8 показан средний процент выполнения заданий разными группами обучающихся. Из данных диаграммы видно, что все группы учащихся, независимо от качества своих знаний, затрудняются дать ответы на вопросы №2,3 и №13. Примечательно, что из первой (отметка 5) и четвертой (отметка 2) групп ни один участник не смог правильно ответить на этот вопрос, а из группы № 2 (отметка 4) правильно ответили 27,27% учащихся, из 3-й группы (отметка 3) 10%.</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первой</w:t>
      </w:r>
      <w:r w:rsidRPr="00423A35">
        <w:rPr>
          <w:rFonts w:ascii="Times New Roman" w:hAnsi="Times New Roman" w:cs="Times New Roman"/>
          <w:sz w:val="28"/>
        </w:rPr>
        <w:t xml:space="preserve"> группы учащихся не вызывают трудности в выполнении все задания, кроме заданий 2,3 (0%), № 4, № 5, № 9, № 11,1 (50%), № 13 (33,33%).</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второй</w:t>
      </w:r>
      <w:r w:rsidRPr="00423A35">
        <w:rPr>
          <w:rFonts w:ascii="Times New Roman" w:hAnsi="Times New Roman" w:cs="Times New Roman"/>
          <w:sz w:val="28"/>
        </w:rPr>
        <w:t xml:space="preserve"> группы учащихся наиболее простыми оказались задания № 1,1, № 2,1, № 2,2, № 3, № 8, № 10 и № 11,1. Правильные ответы к этим заданиям дали от 90% до 100% учащихся всей группы. Для большинства учащихся этой группы сложными являются задания № 2,3, № 11,2 и № 13.</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третьей</w:t>
      </w:r>
      <w:r w:rsidRPr="00423A35">
        <w:rPr>
          <w:rFonts w:ascii="Times New Roman" w:hAnsi="Times New Roman" w:cs="Times New Roman"/>
          <w:sz w:val="28"/>
        </w:rPr>
        <w:t xml:space="preserve"> группы учащихся наиболее простым оказался вопрос № 3. На него правильно ответили 93,3% учащихся. Чаще всего учащиеся третьей группы затруднялись ответить на вопросы № 2,3, №5, №11,2, №12,2 и №13. </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100% </w:t>
      </w:r>
      <w:r w:rsidRPr="00423A35">
        <w:rPr>
          <w:rFonts w:ascii="Times New Roman" w:hAnsi="Times New Roman" w:cs="Times New Roman"/>
          <w:sz w:val="28"/>
          <w:u w:val="single"/>
        </w:rPr>
        <w:t>четвертой</w:t>
      </w:r>
      <w:r w:rsidRPr="00423A35">
        <w:rPr>
          <w:rFonts w:ascii="Times New Roman" w:hAnsi="Times New Roman" w:cs="Times New Roman"/>
          <w:sz w:val="28"/>
        </w:rPr>
        <w:t xml:space="preserve"> группы учащихся наиболее простым оказался вопрос № 2,1. Ни один учащийся этой группы не смог дать правильные ответы на задания №2,2, №2,3, №4, №5, №9, №10,1, №11,2, №12,2 и № 14.</w:t>
      </w:r>
    </w:p>
    <w:p w:rsidR="001420E3" w:rsidRPr="00423A35" w:rsidRDefault="001420E3">
      <w:pPr>
        <w:rPr>
          <w:rFonts w:ascii="Times New Roman" w:hAnsi="Times New Roman" w:cs="Times New Roman"/>
          <w:i/>
          <w:sz w:val="28"/>
        </w:rPr>
      </w:pPr>
      <w:r w:rsidRPr="00423A35">
        <w:rPr>
          <w:rFonts w:ascii="Times New Roman" w:hAnsi="Times New Roman" w:cs="Times New Roman"/>
          <w:i/>
          <w:sz w:val="28"/>
        </w:rPr>
        <w:br w:type="page"/>
      </w:r>
    </w:p>
    <w:p w:rsidR="00306F44" w:rsidRPr="00423A35" w:rsidRDefault="00306F44" w:rsidP="00306F44">
      <w:pPr>
        <w:spacing w:before="240"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 xml:space="preserve">Таблица </w:t>
      </w:r>
      <w:r w:rsidR="0092085D" w:rsidRPr="00423A35">
        <w:rPr>
          <w:rFonts w:ascii="Times New Roman" w:hAnsi="Times New Roman" w:cs="Times New Roman"/>
          <w:i/>
          <w:sz w:val="28"/>
        </w:rPr>
        <w:t>9</w:t>
      </w:r>
      <w:r w:rsidR="007D739D" w:rsidRPr="00423A35">
        <w:rPr>
          <w:rFonts w:ascii="Times New Roman" w:hAnsi="Times New Roman" w:cs="Times New Roman"/>
          <w:i/>
          <w:sz w:val="28"/>
        </w:rPr>
        <w:t>6</w:t>
      </w:r>
    </w:p>
    <w:p w:rsidR="00306F44" w:rsidRPr="00423A35" w:rsidRDefault="00306F44" w:rsidP="00306F44">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3969"/>
        <w:gridCol w:w="709"/>
        <w:gridCol w:w="1134"/>
        <w:gridCol w:w="992"/>
        <w:gridCol w:w="1134"/>
        <w:gridCol w:w="844"/>
      </w:tblGrid>
      <w:tr w:rsidR="00306F44" w:rsidRPr="00423A35" w:rsidTr="0092085D">
        <w:tc>
          <w:tcPr>
            <w:tcW w:w="562" w:type="dxa"/>
            <w:vMerge w:val="restart"/>
            <w:shd w:val="clear" w:color="auto" w:fill="auto"/>
          </w:tcPr>
          <w:p w:rsidR="00306F44" w:rsidRPr="00423A35" w:rsidRDefault="00306F44" w:rsidP="00263BC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3969" w:type="dxa"/>
            <w:vMerge w:val="restart"/>
            <w:shd w:val="clear" w:color="auto" w:fill="auto"/>
          </w:tcPr>
          <w:p w:rsidR="00306F44" w:rsidRPr="00423A35" w:rsidRDefault="00306F44" w:rsidP="00263BC7">
            <w:pPr>
              <w:pStyle w:val="20"/>
              <w:shd w:val="clear" w:color="auto" w:fill="auto"/>
              <w:spacing w:before="0" w:after="0" w:line="240" w:lineRule="auto"/>
              <w:rPr>
                <w:sz w:val="20"/>
                <w:szCs w:val="22"/>
              </w:rPr>
            </w:pPr>
            <w:r w:rsidRPr="00423A35">
              <w:rPr>
                <w:rStyle w:val="211pt0"/>
                <w:sz w:val="20"/>
              </w:rPr>
              <w:t xml:space="preserve">Блоки ПООП </w:t>
            </w:r>
          </w:p>
          <w:p w:rsidR="00306F44" w:rsidRPr="00423A35" w:rsidRDefault="00306F44" w:rsidP="00263BC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2"/>
              </w:rPr>
              <w:t>получит возможность научиться</w:t>
            </w:r>
            <w:r w:rsidRPr="00423A35">
              <w:rPr>
                <w:rStyle w:val="211pt0"/>
                <w:rFonts w:eastAsiaTheme="minorHAnsi"/>
                <w:sz w:val="20"/>
              </w:rPr>
              <w:t>или проверяемые требования (умения) в соответствии с ФГОС (ФК ГОС)</w:t>
            </w:r>
          </w:p>
        </w:tc>
        <w:tc>
          <w:tcPr>
            <w:tcW w:w="709" w:type="dxa"/>
            <w:vMerge w:val="restart"/>
            <w:shd w:val="clear" w:color="auto" w:fill="auto"/>
          </w:tcPr>
          <w:p w:rsidR="00306F44" w:rsidRPr="00423A35" w:rsidRDefault="00306F44" w:rsidP="00263BC7">
            <w:pPr>
              <w:pStyle w:val="20"/>
              <w:shd w:val="clear" w:color="auto" w:fill="auto"/>
              <w:spacing w:before="0" w:after="0" w:line="220" w:lineRule="exact"/>
              <w:rPr>
                <w:rStyle w:val="211pt0"/>
              </w:rPr>
            </w:pPr>
          </w:p>
          <w:p w:rsidR="00306F44" w:rsidRPr="00423A35" w:rsidRDefault="00306F44" w:rsidP="00263BC7">
            <w:pPr>
              <w:pStyle w:val="20"/>
              <w:shd w:val="clear" w:color="auto" w:fill="auto"/>
              <w:spacing w:before="0" w:after="0" w:line="220" w:lineRule="exact"/>
              <w:ind w:left="-113" w:right="-115"/>
              <w:rPr>
                <w:sz w:val="22"/>
                <w:szCs w:val="22"/>
              </w:rPr>
            </w:pPr>
            <w:r w:rsidRPr="00423A35">
              <w:rPr>
                <w:rStyle w:val="211pt0"/>
              </w:rPr>
              <w:t>Макс.</w:t>
            </w:r>
          </w:p>
          <w:p w:rsidR="00306F44" w:rsidRPr="00423A35" w:rsidRDefault="00306F44" w:rsidP="00263BC7">
            <w:pPr>
              <w:ind w:left="-113" w:right="-115"/>
              <w:jc w:val="center"/>
              <w:rPr>
                <w:rFonts w:ascii="Times New Roman" w:hAnsi="Times New Roman" w:cs="Times New Roman"/>
              </w:rPr>
            </w:pPr>
            <w:r w:rsidRPr="00423A35">
              <w:rPr>
                <w:rStyle w:val="211pt0"/>
                <w:rFonts w:eastAsiaTheme="minorHAnsi"/>
              </w:rPr>
              <w:t>балл</w:t>
            </w:r>
          </w:p>
        </w:tc>
        <w:tc>
          <w:tcPr>
            <w:tcW w:w="4104" w:type="dxa"/>
            <w:gridSpan w:val="4"/>
            <w:shd w:val="clear" w:color="auto" w:fill="auto"/>
          </w:tcPr>
          <w:p w:rsidR="00306F44" w:rsidRPr="00423A35" w:rsidRDefault="00306F44" w:rsidP="00263BC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306F44" w:rsidRPr="00423A35" w:rsidTr="0092085D">
        <w:tc>
          <w:tcPr>
            <w:tcW w:w="562" w:type="dxa"/>
            <w:vMerge/>
            <w:shd w:val="clear" w:color="auto" w:fill="auto"/>
          </w:tcPr>
          <w:p w:rsidR="00306F44" w:rsidRPr="00423A35" w:rsidRDefault="00306F44" w:rsidP="00263BC7">
            <w:pPr>
              <w:ind w:left="-113" w:right="-104"/>
              <w:jc w:val="center"/>
              <w:rPr>
                <w:rFonts w:ascii="Times New Roman" w:hAnsi="Times New Roman" w:cs="Times New Roman"/>
                <w:sz w:val="21"/>
                <w:szCs w:val="21"/>
              </w:rPr>
            </w:pPr>
          </w:p>
        </w:tc>
        <w:tc>
          <w:tcPr>
            <w:tcW w:w="3969" w:type="dxa"/>
            <w:vMerge/>
            <w:shd w:val="clear" w:color="auto" w:fill="auto"/>
          </w:tcPr>
          <w:p w:rsidR="00306F44" w:rsidRPr="00423A35" w:rsidRDefault="00306F44" w:rsidP="00263BC7">
            <w:pPr>
              <w:jc w:val="center"/>
              <w:rPr>
                <w:rFonts w:ascii="Times New Roman" w:hAnsi="Times New Roman" w:cs="Times New Roman"/>
              </w:rPr>
            </w:pPr>
          </w:p>
        </w:tc>
        <w:tc>
          <w:tcPr>
            <w:tcW w:w="709" w:type="dxa"/>
            <w:vMerge/>
            <w:shd w:val="clear" w:color="auto" w:fill="auto"/>
          </w:tcPr>
          <w:p w:rsidR="00306F44" w:rsidRPr="00423A35" w:rsidRDefault="00306F44" w:rsidP="00263BC7">
            <w:pPr>
              <w:jc w:val="center"/>
              <w:rPr>
                <w:rFonts w:ascii="Times New Roman" w:hAnsi="Times New Roman" w:cs="Times New Roman"/>
              </w:rPr>
            </w:pPr>
          </w:p>
        </w:tc>
        <w:tc>
          <w:tcPr>
            <w:tcW w:w="2126" w:type="dxa"/>
            <w:gridSpan w:val="2"/>
            <w:shd w:val="clear" w:color="auto" w:fill="auto"/>
          </w:tcPr>
          <w:p w:rsidR="00306F44" w:rsidRPr="00423A35" w:rsidRDefault="00306F44" w:rsidP="00263BC7">
            <w:pPr>
              <w:jc w:val="center"/>
              <w:rPr>
                <w:rFonts w:ascii="Times New Roman" w:hAnsi="Times New Roman" w:cs="Times New Roman"/>
              </w:rPr>
            </w:pPr>
            <w:r w:rsidRPr="00423A35">
              <w:rPr>
                <w:rFonts w:ascii="Times New Roman" w:hAnsi="Times New Roman" w:cs="Times New Roman"/>
              </w:rPr>
              <w:t>2019 год</w:t>
            </w:r>
          </w:p>
        </w:tc>
        <w:tc>
          <w:tcPr>
            <w:tcW w:w="1978" w:type="dxa"/>
            <w:gridSpan w:val="2"/>
            <w:shd w:val="clear" w:color="auto" w:fill="auto"/>
          </w:tcPr>
          <w:p w:rsidR="00306F44" w:rsidRPr="00423A35" w:rsidRDefault="00306F44" w:rsidP="00263BC7">
            <w:pPr>
              <w:jc w:val="center"/>
              <w:rPr>
                <w:rFonts w:ascii="Times New Roman" w:hAnsi="Times New Roman" w:cs="Times New Roman"/>
              </w:rPr>
            </w:pPr>
            <w:r w:rsidRPr="00423A35">
              <w:rPr>
                <w:rFonts w:ascii="Times New Roman" w:hAnsi="Times New Roman" w:cs="Times New Roman"/>
              </w:rPr>
              <w:t>2020 год</w:t>
            </w:r>
          </w:p>
        </w:tc>
      </w:tr>
      <w:tr w:rsidR="00306F44" w:rsidRPr="00423A35" w:rsidTr="0092085D">
        <w:tc>
          <w:tcPr>
            <w:tcW w:w="562" w:type="dxa"/>
            <w:vMerge/>
            <w:shd w:val="clear" w:color="auto" w:fill="auto"/>
          </w:tcPr>
          <w:p w:rsidR="00306F44" w:rsidRPr="00423A35" w:rsidRDefault="00306F44" w:rsidP="00263BC7">
            <w:pPr>
              <w:ind w:left="-113" w:right="-104"/>
              <w:jc w:val="center"/>
              <w:rPr>
                <w:rFonts w:ascii="Times New Roman" w:hAnsi="Times New Roman" w:cs="Times New Roman"/>
                <w:sz w:val="21"/>
                <w:szCs w:val="21"/>
              </w:rPr>
            </w:pPr>
          </w:p>
        </w:tc>
        <w:tc>
          <w:tcPr>
            <w:tcW w:w="3969" w:type="dxa"/>
            <w:vMerge/>
            <w:shd w:val="clear" w:color="auto" w:fill="auto"/>
          </w:tcPr>
          <w:p w:rsidR="00306F44" w:rsidRPr="00423A35" w:rsidRDefault="00306F44" w:rsidP="00263BC7">
            <w:pPr>
              <w:jc w:val="center"/>
              <w:rPr>
                <w:rFonts w:ascii="Times New Roman" w:hAnsi="Times New Roman" w:cs="Times New Roman"/>
              </w:rPr>
            </w:pPr>
          </w:p>
        </w:tc>
        <w:tc>
          <w:tcPr>
            <w:tcW w:w="709" w:type="dxa"/>
            <w:vMerge/>
            <w:tcBorders>
              <w:bottom w:val="single" w:sz="4" w:space="0" w:color="auto"/>
            </w:tcBorders>
            <w:shd w:val="clear" w:color="auto" w:fill="auto"/>
          </w:tcPr>
          <w:p w:rsidR="00306F44" w:rsidRPr="00423A35" w:rsidRDefault="00306F44" w:rsidP="00263BC7">
            <w:pPr>
              <w:jc w:val="center"/>
              <w:rPr>
                <w:rFonts w:ascii="Times New Roman" w:hAnsi="Times New Roman" w:cs="Times New Roman"/>
              </w:rPr>
            </w:pPr>
          </w:p>
        </w:tc>
        <w:tc>
          <w:tcPr>
            <w:tcW w:w="1134" w:type="dxa"/>
            <w:tcBorders>
              <w:bottom w:val="single" w:sz="4" w:space="0" w:color="auto"/>
            </w:tcBorders>
            <w:shd w:val="clear" w:color="auto" w:fill="auto"/>
          </w:tcPr>
          <w:p w:rsidR="00306F44" w:rsidRPr="00423A35" w:rsidRDefault="00306F44" w:rsidP="00263BC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992" w:type="dxa"/>
            <w:tcBorders>
              <w:bottom w:val="single" w:sz="4" w:space="0" w:color="auto"/>
            </w:tcBorders>
            <w:shd w:val="clear" w:color="auto" w:fill="auto"/>
          </w:tcPr>
          <w:p w:rsidR="00306F44" w:rsidRPr="00423A35" w:rsidRDefault="00306F44" w:rsidP="00263BC7">
            <w:pPr>
              <w:pStyle w:val="20"/>
              <w:shd w:val="clear" w:color="auto" w:fill="auto"/>
              <w:spacing w:before="0" w:after="0" w:line="240" w:lineRule="auto"/>
              <w:rPr>
                <w:rStyle w:val="211pt0"/>
                <w:sz w:val="20"/>
              </w:rPr>
            </w:pPr>
            <w:r w:rsidRPr="00423A35">
              <w:rPr>
                <w:rStyle w:val="211pt0"/>
                <w:sz w:val="20"/>
              </w:rPr>
              <w:t>По России</w:t>
            </w:r>
          </w:p>
        </w:tc>
        <w:tc>
          <w:tcPr>
            <w:tcW w:w="1134" w:type="dxa"/>
            <w:shd w:val="clear" w:color="auto" w:fill="auto"/>
          </w:tcPr>
          <w:p w:rsidR="00306F44" w:rsidRPr="00423A35" w:rsidRDefault="00306F44" w:rsidP="00263BC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shd w:val="clear" w:color="auto" w:fill="auto"/>
          </w:tcPr>
          <w:p w:rsidR="00306F44" w:rsidRPr="00423A35" w:rsidRDefault="00306F44" w:rsidP="00263BC7">
            <w:pPr>
              <w:pStyle w:val="20"/>
              <w:shd w:val="clear" w:color="auto" w:fill="auto"/>
              <w:spacing w:before="0" w:after="0" w:line="240" w:lineRule="auto"/>
              <w:rPr>
                <w:rStyle w:val="211pt0"/>
                <w:sz w:val="20"/>
              </w:rPr>
            </w:pPr>
            <w:r w:rsidRPr="00423A35">
              <w:rPr>
                <w:rStyle w:val="211pt0"/>
                <w:sz w:val="20"/>
              </w:rPr>
              <w:t>По России</w:t>
            </w:r>
          </w:p>
        </w:tc>
      </w:tr>
      <w:tr w:rsidR="0092085D" w:rsidRPr="00423A35" w:rsidTr="0092085D">
        <w:trPr>
          <w:trHeight w:val="439"/>
        </w:trPr>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1.1</w:t>
            </w:r>
          </w:p>
        </w:tc>
        <w:tc>
          <w:tcPr>
            <w:tcW w:w="3969" w:type="dxa"/>
            <w:vMerge w:val="restart"/>
            <w:tcBorders>
              <w:top w:val="single" w:sz="4" w:space="0" w:color="000000"/>
              <w:left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Уметь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84</w:t>
            </w:r>
          </w:p>
        </w:tc>
        <w:tc>
          <w:tcPr>
            <w:tcW w:w="992" w:type="dxa"/>
            <w:tcBorders>
              <w:top w:val="single" w:sz="4" w:space="0" w:color="000000"/>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81</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73,33</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74,31</w:t>
            </w:r>
          </w:p>
        </w:tc>
      </w:tr>
      <w:tr w:rsidR="0092085D" w:rsidRPr="00423A35" w:rsidTr="00D20148">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1.2</w:t>
            </w:r>
          </w:p>
        </w:tc>
        <w:tc>
          <w:tcPr>
            <w:tcW w:w="3969" w:type="dxa"/>
            <w:vMerge/>
            <w:tcBorders>
              <w:left w:val="single" w:sz="4" w:space="0" w:color="000000"/>
              <w:bottom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68</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43</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56,67</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53,52</w:t>
            </w:r>
          </w:p>
        </w:tc>
      </w:tr>
      <w:tr w:rsidR="0092085D" w:rsidRPr="00423A35" w:rsidTr="0092085D">
        <w:trPr>
          <w:trHeight w:val="167"/>
        </w:trPr>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2.1</w:t>
            </w:r>
          </w:p>
        </w:tc>
        <w:tc>
          <w:tcPr>
            <w:tcW w:w="3969" w:type="dxa"/>
            <w:vMerge w:val="restart"/>
            <w:tcBorders>
              <w:top w:val="nil"/>
              <w:left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84</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88</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80</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79,7</w:t>
            </w:r>
          </w:p>
        </w:tc>
      </w:tr>
      <w:tr w:rsidR="0092085D" w:rsidRPr="00423A35" w:rsidTr="00D20148">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2.2</w:t>
            </w:r>
          </w:p>
        </w:tc>
        <w:tc>
          <w:tcPr>
            <w:tcW w:w="3969" w:type="dxa"/>
            <w:vMerge/>
            <w:tcBorders>
              <w:left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77</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84</w:t>
            </w:r>
          </w:p>
        </w:tc>
        <w:tc>
          <w:tcPr>
            <w:tcW w:w="1134" w:type="dxa"/>
            <w:tcBorders>
              <w:left w:val="single" w:sz="4" w:space="0" w:color="auto"/>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80</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77,14</w:t>
            </w:r>
          </w:p>
        </w:tc>
      </w:tr>
      <w:tr w:rsidR="0092085D" w:rsidRPr="00423A35" w:rsidTr="00D20148">
        <w:trPr>
          <w:trHeight w:val="90"/>
        </w:trPr>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2.3</w:t>
            </w:r>
          </w:p>
        </w:tc>
        <w:tc>
          <w:tcPr>
            <w:tcW w:w="3969" w:type="dxa"/>
            <w:vMerge/>
            <w:tcBorders>
              <w:left w:val="single" w:sz="4" w:space="0" w:color="000000"/>
              <w:bottom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39</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55</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15</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44,87</w:t>
            </w:r>
          </w:p>
        </w:tc>
      </w:tr>
      <w:tr w:rsidR="00306F44" w:rsidRPr="00423A35" w:rsidTr="0092085D">
        <w:trPr>
          <w:trHeight w:val="1014"/>
        </w:trPr>
        <w:tc>
          <w:tcPr>
            <w:tcW w:w="562" w:type="dxa"/>
            <w:shd w:val="clear" w:color="auto" w:fill="auto"/>
            <w:vAlign w:val="center"/>
          </w:tcPr>
          <w:p w:rsidR="00306F44"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w:t>
            </w:r>
          </w:p>
        </w:tc>
        <w:tc>
          <w:tcPr>
            <w:tcW w:w="396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Знать и понимать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77</w:t>
            </w:r>
          </w:p>
        </w:tc>
        <w:tc>
          <w:tcPr>
            <w:tcW w:w="992"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75</w:t>
            </w:r>
          </w:p>
        </w:tc>
        <w:tc>
          <w:tcPr>
            <w:tcW w:w="1134" w:type="dxa"/>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93,33</w:t>
            </w:r>
          </w:p>
        </w:tc>
        <w:tc>
          <w:tcPr>
            <w:tcW w:w="844" w:type="dxa"/>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74,79</w:t>
            </w:r>
          </w:p>
        </w:tc>
      </w:tr>
      <w:tr w:rsidR="001420E3" w:rsidRPr="00423A35" w:rsidTr="00230074">
        <w:trPr>
          <w:trHeight w:val="1158"/>
        </w:trPr>
        <w:tc>
          <w:tcPr>
            <w:tcW w:w="562" w:type="dxa"/>
            <w:shd w:val="clear" w:color="auto" w:fill="auto"/>
            <w:vAlign w:val="center"/>
          </w:tcPr>
          <w:p w:rsidR="001420E3" w:rsidRPr="00423A35" w:rsidRDefault="001420E3"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4</w:t>
            </w:r>
          </w:p>
        </w:tc>
        <w:tc>
          <w:tcPr>
            <w:tcW w:w="3969" w:type="dxa"/>
            <w:vMerge w:val="restart"/>
            <w:tcBorders>
              <w:top w:val="nil"/>
              <w:left w:val="single" w:sz="4" w:space="0" w:color="000000"/>
              <w:right w:val="single" w:sz="4" w:space="0" w:color="000000"/>
            </w:tcBorders>
            <w:shd w:val="clear" w:color="auto" w:fill="auto"/>
            <w:vAlign w:val="bottom"/>
          </w:tcPr>
          <w:p w:rsidR="001420E3" w:rsidRPr="00423A35" w:rsidRDefault="001420E3"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51</w:t>
            </w:r>
          </w:p>
        </w:tc>
        <w:tc>
          <w:tcPr>
            <w:tcW w:w="992" w:type="dxa"/>
            <w:tcBorders>
              <w:top w:val="nil"/>
              <w:left w:val="nil"/>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56</w:t>
            </w:r>
          </w:p>
        </w:tc>
        <w:tc>
          <w:tcPr>
            <w:tcW w:w="1134" w:type="dxa"/>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46,67</w:t>
            </w:r>
          </w:p>
        </w:tc>
        <w:tc>
          <w:tcPr>
            <w:tcW w:w="844" w:type="dxa"/>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72,49</w:t>
            </w:r>
          </w:p>
        </w:tc>
      </w:tr>
      <w:tr w:rsidR="001420E3" w:rsidRPr="00423A35" w:rsidTr="00230074">
        <w:trPr>
          <w:trHeight w:val="415"/>
        </w:trPr>
        <w:tc>
          <w:tcPr>
            <w:tcW w:w="562" w:type="dxa"/>
            <w:shd w:val="clear" w:color="auto" w:fill="auto"/>
            <w:vAlign w:val="center"/>
          </w:tcPr>
          <w:p w:rsidR="001420E3" w:rsidRPr="00423A35" w:rsidRDefault="001420E3"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5</w:t>
            </w:r>
          </w:p>
        </w:tc>
        <w:tc>
          <w:tcPr>
            <w:tcW w:w="3969" w:type="dxa"/>
            <w:vMerge/>
            <w:tcBorders>
              <w:left w:val="single" w:sz="4" w:space="0" w:color="000000"/>
              <w:bottom w:val="single" w:sz="4" w:space="0" w:color="000000"/>
              <w:right w:val="single" w:sz="4" w:space="0" w:color="000000"/>
            </w:tcBorders>
            <w:shd w:val="clear" w:color="auto" w:fill="auto"/>
            <w:vAlign w:val="bottom"/>
          </w:tcPr>
          <w:p w:rsidR="001420E3" w:rsidRPr="00423A35" w:rsidRDefault="001420E3" w:rsidP="00263BC7">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nil"/>
              <w:left w:val="nil"/>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69</w:t>
            </w:r>
          </w:p>
        </w:tc>
        <w:tc>
          <w:tcPr>
            <w:tcW w:w="992" w:type="dxa"/>
            <w:tcBorders>
              <w:top w:val="nil"/>
              <w:left w:val="nil"/>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66</w:t>
            </w:r>
          </w:p>
        </w:tc>
        <w:tc>
          <w:tcPr>
            <w:tcW w:w="1134" w:type="dxa"/>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30</w:t>
            </w:r>
          </w:p>
        </w:tc>
        <w:tc>
          <w:tcPr>
            <w:tcW w:w="844" w:type="dxa"/>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52,83</w:t>
            </w:r>
          </w:p>
        </w:tc>
      </w:tr>
      <w:tr w:rsidR="0092085D" w:rsidRPr="00423A35" w:rsidTr="0092085D">
        <w:trPr>
          <w:trHeight w:val="976"/>
        </w:trPr>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6.1</w:t>
            </w:r>
          </w:p>
        </w:tc>
        <w:tc>
          <w:tcPr>
            <w:tcW w:w="3969" w:type="dxa"/>
            <w:vMerge w:val="restart"/>
            <w:tcBorders>
              <w:top w:val="nil"/>
              <w:left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70</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79</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43,33</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76,5</w:t>
            </w:r>
          </w:p>
        </w:tc>
      </w:tr>
      <w:tr w:rsidR="0092085D" w:rsidRPr="00423A35" w:rsidTr="00D20148">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6.2</w:t>
            </w:r>
          </w:p>
        </w:tc>
        <w:tc>
          <w:tcPr>
            <w:tcW w:w="3969" w:type="dxa"/>
            <w:vMerge/>
            <w:tcBorders>
              <w:left w:val="single" w:sz="4" w:space="0" w:color="000000"/>
              <w:bottom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43</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81</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56,67</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71,07</w:t>
            </w:r>
          </w:p>
        </w:tc>
      </w:tr>
      <w:tr w:rsidR="00306F44" w:rsidRPr="00423A35" w:rsidTr="0092085D">
        <w:tc>
          <w:tcPr>
            <w:tcW w:w="562" w:type="dxa"/>
            <w:shd w:val="clear" w:color="auto" w:fill="auto"/>
            <w:vAlign w:val="center"/>
          </w:tcPr>
          <w:p w:rsidR="00306F44"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7</w:t>
            </w:r>
          </w:p>
        </w:tc>
        <w:tc>
          <w:tcPr>
            <w:tcW w:w="396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природной среде; для оказания первой помощи при простудных и других заболеваниях, отравлении пищевыми продуктами</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64</w:t>
            </w:r>
          </w:p>
        </w:tc>
        <w:tc>
          <w:tcPr>
            <w:tcW w:w="992"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79</w:t>
            </w:r>
          </w:p>
        </w:tc>
        <w:tc>
          <w:tcPr>
            <w:tcW w:w="1134" w:type="dxa"/>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63,33</w:t>
            </w:r>
          </w:p>
        </w:tc>
        <w:tc>
          <w:tcPr>
            <w:tcW w:w="844" w:type="dxa"/>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67,23</w:t>
            </w:r>
          </w:p>
        </w:tc>
      </w:tr>
      <w:tr w:rsidR="001420E3" w:rsidRPr="00423A35" w:rsidTr="001420E3">
        <w:trPr>
          <w:trHeight w:val="417"/>
        </w:trPr>
        <w:tc>
          <w:tcPr>
            <w:tcW w:w="562" w:type="dxa"/>
            <w:shd w:val="clear" w:color="auto" w:fill="auto"/>
            <w:vAlign w:val="center"/>
          </w:tcPr>
          <w:p w:rsidR="001420E3" w:rsidRPr="00423A35" w:rsidRDefault="001420E3"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8</w:t>
            </w:r>
          </w:p>
        </w:tc>
        <w:tc>
          <w:tcPr>
            <w:tcW w:w="3969" w:type="dxa"/>
            <w:vMerge w:val="restart"/>
            <w:tcBorders>
              <w:top w:val="nil"/>
              <w:left w:val="single" w:sz="4" w:space="0" w:color="000000"/>
              <w:right w:val="single" w:sz="4" w:space="0" w:color="000000"/>
            </w:tcBorders>
            <w:shd w:val="clear" w:color="auto" w:fill="auto"/>
            <w:vAlign w:val="bottom"/>
          </w:tcPr>
          <w:p w:rsidR="001420E3" w:rsidRPr="00423A35" w:rsidRDefault="001420E3"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75</w:t>
            </w:r>
          </w:p>
        </w:tc>
        <w:tc>
          <w:tcPr>
            <w:tcW w:w="992" w:type="dxa"/>
            <w:tcBorders>
              <w:top w:val="nil"/>
              <w:left w:val="nil"/>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79</w:t>
            </w:r>
          </w:p>
        </w:tc>
        <w:tc>
          <w:tcPr>
            <w:tcW w:w="1134" w:type="dxa"/>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73,33</w:t>
            </w:r>
          </w:p>
        </w:tc>
        <w:tc>
          <w:tcPr>
            <w:tcW w:w="844" w:type="dxa"/>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71,52</w:t>
            </w:r>
          </w:p>
        </w:tc>
      </w:tr>
      <w:tr w:rsidR="001420E3" w:rsidRPr="00423A35" w:rsidTr="00827225">
        <w:tc>
          <w:tcPr>
            <w:tcW w:w="562" w:type="dxa"/>
            <w:shd w:val="clear" w:color="auto" w:fill="auto"/>
            <w:vAlign w:val="center"/>
          </w:tcPr>
          <w:p w:rsidR="001420E3" w:rsidRPr="00423A35" w:rsidRDefault="001420E3"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9</w:t>
            </w:r>
          </w:p>
        </w:tc>
        <w:tc>
          <w:tcPr>
            <w:tcW w:w="3969" w:type="dxa"/>
            <w:vMerge/>
            <w:tcBorders>
              <w:left w:val="single" w:sz="4" w:space="0" w:color="000000"/>
              <w:bottom w:val="single" w:sz="4" w:space="0" w:color="000000"/>
              <w:right w:val="single" w:sz="4" w:space="0" w:color="000000"/>
            </w:tcBorders>
            <w:shd w:val="clear" w:color="auto" w:fill="auto"/>
            <w:vAlign w:val="bottom"/>
          </w:tcPr>
          <w:p w:rsidR="001420E3" w:rsidRPr="00423A35" w:rsidRDefault="001420E3" w:rsidP="00263BC7">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nil"/>
              <w:left w:val="nil"/>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73</w:t>
            </w:r>
          </w:p>
        </w:tc>
        <w:tc>
          <w:tcPr>
            <w:tcW w:w="992" w:type="dxa"/>
            <w:tcBorders>
              <w:top w:val="nil"/>
              <w:left w:val="nil"/>
              <w:bottom w:val="single" w:sz="4" w:space="0" w:color="000000"/>
              <w:right w:val="single" w:sz="4" w:space="0" w:color="000000"/>
            </w:tcBorders>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86</w:t>
            </w:r>
          </w:p>
        </w:tc>
        <w:tc>
          <w:tcPr>
            <w:tcW w:w="1134" w:type="dxa"/>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36,67</w:t>
            </w:r>
          </w:p>
        </w:tc>
        <w:tc>
          <w:tcPr>
            <w:tcW w:w="844" w:type="dxa"/>
            <w:shd w:val="clear" w:color="auto" w:fill="auto"/>
            <w:vAlign w:val="center"/>
          </w:tcPr>
          <w:p w:rsidR="001420E3" w:rsidRPr="00423A35" w:rsidRDefault="001420E3"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69,02</w:t>
            </w:r>
          </w:p>
        </w:tc>
      </w:tr>
      <w:tr w:rsidR="0092085D" w:rsidRPr="00423A35" w:rsidTr="001420E3">
        <w:trPr>
          <w:trHeight w:val="854"/>
        </w:trPr>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10.1</w:t>
            </w:r>
          </w:p>
        </w:tc>
        <w:tc>
          <w:tcPr>
            <w:tcW w:w="3969" w:type="dxa"/>
            <w:vMerge w:val="restart"/>
            <w:tcBorders>
              <w:top w:val="nil"/>
              <w:left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r w:rsidRPr="00423A35">
              <w:rPr>
                <w:rFonts w:ascii="Times New Roman" w:hAnsi="Times New Roman" w:cs="Times New Roman"/>
                <w:color w:val="000000"/>
                <w:sz w:val="18"/>
              </w:rPr>
              <w:br/>
              <w:t xml:space="preserve">Уметь решать элементарные биологические задачи, составлять элементарные схемы </w:t>
            </w:r>
            <w:r w:rsidRPr="00423A35">
              <w:rPr>
                <w:rFonts w:ascii="Times New Roman" w:hAnsi="Times New Roman" w:cs="Times New Roman"/>
                <w:color w:val="000000"/>
                <w:sz w:val="18"/>
              </w:rPr>
              <w:lastRenderedPageBreak/>
              <w:t>скрещивания и схемы переноса веществ и энергии в экосистемах (цепи питания)</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lastRenderedPageBreak/>
              <w:t>1</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69</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80</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80</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85,33</w:t>
            </w:r>
          </w:p>
        </w:tc>
      </w:tr>
      <w:tr w:rsidR="0092085D" w:rsidRPr="00423A35" w:rsidTr="00D20148">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10.2</w:t>
            </w:r>
          </w:p>
        </w:tc>
        <w:tc>
          <w:tcPr>
            <w:tcW w:w="3969" w:type="dxa"/>
            <w:vMerge/>
            <w:tcBorders>
              <w:left w:val="single" w:sz="4" w:space="0" w:color="000000"/>
              <w:bottom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82</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93</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76,67</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91,71</w:t>
            </w:r>
          </w:p>
        </w:tc>
      </w:tr>
      <w:tr w:rsidR="0092085D" w:rsidRPr="00423A35" w:rsidTr="0092085D">
        <w:trPr>
          <w:trHeight w:val="350"/>
        </w:trPr>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11.1</w:t>
            </w:r>
          </w:p>
        </w:tc>
        <w:tc>
          <w:tcPr>
            <w:tcW w:w="3969" w:type="dxa"/>
            <w:vMerge w:val="restart"/>
            <w:tcBorders>
              <w:top w:val="nil"/>
              <w:left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Знать и понимать строение биологических объектов: клетки, генов и хромосом, вида и экосистем (структура)</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63</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70</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63,33</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65,22</w:t>
            </w:r>
          </w:p>
        </w:tc>
      </w:tr>
      <w:tr w:rsidR="0092085D" w:rsidRPr="00423A35" w:rsidTr="001420E3">
        <w:trPr>
          <w:trHeight w:val="340"/>
        </w:trPr>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11.2</w:t>
            </w:r>
          </w:p>
        </w:tc>
        <w:tc>
          <w:tcPr>
            <w:tcW w:w="3969" w:type="dxa"/>
            <w:vMerge/>
            <w:tcBorders>
              <w:left w:val="single" w:sz="4" w:space="0" w:color="000000"/>
              <w:bottom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30</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44</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23,33</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40,1</w:t>
            </w:r>
          </w:p>
        </w:tc>
      </w:tr>
      <w:tr w:rsidR="0092085D" w:rsidRPr="00423A35" w:rsidTr="0092085D">
        <w:trPr>
          <w:trHeight w:val="854"/>
        </w:trPr>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12.1</w:t>
            </w:r>
          </w:p>
        </w:tc>
        <w:tc>
          <w:tcPr>
            <w:tcW w:w="3969" w:type="dxa"/>
            <w:vMerge w:val="restart"/>
            <w:tcBorders>
              <w:top w:val="nil"/>
              <w:left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Знать и понимать строение биологических объектов: клетки, генов и хромосом, вида и экосистем (структура). 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56</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62</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50</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57,84</w:t>
            </w:r>
          </w:p>
        </w:tc>
      </w:tr>
      <w:tr w:rsidR="0092085D" w:rsidRPr="00423A35" w:rsidTr="0092085D">
        <w:trPr>
          <w:trHeight w:val="967"/>
        </w:trPr>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12.2</w:t>
            </w:r>
          </w:p>
        </w:tc>
        <w:tc>
          <w:tcPr>
            <w:tcW w:w="3969" w:type="dxa"/>
            <w:vMerge/>
            <w:tcBorders>
              <w:left w:val="single" w:sz="4" w:space="0" w:color="000000"/>
              <w:right w:val="single" w:sz="4" w:space="0" w:color="000000"/>
            </w:tcBorders>
            <w:shd w:val="clear" w:color="auto" w:fill="auto"/>
            <w:vAlign w:val="bottom"/>
          </w:tcPr>
          <w:p w:rsidR="0092085D" w:rsidRPr="00423A35" w:rsidRDefault="0092085D" w:rsidP="0092085D">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53</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63</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33,33</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54,58</w:t>
            </w:r>
          </w:p>
        </w:tc>
      </w:tr>
      <w:tr w:rsidR="0092085D" w:rsidRPr="00423A35" w:rsidTr="00D20148">
        <w:tc>
          <w:tcPr>
            <w:tcW w:w="562" w:type="dxa"/>
            <w:shd w:val="clear" w:color="auto" w:fill="auto"/>
            <w:vAlign w:val="center"/>
          </w:tcPr>
          <w:p w:rsidR="0092085D"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12.3</w:t>
            </w:r>
          </w:p>
        </w:tc>
        <w:tc>
          <w:tcPr>
            <w:tcW w:w="3969" w:type="dxa"/>
            <w:vMerge/>
            <w:tcBorders>
              <w:left w:val="single" w:sz="4" w:space="0" w:color="000000"/>
              <w:bottom w:val="single" w:sz="4" w:space="0" w:color="000000"/>
              <w:right w:val="single" w:sz="4" w:space="0" w:color="000000"/>
            </w:tcBorders>
            <w:shd w:val="clear" w:color="auto" w:fill="auto"/>
            <w:vAlign w:val="bottom"/>
          </w:tcPr>
          <w:p w:rsidR="0092085D" w:rsidRPr="00423A35" w:rsidRDefault="0092085D" w:rsidP="00263BC7">
            <w:pPr>
              <w:jc w:val="both"/>
              <w:rPr>
                <w:rFonts w:ascii="Times New Roman" w:hAnsi="Times New Roman" w:cs="Times New Roman"/>
                <w:color w:val="000000"/>
                <w:sz w:val="18"/>
              </w:rPr>
            </w:pPr>
          </w:p>
        </w:tc>
        <w:tc>
          <w:tcPr>
            <w:tcW w:w="709" w:type="dxa"/>
            <w:tcBorders>
              <w:top w:val="nil"/>
              <w:left w:val="single" w:sz="4" w:space="0" w:color="000000"/>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34</w:t>
            </w:r>
          </w:p>
        </w:tc>
        <w:tc>
          <w:tcPr>
            <w:tcW w:w="992" w:type="dxa"/>
            <w:tcBorders>
              <w:top w:val="nil"/>
              <w:left w:val="nil"/>
              <w:bottom w:val="single" w:sz="4" w:space="0" w:color="000000"/>
              <w:right w:val="single" w:sz="4" w:space="0" w:color="000000"/>
            </w:tcBorders>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62</w:t>
            </w:r>
          </w:p>
        </w:tc>
        <w:tc>
          <w:tcPr>
            <w:tcW w:w="113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40</w:t>
            </w:r>
          </w:p>
        </w:tc>
        <w:tc>
          <w:tcPr>
            <w:tcW w:w="844" w:type="dxa"/>
            <w:shd w:val="clear" w:color="auto" w:fill="auto"/>
            <w:vAlign w:val="center"/>
          </w:tcPr>
          <w:p w:rsidR="0092085D" w:rsidRPr="00423A35" w:rsidRDefault="0092085D"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65,33</w:t>
            </w:r>
          </w:p>
        </w:tc>
      </w:tr>
      <w:tr w:rsidR="00306F44" w:rsidRPr="00423A35" w:rsidTr="0092085D">
        <w:tc>
          <w:tcPr>
            <w:tcW w:w="562" w:type="dxa"/>
            <w:shd w:val="clear" w:color="auto" w:fill="auto"/>
            <w:vAlign w:val="center"/>
          </w:tcPr>
          <w:p w:rsidR="00306F44"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13</w:t>
            </w:r>
          </w:p>
        </w:tc>
        <w:tc>
          <w:tcPr>
            <w:tcW w:w="396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r w:rsidRPr="00423A35">
              <w:rPr>
                <w:rFonts w:ascii="Times New Roman" w:hAnsi="Times New Roman" w:cs="Times New Roman"/>
                <w:color w:val="000000"/>
                <w:sz w:val="18"/>
              </w:rPr>
              <w:b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w:t>
            </w:r>
          </w:p>
        </w:tc>
        <w:tc>
          <w:tcPr>
            <w:tcW w:w="113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18</w:t>
            </w:r>
          </w:p>
        </w:tc>
        <w:tc>
          <w:tcPr>
            <w:tcW w:w="992"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22</w:t>
            </w:r>
          </w:p>
        </w:tc>
        <w:tc>
          <w:tcPr>
            <w:tcW w:w="1134" w:type="dxa"/>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13,33</w:t>
            </w:r>
          </w:p>
        </w:tc>
        <w:tc>
          <w:tcPr>
            <w:tcW w:w="844" w:type="dxa"/>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25,21</w:t>
            </w:r>
          </w:p>
        </w:tc>
      </w:tr>
      <w:tr w:rsidR="00306F44" w:rsidRPr="00423A35" w:rsidTr="0092085D">
        <w:trPr>
          <w:trHeight w:val="407"/>
        </w:trPr>
        <w:tc>
          <w:tcPr>
            <w:tcW w:w="562" w:type="dxa"/>
            <w:shd w:val="clear" w:color="auto" w:fill="auto"/>
            <w:vAlign w:val="center"/>
          </w:tcPr>
          <w:p w:rsidR="00306F44" w:rsidRPr="00423A35" w:rsidRDefault="0092085D"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14</w:t>
            </w:r>
          </w:p>
        </w:tc>
        <w:tc>
          <w:tcPr>
            <w:tcW w:w="396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color w:val="000000"/>
                <w:sz w:val="18"/>
              </w:rPr>
            </w:pPr>
            <w:r w:rsidRPr="00423A35">
              <w:rPr>
                <w:rFonts w:ascii="Times New Roman" w:hAnsi="Times New Roman" w:cs="Times New Roman"/>
                <w:color w:val="000000"/>
                <w:sz w:val="18"/>
              </w:rPr>
              <w:t>Уметь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tc>
        <w:tc>
          <w:tcPr>
            <w:tcW w:w="709"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55</w:t>
            </w:r>
          </w:p>
        </w:tc>
        <w:tc>
          <w:tcPr>
            <w:tcW w:w="992"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64</w:t>
            </w:r>
          </w:p>
        </w:tc>
        <w:tc>
          <w:tcPr>
            <w:tcW w:w="1134" w:type="dxa"/>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66,67</w:t>
            </w:r>
          </w:p>
        </w:tc>
        <w:tc>
          <w:tcPr>
            <w:tcW w:w="844" w:type="dxa"/>
            <w:shd w:val="clear" w:color="auto" w:fill="auto"/>
            <w:vAlign w:val="center"/>
          </w:tcPr>
          <w:p w:rsidR="00306F44" w:rsidRPr="00423A35" w:rsidRDefault="00306F44" w:rsidP="00263BC7">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51,05</w:t>
            </w:r>
          </w:p>
        </w:tc>
      </w:tr>
    </w:tbl>
    <w:p w:rsidR="0092085D" w:rsidRPr="00423A35" w:rsidRDefault="0092085D" w:rsidP="00306F44">
      <w:pPr>
        <w:spacing w:after="0" w:line="240" w:lineRule="auto"/>
        <w:ind w:firstLine="709"/>
        <w:jc w:val="both"/>
        <w:rPr>
          <w:rFonts w:ascii="Times New Roman" w:hAnsi="Times New Roman" w:cs="Times New Roman"/>
          <w:sz w:val="28"/>
        </w:rPr>
      </w:pP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Как свидетельствуют данные таблицы </w:t>
      </w:r>
      <w:r w:rsidR="00D5291B" w:rsidRPr="00423A35">
        <w:rPr>
          <w:rFonts w:ascii="Times New Roman" w:hAnsi="Times New Roman" w:cs="Times New Roman"/>
          <w:sz w:val="28"/>
        </w:rPr>
        <w:t>9</w:t>
      </w:r>
      <w:r w:rsidR="00083522" w:rsidRPr="00423A35">
        <w:rPr>
          <w:rFonts w:ascii="Times New Roman" w:hAnsi="Times New Roman" w:cs="Times New Roman"/>
          <w:sz w:val="28"/>
        </w:rPr>
        <w:t>6</w:t>
      </w:r>
      <w:r w:rsidRPr="00423A35">
        <w:rPr>
          <w:rFonts w:ascii="Times New Roman" w:hAnsi="Times New Roman" w:cs="Times New Roman"/>
          <w:sz w:val="28"/>
        </w:rPr>
        <w:t xml:space="preserve">, в сравнении с результатами в 2019 году в Республике Тыва </w:t>
      </w:r>
      <w:r w:rsidRPr="00423A35">
        <w:rPr>
          <w:rFonts w:ascii="Times New Roman" w:hAnsi="Times New Roman" w:cs="Times New Roman"/>
          <w:i/>
          <w:sz w:val="28"/>
        </w:rPr>
        <w:t>положительная динамика</w:t>
      </w:r>
      <w:r w:rsidRPr="00423A35">
        <w:rPr>
          <w:rFonts w:ascii="Times New Roman" w:hAnsi="Times New Roman" w:cs="Times New Roman"/>
          <w:sz w:val="28"/>
        </w:rPr>
        <w:t xml:space="preserve"> среднего значения по биологии наблюдается в освоении учащимися следующих блоков ПООП в соответствии ФГОС:</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496583" w:rsidRPr="00423A35">
        <w:rPr>
          <w:rFonts w:ascii="Times New Roman" w:hAnsi="Times New Roman" w:cs="Times New Roman"/>
          <w:color w:val="000000"/>
          <w:sz w:val="28"/>
          <w:szCs w:val="28"/>
        </w:rPr>
        <w:t>з</w:t>
      </w:r>
      <w:r w:rsidRPr="00423A35">
        <w:rPr>
          <w:rFonts w:ascii="Times New Roman" w:hAnsi="Times New Roman" w:cs="Times New Roman"/>
          <w:color w:val="000000"/>
          <w:sz w:val="28"/>
          <w:szCs w:val="28"/>
        </w:rPr>
        <w:t>нают и понимают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r w:rsidRPr="00423A35">
        <w:rPr>
          <w:rFonts w:ascii="Times New Roman" w:hAnsi="Times New Roman" w:cs="Times New Roman"/>
          <w:color w:val="000000"/>
          <w:sz w:val="28"/>
          <w:szCs w:val="28"/>
        </w:rPr>
        <w:br/>
        <w:t xml:space="preserve">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 </w:t>
      </w:r>
      <w:r w:rsidRPr="00423A35">
        <w:rPr>
          <w:rFonts w:ascii="Times New Roman" w:hAnsi="Times New Roman" w:cs="Times New Roman"/>
          <w:sz w:val="28"/>
        </w:rPr>
        <w:t>в среднем на 0,3% больше учащихся Республики Тыва (задания №10,1, №10,2, №13);</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496583" w:rsidRPr="00423A35">
        <w:rPr>
          <w:rFonts w:ascii="Times New Roman" w:hAnsi="Times New Roman" w:cs="Times New Roman"/>
          <w:color w:val="000000"/>
          <w:sz w:val="28"/>
          <w:szCs w:val="28"/>
        </w:rPr>
        <w:t>у</w:t>
      </w:r>
      <w:r w:rsidRPr="00423A35">
        <w:rPr>
          <w:rFonts w:ascii="Times New Roman" w:hAnsi="Times New Roman" w:cs="Times New Roman"/>
          <w:color w:val="000000"/>
          <w:sz w:val="28"/>
          <w:szCs w:val="28"/>
        </w:rPr>
        <w:t>меют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r w:rsidRPr="00423A35">
        <w:rPr>
          <w:rFonts w:ascii="Times New Roman" w:hAnsi="Times New Roman" w:cs="Times New Roman"/>
          <w:sz w:val="28"/>
          <w:szCs w:val="28"/>
        </w:rPr>
        <w:t xml:space="preserve">) </w:t>
      </w:r>
      <w:r w:rsidRPr="00423A35">
        <w:rPr>
          <w:rFonts w:ascii="Times New Roman" w:hAnsi="Times New Roman" w:cs="Times New Roman"/>
          <w:sz w:val="28"/>
        </w:rPr>
        <w:t>в среднем на 11,6% больше учащихся, чем в 2019 году (задание № 14);</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i/>
          <w:sz w:val="28"/>
        </w:rPr>
        <w:t>Отрицательная динамика</w:t>
      </w:r>
      <w:r w:rsidRPr="00423A35">
        <w:rPr>
          <w:rFonts w:ascii="Times New Roman" w:hAnsi="Times New Roman" w:cs="Times New Roman"/>
          <w:sz w:val="28"/>
        </w:rPr>
        <w:t xml:space="preserve"> среднего значения наблюдается в освоении учащимися следующих блоков ПООП в соответствии ФГОС:</w:t>
      </w:r>
    </w:p>
    <w:p w:rsidR="00306F44" w:rsidRPr="00423A35" w:rsidRDefault="00306F44" w:rsidP="00306F44">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szCs w:val="28"/>
        </w:rPr>
        <w:t>-</w:t>
      </w:r>
      <w:r w:rsidRPr="00423A35">
        <w:rPr>
          <w:rFonts w:ascii="Times New Roman" w:hAnsi="Times New Roman" w:cs="Times New Roman"/>
          <w:color w:val="000000"/>
          <w:sz w:val="28"/>
          <w:szCs w:val="28"/>
        </w:rPr>
        <w:t xml:space="preserve"> </w:t>
      </w:r>
      <w:r w:rsidR="00496583" w:rsidRPr="00423A35">
        <w:rPr>
          <w:rFonts w:ascii="Times New Roman" w:hAnsi="Times New Roman" w:cs="Times New Roman"/>
          <w:color w:val="000000"/>
          <w:sz w:val="28"/>
          <w:szCs w:val="28"/>
        </w:rPr>
        <w:t>у</w:t>
      </w:r>
      <w:r w:rsidRPr="00423A35">
        <w:rPr>
          <w:rFonts w:ascii="Times New Roman" w:hAnsi="Times New Roman" w:cs="Times New Roman"/>
          <w:color w:val="000000"/>
          <w:sz w:val="28"/>
          <w:szCs w:val="28"/>
        </w:rPr>
        <w:t>меют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 в среднем 11% меньше учащихся, чем в 2019 году (задания №1,1 и №1,2);</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8"/>
        </w:rPr>
        <w:t xml:space="preserve">- </w:t>
      </w:r>
      <w:r w:rsidR="00496583" w:rsidRPr="00423A35">
        <w:rPr>
          <w:rFonts w:ascii="Times New Roman" w:hAnsi="Times New Roman" w:cs="Times New Roman"/>
          <w:color w:val="000000"/>
          <w:sz w:val="28"/>
          <w:szCs w:val="28"/>
        </w:rPr>
        <w:t>у</w:t>
      </w:r>
      <w:r w:rsidRPr="00423A35">
        <w:rPr>
          <w:rFonts w:ascii="Times New Roman" w:hAnsi="Times New Roman" w:cs="Times New Roman"/>
          <w:color w:val="000000"/>
          <w:sz w:val="28"/>
          <w:szCs w:val="28"/>
        </w:rPr>
        <w:t xml:space="preserve">меют решать элементарные биологические задачи, составлять элементарные схемы скрещивания и схемы переноса веществ и энергии в </w:t>
      </w:r>
      <w:r w:rsidRPr="00423A35">
        <w:rPr>
          <w:rFonts w:ascii="Times New Roman" w:hAnsi="Times New Roman" w:cs="Times New Roman"/>
          <w:color w:val="000000"/>
          <w:sz w:val="28"/>
          <w:szCs w:val="28"/>
        </w:rPr>
        <w:lastRenderedPageBreak/>
        <w:t>экосистемах (цепи питания)</w:t>
      </w:r>
      <w:r w:rsidRPr="00423A35">
        <w:rPr>
          <w:rFonts w:ascii="Times New Roman" w:hAnsi="Times New Roman" w:cs="Times New Roman"/>
          <w:color w:val="000000"/>
          <w:sz w:val="28"/>
          <w:szCs w:val="24"/>
        </w:rPr>
        <w:t>на 8,3% меньше учащихся, чем в 2019 году (задание №2,1, №2,2, №2,3, №8, №9);</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4"/>
        </w:rPr>
        <w:t xml:space="preserve">- </w:t>
      </w:r>
      <w:r w:rsidR="00496583" w:rsidRPr="00423A35">
        <w:rPr>
          <w:rFonts w:ascii="Times New Roman" w:hAnsi="Times New Roman" w:cs="Times New Roman"/>
          <w:color w:val="000000"/>
          <w:sz w:val="28"/>
          <w:szCs w:val="28"/>
        </w:rPr>
        <w:t>з</w:t>
      </w:r>
      <w:r w:rsidRPr="00423A35">
        <w:rPr>
          <w:rFonts w:ascii="Times New Roman" w:hAnsi="Times New Roman" w:cs="Times New Roman"/>
          <w:color w:val="000000"/>
          <w:sz w:val="28"/>
          <w:szCs w:val="28"/>
        </w:rPr>
        <w:t xml:space="preserve">нают и понимают сущность биологических процессов: размножение,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 </w:t>
      </w:r>
      <w:r w:rsidRPr="00423A35">
        <w:rPr>
          <w:rFonts w:ascii="Times New Roman" w:hAnsi="Times New Roman" w:cs="Times New Roman"/>
          <w:color w:val="000000"/>
          <w:sz w:val="28"/>
          <w:szCs w:val="24"/>
        </w:rPr>
        <w:t>в среднем на 12,6% меньше учащихся, чем в 2019 году (задание №3);</w:t>
      </w:r>
    </w:p>
    <w:p w:rsidR="00306F44" w:rsidRPr="00423A35" w:rsidRDefault="00496583"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sz w:val="28"/>
        </w:rPr>
        <w:t xml:space="preserve">- </w:t>
      </w:r>
      <w:r w:rsidRPr="00423A35">
        <w:rPr>
          <w:rFonts w:ascii="Times New Roman" w:hAnsi="Times New Roman" w:cs="Times New Roman"/>
          <w:color w:val="000000"/>
          <w:sz w:val="28"/>
          <w:szCs w:val="28"/>
        </w:rPr>
        <w:t>у</w:t>
      </w:r>
      <w:r w:rsidR="00306F44" w:rsidRPr="00423A35">
        <w:rPr>
          <w:rFonts w:ascii="Times New Roman" w:hAnsi="Times New Roman" w:cs="Times New Roman"/>
          <w:color w:val="000000"/>
          <w:sz w:val="28"/>
          <w:szCs w:val="28"/>
        </w:rPr>
        <w:t>меют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w:t>
      </w:r>
      <w:r w:rsidR="00306F44" w:rsidRPr="00423A35">
        <w:rPr>
          <w:rFonts w:ascii="Times New Roman" w:hAnsi="Times New Roman" w:cs="Times New Roman"/>
          <w:color w:val="000000"/>
          <w:sz w:val="28"/>
          <w:szCs w:val="24"/>
        </w:rPr>
        <w:t>в в среднем на 21,7% меньше учащихся, чем в 2019 году (задания №4, №5);</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sz w:val="32"/>
        </w:rPr>
        <w:t xml:space="preserve">- </w:t>
      </w:r>
      <w:r w:rsidR="001F0002" w:rsidRPr="00423A35">
        <w:rPr>
          <w:rFonts w:ascii="Times New Roman" w:hAnsi="Times New Roman" w:cs="Times New Roman"/>
          <w:color w:val="000000"/>
          <w:sz w:val="28"/>
          <w:szCs w:val="28"/>
        </w:rPr>
        <w:t>з</w:t>
      </w:r>
      <w:r w:rsidRPr="00423A35">
        <w:rPr>
          <w:rFonts w:ascii="Times New Roman" w:hAnsi="Times New Roman" w:cs="Times New Roman"/>
          <w:color w:val="000000"/>
          <w:sz w:val="28"/>
          <w:szCs w:val="28"/>
        </w:rPr>
        <w:t>нают и понимают строение биологических объектов: клетки, генов и хромосом, вида и экосистем (структура) в</w:t>
      </w:r>
      <w:r w:rsidRPr="00423A35">
        <w:rPr>
          <w:rFonts w:ascii="Times New Roman" w:hAnsi="Times New Roman" w:cs="Times New Roman"/>
          <w:color w:val="000000"/>
          <w:sz w:val="28"/>
          <w:szCs w:val="24"/>
        </w:rPr>
        <w:t xml:space="preserve"> среднем на 3,1% меньше учащихся, чем в 2019 году (задания №11,1, №11,2);</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8"/>
        </w:rPr>
        <w:t xml:space="preserve">- </w:t>
      </w:r>
      <w:r w:rsidR="001F0002" w:rsidRPr="00423A35">
        <w:rPr>
          <w:rFonts w:ascii="Times New Roman" w:hAnsi="Times New Roman" w:cs="Times New Roman"/>
          <w:color w:val="000000"/>
          <w:sz w:val="28"/>
          <w:szCs w:val="28"/>
        </w:rPr>
        <w:t>з</w:t>
      </w:r>
      <w:r w:rsidRPr="00423A35">
        <w:rPr>
          <w:rFonts w:ascii="Times New Roman" w:hAnsi="Times New Roman" w:cs="Times New Roman"/>
          <w:color w:val="000000"/>
          <w:sz w:val="28"/>
          <w:szCs w:val="28"/>
        </w:rPr>
        <w:t xml:space="preserve">нают и понимают строение биологических объектов: клетки, генов и хромосом, вида и экосистем (структура). Умеют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w:t>
      </w:r>
      <w:r w:rsidRPr="00423A35">
        <w:rPr>
          <w:rFonts w:ascii="Times New Roman" w:hAnsi="Times New Roman" w:cs="Times New Roman"/>
          <w:color w:val="000000"/>
          <w:sz w:val="28"/>
          <w:szCs w:val="24"/>
        </w:rPr>
        <w:t>в среднем на 6,5% меньше учащихся, чем в 2019 году (задания №12,1, №12,2, №12,3).</w:t>
      </w:r>
    </w:p>
    <w:p w:rsidR="004E081B" w:rsidRPr="00423A35" w:rsidRDefault="004E081B" w:rsidP="0050164C">
      <w:pPr>
        <w:spacing w:after="0" w:line="240" w:lineRule="auto"/>
        <w:ind w:firstLine="708"/>
        <w:jc w:val="right"/>
        <w:rPr>
          <w:rFonts w:ascii="Times New Roman" w:hAnsi="Times New Roman" w:cs="Times New Roman"/>
          <w:i/>
          <w:sz w:val="28"/>
          <w:szCs w:val="28"/>
        </w:rPr>
      </w:pP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4E081B" w:rsidRPr="00423A35">
        <w:rPr>
          <w:rFonts w:ascii="Times New Roman" w:hAnsi="Times New Roman" w:cs="Times New Roman"/>
          <w:i/>
          <w:sz w:val="28"/>
          <w:szCs w:val="28"/>
        </w:rPr>
        <w:t>9</w:t>
      </w:r>
      <w:r w:rsidRPr="00423A35">
        <w:rPr>
          <w:rFonts w:ascii="Times New Roman" w:hAnsi="Times New Roman" w:cs="Times New Roman"/>
          <w:i/>
          <w:sz w:val="28"/>
          <w:szCs w:val="28"/>
        </w:rPr>
        <w:t>9</w:t>
      </w:r>
    </w:p>
    <w:p w:rsidR="00306F44" w:rsidRPr="00423A35" w:rsidRDefault="00306F44" w:rsidP="00306F44">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4E081B" w:rsidRPr="00423A35" w:rsidRDefault="004E081B" w:rsidP="00306F44">
      <w:pPr>
        <w:spacing w:after="0" w:line="360" w:lineRule="auto"/>
        <w:jc w:val="center"/>
        <w:rPr>
          <w:rFonts w:ascii="Times New Roman" w:hAnsi="Times New Roman" w:cs="Times New Roman"/>
          <w:sz w:val="28"/>
        </w:rPr>
      </w:pPr>
      <w:r w:rsidRPr="00423A35">
        <w:rPr>
          <w:noProof/>
          <w:lang w:eastAsia="ru-RU"/>
        </w:rPr>
        <w:drawing>
          <wp:inline distT="0" distB="0" distL="0" distR="0" wp14:anchorId="353BFE98" wp14:editId="2490243F">
            <wp:extent cx="3400425" cy="2085975"/>
            <wp:effectExtent l="0" t="0" r="9525" b="9525"/>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306F44" w:rsidRPr="00423A35" w:rsidRDefault="00306F44" w:rsidP="00A20A18">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4E081B" w:rsidRPr="00423A35">
        <w:rPr>
          <w:rFonts w:ascii="Times New Roman" w:hAnsi="Times New Roman" w:cs="Times New Roman"/>
          <w:sz w:val="28"/>
        </w:rPr>
        <w:t>99</w:t>
      </w:r>
      <w:r w:rsidRPr="00423A35">
        <w:rPr>
          <w:rFonts w:ascii="Times New Roman" w:hAnsi="Times New Roman" w:cs="Times New Roman"/>
          <w:sz w:val="28"/>
        </w:rPr>
        <w:t xml:space="preserve"> показано соответствие отметок за выполненную работу и средней отметки по журналу. Из представленных данных мы видим, что 50% </w:t>
      </w:r>
      <w:r w:rsidRPr="00423A35">
        <w:rPr>
          <w:rFonts w:ascii="Times New Roman" w:hAnsi="Times New Roman" w:cs="Times New Roman"/>
          <w:sz w:val="28"/>
        </w:rPr>
        <w:lastRenderedPageBreak/>
        <w:t>учащихся 11 классов Республики Тыва по результатам проверочной работы подт</w:t>
      </w:r>
      <w:r w:rsidR="00A20A18" w:rsidRPr="00423A35">
        <w:rPr>
          <w:rFonts w:ascii="Times New Roman" w:hAnsi="Times New Roman" w:cs="Times New Roman"/>
          <w:sz w:val="28"/>
        </w:rPr>
        <w:t xml:space="preserve">вердили свои отметки в журнале. </w:t>
      </w:r>
      <w:r w:rsidRPr="00423A35">
        <w:rPr>
          <w:rFonts w:ascii="Times New Roman" w:hAnsi="Times New Roman" w:cs="Times New Roman"/>
          <w:sz w:val="28"/>
        </w:rPr>
        <w:t>36,67% учащихся выполнили проверочную работу на более низкий балл, чем их оценивают учителя. 13,33% учащихся выполнили работу на более высокий балл, чем получают в ходе учебного процесса. Иными словами, 50% обучающимся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w:t>
      </w:r>
    </w:p>
    <w:p w:rsidR="00A20A18" w:rsidRPr="00423A35" w:rsidRDefault="00A20A18" w:rsidP="0050164C">
      <w:pPr>
        <w:spacing w:line="240" w:lineRule="auto"/>
        <w:ind w:firstLine="709"/>
        <w:jc w:val="both"/>
        <w:rPr>
          <w:rFonts w:ascii="Times New Roman" w:hAnsi="Times New Roman" w:cs="Times New Roman"/>
          <w:sz w:val="28"/>
        </w:rPr>
      </w:pPr>
    </w:p>
    <w:p w:rsidR="00306F44" w:rsidRPr="00423A35" w:rsidRDefault="00600D5F" w:rsidP="00600D5F">
      <w:pPr>
        <w:spacing w:line="360" w:lineRule="auto"/>
        <w:jc w:val="center"/>
        <w:rPr>
          <w:rFonts w:ascii="Times New Roman" w:hAnsi="Times New Roman" w:cs="Times New Roman"/>
          <w:b/>
          <w:i/>
          <w:sz w:val="28"/>
        </w:rPr>
      </w:pPr>
      <w:r w:rsidRPr="00423A35">
        <w:rPr>
          <w:rFonts w:ascii="Times New Roman" w:hAnsi="Times New Roman" w:cs="Times New Roman"/>
          <w:b/>
          <w:i/>
          <w:sz w:val="28"/>
        </w:rPr>
        <w:t>7</w:t>
      </w:r>
      <w:r w:rsidR="00306F44" w:rsidRPr="00423A35">
        <w:rPr>
          <w:rFonts w:ascii="Times New Roman" w:hAnsi="Times New Roman" w:cs="Times New Roman"/>
          <w:b/>
          <w:i/>
          <w:sz w:val="28"/>
        </w:rPr>
        <w:t>.</w:t>
      </w:r>
      <w:r w:rsidRPr="00423A35">
        <w:rPr>
          <w:rFonts w:ascii="Times New Roman" w:hAnsi="Times New Roman" w:cs="Times New Roman"/>
          <w:b/>
          <w:i/>
          <w:sz w:val="28"/>
        </w:rPr>
        <w:t>2</w:t>
      </w:r>
      <w:r w:rsidR="00306F44" w:rsidRPr="00423A35">
        <w:rPr>
          <w:rFonts w:ascii="Times New Roman" w:hAnsi="Times New Roman" w:cs="Times New Roman"/>
          <w:b/>
          <w:i/>
          <w:sz w:val="28"/>
        </w:rPr>
        <w:t>. Физика</w:t>
      </w:r>
    </w:p>
    <w:p w:rsidR="00306F44" w:rsidRPr="00423A35" w:rsidRDefault="00306F44" w:rsidP="00600D5F">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Всероссийскую проверочную работу по физике в республике Тыва в 2020 году выполнили 1 227 учеников.</w:t>
      </w:r>
    </w:p>
    <w:p w:rsidR="00520645" w:rsidRPr="00423A35" w:rsidRDefault="00520645" w:rsidP="00600D5F">
      <w:pPr>
        <w:spacing w:after="0" w:line="240" w:lineRule="auto"/>
        <w:ind w:firstLine="709"/>
        <w:jc w:val="both"/>
        <w:rPr>
          <w:rFonts w:ascii="Times New Roman" w:hAnsi="Times New Roman" w:cs="Times New Roman"/>
          <w:sz w:val="2"/>
        </w:rPr>
      </w:pPr>
    </w:p>
    <w:p w:rsidR="00306F44" w:rsidRPr="00423A35" w:rsidRDefault="00306F44" w:rsidP="00306F44">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520645" w:rsidRPr="00423A35">
        <w:rPr>
          <w:rFonts w:ascii="Times New Roman" w:hAnsi="Times New Roman" w:cs="Times New Roman"/>
          <w:i/>
          <w:sz w:val="28"/>
        </w:rPr>
        <w:t>9</w:t>
      </w:r>
      <w:r w:rsidR="000843B9" w:rsidRPr="00423A35">
        <w:rPr>
          <w:rFonts w:ascii="Times New Roman" w:hAnsi="Times New Roman" w:cs="Times New Roman"/>
          <w:i/>
          <w:sz w:val="28"/>
        </w:rPr>
        <w:t>7</w:t>
      </w:r>
    </w:p>
    <w:p w:rsidR="000843B9" w:rsidRPr="00423A35" w:rsidRDefault="000843B9" w:rsidP="000843B9">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jc w:val="center"/>
        <w:tblLook w:val="04A0" w:firstRow="1" w:lastRow="0" w:firstColumn="1" w:lastColumn="0" w:noHBand="0" w:noVBand="1"/>
      </w:tblPr>
      <w:tblGrid>
        <w:gridCol w:w="2547"/>
        <w:gridCol w:w="1276"/>
        <w:gridCol w:w="1134"/>
        <w:gridCol w:w="1275"/>
        <w:gridCol w:w="1178"/>
      </w:tblGrid>
      <w:tr w:rsidR="00520645" w:rsidRPr="00423A35" w:rsidTr="00D20148">
        <w:trPr>
          <w:trHeight w:val="176"/>
          <w:jc w:val="center"/>
        </w:trPr>
        <w:tc>
          <w:tcPr>
            <w:tcW w:w="2547" w:type="dxa"/>
          </w:tcPr>
          <w:p w:rsidR="00520645" w:rsidRPr="00423A35" w:rsidRDefault="00520645" w:rsidP="00D20148">
            <w:pPr>
              <w:rPr>
                <w:rFonts w:ascii="Times New Roman" w:hAnsi="Times New Roman" w:cs="Times New Roman"/>
                <w:sz w:val="28"/>
              </w:rPr>
            </w:pPr>
            <w:r w:rsidRPr="00423A35">
              <w:rPr>
                <w:rFonts w:ascii="Times New Roman" w:hAnsi="Times New Roman" w:cs="Times New Roman"/>
                <w:sz w:val="28"/>
              </w:rPr>
              <w:t>Отметка</w:t>
            </w:r>
          </w:p>
        </w:tc>
        <w:tc>
          <w:tcPr>
            <w:tcW w:w="1276" w:type="dxa"/>
          </w:tcPr>
          <w:p w:rsidR="00520645" w:rsidRPr="00423A35" w:rsidRDefault="00520645" w:rsidP="00D20148">
            <w:pPr>
              <w:pStyle w:val="20"/>
              <w:shd w:val="clear" w:color="auto" w:fill="auto"/>
              <w:spacing w:before="0" w:after="0" w:line="322" w:lineRule="exact"/>
            </w:pPr>
            <w:r w:rsidRPr="00423A35">
              <w:t>2</w:t>
            </w:r>
          </w:p>
        </w:tc>
        <w:tc>
          <w:tcPr>
            <w:tcW w:w="1134" w:type="dxa"/>
          </w:tcPr>
          <w:p w:rsidR="00520645" w:rsidRPr="00423A35" w:rsidRDefault="00520645" w:rsidP="00D20148">
            <w:pPr>
              <w:pStyle w:val="20"/>
              <w:shd w:val="clear" w:color="auto" w:fill="auto"/>
              <w:spacing w:before="0" w:after="0" w:line="322" w:lineRule="exact"/>
            </w:pPr>
            <w:r w:rsidRPr="00423A35">
              <w:t>3</w:t>
            </w:r>
          </w:p>
        </w:tc>
        <w:tc>
          <w:tcPr>
            <w:tcW w:w="1275" w:type="dxa"/>
          </w:tcPr>
          <w:p w:rsidR="00520645" w:rsidRPr="00423A35" w:rsidRDefault="00520645" w:rsidP="00D20148">
            <w:pPr>
              <w:pStyle w:val="20"/>
              <w:shd w:val="clear" w:color="auto" w:fill="auto"/>
              <w:spacing w:before="0" w:after="0" w:line="322" w:lineRule="exact"/>
            </w:pPr>
            <w:r w:rsidRPr="00423A35">
              <w:t>4</w:t>
            </w:r>
          </w:p>
        </w:tc>
        <w:tc>
          <w:tcPr>
            <w:tcW w:w="1178" w:type="dxa"/>
          </w:tcPr>
          <w:p w:rsidR="00520645" w:rsidRPr="00423A35" w:rsidRDefault="00520645" w:rsidP="00D20148">
            <w:pPr>
              <w:pStyle w:val="20"/>
              <w:shd w:val="clear" w:color="auto" w:fill="auto"/>
              <w:spacing w:before="0" w:after="0" w:line="322" w:lineRule="exact"/>
            </w:pPr>
            <w:r w:rsidRPr="00423A35">
              <w:t>5</w:t>
            </w:r>
          </w:p>
        </w:tc>
      </w:tr>
      <w:tr w:rsidR="00520645" w:rsidRPr="00423A35" w:rsidTr="00D20148">
        <w:trPr>
          <w:trHeight w:val="176"/>
          <w:jc w:val="center"/>
        </w:trPr>
        <w:tc>
          <w:tcPr>
            <w:tcW w:w="2547" w:type="dxa"/>
          </w:tcPr>
          <w:p w:rsidR="00520645" w:rsidRPr="00423A35" w:rsidRDefault="00520645" w:rsidP="00520645">
            <w:pPr>
              <w:rPr>
                <w:rFonts w:ascii="Times New Roman" w:hAnsi="Times New Roman" w:cs="Times New Roman"/>
                <w:sz w:val="28"/>
              </w:rPr>
            </w:pPr>
            <w:r w:rsidRPr="00423A35">
              <w:rPr>
                <w:rFonts w:ascii="Times New Roman" w:hAnsi="Times New Roman" w:cs="Times New Roman"/>
                <w:sz w:val="28"/>
              </w:rPr>
              <w:t>Общий балл</w:t>
            </w:r>
          </w:p>
        </w:tc>
        <w:tc>
          <w:tcPr>
            <w:tcW w:w="1276" w:type="dxa"/>
            <w:shd w:val="clear" w:color="auto" w:fill="auto"/>
          </w:tcPr>
          <w:p w:rsidR="00520645" w:rsidRPr="00423A35" w:rsidRDefault="00520645" w:rsidP="00520645">
            <w:pPr>
              <w:pStyle w:val="20"/>
              <w:shd w:val="clear" w:color="auto" w:fill="auto"/>
              <w:spacing w:before="0" w:after="0" w:line="322" w:lineRule="exact"/>
            </w:pPr>
            <w:r w:rsidRPr="00423A35">
              <w:t>0 – 8</w:t>
            </w:r>
          </w:p>
        </w:tc>
        <w:tc>
          <w:tcPr>
            <w:tcW w:w="1134" w:type="dxa"/>
            <w:shd w:val="clear" w:color="auto" w:fill="auto"/>
          </w:tcPr>
          <w:p w:rsidR="00520645" w:rsidRPr="00423A35" w:rsidRDefault="00520645" w:rsidP="00520645">
            <w:pPr>
              <w:pStyle w:val="20"/>
              <w:shd w:val="clear" w:color="auto" w:fill="auto"/>
              <w:spacing w:before="0" w:after="0" w:line="322" w:lineRule="exact"/>
            </w:pPr>
            <w:r w:rsidRPr="00423A35">
              <w:t>9 – 15</w:t>
            </w:r>
          </w:p>
        </w:tc>
        <w:tc>
          <w:tcPr>
            <w:tcW w:w="1275" w:type="dxa"/>
            <w:shd w:val="clear" w:color="auto" w:fill="auto"/>
          </w:tcPr>
          <w:p w:rsidR="00520645" w:rsidRPr="00423A35" w:rsidRDefault="00520645" w:rsidP="00520645">
            <w:pPr>
              <w:pStyle w:val="20"/>
              <w:shd w:val="clear" w:color="auto" w:fill="auto"/>
              <w:spacing w:before="0" w:after="0" w:line="322" w:lineRule="exact"/>
            </w:pPr>
            <w:r w:rsidRPr="00423A35">
              <w:t>16 – 20</w:t>
            </w:r>
          </w:p>
        </w:tc>
        <w:tc>
          <w:tcPr>
            <w:tcW w:w="1178" w:type="dxa"/>
            <w:shd w:val="clear" w:color="auto" w:fill="auto"/>
          </w:tcPr>
          <w:p w:rsidR="00520645" w:rsidRPr="00423A35" w:rsidRDefault="00520645" w:rsidP="00520645">
            <w:pPr>
              <w:pStyle w:val="20"/>
              <w:shd w:val="clear" w:color="auto" w:fill="auto"/>
              <w:spacing w:before="0" w:after="0" w:line="322" w:lineRule="exact"/>
            </w:pPr>
            <w:r w:rsidRPr="00423A35">
              <w:t>21 – 26</w:t>
            </w:r>
          </w:p>
        </w:tc>
      </w:tr>
    </w:tbl>
    <w:p w:rsidR="009F32C1" w:rsidRPr="00423A35" w:rsidRDefault="009F32C1" w:rsidP="00692402">
      <w:pPr>
        <w:spacing w:after="0" w:line="240" w:lineRule="auto"/>
        <w:ind w:firstLine="709"/>
        <w:jc w:val="right"/>
        <w:rPr>
          <w:rFonts w:ascii="Times New Roman" w:hAnsi="Times New Roman" w:cs="Times New Roman"/>
          <w:i/>
          <w:sz w:val="28"/>
        </w:rPr>
      </w:pPr>
    </w:p>
    <w:p w:rsidR="00692402" w:rsidRPr="00423A35" w:rsidRDefault="00692402" w:rsidP="00692402">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9</w:t>
      </w:r>
      <w:r w:rsidR="000843B9" w:rsidRPr="00423A35">
        <w:rPr>
          <w:rFonts w:ascii="Times New Roman" w:hAnsi="Times New Roman" w:cs="Times New Roman"/>
          <w:i/>
          <w:sz w:val="28"/>
        </w:rPr>
        <w:t>8</w:t>
      </w:r>
    </w:p>
    <w:p w:rsidR="00306F44" w:rsidRPr="00423A35" w:rsidRDefault="00306F44" w:rsidP="00306F44">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физике в 2019-2020 гг.</w:t>
      </w:r>
    </w:p>
    <w:p w:rsidR="00306F44" w:rsidRPr="00423A35" w:rsidRDefault="00306F44" w:rsidP="00306F44">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Ind w:w="108" w:type="dxa"/>
        <w:tblLook w:val="04A0" w:firstRow="1" w:lastRow="0" w:firstColumn="1" w:lastColumn="0" w:noHBand="0" w:noVBand="1"/>
      </w:tblPr>
      <w:tblGrid>
        <w:gridCol w:w="842"/>
        <w:gridCol w:w="2513"/>
        <w:gridCol w:w="1675"/>
        <w:gridCol w:w="986"/>
        <w:gridCol w:w="985"/>
        <w:gridCol w:w="1121"/>
        <w:gridCol w:w="1115"/>
      </w:tblGrid>
      <w:tr w:rsidR="00306F44" w:rsidRPr="00423A35" w:rsidTr="00263BC7">
        <w:tc>
          <w:tcPr>
            <w:tcW w:w="845" w:type="dxa"/>
            <w:vMerge w:val="restart"/>
          </w:tcPr>
          <w:p w:rsidR="00306F44" w:rsidRPr="00423A35" w:rsidRDefault="00306F44" w:rsidP="00263BC7">
            <w:pPr>
              <w:spacing w:line="276" w:lineRule="auto"/>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306F44" w:rsidRPr="00423A35" w:rsidRDefault="00306F44" w:rsidP="00263BC7">
            <w:pPr>
              <w:spacing w:line="276" w:lineRule="auto"/>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306F44" w:rsidRPr="00423A35" w:rsidRDefault="00306F44" w:rsidP="00263BC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306F44" w:rsidRPr="00423A35" w:rsidRDefault="00306F44" w:rsidP="00263BC7">
            <w:pPr>
              <w:spacing w:line="276" w:lineRule="auto"/>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306F44" w:rsidRPr="00423A35" w:rsidTr="00263BC7">
        <w:trPr>
          <w:trHeight w:val="210"/>
        </w:trPr>
        <w:tc>
          <w:tcPr>
            <w:tcW w:w="845" w:type="dxa"/>
            <w:vMerge/>
          </w:tcPr>
          <w:p w:rsidR="00306F44" w:rsidRPr="00423A35" w:rsidRDefault="00306F44" w:rsidP="00263BC7">
            <w:pPr>
              <w:spacing w:line="276" w:lineRule="auto"/>
              <w:jc w:val="center"/>
              <w:rPr>
                <w:rFonts w:ascii="Times New Roman" w:hAnsi="Times New Roman" w:cs="Times New Roman"/>
                <w:sz w:val="28"/>
              </w:rPr>
            </w:pPr>
          </w:p>
        </w:tc>
        <w:tc>
          <w:tcPr>
            <w:tcW w:w="2552" w:type="dxa"/>
            <w:vMerge/>
          </w:tcPr>
          <w:p w:rsidR="00306F44" w:rsidRPr="00423A35" w:rsidRDefault="00306F44" w:rsidP="00263BC7">
            <w:pPr>
              <w:spacing w:line="276" w:lineRule="auto"/>
              <w:jc w:val="center"/>
              <w:rPr>
                <w:rFonts w:ascii="Times New Roman" w:hAnsi="Times New Roman" w:cs="Times New Roman"/>
                <w:sz w:val="28"/>
              </w:rPr>
            </w:pPr>
          </w:p>
        </w:tc>
        <w:tc>
          <w:tcPr>
            <w:tcW w:w="1701" w:type="dxa"/>
            <w:vMerge/>
          </w:tcPr>
          <w:p w:rsidR="00306F44" w:rsidRPr="00423A35" w:rsidRDefault="00306F44" w:rsidP="00263BC7">
            <w:pPr>
              <w:spacing w:line="276" w:lineRule="auto"/>
              <w:jc w:val="center"/>
              <w:rPr>
                <w:rFonts w:ascii="Times New Roman" w:hAnsi="Times New Roman" w:cs="Times New Roman"/>
                <w:sz w:val="28"/>
              </w:rPr>
            </w:pPr>
          </w:p>
        </w:tc>
        <w:tc>
          <w:tcPr>
            <w:tcW w:w="993" w:type="dxa"/>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5</w:t>
            </w:r>
          </w:p>
        </w:tc>
      </w:tr>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Borders>
              <w:right w:val="single" w:sz="4" w:space="0" w:color="auto"/>
            </w:tcBorders>
          </w:tcPr>
          <w:p w:rsidR="00306F44" w:rsidRPr="00423A35" w:rsidRDefault="00306F44"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186</w:t>
            </w:r>
            <w:r w:rsidR="00FB2553" w:rsidRPr="00423A35">
              <w:rPr>
                <w:rFonts w:ascii="Times New Roman" w:hAnsi="Times New Roman" w:cs="Times New Roman"/>
                <w:sz w:val="28"/>
              </w:rPr>
              <w:t xml:space="preserve"> </w:t>
            </w:r>
            <w:r w:rsidRPr="00423A35">
              <w:rPr>
                <w:rFonts w:ascii="Times New Roman" w:hAnsi="Times New Roman" w:cs="Times New Roman"/>
                <w:sz w:val="28"/>
              </w:rPr>
              <w:t>313</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3</w:t>
            </w:r>
            <w:r w:rsidR="00FB2553" w:rsidRPr="00423A35">
              <w:rPr>
                <w:rFonts w:ascii="Times New Roman" w:hAnsi="Times New Roman" w:cs="Times New Roman"/>
                <w:b/>
                <w:sz w:val="28"/>
              </w:rPr>
              <w:t>,</w:t>
            </w:r>
            <w:r w:rsidRPr="00423A35">
              <w:rPr>
                <w:rFonts w:ascii="Times New Roman" w:hAnsi="Times New Roman" w:cs="Times New Roman"/>
                <w:sz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40</w:t>
            </w:r>
            <w:r w:rsidR="00FB2553" w:rsidRPr="00423A35">
              <w:rPr>
                <w:rFonts w:ascii="Times New Roman" w:hAnsi="Times New Roman" w:cs="Times New Roman"/>
                <w:b/>
                <w:sz w:val="28"/>
              </w:rPr>
              <w:t>,</w:t>
            </w:r>
            <w:r w:rsidRPr="00423A35">
              <w:rPr>
                <w:rFonts w:ascii="Times New Roman" w:hAnsi="Times New Roman" w:cs="Times New Roman"/>
                <w:sz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47</w:t>
            </w:r>
            <w:r w:rsidR="00FB2553" w:rsidRPr="00423A35">
              <w:rPr>
                <w:rFonts w:ascii="Times New Roman" w:hAnsi="Times New Roman" w:cs="Times New Roman"/>
                <w:b/>
                <w:sz w:val="28"/>
              </w:rPr>
              <w:t>,</w:t>
            </w:r>
            <w:r w:rsidRPr="00423A35">
              <w:rPr>
                <w:rFonts w:ascii="Times New Roman" w:hAnsi="Times New Roman" w:cs="Times New Roman"/>
                <w:sz w:val="28"/>
              </w:rPr>
              <w:t>2</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9</w:t>
            </w:r>
            <w:r w:rsidR="00FB2553" w:rsidRPr="00423A35">
              <w:rPr>
                <w:rFonts w:ascii="Times New Roman" w:hAnsi="Times New Roman" w:cs="Times New Roman"/>
                <w:b/>
                <w:sz w:val="28"/>
              </w:rPr>
              <w:t>,</w:t>
            </w:r>
            <w:r w:rsidRPr="00423A35">
              <w:rPr>
                <w:rFonts w:ascii="Times New Roman" w:hAnsi="Times New Roman" w:cs="Times New Roman"/>
                <w:sz w:val="28"/>
              </w:rPr>
              <w:t>3</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tcBorders>
              <w:right w:val="single" w:sz="4" w:space="0" w:color="auto"/>
            </w:tcBorders>
          </w:tcPr>
          <w:p w:rsidR="00306F44" w:rsidRPr="00423A35" w:rsidRDefault="00306F44"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1</w:t>
            </w:r>
            <w:r w:rsidR="00FB2553" w:rsidRPr="00423A35">
              <w:rPr>
                <w:rFonts w:ascii="Times New Roman" w:hAnsi="Times New Roman" w:cs="Times New Roman"/>
                <w:b/>
                <w:sz w:val="28"/>
              </w:rPr>
              <w:t xml:space="preserve"> </w:t>
            </w:r>
            <w:r w:rsidRPr="00423A35">
              <w:rPr>
                <w:rFonts w:ascii="Times New Roman" w:hAnsi="Times New Roman" w:cs="Times New Roman"/>
                <w:b/>
                <w:sz w:val="28"/>
              </w:rPr>
              <w:t>451</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5</w:t>
            </w:r>
            <w:r w:rsidR="00FB2553" w:rsidRPr="00423A35">
              <w:rPr>
                <w:rFonts w:ascii="Times New Roman" w:hAnsi="Times New Roman" w:cs="Times New Roman"/>
                <w:b/>
                <w:sz w:val="28"/>
              </w:rPr>
              <w:t>,</w:t>
            </w:r>
            <w:r w:rsidRPr="00423A35">
              <w:rPr>
                <w:rFonts w:ascii="Times New Roman" w:hAnsi="Times New Roman" w:cs="Times New Roman"/>
                <w:b/>
                <w:sz w:val="28"/>
              </w:rPr>
              <w:t>9</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42</w:t>
            </w:r>
            <w:r w:rsidR="00FB2553" w:rsidRPr="00423A35">
              <w:rPr>
                <w:rFonts w:ascii="Times New Roman" w:hAnsi="Times New Roman" w:cs="Times New Roman"/>
                <w:b/>
                <w:sz w:val="28"/>
              </w:rPr>
              <w:t>,</w:t>
            </w:r>
            <w:r w:rsidRPr="00423A35">
              <w:rPr>
                <w:rFonts w:ascii="Times New Roman" w:hAnsi="Times New Roman" w:cs="Times New Roman"/>
                <w:b/>
                <w:sz w:val="28"/>
              </w:rPr>
              <w:t>6</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47</w:t>
            </w:r>
            <w:r w:rsidR="00FB2553" w:rsidRPr="00423A35">
              <w:rPr>
                <w:rFonts w:ascii="Times New Roman" w:hAnsi="Times New Roman" w:cs="Times New Roman"/>
                <w:b/>
                <w:sz w:val="28"/>
              </w:rPr>
              <w:t>,</w:t>
            </w:r>
            <w:r w:rsidRPr="00423A35">
              <w:rPr>
                <w:rFonts w:ascii="Times New Roman" w:hAnsi="Times New Roman" w:cs="Times New Roman"/>
                <w:b/>
                <w:sz w:val="28"/>
              </w:rPr>
              <w:t>4</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4</w:t>
            </w:r>
            <w:r w:rsidR="00FB2553" w:rsidRPr="00423A35">
              <w:rPr>
                <w:rFonts w:ascii="Times New Roman" w:hAnsi="Times New Roman" w:cs="Times New Roman"/>
                <w:b/>
                <w:sz w:val="28"/>
              </w:rPr>
              <w:t>,</w:t>
            </w:r>
            <w:r w:rsidRPr="00423A35">
              <w:rPr>
                <w:rFonts w:ascii="Times New Roman" w:hAnsi="Times New Roman" w:cs="Times New Roman"/>
                <w:b/>
                <w:sz w:val="28"/>
              </w:rPr>
              <w:t>1</w:t>
            </w:r>
          </w:p>
        </w:tc>
      </w:tr>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306F44" w:rsidRPr="00423A35" w:rsidRDefault="00306F44"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119391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5,19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42,28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40,19</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12,34</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tcPr>
          <w:p w:rsidR="00306F44" w:rsidRPr="00423A35" w:rsidRDefault="00306F44"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1</w:t>
            </w:r>
            <w:r w:rsidR="00FB2553" w:rsidRPr="00423A35">
              <w:rPr>
                <w:rFonts w:ascii="Times New Roman" w:hAnsi="Times New Roman" w:cs="Times New Roman"/>
                <w:b/>
                <w:sz w:val="28"/>
              </w:rPr>
              <w:t xml:space="preserve"> </w:t>
            </w:r>
            <w:r w:rsidRPr="00423A35">
              <w:rPr>
                <w:rFonts w:ascii="Times New Roman" w:hAnsi="Times New Roman" w:cs="Times New Roman"/>
                <w:b/>
                <w:sz w:val="28"/>
              </w:rPr>
              <w:t>227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10,19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53,06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32,19</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4,56</w:t>
            </w:r>
          </w:p>
        </w:tc>
      </w:tr>
    </w:tbl>
    <w:p w:rsidR="00306F44" w:rsidRPr="00423A35" w:rsidRDefault="00306F44" w:rsidP="00306F44">
      <w:pPr>
        <w:pStyle w:val="20"/>
        <w:shd w:val="clear" w:color="auto" w:fill="auto"/>
        <w:spacing w:before="0" w:after="0" w:line="240" w:lineRule="auto"/>
        <w:ind w:firstLine="709"/>
        <w:jc w:val="both"/>
        <w:rPr>
          <w:sz w:val="16"/>
        </w:rPr>
      </w:pPr>
    </w:p>
    <w:p w:rsidR="00E21F32" w:rsidRPr="00423A35" w:rsidRDefault="00306F44" w:rsidP="00E21F32">
      <w:pPr>
        <w:pStyle w:val="20"/>
        <w:shd w:val="clear" w:color="auto" w:fill="auto"/>
        <w:spacing w:before="0" w:after="0" w:line="322" w:lineRule="exact"/>
        <w:ind w:firstLine="709"/>
        <w:jc w:val="both"/>
      </w:pPr>
      <w:r w:rsidRPr="00423A35">
        <w:t xml:space="preserve">Данные из таблицы </w:t>
      </w:r>
      <w:r w:rsidR="00692402" w:rsidRPr="00423A35">
        <w:t>9</w:t>
      </w:r>
      <w:r w:rsidR="000843B9" w:rsidRPr="00423A35">
        <w:t>8</w:t>
      </w:r>
      <w:r w:rsidRPr="00423A35">
        <w:t xml:space="preserve"> свидетельствуют о том, что в 2020 году 89,81% учеников успешно справились с проверочной работой, и 36,75% обучающихся показали высокий уровень знаний, выполнили работу на «4» и «5».</w:t>
      </w:r>
      <w:r w:rsidR="00E21F32" w:rsidRPr="00423A35">
        <w:t xml:space="preserve"> </w:t>
      </w:r>
      <w:r w:rsidRPr="00423A35">
        <w:t xml:space="preserve">Однако не справились с работой ВПР по физике 10,19% учеников 11-х классов, что на 5% превышает статистические данные по РФ. </w:t>
      </w:r>
    </w:p>
    <w:p w:rsidR="00306F44" w:rsidRPr="00423A35" w:rsidRDefault="00306F44" w:rsidP="00306F44">
      <w:pPr>
        <w:pStyle w:val="20"/>
        <w:shd w:val="clear" w:color="auto" w:fill="auto"/>
        <w:spacing w:before="0" w:after="0" w:line="322" w:lineRule="exact"/>
        <w:ind w:firstLine="720"/>
        <w:jc w:val="both"/>
      </w:pPr>
      <w:r w:rsidRPr="00423A35">
        <w:t xml:space="preserve">Сравнительный анализ результатов ВПР 2019 и 2020 годов свидетельствует об увеличении доли обучающихся, не справляющихся с предложенными заданиями: 5,9% в 2019 году </w:t>
      </w:r>
      <w:r w:rsidR="00E21F32" w:rsidRPr="00423A35">
        <w:t>до</w:t>
      </w:r>
      <w:r w:rsidRPr="00423A35">
        <w:t xml:space="preserve"> 10,19% в 2020 году, а также о повышении доли обучающихся, выполняющих работу на «отлично»: с 4,1% в 2019 году до 4,6% в 2020 году.</w:t>
      </w:r>
    </w:p>
    <w:p w:rsidR="00306F44" w:rsidRPr="00423A35" w:rsidRDefault="00306F44" w:rsidP="00306F44">
      <w:pPr>
        <w:pStyle w:val="20"/>
        <w:shd w:val="clear" w:color="auto" w:fill="auto"/>
        <w:spacing w:before="0" w:after="0" w:line="322" w:lineRule="exact"/>
        <w:ind w:firstLine="720"/>
        <w:jc w:val="both"/>
      </w:pPr>
      <w:r w:rsidRPr="00423A35">
        <w:t xml:space="preserve">Увеличение доли неуспешных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w:t>
      </w:r>
      <w:r w:rsidRPr="00423A35">
        <w:lastRenderedPageBreak/>
        <w:t>форму обучения, в связи с распространением новой коронавирусной инфекции covid-19.</w:t>
      </w:r>
    </w:p>
    <w:p w:rsidR="00471F12" w:rsidRPr="00423A35" w:rsidRDefault="00471F12" w:rsidP="00471F12">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Pr="00423A35">
        <w:rPr>
          <w:rFonts w:ascii="Times New Roman" w:hAnsi="Times New Roman" w:cs="Times New Roman"/>
          <w:sz w:val="28"/>
        </w:rPr>
        <w:t>100</w:t>
      </w:r>
      <w:r w:rsidRPr="00423A35">
        <w:rPr>
          <w:rFonts w:ascii="Times New Roman" w:hAnsi="Times New Roman" w:cs="Times New Roman"/>
          <w:sz w:val="28"/>
        </w:rPr>
        <w:t xml:space="preserve"> отчетливо выделяются 3 группы результатов: до </w:t>
      </w:r>
      <w:r w:rsidRPr="00423A35">
        <w:rPr>
          <w:rFonts w:ascii="Times New Roman" w:hAnsi="Times New Roman" w:cs="Times New Roman"/>
          <w:sz w:val="28"/>
        </w:rPr>
        <w:t>9</w:t>
      </w:r>
      <w:r w:rsidRPr="00423A35">
        <w:rPr>
          <w:rFonts w:ascii="Times New Roman" w:hAnsi="Times New Roman" w:cs="Times New Roman"/>
          <w:sz w:val="28"/>
        </w:rPr>
        <w:t xml:space="preserve"> первичных баллов – группа с неуспешными результатами, до </w:t>
      </w:r>
      <w:r w:rsidRPr="00423A35">
        <w:rPr>
          <w:rFonts w:ascii="Times New Roman" w:hAnsi="Times New Roman" w:cs="Times New Roman"/>
          <w:sz w:val="28"/>
        </w:rPr>
        <w:t>16</w:t>
      </w:r>
      <w:r w:rsidRPr="00423A35">
        <w:rPr>
          <w:rFonts w:ascii="Times New Roman" w:hAnsi="Times New Roman" w:cs="Times New Roman"/>
          <w:sz w:val="28"/>
        </w:rPr>
        <w:t xml:space="preserve"> баллов – группа с удовлетворительными результатами, от </w:t>
      </w:r>
      <w:r w:rsidRPr="00423A35">
        <w:rPr>
          <w:rFonts w:ascii="Times New Roman" w:hAnsi="Times New Roman" w:cs="Times New Roman"/>
          <w:sz w:val="28"/>
        </w:rPr>
        <w:t>16</w:t>
      </w:r>
      <w:r w:rsidRPr="00423A35">
        <w:rPr>
          <w:rFonts w:ascii="Times New Roman" w:hAnsi="Times New Roman" w:cs="Times New Roman"/>
          <w:sz w:val="28"/>
        </w:rPr>
        <w:t xml:space="preserve"> и выше – группа с хорошими и отличными результатами. Резкое увеличение доли обучающихся на границе </w:t>
      </w:r>
      <w:r w:rsidRPr="00423A35">
        <w:rPr>
          <w:rFonts w:ascii="Times New Roman" w:hAnsi="Times New Roman" w:cs="Times New Roman"/>
          <w:sz w:val="28"/>
        </w:rPr>
        <w:t>9</w:t>
      </w:r>
      <w:r w:rsidRPr="00423A35">
        <w:rPr>
          <w:rFonts w:ascii="Times New Roman" w:hAnsi="Times New Roman" w:cs="Times New Roman"/>
          <w:sz w:val="28"/>
        </w:rPr>
        <w:t>-ти первичных баллов, которое соответствует отметке «3» и на границе 1</w:t>
      </w:r>
      <w:r w:rsidRPr="00423A35">
        <w:rPr>
          <w:rFonts w:ascii="Times New Roman" w:hAnsi="Times New Roman" w:cs="Times New Roman"/>
          <w:sz w:val="28"/>
        </w:rPr>
        <w:t>6</w:t>
      </w:r>
      <w:r w:rsidRPr="00423A35">
        <w:rPr>
          <w:rFonts w:ascii="Times New Roman" w:hAnsi="Times New Roman" w:cs="Times New Roman"/>
          <w:sz w:val="28"/>
        </w:rPr>
        <w:t>-ти первичных баллов, которое соответствует отметке «4» может быть связана тем, что ряд работ «дотягивали» до более высокой отметки.</w:t>
      </w:r>
    </w:p>
    <w:p w:rsidR="00471F12" w:rsidRPr="00423A35" w:rsidRDefault="00471F12" w:rsidP="00471F12">
      <w:pPr>
        <w:spacing w:after="0" w:line="240" w:lineRule="auto"/>
        <w:ind w:firstLine="708"/>
        <w:jc w:val="both"/>
        <w:rPr>
          <w:rFonts w:ascii="Times New Roman" w:hAnsi="Times New Roman" w:cs="Times New Roman"/>
          <w:sz w:val="28"/>
          <w:szCs w:val="28"/>
        </w:rPr>
      </w:pPr>
    </w:p>
    <w:p w:rsidR="00306F44" w:rsidRPr="00423A35" w:rsidRDefault="00E21F32" w:rsidP="00306F44">
      <w:pPr>
        <w:spacing w:after="0" w:line="360"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Диаграмма 100</w:t>
      </w:r>
    </w:p>
    <w:p w:rsidR="00306F44" w:rsidRPr="00423A35" w:rsidRDefault="00306F44" w:rsidP="00306F44">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Распределение первичных баллов по результатам выполнения ВПР по физике в 2020 году</w:t>
      </w:r>
    </w:p>
    <w:p w:rsidR="00306F44" w:rsidRPr="00423A35" w:rsidRDefault="00306F44" w:rsidP="00306F44">
      <w:pPr>
        <w:spacing w:line="240" w:lineRule="auto"/>
        <w:jc w:val="center"/>
        <w:rPr>
          <w:rFonts w:ascii="Times New Roman" w:hAnsi="Times New Roman" w:cs="Times New Roman"/>
          <w:sz w:val="28"/>
          <w:szCs w:val="28"/>
        </w:rPr>
      </w:pPr>
      <w:r w:rsidRPr="00423A35">
        <w:rPr>
          <w:noProof/>
          <w:lang w:eastAsia="ru-RU"/>
        </w:rPr>
        <w:drawing>
          <wp:inline distT="0" distB="0" distL="0" distR="0" wp14:anchorId="0CBED1C1" wp14:editId="0F819356">
            <wp:extent cx="6153150" cy="19867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05286" cy="2003584"/>
                    </a:xfrm>
                    <a:prstGeom prst="rect">
                      <a:avLst/>
                    </a:prstGeom>
                    <a:noFill/>
                    <a:ln>
                      <a:noFill/>
                    </a:ln>
                  </pic:spPr>
                </pic:pic>
              </a:graphicData>
            </a:graphic>
          </wp:inline>
        </w:drawing>
      </w: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3B450B" w:rsidRPr="00423A35">
        <w:rPr>
          <w:rFonts w:ascii="Times New Roman" w:hAnsi="Times New Roman" w:cs="Times New Roman"/>
          <w:i/>
          <w:sz w:val="28"/>
          <w:szCs w:val="28"/>
        </w:rPr>
        <w:t>101</w:t>
      </w:r>
    </w:p>
    <w:p w:rsidR="00306F44" w:rsidRPr="00423A35" w:rsidRDefault="00306F44" w:rsidP="00306F44">
      <w:pPr>
        <w:spacing w:after="0" w:line="360"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3B450B" w:rsidRPr="00423A35" w:rsidRDefault="003B450B" w:rsidP="00306F44">
      <w:pPr>
        <w:spacing w:after="0" w:line="360" w:lineRule="auto"/>
        <w:jc w:val="center"/>
        <w:rPr>
          <w:rFonts w:ascii="Times New Roman" w:hAnsi="Times New Roman" w:cs="Times New Roman"/>
          <w:sz w:val="28"/>
          <w:szCs w:val="28"/>
        </w:rPr>
      </w:pPr>
      <w:r w:rsidRPr="00423A35">
        <w:rPr>
          <w:noProof/>
          <w:lang w:eastAsia="ru-RU"/>
        </w:rPr>
        <w:drawing>
          <wp:inline distT="0" distB="0" distL="0" distR="0" wp14:anchorId="2FAC42D0" wp14:editId="61A8FF65">
            <wp:extent cx="5940425" cy="3258820"/>
            <wp:effectExtent l="0" t="0" r="3175" b="17780"/>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На диаграмме </w:t>
      </w:r>
      <w:r w:rsidR="003B450B" w:rsidRPr="00423A35">
        <w:rPr>
          <w:rFonts w:ascii="Times New Roman" w:hAnsi="Times New Roman" w:cs="Times New Roman"/>
          <w:sz w:val="28"/>
        </w:rPr>
        <w:t>101</w:t>
      </w:r>
      <w:r w:rsidRPr="00423A35">
        <w:rPr>
          <w:rFonts w:ascii="Times New Roman" w:hAnsi="Times New Roman" w:cs="Times New Roman"/>
          <w:sz w:val="28"/>
        </w:rPr>
        <w:t xml:space="preserve"> показан средний процент выполнения заданий разными группами обучающихся. Из данных диаграммы видно, что все группы учащихся, независимо от качества своих знаний, затрудняются дать ответы на вопросы № 4, №9, №12, №14, №15 и № 18.</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первой</w:t>
      </w:r>
      <w:r w:rsidRPr="00423A35">
        <w:rPr>
          <w:rFonts w:ascii="Times New Roman" w:hAnsi="Times New Roman" w:cs="Times New Roman"/>
          <w:sz w:val="28"/>
        </w:rPr>
        <w:t xml:space="preserve"> группы учащихся самым простым оказался вопрос № 6. На него правильно ответили 100% учащихся. Не вызывают затруднения также задания от 1 до7 и задание № 17. Правильные ответы к этим заданиям дали от 91,07% до 96,3% учащихся всей группы. Чаще всего учащиеся первой группы затруднялись ответить на вопросы № 9 (ответили правильно лишь 61%), № 12 (ответили правильно 53%) и № 18 (59%).</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второй</w:t>
      </w:r>
      <w:r w:rsidRPr="00423A35">
        <w:rPr>
          <w:rFonts w:ascii="Times New Roman" w:hAnsi="Times New Roman" w:cs="Times New Roman"/>
          <w:sz w:val="28"/>
        </w:rPr>
        <w:t xml:space="preserve"> группы учащихся самым простым оказался также вопрос № 6. На него правильно ответили 91,65% учащихся. Не вызывают затруднения также задания от 1 до 6, задание № 10 и 13. Правильные ответы к этим заданиям дали от 80% до 85% учащихся всей группы. Чаще всего учащиеся второй группы затруднялись ответить на вопросы № 9 (ответили правильно лишь 46%), № 11 (56%), № 12 (22,15%) и № 18 (39,75%).</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третьей</w:t>
      </w:r>
      <w:r w:rsidRPr="00423A35">
        <w:rPr>
          <w:rFonts w:ascii="Times New Roman" w:hAnsi="Times New Roman" w:cs="Times New Roman"/>
          <w:sz w:val="28"/>
        </w:rPr>
        <w:t xml:space="preserve"> группы учащихся наиболее простым оказался вопрос № 5 и 13. На них правильно ответили 70,51% и 70,05% учащихся. Не вызывают затруднения у половины из них также задания от 1 до 6, задание № 10 и 13. Правильные ответы к этим заданиям дали от 42% до 52% учащихся всей группы. Чаще всего учащиеся третьей группы затруднялись ответить на вопросы № 9 (ответили правильно лишь 23,81%), № 11 (32,26%), № 12 (10,14%), № 14 (38%), № 15(37%), № 16(39%), № 18 (14%). </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четвертой</w:t>
      </w:r>
      <w:r w:rsidRPr="00423A35">
        <w:rPr>
          <w:rFonts w:ascii="Times New Roman" w:hAnsi="Times New Roman" w:cs="Times New Roman"/>
          <w:sz w:val="28"/>
        </w:rPr>
        <w:t xml:space="preserve"> группы учащихся наиболее простым оказался вопрос № 5. На него правильно ответили 48% учащихся. Также больше 1/4 учащихся данной группы правильно ответили на вопросы 2 (40%), 7 (35%), 13 (38%). Чаще всего учащиеся четвертой группы затруднялись ответить на вопросы № 9 (ответили правильно лишь 6,8%), № 11 (7,2%), № 12 (1,6%), № 14 (11,2%), № 15(9,6%), № 16(17,6%), № 17 (12%) и № 18 (6,4%). </w:t>
      </w:r>
    </w:p>
    <w:p w:rsidR="00306F44" w:rsidRPr="00423A35" w:rsidRDefault="00306F44" w:rsidP="00306F44">
      <w:pPr>
        <w:spacing w:after="0" w:line="240" w:lineRule="auto"/>
        <w:ind w:firstLine="709"/>
        <w:jc w:val="right"/>
        <w:rPr>
          <w:rFonts w:ascii="Times New Roman" w:hAnsi="Times New Roman" w:cs="Times New Roman"/>
          <w:i/>
          <w:sz w:val="28"/>
        </w:rPr>
      </w:pPr>
    </w:p>
    <w:p w:rsidR="00306F44" w:rsidRPr="00423A35" w:rsidRDefault="00306F44" w:rsidP="00306F44">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3A0F64" w:rsidRPr="00423A35">
        <w:rPr>
          <w:rFonts w:ascii="Times New Roman" w:hAnsi="Times New Roman" w:cs="Times New Roman"/>
          <w:i/>
          <w:sz w:val="28"/>
        </w:rPr>
        <w:t>9</w:t>
      </w:r>
      <w:r w:rsidR="004765A7" w:rsidRPr="00423A35">
        <w:rPr>
          <w:rFonts w:ascii="Times New Roman" w:hAnsi="Times New Roman" w:cs="Times New Roman"/>
          <w:i/>
          <w:sz w:val="28"/>
        </w:rPr>
        <w:t>9</w:t>
      </w:r>
    </w:p>
    <w:p w:rsidR="00306F44" w:rsidRPr="00423A35" w:rsidRDefault="00306F44" w:rsidP="00306F44">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3969"/>
        <w:gridCol w:w="709"/>
        <w:gridCol w:w="1134"/>
        <w:gridCol w:w="992"/>
        <w:gridCol w:w="1134"/>
        <w:gridCol w:w="844"/>
      </w:tblGrid>
      <w:tr w:rsidR="00306F44" w:rsidRPr="00423A35" w:rsidTr="00263BC7">
        <w:tc>
          <w:tcPr>
            <w:tcW w:w="562" w:type="dxa"/>
            <w:vMerge w:val="restart"/>
          </w:tcPr>
          <w:p w:rsidR="00306F44" w:rsidRPr="00423A35" w:rsidRDefault="00306F44" w:rsidP="00263BC7">
            <w:pPr>
              <w:ind w:left="-113" w:right="-104"/>
              <w:jc w:val="center"/>
              <w:rPr>
                <w:rFonts w:ascii="Times New Roman" w:hAnsi="Times New Roman" w:cs="Times New Roman"/>
                <w:sz w:val="24"/>
                <w:szCs w:val="24"/>
              </w:rPr>
            </w:pPr>
            <w:r w:rsidRPr="00423A35">
              <w:rPr>
                <w:rFonts w:ascii="Times New Roman" w:hAnsi="Times New Roman" w:cs="Times New Roman"/>
                <w:sz w:val="24"/>
                <w:szCs w:val="24"/>
              </w:rPr>
              <w:t>№</w:t>
            </w:r>
          </w:p>
        </w:tc>
        <w:tc>
          <w:tcPr>
            <w:tcW w:w="3969" w:type="dxa"/>
            <w:vMerge w:val="restart"/>
          </w:tcPr>
          <w:p w:rsidR="00306F44" w:rsidRPr="00423A35" w:rsidRDefault="00306F44" w:rsidP="006825FA">
            <w:pPr>
              <w:pStyle w:val="20"/>
              <w:shd w:val="clear" w:color="auto" w:fill="auto"/>
              <w:spacing w:before="0" w:after="0" w:line="240" w:lineRule="auto"/>
              <w:rPr>
                <w:sz w:val="24"/>
                <w:szCs w:val="24"/>
              </w:rPr>
            </w:pPr>
            <w:r w:rsidRPr="00423A35">
              <w:rPr>
                <w:rStyle w:val="211pt0"/>
                <w:sz w:val="24"/>
                <w:szCs w:val="24"/>
              </w:rPr>
              <w:t xml:space="preserve">Блоки ПООП </w:t>
            </w:r>
          </w:p>
          <w:p w:rsidR="00306F44" w:rsidRPr="00423A35" w:rsidRDefault="00306F44" w:rsidP="006825FA">
            <w:pPr>
              <w:jc w:val="center"/>
              <w:rPr>
                <w:rFonts w:ascii="Times New Roman" w:hAnsi="Times New Roman" w:cs="Times New Roman"/>
                <w:sz w:val="24"/>
                <w:szCs w:val="24"/>
              </w:rPr>
            </w:pPr>
            <w:r w:rsidRPr="00423A35">
              <w:rPr>
                <w:rStyle w:val="211pt0"/>
                <w:rFonts w:eastAsiaTheme="minorHAnsi"/>
                <w:sz w:val="24"/>
                <w:szCs w:val="24"/>
              </w:rPr>
              <w:t>обучающийся научится/</w:t>
            </w:r>
            <w:r w:rsidRPr="00423A35">
              <w:rPr>
                <w:rStyle w:val="2115pt"/>
                <w:rFonts w:eastAsiaTheme="minorHAnsi"/>
                <w:sz w:val="24"/>
                <w:szCs w:val="24"/>
              </w:rPr>
              <w:t xml:space="preserve">получит возможность научиться </w:t>
            </w:r>
            <w:r w:rsidRPr="00423A35">
              <w:rPr>
                <w:rStyle w:val="211pt0"/>
                <w:rFonts w:eastAsiaTheme="minorHAnsi"/>
                <w:sz w:val="24"/>
                <w:szCs w:val="24"/>
              </w:rPr>
              <w:t>или проверяемые требования (умения) в соответствии с ФГОС</w:t>
            </w:r>
          </w:p>
        </w:tc>
        <w:tc>
          <w:tcPr>
            <w:tcW w:w="709" w:type="dxa"/>
            <w:vMerge w:val="restart"/>
          </w:tcPr>
          <w:p w:rsidR="00306F44" w:rsidRPr="00423A35" w:rsidRDefault="00306F44" w:rsidP="00263BC7">
            <w:pPr>
              <w:pStyle w:val="20"/>
              <w:shd w:val="clear" w:color="auto" w:fill="auto"/>
              <w:spacing w:before="0" w:after="0" w:line="220" w:lineRule="exact"/>
              <w:rPr>
                <w:rStyle w:val="211pt0"/>
                <w:sz w:val="24"/>
                <w:szCs w:val="24"/>
              </w:rPr>
            </w:pPr>
          </w:p>
          <w:p w:rsidR="00306F44" w:rsidRPr="00423A35" w:rsidRDefault="00306F44" w:rsidP="00263BC7">
            <w:pPr>
              <w:pStyle w:val="20"/>
              <w:shd w:val="clear" w:color="auto" w:fill="auto"/>
              <w:spacing w:before="0" w:after="0" w:line="220" w:lineRule="exact"/>
              <w:ind w:left="-113" w:right="-115"/>
              <w:rPr>
                <w:sz w:val="24"/>
                <w:szCs w:val="24"/>
              </w:rPr>
            </w:pPr>
            <w:r w:rsidRPr="00423A35">
              <w:rPr>
                <w:rStyle w:val="211pt0"/>
                <w:sz w:val="24"/>
                <w:szCs w:val="24"/>
              </w:rPr>
              <w:t>Макс.</w:t>
            </w:r>
          </w:p>
          <w:p w:rsidR="00306F44" w:rsidRPr="00423A35" w:rsidRDefault="00306F44" w:rsidP="00263BC7">
            <w:pPr>
              <w:jc w:val="center"/>
              <w:rPr>
                <w:rFonts w:ascii="Times New Roman" w:hAnsi="Times New Roman" w:cs="Times New Roman"/>
                <w:sz w:val="24"/>
                <w:szCs w:val="24"/>
              </w:rPr>
            </w:pPr>
            <w:r w:rsidRPr="00423A35">
              <w:rPr>
                <w:rStyle w:val="211pt0"/>
                <w:rFonts w:eastAsiaTheme="minorHAnsi"/>
                <w:sz w:val="24"/>
                <w:szCs w:val="24"/>
              </w:rPr>
              <w:t>балл</w:t>
            </w:r>
          </w:p>
        </w:tc>
        <w:tc>
          <w:tcPr>
            <w:tcW w:w="4104" w:type="dxa"/>
            <w:gridSpan w:val="4"/>
          </w:tcPr>
          <w:p w:rsidR="00306F44" w:rsidRPr="00423A35" w:rsidRDefault="00306F44" w:rsidP="00263BC7">
            <w:pPr>
              <w:jc w:val="center"/>
              <w:rPr>
                <w:rFonts w:ascii="Times New Roman" w:hAnsi="Times New Roman" w:cs="Times New Roman"/>
                <w:sz w:val="24"/>
                <w:szCs w:val="24"/>
              </w:rPr>
            </w:pPr>
            <w:r w:rsidRPr="00423A35">
              <w:rPr>
                <w:rStyle w:val="211pt0"/>
                <w:rFonts w:eastAsiaTheme="minorHAnsi"/>
                <w:sz w:val="24"/>
                <w:szCs w:val="24"/>
              </w:rPr>
              <w:t>Средний % выполнения</w:t>
            </w:r>
            <w:r w:rsidRPr="00423A35">
              <w:rPr>
                <w:rStyle w:val="211pt0"/>
                <w:rFonts w:eastAsiaTheme="minorHAnsi"/>
                <w:sz w:val="24"/>
                <w:szCs w:val="24"/>
                <w:vertAlign w:val="superscript"/>
              </w:rPr>
              <w:t>1</w:t>
            </w:r>
          </w:p>
        </w:tc>
      </w:tr>
      <w:tr w:rsidR="00306F44" w:rsidRPr="00423A35" w:rsidTr="00263BC7">
        <w:tc>
          <w:tcPr>
            <w:tcW w:w="562" w:type="dxa"/>
            <w:vMerge/>
          </w:tcPr>
          <w:p w:rsidR="00306F44" w:rsidRPr="00423A35" w:rsidRDefault="00306F44" w:rsidP="00263BC7">
            <w:pPr>
              <w:ind w:left="-113" w:right="-104"/>
              <w:jc w:val="center"/>
              <w:rPr>
                <w:rFonts w:ascii="Times New Roman" w:hAnsi="Times New Roman" w:cs="Times New Roman"/>
                <w:sz w:val="24"/>
                <w:szCs w:val="24"/>
              </w:rPr>
            </w:pPr>
          </w:p>
        </w:tc>
        <w:tc>
          <w:tcPr>
            <w:tcW w:w="3969" w:type="dxa"/>
            <w:vMerge/>
          </w:tcPr>
          <w:p w:rsidR="00306F44" w:rsidRPr="00423A35" w:rsidRDefault="00306F44" w:rsidP="00263BC7">
            <w:pPr>
              <w:jc w:val="center"/>
              <w:rPr>
                <w:rFonts w:ascii="Times New Roman" w:hAnsi="Times New Roman" w:cs="Times New Roman"/>
                <w:sz w:val="24"/>
                <w:szCs w:val="24"/>
              </w:rPr>
            </w:pPr>
          </w:p>
        </w:tc>
        <w:tc>
          <w:tcPr>
            <w:tcW w:w="709" w:type="dxa"/>
            <w:vMerge/>
          </w:tcPr>
          <w:p w:rsidR="00306F44" w:rsidRPr="00423A35" w:rsidRDefault="00306F44" w:rsidP="00263BC7">
            <w:pPr>
              <w:jc w:val="center"/>
              <w:rPr>
                <w:rFonts w:ascii="Times New Roman" w:hAnsi="Times New Roman" w:cs="Times New Roman"/>
                <w:sz w:val="24"/>
                <w:szCs w:val="24"/>
              </w:rPr>
            </w:pPr>
          </w:p>
        </w:tc>
        <w:tc>
          <w:tcPr>
            <w:tcW w:w="2126" w:type="dxa"/>
            <w:gridSpan w:val="2"/>
          </w:tcPr>
          <w:p w:rsidR="00306F44" w:rsidRPr="00423A35" w:rsidRDefault="00306F44" w:rsidP="00263BC7">
            <w:pPr>
              <w:jc w:val="center"/>
              <w:rPr>
                <w:rFonts w:ascii="Times New Roman" w:hAnsi="Times New Roman" w:cs="Times New Roman"/>
                <w:sz w:val="24"/>
                <w:szCs w:val="24"/>
              </w:rPr>
            </w:pPr>
            <w:r w:rsidRPr="00423A35">
              <w:rPr>
                <w:rFonts w:ascii="Times New Roman" w:hAnsi="Times New Roman" w:cs="Times New Roman"/>
                <w:sz w:val="24"/>
                <w:szCs w:val="24"/>
              </w:rPr>
              <w:t>2019 год</w:t>
            </w:r>
          </w:p>
        </w:tc>
        <w:tc>
          <w:tcPr>
            <w:tcW w:w="1978" w:type="dxa"/>
            <w:gridSpan w:val="2"/>
          </w:tcPr>
          <w:p w:rsidR="00306F44" w:rsidRPr="00423A35" w:rsidRDefault="00306F44" w:rsidP="00263BC7">
            <w:pPr>
              <w:jc w:val="center"/>
              <w:rPr>
                <w:rFonts w:ascii="Times New Roman" w:hAnsi="Times New Roman" w:cs="Times New Roman"/>
                <w:sz w:val="24"/>
                <w:szCs w:val="24"/>
              </w:rPr>
            </w:pPr>
            <w:r w:rsidRPr="00423A35">
              <w:rPr>
                <w:rFonts w:ascii="Times New Roman" w:hAnsi="Times New Roman" w:cs="Times New Roman"/>
                <w:sz w:val="24"/>
                <w:szCs w:val="24"/>
              </w:rPr>
              <w:t>2020 год</w:t>
            </w:r>
          </w:p>
        </w:tc>
      </w:tr>
      <w:tr w:rsidR="00306F44" w:rsidRPr="00423A35" w:rsidTr="006825FA">
        <w:tc>
          <w:tcPr>
            <w:tcW w:w="562" w:type="dxa"/>
            <w:vMerge/>
          </w:tcPr>
          <w:p w:rsidR="00306F44" w:rsidRPr="00423A35" w:rsidRDefault="00306F44" w:rsidP="00263BC7">
            <w:pPr>
              <w:ind w:left="-113" w:right="-104"/>
              <w:jc w:val="center"/>
              <w:rPr>
                <w:rFonts w:ascii="Times New Roman" w:hAnsi="Times New Roman" w:cs="Times New Roman"/>
                <w:sz w:val="24"/>
                <w:szCs w:val="24"/>
              </w:rPr>
            </w:pPr>
          </w:p>
        </w:tc>
        <w:tc>
          <w:tcPr>
            <w:tcW w:w="3969" w:type="dxa"/>
            <w:vMerge/>
            <w:tcBorders>
              <w:bottom w:val="single" w:sz="4" w:space="0" w:color="auto"/>
            </w:tcBorders>
          </w:tcPr>
          <w:p w:rsidR="00306F44" w:rsidRPr="00423A35" w:rsidRDefault="00306F44" w:rsidP="00263BC7">
            <w:pPr>
              <w:jc w:val="center"/>
              <w:rPr>
                <w:rFonts w:ascii="Times New Roman" w:hAnsi="Times New Roman" w:cs="Times New Roman"/>
                <w:sz w:val="24"/>
                <w:szCs w:val="24"/>
              </w:rPr>
            </w:pPr>
          </w:p>
        </w:tc>
        <w:tc>
          <w:tcPr>
            <w:tcW w:w="709" w:type="dxa"/>
            <w:vMerge/>
          </w:tcPr>
          <w:p w:rsidR="00306F44" w:rsidRPr="00423A35" w:rsidRDefault="00306F44" w:rsidP="00263BC7">
            <w:pPr>
              <w:jc w:val="center"/>
              <w:rPr>
                <w:rFonts w:ascii="Times New Roman" w:hAnsi="Times New Roman" w:cs="Times New Roman"/>
                <w:sz w:val="24"/>
                <w:szCs w:val="24"/>
              </w:rPr>
            </w:pPr>
          </w:p>
        </w:tc>
        <w:tc>
          <w:tcPr>
            <w:tcW w:w="1134" w:type="dxa"/>
            <w:tcBorders>
              <w:bottom w:val="single" w:sz="4" w:space="0" w:color="auto"/>
            </w:tcBorders>
          </w:tcPr>
          <w:p w:rsidR="00306F44" w:rsidRPr="00423A35" w:rsidRDefault="00306F44" w:rsidP="00263BC7">
            <w:pPr>
              <w:pStyle w:val="20"/>
              <w:shd w:val="clear" w:color="auto" w:fill="auto"/>
              <w:spacing w:before="0" w:after="0" w:line="240" w:lineRule="auto"/>
              <w:ind w:left="-101" w:right="-106"/>
              <w:rPr>
                <w:rStyle w:val="211pt0"/>
                <w:szCs w:val="24"/>
              </w:rPr>
            </w:pPr>
            <w:r w:rsidRPr="00423A35">
              <w:rPr>
                <w:rStyle w:val="211pt0"/>
                <w:szCs w:val="24"/>
              </w:rPr>
              <w:t>По Республике Тыва</w:t>
            </w:r>
          </w:p>
        </w:tc>
        <w:tc>
          <w:tcPr>
            <w:tcW w:w="992" w:type="dxa"/>
            <w:tcBorders>
              <w:bottom w:val="single" w:sz="4" w:space="0" w:color="auto"/>
            </w:tcBorders>
          </w:tcPr>
          <w:p w:rsidR="00306F44" w:rsidRPr="00423A35" w:rsidRDefault="00306F44" w:rsidP="00263BC7">
            <w:pPr>
              <w:pStyle w:val="20"/>
              <w:shd w:val="clear" w:color="auto" w:fill="auto"/>
              <w:spacing w:before="0" w:after="0" w:line="240" w:lineRule="auto"/>
              <w:rPr>
                <w:rStyle w:val="211pt0"/>
                <w:sz w:val="24"/>
                <w:szCs w:val="24"/>
              </w:rPr>
            </w:pPr>
            <w:r w:rsidRPr="00423A35">
              <w:rPr>
                <w:rStyle w:val="211pt0"/>
                <w:sz w:val="24"/>
                <w:szCs w:val="24"/>
              </w:rPr>
              <w:t>По России</w:t>
            </w:r>
          </w:p>
        </w:tc>
        <w:tc>
          <w:tcPr>
            <w:tcW w:w="1134" w:type="dxa"/>
          </w:tcPr>
          <w:p w:rsidR="00306F44" w:rsidRPr="00423A35" w:rsidRDefault="00306F44" w:rsidP="00263BC7">
            <w:pPr>
              <w:pStyle w:val="20"/>
              <w:shd w:val="clear" w:color="auto" w:fill="auto"/>
              <w:spacing w:before="0" w:after="0" w:line="240" w:lineRule="auto"/>
              <w:ind w:left="-104" w:right="-103"/>
              <w:rPr>
                <w:rStyle w:val="211pt0"/>
                <w:sz w:val="24"/>
                <w:szCs w:val="24"/>
              </w:rPr>
            </w:pPr>
            <w:r w:rsidRPr="00423A35">
              <w:rPr>
                <w:rStyle w:val="211pt0"/>
                <w:szCs w:val="24"/>
              </w:rPr>
              <w:t>По Республике Тыва</w:t>
            </w:r>
          </w:p>
        </w:tc>
        <w:tc>
          <w:tcPr>
            <w:tcW w:w="844" w:type="dxa"/>
          </w:tcPr>
          <w:p w:rsidR="00306F44" w:rsidRPr="00423A35" w:rsidRDefault="00306F44" w:rsidP="006825FA">
            <w:pPr>
              <w:pStyle w:val="20"/>
              <w:shd w:val="clear" w:color="auto" w:fill="auto"/>
              <w:spacing w:before="0" w:after="0" w:line="240" w:lineRule="auto"/>
              <w:ind w:left="-104" w:right="-115"/>
              <w:rPr>
                <w:rStyle w:val="211pt0"/>
                <w:sz w:val="24"/>
                <w:szCs w:val="24"/>
              </w:rPr>
            </w:pPr>
            <w:r w:rsidRPr="00423A35">
              <w:rPr>
                <w:rStyle w:val="211pt0"/>
                <w:sz w:val="24"/>
                <w:szCs w:val="24"/>
              </w:rPr>
              <w:t>По России</w:t>
            </w:r>
          </w:p>
        </w:tc>
      </w:tr>
      <w:tr w:rsidR="006825FA" w:rsidRPr="00423A35" w:rsidTr="006825FA">
        <w:trPr>
          <w:trHeight w:val="231"/>
        </w:trPr>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3969" w:type="dxa"/>
            <w:vMerge w:val="restart"/>
            <w:tcBorders>
              <w:top w:val="single" w:sz="4" w:space="0" w:color="auto"/>
              <w:left w:val="single" w:sz="4" w:space="0" w:color="000000"/>
              <w:right w:val="single" w:sz="4" w:space="0" w:color="auto"/>
            </w:tcBorders>
            <w:shd w:val="clear" w:color="auto" w:fill="auto"/>
            <w:vAlign w:val="bottom"/>
          </w:tcPr>
          <w:p w:rsidR="006825FA" w:rsidRPr="00423A35" w:rsidRDefault="006825FA" w:rsidP="00DD1431">
            <w:pPr>
              <w:jc w:val="both"/>
              <w:rPr>
                <w:rFonts w:ascii="Times New Roman" w:hAnsi="Times New Roman" w:cs="Times New Roman"/>
                <w:color w:val="000000"/>
                <w:sz w:val="24"/>
                <w:szCs w:val="20"/>
              </w:rPr>
            </w:pPr>
            <w:r w:rsidRPr="00423A35">
              <w:rPr>
                <w:rFonts w:ascii="Times New Roman" w:hAnsi="Times New Roman" w:cs="Times New Roman"/>
                <w:color w:val="000000"/>
                <w:sz w:val="24"/>
                <w:szCs w:val="20"/>
              </w:rPr>
              <w:t>Знать/понимать смысл физических понятий.</w:t>
            </w:r>
          </w:p>
        </w:tc>
        <w:tc>
          <w:tcPr>
            <w:tcW w:w="709" w:type="dxa"/>
            <w:tcBorders>
              <w:top w:val="single" w:sz="4" w:space="0" w:color="000000"/>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71</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64,38</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68,18</w:t>
            </w:r>
          </w:p>
        </w:tc>
      </w:tr>
      <w:tr w:rsidR="006825FA" w:rsidRPr="00423A35" w:rsidTr="00DD1431">
        <w:trPr>
          <w:trHeight w:val="80"/>
        </w:trPr>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3969" w:type="dxa"/>
            <w:vMerge/>
            <w:tcBorders>
              <w:left w:val="single" w:sz="4" w:space="0" w:color="000000"/>
              <w:bottom w:val="single" w:sz="4" w:space="0" w:color="auto"/>
              <w:right w:val="single" w:sz="4" w:space="0" w:color="auto"/>
            </w:tcBorders>
            <w:shd w:val="clear" w:color="auto" w:fill="auto"/>
            <w:vAlign w:val="bottom"/>
          </w:tcPr>
          <w:p w:rsidR="006825FA" w:rsidRPr="00423A35" w:rsidRDefault="006825FA" w:rsidP="00DD1431">
            <w:pPr>
              <w:jc w:val="both"/>
              <w:rPr>
                <w:rFonts w:ascii="Times New Roman" w:hAnsi="Times New Roman" w:cs="Times New Roman"/>
                <w:color w:val="000000"/>
                <w:sz w:val="24"/>
                <w:szCs w:val="20"/>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78</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90</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65</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70,71</w:t>
            </w:r>
          </w:p>
        </w:tc>
      </w:tr>
      <w:tr w:rsidR="006825FA" w:rsidRPr="00423A35" w:rsidTr="00DD1431">
        <w:trPr>
          <w:trHeight w:val="211"/>
        </w:trPr>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w:t>
            </w:r>
          </w:p>
        </w:tc>
        <w:tc>
          <w:tcPr>
            <w:tcW w:w="3969" w:type="dxa"/>
            <w:vMerge w:val="restart"/>
            <w:tcBorders>
              <w:top w:val="single" w:sz="4" w:space="0" w:color="auto"/>
              <w:left w:val="single" w:sz="4" w:space="0" w:color="000000"/>
              <w:right w:val="single" w:sz="4" w:space="0" w:color="auto"/>
            </w:tcBorders>
            <w:shd w:val="clear" w:color="auto" w:fill="auto"/>
            <w:vAlign w:val="bottom"/>
          </w:tcPr>
          <w:p w:rsidR="006825FA" w:rsidRPr="00423A35" w:rsidRDefault="006825FA" w:rsidP="00DD1431">
            <w:pPr>
              <w:jc w:val="both"/>
              <w:rPr>
                <w:rFonts w:ascii="Times New Roman" w:hAnsi="Times New Roman" w:cs="Times New Roman"/>
                <w:color w:val="000000"/>
                <w:sz w:val="24"/>
                <w:szCs w:val="20"/>
              </w:rPr>
            </w:pPr>
            <w:r w:rsidRPr="00423A35">
              <w:rPr>
                <w:rFonts w:ascii="Times New Roman" w:hAnsi="Times New Roman" w:cs="Times New Roman"/>
                <w:color w:val="000000"/>
                <w:sz w:val="24"/>
                <w:szCs w:val="20"/>
              </w:rPr>
              <w:t>Уметь описывать и объяснять физические явления и свойства тел.</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61</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45</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67,73</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66,99</w:t>
            </w:r>
          </w:p>
        </w:tc>
      </w:tr>
      <w:tr w:rsidR="006825FA" w:rsidRPr="00423A35" w:rsidTr="006825FA">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w:t>
            </w:r>
          </w:p>
        </w:tc>
        <w:tc>
          <w:tcPr>
            <w:tcW w:w="3969" w:type="dxa"/>
            <w:vMerge/>
            <w:tcBorders>
              <w:left w:val="single" w:sz="4" w:space="0" w:color="000000"/>
              <w:bottom w:val="single" w:sz="4" w:space="0" w:color="auto"/>
              <w:right w:val="single" w:sz="4" w:space="0" w:color="auto"/>
            </w:tcBorders>
            <w:shd w:val="clear" w:color="auto" w:fill="auto"/>
            <w:vAlign w:val="bottom"/>
          </w:tcPr>
          <w:p w:rsidR="006825FA" w:rsidRPr="00423A35" w:rsidRDefault="006825FA" w:rsidP="00DD1431">
            <w:pPr>
              <w:jc w:val="both"/>
              <w:rPr>
                <w:rFonts w:ascii="Times New Roman" w:hAnsi="Times New Roman" w:cs="Times New Roman"/>
                <w:color w:val="000000"/>
                <w:sz w:val="24"/>
                <w:szCs w:val="20"/>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72</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76</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60,64</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64,51</w:t>
            </w:r>
          </w:p>
        </w:tc>
      </w:tr>
      <w:tr w:rsidR="006825FA" w:rsidRPr="00423A35" w:rsidTr="006825FA">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w:t>
            </w:r>
          </w:p>
        </w:tc>
        <w:tc>
          <w:tcPr>
            <w:tcW w:w="3969" w:type="dxa"/>
            <w:vMerge w:val="restart"/>
            <w:tcBorders>
              <w:top w:val="single" w:sz="4" w:space="0" w:color="auto"/>
              <w:left w:val="single" w:sz="4" w:space="0" w:color="000000"/>
              <w:right w:val="single" w:sz="4" w:space="0" w:color="auto"/>
            </w:tcBorders>
            <w:shd w:val="clear" w:color="auto" w:fill="auto"/>
            <w:vAlign w:val="bottom"/>
          </w:tcPr>
          <w:p w:rsidR="006825FA" w:rsidRPr="00423A35" w:rsidRDefault="006825FA" w:rsidP="00DD1431">
            <w:pPr>
              <w:jc w:val="both"/>
              <w:rPr>
                <w:rFonts w:ascii="Times New Roman" w:hAnsi="Times New Roman" w:cs="Times New Roman"/>
                <w:color w:val="000000"/>
                <w:sz w:val="24"/>
                <w:szCs w:val="20"/>
              </w:rPr>
            </w:pPr>
            <w:r w:rsidRPr="00423A35">
              <w:rPr>
                <w:rFonts w:ascii="Times New Roman" w:hAnsi="Times New Roman" w:cs="Times New Roman"/>
                <w:color w:val="000000"/>
                <w:sz w:val="24"/>
                <w:szCs w:val="20"/>
              </w:rPr>
              <w:t>Уметь описывать и объяснять физические явления и свойства тел</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46</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52</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74,16</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74,38</w:t>
            </w:r>
          </w:p>
        </w:tc>
      </w:tr>
      <w:tr w:rsidR="006825FA" w:rsidRPr="00423A35" w:rsidTr="006825FA">
        <w:trPr>
          <w:trHeight w:val="90"/>
        </w:trPr>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w:t>
            </w:r>
          </w:p>
        </w:tc>
        <w:tc>
          <w:tcPr>
            <w:tcW w:w="3969" w:type="dxa"/>
            <w:vMerge/>
            <w:tcBorders>
              <w:left w:val="single" w:sz="4" w:space="0" w:color="000000"/>
              <w:bottom w:val="single" w:sz="4" w:space="0" w:color="auto"/>
              <w:right w:val="single" w:sz="4" w:space="0" w:color="auto"/>
            </w:tcBorders>
            <w:shd w:val="clear" w:color="auto" w:fill="auto"/>
            <w:vAlign w:val="bottom"/>
          </w:tcPr>
          <w:p w:rsidR="006825FA" w:rsidRPr="00423A35" w:rsidRDefault="006825FA" w:rsidP="00DD1431">
            <w:pPr>
              <w:jc w:val="both"/>
              <w:rPr>
                <w:rFonts w:ascii="Times New Roman" w:hAnsi="Times New Roman" w:cs="Times New Roman"/>
                <w:color w:val="000000"/>
                <w:sz w:val="20"/>
                <w:szCs w:val="20"/>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55</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62</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71,64</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72,3</w:t>
            </w:r>
          </w:p>
        </w:tc>
      </w:tr>
      <w:tr w:rsidR="006825FA" w:rsidRPr="00423A35" w:rsidTr="004765A7">
        <w:trPr>
          <w:trHeight w:val="121"/>
        </w:trPr>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w:t>
            </w:r>
          </w:p>
        </w:tc>
        <w:tc>
          <w:tcPr>
            <w:tcW w:w="3969" w:type="dxa"/>
            <w:vMerge w:val="restart"/>
            <w:tcBorders>
              <w:top w:val="single" w:sz="4" w:space="0" w:color="auto"/>
              <w:left w:val="single" w:sz="4" w:space="0" w:color="000000"/>
              <w:right w:val="single" w:sz="4" w:space="0" w:color="auto"/>
            </w:tcBorders>
            <w:shd w:val="clear" w:color="auto" w:fill="auto"/>
            <w:vAlign w:val="bottom"/>
          </w:tcPr>
          <w:p w:rsidR="006825FA" w:rsidRPr="00423A35" w:rsidRDefault="006825FA" w:rsidP="00DD1431">
            <w:pPr>
              <w:jc w:val="both"/>
              <w:rPr>
                <w:rFonts w:ascii="Times New Roman" w:hAnsi="Times New Roman" w:cs="Times New Roman"/>
                <w:color w:val="000000"/>
                <w:szCs w:val="20"/>
              </w:rPr>
            </w:pPr>
            <w:r w:rsidRPr="00423A35">
              <w:rPr>
                <w:rFonts w:ascii="Times New Roman" w:hAnsi="Times New Roman" w:cs="Times New Roman"/>
                <w:color w:val="000000"/>
                <w:szCs w:val="20"/>
              </w:rPr>
              <w:t>Знать/понимать смысл физических величин и законов.</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85</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76</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60,02</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67,43</w:t>
            </w:r>
          </w:p>
        </w:tc>
      </w:tr>
      <w:tr w:rsidR="006825FA" w:rsidRPr="00423A35" w:rsidTr="006825FA">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lastRenderedPageBreak/>
              <w:t>8</w:t>
            </w:r>
          </w:p>
        </w:tc>
        <w:tc>
          <w:tcPr>
            <w:tcW w:w="3969" w:type="dxa"/>
            <w:vMerge/>
            <w:tcBorders>
              <w:left w:val="single" w:sz="4" w:space="0" w:color="000000"/>
              <w:right w:val="single" w:sz="4" w:space="0" w:color="auto"/>
            </w:tcBorders>
            <w:shd w:val="clear" w:color="auto" w:fill="auto"/>
            <w:vAlign w:val="bottom"/>
          </w:tcPr>
          <w:p w:rsidR="006825FA" w:rsidRPr="00423A35" w:rsidRDefault="006825FA" w:rsidP="00263BC7">
            <w:pPr>
              <w:rPr>
                <w:rFonts w:ascii="Times New Roman" w:hAnsi="Times New Roman" w:cs="Times New Roman"/>
                <w:color w:val="000000"/>
                <w:szCs w:val="20"/>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50</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59</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55,26</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65,9</w:t>
            </w:r>
          </w:p>
        </w:tc>
      </w:tr>
      <w:tr w:rsidR="006825FA" w:rsidRPr="00423A35" w:rsidTr="006825FA">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lastRenderedPageBreak/>
              <w:t>9</w:t>
            </w:r>
          </w:p>
        </w:tc>
        <w:tc>
          <w:tcPr>
            <w:tcW w:w="3969" w:type="dxa"/>
            <w:vMerge/>
            <w:tcBorders>
              <w:left w:val="single" w:sz="4" w:space="0" w:color="000000"/>
              <w:bottom w:val="single" w:sz="4" w:space="0" w:color="auto"/>
              <w:right w:val="single" w:sz="4" w:space="0" w:color="auto"/>
            </w:tcBorders>
            <w:shd w:val="clear" w:color="auto" w:fill="auto"/>
            <w:vAlign w:val="bottom"/>
          </w:tcPr>
          <w:p w:rsidR="006825FA" w:rsidRPr="00423A35" w:rsidRDefault="006825FA" w:rsidP="00263BC7">
            <w:pPr>
              <w:rPr>
                <w:rFonts w:ascii="Times New Roman" w:hAnsi="Times New Roman" w:cs="Times New Roman"/>
                <w:color w:val="000000"/>
                <w:szCs w:val="20"/>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54</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38</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31,09</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42,57</w:t>
            </w:r>
          </w:p>
        </w:tc>
      </w:tr>
      <w:tr w:rsidR="006825FA" w:rsidRPr="00423A35" w:rsidTr="004765A7">
        <w:trPr>
          <w:trHeight w:val="385"/>
        </w:trPr>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10</w:t>
            </w:r>
          </w:p>
        </w:tc>
        <w:tc>
          <w:tcPr>
            <w:tcW w:w="3969" w:type="dxa"/>
            <w:vMerge w:val="restart"/>
            <w:tcBorders>
              <w:top w:val="single" w:sz="4" w:space="0" w:color="auto"/>
              <w:left w:val="single" w:sz="4" w:space="0" w:color="000000"/>
              <w:right w:val="single" w:sz="4" w:space="0" w:color="auto"/>
            </w:tcBorders>
            <w:shd w:val="clear" w:color="auto" w:fill="auto"/>
            <w:vAlign w:val="bottom"/>
          </w:tcPr>
          <w:p w:rsidR="006825FA" w:rsidRPr="00423A35" w:rsidRDefault="006825FA" w:rsidP="006825FA">
            <w:pPr>
              <w:jc w:val="both"/>
              <w:rPr>
                <w:rFonts w:ascii="Times New Roman" w:hAnsi="Times New Roman" w:cs="Times New Roman"/>
                <w:color w:val="000000"/>
                <w:szCs w:val="20"/>
              </w:rPr>
            </w:pPr>
            <w:r w:rsidRPr="00423A35">
              <w:rPr>
                <w:rFonts w:ascii="Times New Roman" w:hAnsi="Times New Roman" w:cs="Times New Roman"/>
                <w:color w:val="000000"/>
                <w:szCs w:val="20"/>
              </w:rPr>
              <w:t>Уметь отличать гипотезы от научных теорий, делать выводы на основе экспериментальных данных.</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79</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81</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61,53</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63,81</w:t>
            </w:r>
          </w:p>
        </w:tc>
      </w:tr>
      <w:tr w:rsidR="006825FA" w:rsidRPr="00423A35" w:rsidTr="006825FA">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11</w:t>
            </w:r>
          </w:p>
        </w:tc>
        <w:tc>
          <w:tcPr>
            <w:tcW w:w="3969" w:type="dxa"/>
            <w:vMerge/>
            <w:tcBorders>
              <w:left w:val="single" w:sz="4" w:space="0" w:color="000000"/>
              <w:bottom w:val="single" w:sz="4" w:space="0" w:color="auto"/>
              <w:right w:val="single" w:sz="4" w:space="0" w:color="auto"/>
            </w:tcBorders>
            <w:shd w:val="clear" w:color="auto" w:fill="auto"/>
            <w:vAlign w:val="bottom"/>
          </w:tcPr>
          <w:p w:rsidR="006825FA" w:rsidRPr="00423A35" w:rsidRDefault="006825FA" w:rsidP="00263BC7">
            <w:pPr>
              <w:rPr>
                <w:rFonts w:ascii="Times New Roman" w:hAnsi="Times New Roman" w:cs="Times New Roman"/>
                <w:color w:val="000000"/>
                <w:szCs w:val="20"/>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37</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59</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39,85</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50,96</w:t>
            </w:r>
          </w:p>
        </w:tc>
      </w:tr>
      <w:tr w:rsidR="00306F44" w:rsidRPr="00423A35" w:rsidTr="006825FA">
        <w:tc>
          <w:tcPr>
            <w:tcW w:w="562" w:type="dxa"/>
            <w:vAlign w:val="center"/>
          </w:tcPr>
          <w:p w:rsidR="00306F44"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12</w:t>
            </w:r>
          </w:p>
        </w:tc>
        <w:tc>
          <w:tcPr>
            <w:tcW w:w="3969"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6825FA">
            <w:pPr>
              <w:jc w:val="both"/>
              <w:rPr>
                <w:rFonts w:ascii="Times New Roman" w:hAnsi="Times New Roman" w:cs="Times New Roman"/>
                <w:color w:val="000000"/>
                <w:szCs w:val="20"/>
              </w:rPr>
            </w:pPr>
            <w:r w:rsidRPr="00423A35">
              <w:rPr>
                <w:rFonts w:ascii="Times New Roman" w:hAnsi="Times New Roman" w:cs="Times New Roman"/>
                <w:color w:val="000000"/>
                <w:szCs w:val="20"/>
              </w:rPr>
              <w:t>Уметь проводить опыты по исследованию изученных явлений и процессов.</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26</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35</w:t>
            </w:r>
          </w:p>
        </w:tc>
        <w:tc>
          <w:tcPr>
            <w:tcW w:w="113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15,12</w:t>
            </w:r>
          </w:p>
        </w:tc>
        <w:tc>
          <w:tcPr>
            <w:tcW w:w="84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28,87</w:t>
            </w:r>
          </w:p>
        </w:tc>
      </w:tr>
      <w:tr w:rsidR="006825FA" w:rsidRPr="00423A35" w:rsidTr="004765A7">
        <w:trPr>
          <w:trHeight w:val="377"/>
        </w:trPr>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13</w:t>
            </w:r>
          </w:p>
        </w:tc>
        <w:tc>
          <w:tcPr>
            <w:tcW w:w="3969" w:type="dxa"/>
            <w:vMerge w:val="restart"/>
            <w:tcBorders>
              <w:top w:val="single" w:sz="4" w:space="0" w:color="auto"/>
              <w:left w:val="single" w:sz="4" w:space="0" w:color="000000"/>
              <w:right w:val="single" w:sz="4" w:space="0" w:color="auto"/>
            </w:tcBorders>
            <w:shd w:val="clear" w:color="auto" w:fill="auto"/>
            <w:vAlign w:val="bottom"/>
          </w:tcPr>
          <w:p w:rsidR="006825FA" w:rsidRPr="00423A35" w:rsidRDefault="006825FA" w:rsidP="006825FA">
            <w:pPr>
              <w:jc w:val="both"/>
              <w:rPr>
                <w:rFonts w:ascii="Times New Roman" w:hAnsi="Times New Roman" w:cs="Times New Roman"/>
                <w:color w:val="000000"/>
                <w:szCs w:val="20"/>
              </w:rPr>
            </w:pPr>
            <w:r w:rsidRPr="00423A35">
              <w:rPr>
                <w:rFonts w:ascii="Times New Roman" w:hAnsi="Times New Roman" w:cs="Times New Roman"/>
                <w:color w:val="000000"/>
                <w:szCs w:val="20"/>
              </w:rPr>
              <w:t>Уметь объяснять устройство и принцип действия технических объектов, приводить примеры практического использования физических знаний.</w:t>
            </w: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71</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60</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72,58</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77,56</w:t>
            </w:r>
          </w:p>
        </w:tc>
      </w:tr>
      <w:tr w:rsidR="006825FA" w:rsidRPr="00423A35" w:rsidTr="006825FA">
        <w:trPr>
          <w:trHeight w:val="259"/>
        </w:trPr>
        <w:tc>
          <w:tcPr>
            <w:tcW w:w="562" w:type="dxa"/>
            <w:vAlign w:val="center"/>
          </w:tcPr>
          <w:p w:rsidR="006825FA"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14</w:t>
            </w:r>
          </w:p>
        </w:tc>
        <w:tc>
          <w:tcPr>
            <w:tcW w:w="3969" w:type="dxa"/>
            <w:vMerge/>
            <w:tcBorders>
              <w:left w:val="single" w:sz="4" w:space="0" w:color="000000"/>
              <w:bottom w:val="single" w:sz="4" w:space="0" w:color="auto"/>
              <w:right w:val="single" w:sz="4" w:space="0" w:color="auto"/>
            </w:tcBorders>
            <w:shd w:val="clear" w:color="auto" w:fill="auto"/>
            <w:vAlign w:val="bottom"/>
          </w:tcPr>
          <w:p w:rsidR="006825FA" w:rsidRPr="00423A35" w:rsidRDefault="006825FA" w:rsidP="00263BC7">
            <w:pPr>
              <w:rPr>
                <w:rFonts w:ascii="Times New Roman" w:hAnsi="Times New Roman" w:cs="Times New Roman"/>
                <w:color w:val="000000"/>
                <w:sz w:val="20"/>
                <w:szCs w:val="20"/>
              </w:rPr>
            </w:pPr>
          </w:p>
        </w:tc>
        <w:tc>
          <w:tcPr>
            <w:tcW w:w="709" w:type="dxa"/>
            <w:tcBorders>
              <w:top w:val="nil"/>
              <w:left w:val="single" w:sz="4" w:space="0" w:color="auto"/>
              <w:bottom w:val="single" w:sz="4" w:space="0" w:color="000000"/>
              <w:right w:val="single" w:sz="4" w:space="0" w:color="000000"/>
            </w:tcBorders>
            <w:shd w:val="clear" w:color="auto" w:fill="auto"/>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28</w:t>
            </w:r>
          </w:p>
        </w:tc>
        <w:tc>
          <w:tcPr>
            <w:tcW w:w="992" w:type="dxa"/>
            <w:tcBorders>
              <w:top w:val="single" w:sz="8" w:space="0" w:color="000000"/>
              <w:left w:val="single" w:sz="8" w:space="0" w:color="000000"/>
              <w:bottom w:val="single" w:sz="8" w:space="0" w:color="000000"/>
              <w:right w:val="single" w:sz="8" w:space="0" w:color="000000"/>
            </w:tcBorders>
            <w:vAlign w:val="center"/>
          </w:tcPr>
          <w:p w:rsidR="006825FA" w:rsidRPr="00423A35" w:rsidRDefault="006825FA"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52</w:t>
            </w:r>
          </w:p>
        </w:tc>
        <w:tc>
          <w:tcPr>
            <w:tcW w:w="113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45,72</w:t>
            </w:r>
          </w:p>
        </w:tc>
        <w:tc>
          <w:tcPr>
            <w:tcW w:w="844" w:type="dxa"/>
            <w:vAlign w:val="center"/>
          </w:tcPr>
          <w:p w:rsidR="006825FA" w:rsidRPr="00423A35" w:rsidRDefault="006825FA"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53,86</w:t>
            </w:r>
          </w:p>
        </w:tc>
      </w:tr>
      <w:tr w:rsidR="00306F44" w:rsidRPr="00423A35" w:rsidTr="006825FA">
        <w:tc>
          <w:tcPr>
            <w:tcW w:w="562" w:type="dxa"/>
            <w:vAlign w:val="center"/>
          </w:tcPr>
          <w:p w:rsidR="00306F44"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15</w:t>
            </w:r>
          </w:p>
        </w:tc>
        <w:tc>
          <w:tcPr>
            <w:tcW w:w="3969"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6825FA">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Уметь объяснять устройство и принцип действия технических объектов, приводить примеры практического использования физических знаний.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709" w:type="dxa"/>
            <w:tcBorders>
              <w:top w:val="nil"/>
              <w:left w:val="single" w:sz="4" w:space="0" w:color="auto"/>
              <w:bottom w:val="single" w:sz="4" w:space="0" w:color="auto"/>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40</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52</w:t>
            </w:r>
          </w:p>
        </w:tc>
        <w:tc>
          <w:tcPr>
            <w:tcW w:w="113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43,03</w:t>
            </w:r>
          </w:p>
        </w:tc>
        <w:tc>
          <w:tcPr>
            <w:tcW w:w="84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50,82</w:t>
            </w:r>
          </w:p>
        </w:tc>
      </w:tr>
      <w:tr w:rsidR="00306F44" w:rsidRPr="00423A35" w:rsidTr="006825FA">
        <w:trPr>
          <w:trHeight w:val="734"/>
        </w:trPr>
        <w:tc>
          <w:tcPr>
            <w:tcW w:w="562" w:type="dxa"/>
            <w:vAlign w:val="center"/>
          </w:tcPr>
          <w:p w:rsidR="00306F44"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16</w:t>
            </w:r>
          </w:p>
        </w:tc>
        <w:tc>
          <w:tcPr>
            <w:tcW w:w="3969"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6825FA">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4" w:space="0" w:color="auto"/>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81</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56</w:t>
            </w:r>
          </w:p>
        </w:tc>
        <w:tc>
          <w:tcPr>
            <w:tcW w:w="113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48,82</w:t>
            </w:r>
          </w:p>
        </w:tc>
        <w:tc>
          <w:tcPr>
            <w:tcW w:w="84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61,38</w:t>
            </w:r>
          </w:p>
        </w:tc>
      </w:tr>
      <w:tr w:rsidR="00306F44" w:rsidRPr="00423A35" w:rsidTr="006825FA">
        <w:trPr>
          <w:trHeight w:val="734"/>
        </w:trPr>
        <w:tc>
          <w:tcPr>
            <w:tcW w:w="562" w:type="dxa"/>
            <w:vAlign w:val="center"/>
          </w:tcPr>
          <w:p w:rsidR="00306F44"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17</w:t>
            </w:r>
          </w:p>
        </w:tc>
        <w:tc>
          <w:tcPr>
            <w:tcW w:w="3969" w:type="dxa"/>
            <w:tcBorders>
              <w:top w:val="single" w:sz="4" w:space="0" w:color="auto"/>
              <w:left w:val="single" w:sz="4" w:space="0" w:color="000000"/>
              <w:bottom w:val="single" w:sz="4" w:space="0" w:color="000000"/>
              <w:right w:val="single" w:sz="4" w:space="0" w:color="000000"/>
            </w:tcBorders>
            <w:shd w:val="clear" w:color="auto" w:fill="auto"/>
            <w:vAlign w:val="bottom"/>
          </w:tcPr>
          <w:p w:rsidR="00306F44" w:rsidRPr="00423A35" w:rsidRDefault="00306F44" w:rsidP="006825FA">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709" w:type="dxa"/>
            <w:tcBorders>
              <w:top w:val="single" w:sz="4" w:space="0" w:color="auto"/>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47</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59</w:t>
            </w:r>
          </w:p>
        </w:tc>
        <w:tc>
          <w:tcPr>
            <w:tcW w:w="113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52,89</w:t>
            </w:r>
          </w:p>
        </w:tc>
        <w:tc>
          <w:tcPr>
            <w:tcW w:w="84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55,84</w:t>
            </w:r>
          </w:p>
        </w:tc>
      </w:tr>
      <w:tr w:rsidR="00306F44" w:rsidRPr="00423A35" w:rsidTr="00263BC7">
        <w:trPr>
          <w:trHeight w:val="734"/>
        </w:trPr>
        <w:tc>
          <w:tcPr>
            <w:tcW w:w="562" w:type="dxa"/>
            <w:vAlign w:val="center"/>
          </w:tcPr>
          <w:p w:rsidR="00306F44" w:rsidRPr="00423A35" w:rsidRDefault="006825FA" w:rsidP="00263BC7">
            <w:pPr>
              <w:ind w:left="-113" w:right="-104"/>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18</w:t>
            </w:r>
          </w:p>
        </w:tc>
        <w:tc>
          <w:tcPr>
            <w:tcW w:w="396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6825FA">
            <w:pPr>
              <w:jc w:val="both"/>
              <w:rPr>
                <w:rFonts w:ascii="Times New Roman" w:hAnsi="Times New Roman" w:cs="Times New Roman"/>
                <w:color w:val="000000"/>
                <w:sz w:val="20"/>
                <w:szCs w:val="20"/>
              </w:rPr>
            </w:pPr>
            <w:r w:rsidRPr="00423A35">
              <w:rPr>
                <w:rFonts w:ascii="Times New Roman" w:hAnsi="Times New Roman" w:cs="Times New Roman"/>
                <w:color w:val="000000"/>
                <w:sz w:val="20"/>
                <w:szCs w:val="20"/>
              </w:rPr>
              <w:t>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709"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39</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widowControl w:val="0"/>
              <w:autoSpaceDE w:val="0"/>
              <w:autoSpaceDN w:val="0"/>
              <w:adjustRightInd w:val="0"/>
              <w:spacing w:before="29" w:line="199" w:lineRule="exact"/>
              <w:ind w:left="15"/>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44</w:t>
            </w:r>
          </w:p>
        </w:tc>
        <w:tc>
          <w:tcPr>
            <w:tcW w:w="113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24,12</w:t>
            </w:r>
          </w:p>
        </w:tc>
        <w:tc>
          <w:tcPr>
            <w:tcW w:w="844" w:type="dxa"/>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31,16</w:t>
            </w:r>
          </w:p>
        </w:tc>
      </w:tr>
    </w:tbl>
    <w:p w:rsidR="006825FA" w:rsidRPr="00423A35" w:rsidRDefault="006825FA" w:rsidP="00306F44">
      <w:pPr>
        <w:spacing w:after="0" w:line="240" w:lineRule="auto"/>
        <w:ind w:firstLine="709"/>
        <w:jc w:val="both"/>
        <w:rPr>
          <w:rFonts w:ascii="Times New Roman" w:hAnsi="Times New Roman" w:cs="Times New Roman"/>
          <w:sz w:val="28"/>
        </w:rPr>
      </w:pP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Как свидетельствуют данные таблицы </w:t>
      </w:r>
      <w:r w:rsidR="006825FA" w:rsidRPr="00423A35">
        <w:rPr>
          <w:rFonts w:ascii="Times New Roman" w:hAnsi="Times New Roman" w:cs="Times New Roman"/>
          <w:sz w:val="28"/>
        </w:rPr>
        <w:t>9</w:t>
      </w:r>
      <w:r w:rsidR="004765A7" w:rsidRPr="00423A35">
        <w:rPr>
          <w:rFonts w:ascii="Times New Roman" w:hAnsi="Times New Roman" w:cs="Times New Roman"/>
          <w:sz w:val="28"/>
        </w:rPr>
        <w:t>9</w:t>
      </w:r>
      <w:r w:rsidRPr="00423A35">
        <w:rPr>
          <w:rFonts w:ascii="Times New Roman" w:hAnsi="Times New Roman" w:cs="Times New Roman"/>
          <w:sz w:val="28"/>
        </w:rPr>
        <w:t>, в сравнении с результатами в 2019 году в Республике Тыва положительная динамика среднего значения наблюдается в освоении учащимися следующих блоков ПООП в соответствии ФГОС:</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6825FA" w:rsidRPr="00423A35">
        <w:rPr>
          <w:rFonts w:ascii="Times New Roman" w:hAnsi="Times New Roman" w:cs="Times New Roman"/>
          <w:sz w:val="28"/>
        </w:rPr>
        <w:t>у</w:t>
      </w:r>
      <w:r w:rsidRPr="00423A35">
        <w:rPr>
          <w:rFonts w:ascii="Times New Roman" w:hAnsi="Times New Roman" w:cs="Times New Roman"/>
          <w:sz w:val="28"/>
        </w:rPr>
        <w:t>меют описывать и объяснять физические явления и свойства тел в среднем на 10% учащихся Республики Тыва (задания № 3, 4, 5, 6);</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6825FA" w:rsidRPr="00423A35">
        <w:rPr>
          <w:rFonts w:ascii="Times New Roman" w:hAnsi="Times New Roman" w:cs="Times New Roman"/>
          <w:sz w:val="28"/>
        </w:rPr>
        <w:t>у</w:t>
      </w:r>
      <w:r w:rsidRPr="00423A35">
        <w:rPr>
          <w:rFonts w:ascii="Times New Roman" w:hAnsi="Times New Roman" w:cs="Times New Roman"/>
          <w:sz w:val="28"/>
        </w:rPr>
        <w:t>меют объяснять устройство и принцип действия технических объектов, приводить примеры практического использования физических знаний в среднем на 10% больше учащихся, чем в 2019 году (задания № 13,14);</w:t>
      </w:r>
    </w:p>
    <w:p w:rsidR="00306F44" w:rsidRPr="00423A35" w:rsidRDefault="00306F44" w:rsidP="00306F44">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rPr>
        <w:t xml:space="preserve">- </w:t>
      </w:r>
      <w:r w:rsidR="006825FA" w:rsidRPr="00423A35">
        <w:rPr>
          <w:rFonts w:ascii="Times New Roman" w:hAnsi="Times New Roman" w:cs="Times New Roman"/>
          <w:color w:val="000000"/>
          <w:sz w:val="28"/>
          <w:szCs w:val="28"/>
        </w:rPr>
        <w:t>у</w:t>
      </w:r>
      <w:r w:rsidRPr="00423A35">
        <w:rPr>
          <w:rFonts w:ascii="Times New Roman" w:hAnsi="Times New Roman" w:cs="Times New Roman"/>
          <w:color w:val="000000"/>
          <w:sz w:val="28"/>
          <w:szCs w:val="28"/>
        </w:rPr>
        <w:t xml:space="preserve">меют объяснять устройство и принцип действия технических объектов, приводить примеры практического использования физических </w:t>
      </w:r>
      <w:r w:rsidRPr="00423A35">
        <w:rPr>
          <w:rFonts w:ascii="Times New Roman" w:hAnsi="Times New Roman" w:cs="Times New Roman"/>
          <w:color w:val="000000"/>
          <w:sz w:val="28"/>
          <w:szCs w:val="28"/>
        </w:rPr>
        <w:lastRenderedPageBreak/>
        <w:t>знаний. Умеют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 в среднем на 3,03% больше учащихся, чем в 2019 году (задание № 15);</w:t>
      </w:r>
    </w:p>
    <w:p w:rsidR="00306F44" w:rsidRPr="00423A35" w:rsidRDefault="00306F44" w:rsidP="00C52B1C">
      <w:pPr>
        <w:spacing w:after="0"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rPr>
        <w:t xml:space="preserve">- </w:t>
      </w:r>
      <w:r w:rsidR="006825FA" w:rsidRPr="00423A35">
        <w:rPr>
          <w:rFonts w:ascii="Times New Roman" w:hAnsi="Times New Roman" w:cs="Times New Roman"/>
          <w:color w:val="000000"/>
          <w:sz w:val="28"/>
          <w:szCs w:val="28"/>
        </w:rPr>
        <w:t>у</w:t>
      </w:r>
      <w:r w:rsidRPr="00423A35">
        <w:rPr>
          <w:rFonts w:ascii="Times New Roman" w:hAnsi="Times New Roman" w:cs="Times New Roman"/>
          <w:color w:val="000000"/>
          <w:sz w:val="28"/>
          <w:szCs w:val="28"/>
        </w:rPr>
        <w:t>меют воспринимать и на основе полученных знаний самостоятельно оценивать информацию, содержащуюся в СМИ, Интернете, научно-популярных статьях на 5,89% учащихся, чем в 2019 году (задание № 17).</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Отрицательная динамика среднего значения наблюдается в освоении учащимися следующих блоков ПООП в соответствии ФГОС:</w:t>
      </w:r>
    </w:p>
    <w:p w:rsidR="00306F44" w:rsidRPr="00423A35" w:rsidRDefault="00306F44" w:rsidP="00306F44">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rPr>
        <w:t>-</w:t>
      </w:r>
      <w:r w:rsidRPr="00423A35">
        <w:rPr>
          <w:rFonts w:ascii="Times New Roman" w:hAnsi="Times New Roman" w:cs="Times New Roman"/>
          <w:color w:val="000000"/>
          <w:sz w:val="24"/>
          <w:szCs w:val="24"/>
        </w:rPr>
        <w:t xml:space="preserve"> </w:t>
      </w:r>
      <w:r w:rsidR="006825FA" w:rsidRPr="00423A35">
        <w:rPr>
          <w:rFonts w:ascii="Times New Roman" w:hAnsi="Times New Roman" w:cs="Times New Roman"/>
          <w:color w:val="000000"/>
          <w:sz w:val="28"/>
          <w:szCs w:val="28"/>
        </w:rPr>
        <w:t>з</w:t>
      </w:r>
      <w:r w:rsidRPr="00423A35">
        <w:rPr>
          <w:rFonts w:ascii="Times New Roman" w:hAnsi="Times New Roman" w:cs="Times New Roman"/>
          <w:color w:val="000000"/>
          <w:sz w:val="28"/>
          <w:szCs w:val="28"/>
        </w:rPr>
        <w:t>нают/понимают смысл физических понятий в среднем 6% меньше учащихся, чем в 2019 году (задания 1,2);</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8"/>
        </w:rPr>
        <w:t xml:space="preserve">- </w:t>
      </w:r>
      <w:r w:rsidR="006825FA" w:rsidRPr="00423A35">
        <w:rPr>
          <w:rFonts w:ascii="Times New Roman" w:hAnsi="Times New Roman" w:cs="Times New Roman"/>
          <w:color w:val="000000"/>
          <w:sz w:val="28"/>
          <w:szCs w:val="24"/>
        </w:rPr>
        <w:t>з</w:t>
      </w:r>
      <w:r w:rsidRPr="00423A35">
        <w:rPr>
          <w:rFonts w:ascii="Times New Roman" w:hAnsi="Times New Roman" w:cs="Times New Roman"/>
          <w:color w:val="000000"/>
          <w:sz w:val="28"/>
          <w:szCs w:val="24"/>
        </w:rPr>
        <w:t>нают/понимают смысл физических величин и законов в среднем на 15% меньше учащихся, чем в 2019 году (задания 7,8,9);</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4"/>
        </w:rPr>
        <w:t xml:space="preserve">- </w:t>
      </w:r>
      <w:r w:rsidR="006825FA" w:rsidRPr="00423A35">
        <w:rPr>
          <w:rFonts w:ascii="Times New Roman" w:hAnsi="Times New Roman" w:cs="Times New Roman"/>
          <w:color w:val="000000"/>
          <w:sz w:val="28"/>
          <w:szCs w:val="24"/>
        </w:rPr>
        <w:t>у</w:t>
      </w:r>
      <w:r w:rsidRPr="00423A35">
        <w:rPr>
          <w:rFonts w:ascii="Times New Roman" w:hAnsi="Times New Roman" w:cs="Times New Roman"/>
          <w:color w:val="000000"/>
          <w:sz w:val="28"/>
          <w:szCs w:val="24"/>
        </w:rPr>
        <w:t>меют отличать гипотезы от научных теорий, умеют делать выводы на основе экспериментальных данных в среднем на 7% меньше учащихся, чем в 2019 году (задания 10,11);</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sz w:val="28"/>
        </w:rPr>
        <w:t xml:space="preserve">- </w:t>
      </w:r>
      <w:r w:rsidR="006825FA" w:rsidRPr="00423A35">
        <w:rPr>
          <w:rFonts w:ascii="Times New Roman" w:hAnsi="Times New Roman" w:cs="Times New Roman"/>
          <w:color w:val="000000"/>
          <w:sz w:val="28"/>
          <w:szCs w:val="24"/>
        </w:rPr>
        <w:t>у</w:t>
      </w:r>
      <w:r w:rsidRPr="00423A35">
        <w:rPr>
          <w:rFonts w:ascii="Times New Roman" w:hAnsi="Times New Roman" w:cs="Times New Roman"/>
          <w:color w:val="000000"/>
          <w:sz w:val="28"/>
          <w:szCs w:val="24"/>
        </w:rPr>
        <w:t>меют проводить опыты по исследованию изученных явлений и процессов в среднем на 11% меньше учащихся, чем в 2019 году (задание 12);</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sz w:val="32"/>
        </w:rPr>
        <w:t xml:space="preserve">- </w:t>
      </w:r>
      <w:r w:rsidR="006825FA" w:rsidRPr="00423A35">
        <w:rPr>
          <w:rFonts w:ascii="Times New Roman" w:hAnsi="Times New Roman" w:cs="Times New Roman"/>
          <w:color w:val="000000"/>
          <w:sz w:val="28"/>
          <w:szCs w:val="24"/>
        </w:rPr>
        <w:t>у</w:t>
      </w:r>
      <w:r w:rsidRPr="00423A35">
        <w:rPr>
          <w:rFonts w:ascii="Times New Roman" w:hAnsi="Times New Roman" w:cs="Times New Roman"/>
          <w:color w:val="000000"/>
          <w:sz w:val="28"/>
          <w:szCs w:val="24"/>
        </w:rPr>
        <w:t>меют воспринимать и на основе полученных знаний самостоятельно оценивать информацию, содержащуюся в СМИ, Интернете, научно-популярных статьях в среднем на 32% меньше учащихся, чем в 2019 году (задание 16);</w:t>
      </w:r>
    </w:p>
    <w:p w:rsidR="00306F44" w:rsidRPr="00423A35" w:rsidRDefault="00306F44" w:rsidP="00306F44">
      <w:pPr>
        <w:spacing w:line="240" w:lineRule="auto"/>
        <w:ind w:firstLine="709"/>
        <w:jc w:val="both"/>
        <w:rPr>
          <w:rFonts w:ascii="Times New Roman" w:hAnsi="Times New Roman" w:cs="Times New Roman"/>
          <w:sz w:val="32"/>
        </w:rPr>
      </w:pPr>
      <w:r w:rsidRPr="00423A35">
        <w:rPr>
          <w:rFonts w:ascii="Times New Roman" w:hAnsi="Times New Roman" w:cs="Times New Roman"/>
          <w:color w:val="000000"/>
          <w:sz w:val="28"/>
          <w:szCs w:val="24"/>
        </w:rPr>
        <w:t xml:space="preserve">- </w:t>
      </w:r>
      <w:r w:rsidR="006825FA" w:rsidRPr="00423A35">
        <w:rPr>
          <w:rFonts w:ascii="Times New Roman" w:hAnsi="Times New Roman" w:cs="Times New Roman"/>
          <w:color w:val="000000"/>
          <w:sz w:val="28"/>
          <w:szCs w:val="24"/>
        </w:rPr>
        <w:t>у</w:t>
      </w:r>
      <w:r w:rsidRPr="00423A35">
        <w:rPr>
          <w:rFonts w:ascii="Times New Roman" w:hAnsi="Times New Roman" w:cs="Times New Roman"/>
          <w:color w:val="000000"/>
          <w:sz w:val="28"/>
          <w:szCs w:val="24"/>
        </w:rPr>
        <w:t>меют воспринимать и на основе полученных знаний самостоятельно оценивать информацию, содержащуюся в СМИ, Интернете, научно-популярных статьях. Умеют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 в среднем на 15% меньше учащихся, чем в 2019 году (задание 18).</w:t>
      </w: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F92159" w:rsidRPr="00423A35">
        <w:rPr>
          <w:rFonts w:ascii="Times New Roman" w:hAnsi="Times New Roman" w:cs="Times New Roman"/>
          <w:i/>
          <w:sz w:val="28"/>
          <w:szCs w:val="28"/>
        </w:rPr>
        <w:t>102</w:t>
      </w:r>
    </w:p>
    <w:p w:rsidR="00306F44" w:rsidRPr="00423A35" w:rsidRDefault="00306F44" w:rsidP="00306F44">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306F44" w:rsidRPr="00423A35" w:rsidRDefault="00E3391D" w:rsidP="00306F44">
      <w:pPr>
        <w:spacing w:line="276" w:lineRule="auto"/>
        <w:jc w:val="center"/>
        <w:rPr>
          <w:rFonts w:ascii="Times New Roman" w:hAnsi="Times New Roman" w:cs="Times New Roman"/>
          <w:sz w:val="28"/>
        </w:rPr>
      </w:pPr>
      <w:r w:rsidRPr="00423A35">
        <w:rPr>
          <w:noProof/>
          <w:lang w:eastAsia="ru-RU"/>
        </w:rPr>
        <w:drawing>
          <wp:inline distT="0" distB="0" distL="0" distR="0" wp14:anchorId="574F4BC1" wp14:editId="6029E393">
            <wp:extent cx="3495675" cy="1857375"/>
            <wp:effectExtent l="0" t="0" r="9525" b="9525"/>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E3391D" w:rsidRPr="00423A35">
        <w:rPr>
          <w:rFonts w:ascii="Times New Roman" w:hAnsi="Times New Roman" w:cs="Times New Roman"/>
          <w:sz w:val="28"/>
        </w:rPr>
        <w:t>102</w:t>
      </w:r>
      <w:r w:rsidRPr="00423A35">
        <w:rPr>
          <w:rFonts w:ascii="Times New Roman" w:hAnsi="Times New Roman" w:cs="Times New Roman"/>
          <w:sz w:val="28"/>
        </w:rPr>
        <w:t xml:space="preserve"> показано соответствие отметок за выполненную работу и средней отметки по журналу. Из представленных данных мы видим, </w:t>
      </w:r>
      <w:r w:rsidRPr="00423A35">
        <w:rPr>
          <w:rFonts w:ascii="Times New Roman" w:hAnsi="Times New Roman" w:cs="Times New Roman"/>
          <w:sz w:val="28"/>
        </w:rPr>
        <w:lastRenderedPageBreak/>
        <w:t>что 48,45% учащихся 11 классов Республики Тыва по результатам проверочной работы подтвердили свои отметки в журнале.</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7,35% учащихся выполнили проверочную работу на более низкий балл, чем их оценивают учителя. 44,2% учащихся выполнили работу на более высокий балл, чем получают в ходе учебного процесса. Иными словами, почти 51,55% (на 8,45% меньше, чем в 2019 году) обучающимся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w:t>
      </w:r>
    </w:p>
    <w:p w:rsidR="00306F44" w:rsidRPr="00423A35" w:rsidRDefault="00306F44" w:rsidP="0022460D">
      <w:pPr>
        <w:spacing w:line="276" w:lineRule="auto"/>
        <w:jc w:val="center"/>
        <w:rPr>
          <w:rFonts w:ascii="Times New Roman" w:hAnsi="Times New Roman" w:cs="Times New Roman"/>
          <w:sz w:val="28"/>
        </w:rPr>
      </w:pPr>
    </w:p>
    <w:p w:rsidR="001F05CD" w:rsidRPr="00423A35" w:rsidRDefault="001F05CD" w:rsidP="001F05CD">
      <w:pPr>
        <w:jc w:val="center"/>
        <w:rPr>
          <w:rFonts w:ascii="Times New Roman" w:hAnsi="Times New Roman" w:cs="Times New Roman"/>
          <w:b/>
          <w:i/>
          <w:sz w:val="28"/>
        </w:rPr>
      </w:pPr>
      <w:r w:rsidRPr="00423A35">
        <w:rPr>
          <w:rFonts w:ascii="Times New Roman" w:hAnsi="Times New Roman" w:cs="Times New Roman"/>
          <w:b/>
          <w:i/>
          <w:sz w:val="28"/>
        </w:rPr>
        <w:t>7.3. История</w:t>
      </w:r>
    </w:p>
    <w:p w:rsidR="001F05CD" w:rsidRPr="00423A35" w:rsidRDefault="001F05CD" w:rsidP="001F05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Всероссийскую проверочную работу по истории в республике Тыва в 2020 году выполнили 1 734 учеников.</w:t>
      </w:r>
    </w:p>
    <w:p w:rsidR="001F05CD" w:rsidRPr="00423A35" w:rsidRDefault="001F05CD" w:rsidP="001F05C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C1242C" w:rsidRPr="00423A35">
        <w:rPr>
          <w:rFonts w:ascii="Times New Roman" w:hAnsi="Times New Roman" w:cs="Times New Roman"/>
          <w:i/>
          <w:sz w:val="28"/>
        </w:rPr>
        <w:t>100</w:t>
      </w:r>
    </w:p>
    <w:p w:rsidR="00C1242C" w:rsidRPr="00423A35" w:rsidRDefault="00C1242C" w:rsidP="00C1242C">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jc w:val="center"/>
        <w:tblLook w:val="04A0" w:firstRow="1" w:lastRow="0" w:firstColumn="1" w:lastColumn="0" w:noHBand="0" w:noVBand="1"/>
      </w:tblPr>
      <w:tblGrid>
        <w:gridCol w:w="2547"/>
        <w:gridCol w:w="1276"/>
        <w:gridCol w:w="1134"/>
        <w:gridCol w:w="1275"/>
        <w:gridCol w:w="1178"/>
      </w:tblGrid>
      <w:tr w:rsidR="001F05CD" w:rsidRPr="00423A35" w:rsidTr="00D20148">
        <w:trPr>
          <w:trHeight w:val="176"/>
          <w:jc w:val="center"/>
        </w:trPr>
        <w:tc>
          <w:tcPr>
            <w:tcW w:w="2547" w:type="dxa"/>
          </w:tcPr>
          <w:p w:rsidR="001F05CD" w:rsidRPr="00423A35" w:rsidRDefault="001F05CD" w:rsidP="0045002D">
            <w:pPr>
              <w:rPr>
                <w:rFonts w:ascii="Times New Roman" w:hAnsi="Times New Roman" w:cs="Times New Roman"/>
                <w:sz w:val="28"/>
              </w:rPr>
            </w:pPr>
            <w:r w:rsidRPr="00423A35">
              <w:rPr>
                <w:rFonts w:ascii="Times New Roman" w:hAnsi="Times New Roman" w:cs="Times New Roman"/>
                <w:sz w:val="28"/>
              </w:rPr>
              <w:t>Отметка</w:t>
            </w:r>
          </w:p>
        </w:tc>
        <w:tc>
          <w:tcPr>
            <w:tcW w:w="1276" w:type="dxa"/>
          </w:tcPr>
          <w:p w:rsidR="001F05CD" w:rsidRPr="00423A35" w:rsidRDefault="001F05CD" w:rsidP="0045002D">
            <w:pPr>
              <w:pStyle w:val="20"/>
              <w:shd w:val="clear" w:color="auto" w:fill="auto"/>
              <w:spacing w:before="0" w:after="0" w:line="240" w:lineRule="auto"/>
            </w:pPr>
            <w:r w:rsidRPr="00423A35">
              <w:t>2</w:t>
            </w:r>
          </w:p>
        </w:tc>
        <w:tc>
          <w:tcPr>
            <w:tcW w:w="1134" w:type="dxa"/>
          </w:tcPr>
          <w:p w:rsidR="001F05CD" w:rsidRPr="00423A35" w:rsidRDefault="001F05CD" w:rsidP="0045002D">
            <w:pPr>
              <w:pStyle w:val="20"/>
              <w:shd w:val="clear" w:color="auto" w:fill="auto"/>
              <w:spacing w:before="0" w:after="0" w:line="240" w:lineRule="auto"/>
            </w:pPr>
            <w:r w:rsidRPr="00423A35">
              <w:t>3</w:t>
            </w:r>
          </w:p>
        </w:tc>
        <w:tc>
          <w:tcPr>
            <w:tcW w:w="1275" w:type="dxa"/>
          </w:tcPr>
          <w:p w:rsidR="001F05CD" w:rsidRPr="00423A35" w:rsidRDefault="001F05CD" w:rsidP="0045002D">
            <w:pPr>
              <w:pStyle w:val="20"/>
              <w:shd w:val="clear" w:color="auto" w:fill="auto"/>
              <w:spacing w:before="0" w:after="0" w:line="240" w:lineRule="auto"/>
            </w:pPr>
            <w:r w:rsidRPr="00423A35">
              <w:t>4</w:t>
            </w:r>
          </w:p>
        </w:tc>
        <w:tc>
          <w:tcPr>
            <w:tcW w:w="1178" w:type="dxa"/>
          </w:tcPr>
          <w:p w:rsidR="001F05CD" w:rsidRPr="00423A35" w:rsidRDefault="001F05CD" w:rsidP="0045002D">
            <w:pPr>
              <w:pStyle w:val="20"/>
              <w:shd w:val="clear" w:color="auto" w:fill="auto"/>
              <w:spacing w:before="0" w:after="0" w:line="240" w:lineRule="auto"/>
            </w:pPr>
            <w:r w:rsidRPr="00423A35">
              <w:t>5</w:t>
            </w:r>
          </w:p>
        </w:tc>
      </w:tr>
      <w:tr w:rsidR="00115276" w:rsidRPr="00423A35" w:rsidTr="00D20148">
        <w:trPr>
          <w:trHeight w:val="176"/>
          <w:jc w:val="center"/>
        </w:trPr>
        <w:tc>
          <w:tcPr>
            <w:tcW w:w="2547" w:type="dxa"/>
          </w:tcPr>
          <w:p w:rsidR="00115276" w:rsidRPr="00423A35" w:rsidRDefault="00115276" w:rsidP="0045002D">
            <w:pPr>
              <w:rPr>
                <w:rFonts w:ascii="Times New Roman" w:hAnsi="Times New Roman" w:cs="Times New Roman"/>
                <w:sz w:val="28"/>
              </w:rPr>
            </w:pPr>
            <w:r w:rsidRPr="00423A35">
              <w:rPr>
                <w:rFonts w:ascii="Times New Roman" w:hAnsi="Times New Roman" w:cs="Times New Roman"/>
                <w:sz w:val="28"/>
              </w:rPr>
              <w:t>Общий балл</w:t>
            </w:r>
          </w:p>
        </w:tc>
        <w:tc>
          <w:tcPr>
            <w:tcW w:w="1276" w:type="dxa"/>
          </w:tcPr>
          <w:p w:rsidR="00115276" w:rsidRPr="00423A35" w:rsidRDefault="00115276" w:rsidP="0045002D">
            <w:pPr>
              <w:pStyle w:val="20"/>
              <w:shd w:val="clear" w:color="auto" w:fill="auto"/>
              <w:spacing w:before="0" w:after="0" w:line="240" w:lineRule="auto"/>
            </w:pPr>
            <w:r w:rsidRPr="00423A35">
              <w:t>0 – 6</w:t>
            </w:r>
          </w:p>
        </w:tc>
        <w:tc>
          <w:tcPr>
            <w:tcW w:w="1134" w:type="dxa"/>
          </w:tcPr>
          <w:p w:rsidR="00115276" w:rsidRPr="00423A35" w:rsidRDefault="00115276" w:rsidP="0045002D">
            <w:pPr>
              <w:pStyle w:val="20"/>
              <w:shd w:val="clear" w:color="auto" w:fill="auto"/>
              <w:spacing w:before="0" w:after="0" w:line="240" w:lineRule="auto"/>
            </w:pPr>
            <w:r w:rsidRPr="00423A35">
              <w:t>7 – 12</w:t>
            </w:r>
          </w:p>
        </w:tc>
        <w:tc>
          <w:tcPr>
            <w:tcW w:w="1275" w:type="dxa"/>
          </w:tcPr>
          <w:p w:rsidR="00115276" w:rsidRPr="00423A35" w:rsidRDefault="00115276" w:rsidP="0045002D">
            <w:pPr>
              <w:pStyle w:val="20"/>
              <w:shd w:val="clear" w:color="auto" w:fill="auto"/>
              <w:spacing w:before="0" w:after="0" w:line="240" w:lineRule="auto"/>
            </w:pPr>
            <w:r w:rsidRPr="00423A35">
              <w:t>13 – 17</w:t>
            </w:r>
          </w:p>
        </w:tc>
        <w:tc>
          <w:tcPr>
            <w:tcW w:w="1178" w:type="dxa"/>
          </w:tcPr>
          <w:p w:rsidR="00115276" w:rsidRPr="00423A35" w:rsidRDefault="00115276" w:rsidP="0045002D">
            <w:pPr>
              <w:pStyle w:val="20"/>
              <w:shd w:val="clear" w:color="auto" w:fill="auto"/>
              <w:spacing w:before="0" w:after="0" w:line="240" w:lineRule="auto"/>
            </w:pPr>
            <w:r w:rsidRPr="00423A35">
              <w:t>18 – 21</w:t>
            </w:r>
          </w:p>
        </w:tc>
      </w:tr>
    </w:tbl>
    <w:p w:rsidR="001F05CD" w:rsidRPr="00423A35" w:rsidRDefault="001F05CD" w:rsidP="001F05CD">
      <w:pPr>
        <w:spacing w:after="0" w:line="240" w:lineRule="auto"/>
        <w:ind w:firstLine="709"/>
        <w:jc w:val="right"/>
        <w:rPr>
          <w:rFonts w:ascii="Times New Roman" w:hAnsi="Times New Roman" w:cs="Times New Roman"/>
          <w:i/>
          <w:sz w:val="28"/>
        </w:rPr>
      </w:pPr>
    </w:p>
    <w:p w:rsidR="001F05CD" w:rsidRPr="00423A35" w:rsidRDefault="001F05CD" w:rsidP="001F05CD">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10</w:t>
      </w:r>
      <w:r w:rsidR="00C1242C" w:rsidRPr="00423A35">
        <w:rPr>
          <w:rFonts w:ascii="Times New Roman" w:hAnsi="Times New Roman" w:cs="Times New Roman"/>
          <w:i/>
          <w:sz w:val="28"/>
        </w:rPr>
        <w:t>1</w:t>
      </w:r>
    </w:p>
    <w:p w:rsidR="00DD1431" w:rsidRPr="00423A35" w:rsidRDefault="001F05CD" w:rsidP="00DD1431">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истории в 2019-2020 гг.</w:t>
      </w:r>
    </w:p>
    <w:p w:rsidR="001F05CD" w:rsidRPr="00423A35" w:rsidRDefault="00DD1431" w:rsidP="00DD1431">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 </w:t>
      </w:r>
      <w:r w:rsidR="001F05CD"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1F05CD" w:rsidRPr="00423A35" w:rsidTr="00D20148">
        <w:tc>
          <w:tcPr>
            <w:tcW w:w="845" w:type="dxa"/>
            <w:vMerge w:val="restart"/>
          </w:tcPr>
          <w:p w:rsidR="001F05CD" w:rsidRPr="00423A35" w:rsidRDefault="001F05CD" w:rsidP="00D20148">
            <w:pPr>
              <w:spacing w:line="276" w:lineRule="auto"/>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1F05CD" w:rsidRPr="00423A35" w:rsidRDefault="001F05CD" w:rsidP="00D20148">
            <w:pPr>
              <w:spacing w:line="276" w:lineRule="auto"/>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1F05CD" w:rsidRPr="00423A35" w:rsidRDefault="001F05CD" w:rsidP="00D20148">
            <w:pPr>
              <w:spacing w:line="276" w:lineRule="auto"/>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1F05CD" w:rsidRPr="00423A35" w:rsidRDefault="001F05CD" w:rsidP="00D20148">
            <w:pPr>
              <w:spacing w:line="276" w:lineRule="auto"/>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1F05CD" w:rsidRPr="00423A35" w:rsidTr="00D20148">
        <w:tc>
          <w:tcPr>
            <w:tcW w:w="845" w:type="dxa"/>
            <w:vMerge/>
          </w:tcPr>
          <w:p w:rsidR="001F05CD" w:rsidRPr="00423A35" w:rsidRDefault="001F05CD" w:rsidP="00D20148">
            <w:pPr>
              <w:spacing w:line="276" w:lineRule="auto"/>
              <w:jc w:val="center"/>
              <w:rPr>
                <w:rFonts w:ascii="Times New Roman" w:hAnsi="Times New Roman" w:cs="Times New Roman"/>
                <w:sz w:val="28"/>
              </w:rPr>
            </w:pPr>
          </w:p>
        </w:tc>
        <w:tc>
          <w:tcPr>
            <w:tcW w:w="2552" w:type="dxa"/>
            <w:vMerge/>
          </w:tcPr>
          <w:p w:rsidR="001F05CD" w:rsidRPr="00423A35" w:rsidRDefault="001F05CD" w:rsidP="00D20148">
            <w:pPr>
              <w:spacing w:line="276" w:lineRule="auto"/>
              <w:jc w:val="center"/>
              <w:rPr>
                <w:rFonts w:ascii="Times New Roman" w:hAnsi="Times New Roman" w:cs="Times New Roman"/>
                <w:sz w:val="28"/>
              </w:rPr>
            </w:pPr>
          </w:p>
        </w:tc>
        <w:tc>
          <w:tcPr>
            <w:tcW w:w="1701" w:type="dxa"/>
            <w:vMerge/>
            <w:tcBorders>
              <w:bottom w:val="single" w:sz="4" w:space="0" w:color="auto"/>
            </w:tcBorders>
          </w:tcPr>
          <w:p w:rsidR="001F05CD" w:rsidRPr="00423A35" w:rsidRDefault="001F05CD" w:rsidP="00D20148">
            <w:pPr>
              <w:spacing w:line="276" w:lineRule="auto"/>
              <w:jc w:val="center"/>
              <w:rPr>
                <w:rFonts w:ascii="Times New Roman" w:hAnsi="Times New Roman" w:cs="Times New Roman"/>
                <w:sz w:val="28"/>
              </w:rPr>
            </w:pPr>
          </w:p>
        </w:tc>
        <w:tc>
          <w:tcPr>
            <w:tcW w:w="993" w:type="dxa"/>
            <w:tcBorders>
              <w:bottom w:val="single" w:sz="4" w:space="0" w:color="auto"/>
            </w:tcBorders>
          </w:tcPr>
          <w:p w:rsidR="001F05CD" w:rsidRPr="00423A35" w:rsidRDefault="001F05CD" w:rsidP="00D20148">
            <w:pPr>
              <w:spacing w:line="276" w:lineRule="auto"/>
              <w:jc w:val="center"/>
              <w:rPr>
                <w:rFonts w:ascii="Times New Roman" w:hAnsi="Times New Roman" w:cs="Times New Roman"/>
                <w:sz w:val="28"/>
              </w:rPr>
            </w:pPr>
            <w:r w:rsidRPr="00423A35">
              <w:rPr>
                <w:rFonts w:ascii="Times New Roman" w:hAnsi="Times New Roman" w:cs="Times New Roman"/>
                <w:sz w:val="28"/>
              </w:rPr>
              <w:t>2</w:t>
            </w:r>
          </w:p>
        </w:tc>
        <w:tc>
          <w:tcPr>
            <w:tcW w:w="992" w:type="dxa"/>
            <w:tcBorders>
              <w:bottom w:val="single" w:sz="4" w:space="0" w:color="auto"/>
            </w:tcBorders>
          </w:tcPr>
          <w:p w:rsidR="001F05CD" w:rsidRPr="00423A35" w:rsidRDefault="001F05CD" w:rsidP="00D20148">
            <w:pPr>
              <w:spacing w:line="276" w:lineRule="auto"/>
              <w:jc w:val="center"/>
              <w:rPr>
                <w:rFonts w:ascii="Times New Roman" w:hAnsi="Times New Roman" w:cs="Times New Roman"/>
                <w:sz w:val="28"/>
              </w:rPr>
            </w:pPr>
            <w:r w:rsidRPr="00423A35">
              <w:rPr>
                <w:rFonts w:ascii="Times New Roman" w:hAnsi="Times New Roman" w:cs="Times New Roman"/>
                <w:sz w:val="28"/>
              </w:rPr>
              <w:t>3</w:t>
            </w:r>
          </w:p>
        </w:tc>
        <w:tc>
          <w:tcPr>
            <w:tcW w:w="1134" w:type="dxa"/>
            <w:tcBorders>
              <w:bottom w:val="single" w:sz="4" w:space="0" w:color="auto"/>
            </w:tcBorders>
          </w:tcPr>
          <w:p w:rsidR="001F05CD" w:rsidRPr="00423A35" w:rsidRDefault="001F05CD" w:rsidP="00D20148">
            <w:pPr>
              <w:spacing w:line="276" w:lineRule="auto"/>
              <w:jc w:val="center"/>
              <w:rPr>
                <w:rFonts w:ascii="Times New Roman" w:hAnsi="Times New Roman" w:cs="Times New Roman"/>
                <w:sz w:val="28"/>
              </w:rPr>
            </w:pPr>
            <w:r w:rsidRPr="00423A35">
              <w:rPr>
                <w:rFonts w:ascii="Times New Roman" w:hAnsi="Times New Roman" w:cs="Times New Roman"/>
                <w:sz w:val="28"/>
              </w:rPr>
              <w:t>4</w:t>
            </w:r>
          </w:p>
        </w:tc>
        <w:tc>
          <w:tcPr>
            <w:tcW w:w="1128" w:type="dxa"/>
            <w:tcBorders>
              <w:bottom w:val="single" w:sz="4" w:space="0" w:color="auto"/>
            </w:tcBorders>
          </w:tcPr>
          <w:p w:rsidR="001F05CD" w:rsidRPr="00423A35" w:rsidRDefault="001F05CD" w:rsidP="00D20148">
            <w:pPr>
              <w:spacing w:line="276" w:lineRule="auto"/>
              <w:jc w:val="center"/>
              <w:rPr>
                <w:rFonts w:ascii="Times New Roman" w:hAnsi="Times New Roman" w:cs="Times New Roman"/>
                <w:sz w:val="28"/>
              </w:rPr>
            </w:pPr>
            <w:r w:rsidRPr="00423A35">
              <w:rPr>
                <w:rFonts w:ascii="Times New Roman" w:hAnsi="Times New Roman" w:cs="Times New Roman"/>
                <w:sz w:val="28"/>
              </w:rPr>
              <w:t>5</w:t>
            </w:r>
          </w:p>
        </w:tc>
      </w:tr>
      <w:tr w:rsidR="001F05CD" w:rsidRPr="00423A35" w:rsidTr="00D20148">
        <w:tc>
          <w:tcPr>
            <w:tcW w:w="845" w:type="dxa"/>
            <w:vMerge w:val="restart"/>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Borders>
              <w:right w:val="single" w:sz="4" w:space="0" w:color="auto"/>
            </w:tcBorders>
          </w:tcPr>
          <w:p w:rsidR="001F05CD" w:rsidRPr="00423A35" w:rsidRDefault="001F05CD" w:rsidP="0045002D">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212</w:t>
            </w:r>
            <w:r w:rsidR="00115276" w:rsidRPr="00423A35">
              <w:rPr>
                <w:rFonts w:ascii="Times New Roman" w:hAnsi="Times New Roman" w:cs="Times New Roman"/>
                <w:sz w:val="28"/>
              </w:rPr>
              <w:t xml:space="preserve"> </w:t>
            </w:r>
            <w:r w:rsidRPr="00423A35">
              <w:rPr>
                <w:rFonts w:ascii="Times New Roman" w:hAnsi="Times New Roman" w:cs="Times New Roman"/>
                <w:sz w:val="28"/>
              </w:rPr>
              <w:t>762</w:t>
            </w:r>
          </w:p>
        </w:tc>
        <w:tc>
          <w:tcPr>
            <w:tcW w:w="993"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2</w:t>
            </w:r>
            <w:r w:rsidR="00115276" w:rsidRPr="00423A35">
              <w:rPr>
                <w:rFonts w:ascii="Times New Roman" w:hAnsi="Times New Roman" w:cs="Times New Roman"/>
                <w:sz w:val="28"/>
              </w:rPr>
              <w:t>,</w:t>
            </w:r>
            <w:r w:rsidRPr="00423A35">
              <w:rPr>
                <w:rFonts w:ascii="Times New Roman" w:hAnsi="Times New Roman" w:cs="Times New Roman"/>
                <w:sz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19</w:t>
            </w:r>
            <w:r w:rsidR="00115276" w:rsidRPr="00423A35">
              <w:rPr>
                <w:rFonts w:ascii="Times New Roman" w:hAnsi="Times New Roman" w:cs="Times New Roman"/>
                <w:sz w:val="28"/>
              </w:rPr>
              <w:t>,</w:t>
            </w:r>
            <w:r w:rsidRPr="00423A35">
              <w:rPr>
                <w:rFonts w:ascii="Times New Roman" w:hAnsi="Times New Roman" w:cs="Times New Roman"/>
                <w:sz w:val="28"/>
              </w:rPr>
              <w:t>2</w:t>
            </w:r>
          </w:p>
        </w:tc>
        <w:tc>
          <w:tcPr>
            <w:tcW w:w="1134"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48</w:t>
            </w:r>
            <w:r w:rsidR="00115276" w:rsidRPr="00423A35">
              <w:rPr>
                <w:rFonts w:ascii="Times New Roman" w:hAnsi="Times New Roman" w:cs="Times New Roman"/>
                <w:sz w:val="28"/>
              </w:rPr>
              <w:t>,</w:t>
            </w:r>
            <w:r w:rsidRPr="00423A35">
              <w:rPr>
                <w:rFonts w:ascii="Times New Roman" w:hAnsi="Times New Roman" w:cs="Times New Roman"/>
                <w:sz w:val="28"/>
              </w:rPr>
              <w:t>2</w:t>
            </w:r>
          </w:p>
        </w:tc>
        <w:tc>
          <w:tcPr>
            <w:tcW w:w="1128"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30</w:t>
            </w:r>
            <w:r w:rsidR="00115276" w:rsidRPr="00423A35">
              <w:rPr>
                <w:rFonts w:ascii="Times New Roman" w:hAnsi="Times New Roman" w:cs="Times New Roman"/>
                <w:sz w:val="28"/>
              </w:rPr>
              <w:t>,</w:t>
            </w:r>
            <w:r w:rsidRPr="00423A35">
              <w:rPr>
                <w:rFonts w:ascii="Times New Roman" w:hAnsi="Times New Roman" w:cs="Times New Roman"/>
                <w:sz w:val="28"/>
              </w:rPr>
              <w:t>3</w:t>
            </w:r>
          </w:p>
        </w:tc>
      </w:tr>
      <w:tr w:rsidR="001F05CD" w:rsidRPr="00423A35" w:rsidTr="00D20148">
        <w:tc>
          <w:tcPr>
            <w:tcW w:w="845" w:type="dxa"/>
            <w:vMerge/>
          </w:tcPr>
          <w:p w:rsidR="001F05CD" w:rsidRPr="00423A35" w:rsidRDefault="001F05CD" w:rsidP="0045002D">
            <w:pPr>
              <w:jc w:val="center"/>
              <w:rPr>
                <w:rFonts w:ascii="Times New Roman" w:hAnsi="Times New Roman" w:cs="Times New Roman"/>
                <w:sz w:val="28"/>
              </w:rPr>
            </w:pPr>
          </w:p>
        </w:tc>
        <w:tc>
          <w:tcPr>
            <w:tcW w:w="2552" w:type="dxa"/>
            <w:tcBorders>
              <w:right w:val="single" w:sz="4" w:space="0" w:color="auto"/>
            </w:tcBorders>
          </w:tcPr>
          <w:p w:rsidR="001F05CD" w:rsidRPr="00423A35" w:rsidRDefault="001F05CD" w:rsidP="0045002D">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1</w:t>
            </w:r>
            <w:r w:rsidR="00115276" w:rsidRPr="00423A35">
              <w:rPr>
                <w:rFonts w:ascii="Times New Roman" w:hAnsi="Times New Roman" w:cs="Times New Roman"/>
                <w:b/>
                <w:sz w:val="28"/>
              </w:rPr>
              <w:t xml:space="preserve"> </w:t>
            </w:r>
            <w:r w:rsidRPr="00423A35">
              <w:rPr>
                <w:rFonts w:ascii="Times New Roman" w:hAnsi="Times New Roman" w:cs="Times New Roman"/>
                <w:b/>
                <w:sz w:val="28"/>
              </w:rPr>
              <w:t>821</w:t>
            </w:r>
          </w:p>
        </w:tc>
        <w:tc>
          <w:tcPr>
            <w:tcW w:w="993"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5</w:t>
            </w:r>
            <w:r w:rsidR="00115276" w:rsidRPr="00423A35">
              <w:rPr>
                <w:rFonts w:ascii="Times New Roman" w:hAnsi="Times New Roman" w:cs="Times New Roman"/>
                <w:sz w:val="28"/>
              </w:rPr>
              <w:t>,</w:t>
            </w:r>
            <w:r w:rsidRPr="00423A35">
              <w:rPr>
                <w:rFonts w:ascii="Times New Roman" w:hAnsi="Times New Roman" w:cs="Times New Roman"/>
                <w:b/>
                <w:sz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37</w:t>
            </w:r>
            <w:r w:rsidR="00115276" w:rsidRPr="00423A35">
              <w:rPr>
                <w:rFonts w:ascii="Times New Roman" w:hAnsi="Times New Roman" w:cs="Times New Roman"/>
                <w:sz w:val="28"/>
              </w:rPr>
              <w:t>,</w:t>
            </w:r>
            <w:r w:rsidRPr="00423A35">
              <w:rPr>
                <w:rFonts w:ascii="Times New Roman" w:hAnsi="Times New Roman" w:cs="Times New Roman"/>
                <w:b/>
                <w:sz w:val="28"/>
              </w:rPr>
              <w:t>3</w:t>
            </w:r>
          </w:p>
        </w:tc>
        <w:tc>
          <w:tcPr>
            <w:tcW w:w="1134"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44</w:t>
            </w:r>
            <w:r w:rsidR="00115276" w:rsidRPr="00423A35">
              <w:rPr>
                <w:rFonts w:ascii="Times New Roman" w:hAnsi="Times New Roman" w:cs="Times New Roman"/>
                <w:sz w:val="28"/>
              </w:rPr>
              <w:t>,</w:t>
            </w:r>
            <w:r w:rsidRPr="00423A35">
              <w:rPr>
                <w:rFonts w:ascii="Times New Roman" w:hAnsi="Times New Roman" w:cs="Times New Roman"/>
                <w:b/>
                <w:sz w:val="28"/>
              </w:rPr>
              <w:t>8</w:t>
            </w:r>
          </w:p>
        </w:tc>
        <w:tc>
          <w:tcPr>
            <w:tcW w:w="1128" w:type="dxa"/>
            <w:tcBorders>
              <w:top w:val="single" w:sz="4" w:space="0" w:color="auto"/>
              <w:left w:val="single" w:sz="4" w:space="0" w:color="auto"/>
              <w:bottom w:val="single" w:sz="4" w:space="0" w:color="auto"/>
              <w:right w:val="single" w:sz="4" w:space="0" w:color="auto"/>
            </w:tcBorders>
            <w:vAlign w:val="center"/>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12</w:t>
            </w:r>
            <w:r w:rsidR="00115276" w:rsidRPr="00423A35">
              <w:rPr>
                <w:rFonts w:ascii="Times New Roman" w:hAnsi="Times New Roman" w:cs="Times New Roman"/>
                <w:sz w:val="28"/>
              </w:rPr>
              <w:t>,</w:t>
            </w:r>
            <w:r w:rsidRPr="00423A35">
              <w:rPr>
                <w:rFonts w:ascii="Times New Roman" w:hAnsi="Times New Roman" w:cs="Times New Roman"/>
                <w:b/>
                <w:sz w:val="28"/>
              </w:rPr>
              <w:t>6</w:t>
            </w:r>
          </w:p>
        </w:tc>
      </w:tr>
      <w:tr w:rsidR="001F05CD" w:rsidRPr="00423A35" w:rsidTr="00D20148">
        <w:tc>
          <w:tcPr>
            <w:tcW w:w="845" w:type="dxa"/>
            <w:vMerge w:val="restart"/>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1F05CD" w:rsidRPr="00423A35" w:rsidRDefault="001F05CD" w:rsidP="0045002D">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197</w:t>
            </w:r>
            <w:r w:rsidR="00115276" w:rsidRPr="00423A35">
              <w:rPr>
                <w:rFonts w:ascii="Times New Roman" w:hAnsi="Times New Roman" w:cs="Times New Roman"/>
                <w:sz w:val="28"/>
              </w:rPr>
              <w:t xml:space="preserve"> </w:t>
            </w:r>
            <w:r w:rsidRPr="00423A35">
              <w:rPr>
                <w:rFonts w:ascii="Times New Roman" w:hAnsi="Times New Roman" w:cs="Times New Roman"/>
                <w:sz w:val="28"/>
              </w:rPr>
              <w:t>116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3,79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27,92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47,27</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sz w:val="28"/>
              </w:rPr>
            </w:pPr>
            <w:r w:rsidRPr="00423A35">
              <w:rPr>
                <w:rFonts w:ascii="Times New Roman" w:hAnsi="Times New Roman" w:cs="Times New Roman"/>
                <w:sz w:val="28"/>
              </w:rPr>
              <w:t>21,02</w:t>
            </w:r>
          </w:p>
        </w:tc>
      </w:tr>
      <w:tr w:rsidR="001F05CD" w:rsidRPr="00423A35" w:rsidTr="00D20148">
        <w:tc>
          <w:tcPr>
            <w:tcW w:w="845" w:type="dxa"/>
            <w:vMerge/>
          </w:tcPr>
          <w:p w:rsidR="001F05CD" w:rsidRPr="00423A35" w:rsidRDefault="001F05CD" w:rsidP="0045002D">
            <w:pPr>
              <w:jc w:val="center"/>
              <w:rPr>
                <w:rFonts w:ascii="Times New Roman" w:hAnsi="Times New Roman" w:cs="Times New Roman"/>
                <w:sz w:val="28"/>
              </w:rPr>
            </w:pPr>
          </w:p>
        </w:tc>
        <w:tc>
          <w:tcPr>
            <w:tcW w:w="2552" w:type="dxa"/>
          </w:tcPr>
          <w:p w:rsidR="001F05CD" w:rsidRPr="00423A35" w:rsidRDefault="001F05CD" w:rsidP="0045002D">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1</w:t>
            </w:r>
            <w:r w:rsidR="00115276" w:rsidRPr="00423A35">
              <w:rPr>
                <w:rFonts w:ascii="Times New Roman" w:hAnsi="Times New Roman" w:cs="Times New Roman"/>
                <w:b/>
                <w:sz w:val="28"/>
              </w:rPr>
              <w:t xml:space="preserve"> </w:t>
            </w:r>
            <w:r w:rsidRPr="00423A35">
              <w:rPr>
                <w:rFonts w:ascii="Times New Roman" w:hAnsi="Times New Roman" w:cs="Times New Roman"/>
                <w:b/>
                <w:sz w:val="28"/>
              </w:rPr>
              <w:t>734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44,23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37,95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1F05CD" w:rsidRPr="00423A35" w:rsidRDefault="001F05CD" w:rsidP="0045002D">
            <w:pPr>
              <w:jc w:val="center"/>
              <w:rPr>
                <w:rFonts w:ascii="Times New Roman" w:hAnsi="Times New Roman" w:cs="Times New Roman"/>
                <w:b/>
                <w:sz w:val="28"/>
              </w:rPr>
            </w:pPr>
            <w:r w:rsidRPr="00423A35">
              <w:rPr>
                <w:rFonts w:ascii="Times New Roman" w:hAnsi="Times New Roman" w:cs="Times New Roman"/>
                <w:b/>
                <w:sz w:val="28"/>
              </w:rPr>
              <w:t>8,42</w:t>
            </w:r>
          </w:p>
        </w:tc>
      </w:tr>
    </w:tbl>
    <w:p w:rsidR="0045002D" w:rsidRPr="00423A35" w:rsidRDefault="0045002D" w:rsidP="00006B46">
      <w:pPr>
        <w:pStyle w:val="20"/>
        <w:shd w:val="clear" w:color="auto" w:fill="auto"/>
        <w:spacing w:before="0" w:after="0" w:line="240" w:lineRule="auto"/>
        <w:ind w:firstLine="709"/>
        <w:jc w:val="both"/>
      </w:pPr>
    </w:p>
    <w:p w:rsidR="00006B46" w:rsidRPr="00423A35" w:rsidRDefault="001F05CD" w:rsidP="00006B46">
      <w:pPr>
        <w:pStyle w:val="20"/>
        <w:shd w:val="clear" w:color="auto" w:fill="auto"/>
        <w:spacing w:before="0" w:after="0" w:line="240" w:lineRule="auto"/>
        <w:ind w:firstLine="709"/>
        <w:jc w:val="both"/>
      </w:pPr>
      <w:r w:rsidRPr="00423A35">
        <w:t xml:space="preserve">Данные из таблицы </w:t>
      </w:r>
      <w:r w:rsidR="00006B46" w:rsidRPr="00423A35">
        <w:t>10</w:t>
      </w:r>
      <w:r w:rsidR="00921041" w:rsidRPr="00423A35">
        <w:t>1</w:t>
      </w:r>
      <w:r w:rsidRPr="00423A35">
        <w:t xml:space="preserve"> свидетельствуют о том, что в 2020 году 90,6% учеников успешно справились с проверочной работой, и 46,37% обучающихся показали высокий уровень знаний,</w:t>
      </w:r>
      <w:r w:rsidR="00006B46" w:rsidRPr="00423A35">
        <w:t xml:space="preserve"> выполнили работу на «4» и «5». </w:t>
      </w:r>
      <w:r w:rsidRPr="00423A35">
        <w:t xml:space="preserve">Не справились с работой ВПР по истории 9,4% учеников 11-х классов, что на 5,61% превышает статистические данные по РФ. </w:t>
      </w:r>
    </w:p>
    <w:p w:rsidR="00F7654D" w:rsidRPr="00423A35" w:rsidRDefault="001F05CD" w:rsidP="00006B46">
      <w:pPr>
        <w:pStyle w:val="20"/>
        <w:shd w:val="clear" w:color="auto" w:fill="auto"/>
        <w:spacing w:before="0" w:after="0" w:line="240" w:lineRule="auto"/>
        <w:ind w:firstLine="709"/>
        <w:jc w:val="both"/>
      </w:pPr>
      <w:r w:rsidRPr="00423A35">
        <w:t xml:space="preserve">Сравнительный анализ результатов ВПР 2019 и 2020 годов свидетельствует об увеличении доли обучающихся, не справляющихся с предложенными заданиями: 5,3% в 2019 году </w:t>
      </w:r>
      <w:r w:rsidR="00F7654D" w:rsidRPr="00423A35">
        <w:t>до</w:t>
      </w:r>
      <w:r w:rsidRPr="00423A35">
        <w:t xml:space="preserve"> 9,4% в 2020 году, а также о снижении доли обучающихся, выполняющих работу на «отлично»: с 12,6% в 2019 году до 8,42% в 2020 году. </w:t>
      </w:r>
    </w:p>
    <w:p w:rsidR="001F05CD" w:rsidRPr="00423A35" w:rsidRDefault="001F05CD" w:rsidP="00006B46">
      <w:pPr>
        <w:pStyle w:val="20"/>
        <w:shd w:val="clear" w:color="auto" w:fill="auto"/>
        <w:spacing w:before="0" w:after="0" w:line="240" w:lineRule="auto"/>
        <w:ind w:firstLine="709"/>
        <w:jc w:val="both"/>
      </w:pPr>
      <w:r w:rsidRPr="00423A35">
        <w:t xml:space="preserve">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w:t>
      </w:r>
      <w:r w:rsidRPr="00423A35">
        <w:lastRenderedPageBreak/>
        <w:t>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45002D" w:rsidRPr="00423A35" w:rsidRDefault="0045002D" w:rsidP="0045002D">
      <w:pPr>
        <w:spacing w:after="0" w:line="240" w:lineRule="auto"/>
        <w:jc w:val="both"/>
        <w:rPr>
          <w:rFonts w:ascii="Times New Roman" w:hAnsi="Times New Roman" w:cs="Times New Roman"/>
          <w:i/>
          <w:sz w:val="18"/>
          <w:szCs w:val="28"/>
        </w:rPr>
      </w:pPr>
    </w:p>
    <w:p w:rsidR="001F05CD" w:rsidRPr="00423A35" w:rsidRDefault="0045002D" w:rsidP="0045002D">
      <w:pPr>
        <w:spacing w:after="0"/>
        <w:jc w:val="right"/>
        <w:rPr>
          <w:rFonts w:ascii="Times New Roman" w:hAnsi="Times New Roman" w:cs="Times New Roman"/>
          <w:i/>
          <w:sz w:val="28"/>
          <w:szCs w:val="28"/>
        </w:rPr>
      </w:pPr>
      <w:r w:rsidRPr="00423A35">
        <w:rPr>
          <w:rFonts w:ascii="Times New Roman" w:hAnsi="Times New Roman" w:cs="Times New Roman"/>
          <w:i/>
          <w:sz w:val="28"/>
          <w:szCs w:val="28"/>
        </w:rPr>
        <w:t>Д</w:t>
      </w:r>
      <w:r w:rsidR="001F05CD" w:rsidRPr="00423A35">
        <w:rPr>
          <w:rFonts w:ascii="Times New Roman" w:hAnsi="Times New Roman" w:cs="Times New Roman"/>
          <w:i/>
          <w:sz w:val="28"/>
          <w:szCs w:val="28"/>
        </w:rPr>
        <w:t>иаграмма 10</w:t>
      </w:r>
      <w:r w:rsidR="00DD1431" w:rsidRPr="00423A35">
        <w:rPr>
          <w:rFonts w:ascii="Times New Roman" w:hAnsi="Times New Roman" w:cs="Times New Roman"/>
          <w:i/>
          <w:sz w:val="28"/>
          <w:szCs w:val="28"/>
        </w:rPr>
        <w:t>3</w:t>
      </w:r>
    </w:p>
    <w:p w:rsidR="001F05CD" w:rsidRPr="00423A35" w:rsidRDefault="001F05CD" w:rsidP="00EB2D0A">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Распределение первичных баллов по результатам выполнения ВПР по истории в 2020 году</w:t>
      </w:r>
    </w:p>
    <w:p w:rsidR="001F05CD" w:rsidRPr="00423A35" w:rsidRDefault="001F05CD" w:rsidP="001F05CD">
      <w:pPr>
        <w:spacing w:line="240" w:lineRule="auto"/>
        <w:jc w:val="both"/>
        <w:rPr>
          <w:rFonts w:ascii="Times New Roman" w:hAnsi="Times New Roman" w:cs="Times New Roman"/>
          <w:sz w:val="28"/>
          <w:szCs w:val="28"/>
        </w:rPr>
      </w:pPr>
      <w:r w:rsidRPr="00423A35">
        <w:rPr>
          <w:noProof/>
          <w:lang w:eastAsia="ru-RU"/>
        </w:rPr>
        <w:drawing>
          <wp:inline distT="0" distB="0" distL="0" distR="0" wp14:anchorId="60A6530E" wp14:editId="67CD217E">
            <wp:extent cx="6039830" cy="17240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03150" cy="1742099"/>
                    </a:xfrm>
                    <a:prstGeom prst="rect">
                      <a:avLst/>
                    </a:prstGeom>
                    <a:noFill/>
                    <a:ln>
                      <a:noFill/>
                    </a:ln>
                  </pic:spPr>
                </pic:pic>
              </a:graphicData>
            </a:graphic>
          </wp:inline>
        </w:drawing>
      </w:r>
    </w:p>
    <w:p w:rsidR="00DD1431" w:rsidRPr="00423A35" w:rsidRDefault="00EB2D0A" w:rsidP="00EB2D0A">
      <w:pPr>
        <w:ind w:firstLine="709"/>
        <w:jc w:val="both"/>
        <w:rPr>
          <w:rFonts w:ascii="Times New Roman" w:hAnsi="Times New Roman" w:cs="Times New Roman"/>
          <w:i/>
          <w:sz w:val="28"/>
          <w:szCs w:val="28"/>
        </w:rPr>
      </w:pPr>
      <w:r w:rsidRPr="00423A35">
        <w:rPr>
          <w:rFonts w:ascii="Times New Roman" w:hAnsi="Times New Roman" w:cs="Times New Roman"/>
          <w:sz w:val="28"/>
          <w:szCs w:val="28"/>
        </w:rPr>
        <w:t>На диаграмме 103 отчетливо выделяются 3 группы результатов: до 7 первичных баллов – группа с неуспешными результатами, до 13 баллов – группа с удовлетворительными результатами, от 13 и выше – группа с хорошими и отличными результатами. На диаграмме видно, что большая часть результатов сосредоточена в области от 7 до 18 первичных баллов, что соответствует отметкам «3» и «4».</w:t>
      </w:r>
    </w:p>
    <w:p w:rsidR="001F05CD" w:rsidRPr="00423A35" w:rsidRDefault="001F05CD" w:rsidP="002A0991">
      <w:pPr>
        <w:spacing w:after="0"/>
        <w:jc w:val="right"/>
        <w:rPr>
          <w:rFonts w:ascii="Times New Roman" w:hAnsi="Times New Roman" w:cs="Times New Roman"/>
          <w:i/>
          <w:sz w:val="28"/>
          <w:szCs w:val="28"/>
        </w:rPr>
      </w:pPr>
      <w:r w:rsidRPr="00423A35">
        <w:rPr>
          <w:rFonts w:ascii="Times New Roman" w:hAnsi="Times New Roman" w:cs="Times New Roman"/>
          <w:i/>
          <w:sz w:val="28"/>
          <w:szCs w:val="28"/>
        </w:rPr>
        <w:t>Диаграмма 1</w:t>
      </w:r>
      <w:r w:rsidR="00DD1431" w:rsidRPr="00423A35">
        <w:rPr>
          <w:rFonts w:ascii="Times New Roman" w:hAnsi="Times New Roman" w:cs="Times New Roman"/>
          <w:i/>
          <w:sz w:val="28"/>
          <w:szCs w:val="28"/>
        </w:rPr>
        <w:t>04</w:t>
      </w:r>
    </w:p>
    <w:p w:rsidR="001F05CD" w:rsidRPr="00423A35" w:rsidRDefault="001F05CD" w:rsidP="001F05CD">
      <w:pPr>
        <w:spacing w:after="0" w:line="276"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1F05CD" w:rsidRPr="00423A35" w:rsidRDefault="00DD1431" w:rsidP="001F05CD">
      <w:pPr>
        <w:spacing w:after="0" w:line="360" w:lineRule="auto"/>
        <w:jc w:val="center"/>
        <w:rPr>
          <w:rFonts w:ascii="Times New Roman" w:hAnsi="Times New Roman" w:cs="Times New Roman"/>
          <w:i/>
          <w:sz w:val="28"/>
          <w:szCs w:val="28"/>
        </w:rPr>
      </w:pPr>
      <w:r w:rsidRPr="00423A35">
        <w:rPr>
          <w:noProof/>
          <w:lang w:eastAsia="ru-RU"/>
        </w:rPr>
        <w:drawing>
          <wp:inline distT="0" distB="0" distL="0" distR="0" wp14:anchorId="27E39B15" wp14:editId="076FCC01">
            <wp:extent cx="5972175" cy="2733675"/>
            <wp:effectExtent l="0" t="0" r="0" b="9525"/>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F05CD" w:rsidRPr="00423A35" w:rsidRDefault="001F05CD" w:rsidP="001F05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На диаграмме 1</w:t>
      </w:r>
      <w:r w:rsidR="00DD1431" w:rsidRPr="00423A35">
        <w:rPr>
          <w:rFonts w:ascii="Times New Roman" w:hAnsi="Times New Roman" w:cs="Times New Roman"/>
          <w:sz w:val="28"/>
        </w:rPr>
        <w:t>04</w:t>
      </w:r>
      <w:r w:rsidRPr="00423A35">
        <w:rPr>
          <w:rFonts w:ascii="Times New Roman" w:hAnsi="Times New Roman" w:cs="Times New Roman"/>
          <w:sz w:val="28"/>
        </w:rPr>
        <w:t xml:space="preserve"> показан средний процент выполнения заданий разными группами обучающихся. Из данных диаграммы видно, что все группы учащихся, независимо от качества своих знаний, затрудняются дать ответы на вопросы № 2,1, №7 и №9.</w:t>
      </w:r>
    </w:p>
    <w:p w:rsidR="001F05CD" w:rsidRPr="00423A35" w:rsidRDefault="001F05CD" w:rsidP="001F05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первой</w:t>
      </w:r>
      <w:r w:rsidRPr="00423A35">
        <w:rPr>
          <w:rFonts w:ascii="Times New Roman" w:hAnsi="Times New Roman" w:cs="Times New Roman"/>
          <w:sz w:val="28"/>
        </w:rPr>
        <w:t xml:space="preserve"> группы учащихся не вызывают трудности задания № 1,1 (93,15%), № 1,2 (95,89%), № 2,3 (93,49%), № 5 (91,1%), № 6,1 (95,21) и 6,2 </w:t>
      </w:r>
      <w:r w:rsidRPr="00423A35">
        <w:rPr>
          <w:rFonts w:ascii="Times New Roman" w:hAnsi="Times New Roman" w:cs="Times New Roman"/>
          <w:sz w:val="28"/>
        </w:rPr>
        <w:lastRenderedPageBreak/>
        <w:t>(93,84%). Не вызывают затруднения также задания № 2,1, № 3, № 4, № 8 и № 9. Правильные ответы к этим заданиям дали от 80% до 89% учащихся всей группы. Чаще всего учащиеся первой группы затруднялись ответить на вопросы № 2,2 и № 7. Примечательно, что большая часть учащихся остальных 3-х групп дали правильный ответ на это задание.</w:t>
      </w:r>
    </w:p>
    <w:p w:rsidR="001F05CD" w:rsidRPr="00423A35" w:rsidRDefault="001F05CD" w:rsidP="001F05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второй</w:t>
      </w:r>
      <w:r w:rsidRPr="00423A35">
        <w:rPr>
          <w:rFonts w:ascii="Times New Roman" w:hAnsi="Times New Roman" w:cs="Times New Roman"/>
          <w:sz w:val="28"/>
        </w:rPr>
        <w:t xml:space="preserve"> группы учащихся наиболее простыми оказались задания № 1,1 (87,69%) и № 6,1 (86,02%). Не вызывают затруднения у большинства также задания от №3 до №6,1. Правильные ответы к этим заданиям дали от 82% до 86% учащихся всей группы. Чаще всего учащиеся второй группы затруднялись ответить на вопросы № 7 (ответили правильно лишь 34,88%), № 8 (48,56%), № 9 (41,95%).</w:t>
      </w:r>
    </w:p>
    <w:p w:rsidR="001F05CD" w:rsidRPr="00423A35" w:rsidRDefault="001F05CD" w:rsidP="001F05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третьей</w:t>
      </w:r>
      <w:r w:rsidRPr="00423A35">
        <w:rPr>
          <w:rFonts w:ascii="Times New Roman" w:hAnsi="Times New Roman" w:cs="Times New Roman"/>
          <w:sz w:val="28"/>
        </w:rPr>
        <w:t xml:space="preserve"> группы учащихся наиболее простым оказался вопрос № 1,1. На него правильно ответили 79,14% учащихся. Не вызывают затруднения у большей части из них также задания № 2,2, № 3, № 4, № 5, № 6,1. Правильные ответы к этим заданиям дали от 62% до 68% учащихся всей группы. Чаще всего учащиеся третьей группы затруднялись ответить на вопросы № 7 (ответили правильно лишь 16,95%), № 8 (20,99%), № 9 (12,91%). </w:t>
      </w:r>
    </w:p>
    <w:p w:rsidR="001F05CD" w:rsidRPr="00423A35" w:rsidRDefault="001F05CD" w:rsidP="001F05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половины </w:t>
      </w:r>
      <w:r w:rsidRPr="00423A35">
        <w:rPr>
          <w:rFonts w:ascii="Times New Roman" w:hAnsi="Times New Roman" w:cs="Times New Roman"/>
          <w:sz w:val="28"/>
          <w:u w:val="single"/>
        </w:rPr>
        <w:t>четвертой</w:t>
      </w:r>
      <w:r w:rsidRPr="00423A35">
        <w:rPr>
          <w:rFonts w:ascii="Times New Roman" w:hAnsi="Times New Roman" w:cs="Times New Roman"/>
          <w:sz w:val="28"/>
        </w:rPr>
        <w:t xml:space="preserve"> группы учащихся наиболее простым оказались вопросы № 1 (44,17%) и № 2,2 (48,7%). Чаще всего учащиеся четвертой группы затруднялись ответить на вопросы № 7 (ответили правильно лишь 6,44%), № 8 (5,52%), № 9 (1,84%).</w:t>
      </w:r>
    </w:p>
    <w:p w:rsidR="002A0991" w:rsidRPr="00423A35" w:rsidRDefault="002A0991" w:rsidP="001F05CD">
      <w:pPr>
        <w:spacing w:after="0" w:line="276" w:lineRule="auto"/>
        <w:ind w:firstLine="709"/>
        <w:jc w:val="right"/>
        <w:rPr>
          <w:rFonts w:ascii="Times New Roman" w:hAnsi="Times New Roman" w:cs="Times New Roman"/>
          <w:i/>
          <w:sz w:val="28"/>
        </w:rPr>
      </w:pPr>
    </w:p>
    <w:p w:rsidR="001F05CD" w:rsidRPr="00423A35" w:rsidRDefault="001F05CD" w:rsidP="001F05CD">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DD1431" w:rsidRPr="00423A35">
        <w:rPr>
          <w:rFonts w:ascii="Times New Roman" w:hAnsi="Times New Roman" w:cs="Times New Roman"/>
          <w:i/>
          <w:sz w:val="28"/>
        </w:rPr>
        <w:t>10</w:t>
      </w:r>
      <w:r w:rsidR="005760C4" w:rsidRPr="00423A35">
        <w:rPr>
          <w:rFonts w:ascii="Times New Roman" w:hAnsi="Times New Roman" w:cs="Times New Roman"/>
          <w:i/>
          <w:sz w:val="28"/>
        </w:rPr>
        <w:t>2</w:t>
      </w:r>
    </w:p>
    <w:p w:rsidR="001F05CD" w:rsidRPr="00423A35" w:rsidRDefault="001F05CD" w:rsidP="001F05CD">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4111"/>
        <w:gridCol w:w="567"/>
        <w:gridCol w:w="1134"/>
        <w:gridCol w:w="992"/>
        <w:gridCol w:w="1134"/>
        <w:gridCol w:w="844"/>
      </w:tblGrid>
      <w:tr w:rsidR="001F05CD" w:rsidRPr="00423A35" w:rsidTr="00D20148">
        <w:tc>
          <w:tcPr>
            <w:tcW w:w="562" w:type="dxa"/>
            <w:vMerge w:val="restart"/>
          </w:tcPr>
          <w:p w:rsidR="001F05CD" w:rsidRPr="00423A35" w:rsidRDefault="001F05CD" w:rsidP="00D20148">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111" w:type="dxa"/>
            <w:vMerge w:val="restart"/>
          </w:tcPr>
          <w:p w:rsidR="001F05CD" w:rsidRPr="00423A35" w:rsidRDefault="001F05CD" w:rsidP="00D20148">
            <w:pPr>
              <w:pStyle w:val="20"/>
              <w:shd w:val="clear" w:color="auto" w:fill="auto"/>
              <w:spacing w:before="0" w:after="0" w:line="240" w:lineRule="auto"/>
              <w:rPr>
                <w:sz w:val="20"/>
                <w:szCs w:val="22"/>
              </w:rPr>
            </w:pPr>
            <w:r w:rsidRPr="00423A35">
              <w:rPr>
                <w:rStyle w:val="211pt0"/>
                <w:sz w:val="20"/>
              </w:rPr>
              <w:t xml:space="preserve">Блоки ПООП </w:t>
            </w:r>
          </w:p>
          <w:p w:rsidR="001F05CD" w:rsidRPr="00423A35" w:rsidRDefault="001F05CD" w:rsidP="00D20148">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2"/>
              </w:rPr>
              <w:t>получит возможность научиться</w:t>
            </w:r>
            <w:r w:rsidRPr="00423A35">
              <w:rPr>
                <w:rStyle w:val="211pt0"/>
                <w:rFonts w:eastAsiaTheme="minorHAnsi"/>
                <w:sz w:val="20"/>
              </w:rPr>
              <w:t>или проверяемые требования (умения) в соответствии с ФГОС (ФК ГОС)</w:t>
            </w:r>
          </w:p>
        </w:tc>
        <w:tc>
          <w:tcPr>
            <w:tcW w:w="567" w:type="dxa"/>
            <w:vMerge w:val="restart"/>
          </w:tcPr>
          <w:p w:rsidR="001F05CD" w:rsidRPr="00423A35" w:rsidRDefault="001F05CD" w:rsidP="00D20148">
            <w:pPr>
              <w:pStyle w:val="20"/>
              <w:shd w:val="clear" w:color="auto" w:fill="auto"/>
              <w:spacing w:before="0" w:after="0" w:line="220" w:lineRule="exact"/>
              <w:rPr>
                <w:rStyle w:val="211pt0"/>
              </w:rPr>
            </w:pPr>
          </w:p>
          <w:p w:rsidR="001F05CD" w:rsidRPr="00423A35" w:rsidRDefault="001F05CD" w:rsidP="00D20148">
            <w:pPr>
              <w:pStyle w:val="20"/>
              <w:shd w:val="clear" w:color="auto" w:fill="auto"/>
              <w:spacing w:before="0" w:after="0" w:line="220" w:lineRule="exact"/>
              <w:ind w:left="-113" w:right="-115"/>
              <w:rPr>
                <w:sz w:val="22"/>
                <w:szCs w:val="22"/>
              </w:rPr>
            </w:pPr>
            <w:r w:rsidRPr="00423A35">
              <w:rPr>
                <w:rStyle w:val="211pt0"/>
              </w:rPr>
              <w:t>Макс.</w:t>
            </w:r>
          </w:p>
          <w:p w:rsidR="001F05CD" w:rsidRPr="00423A35" w:rsidRDefault="001F05CD" w:rsidP="00D20148">
            <w:pPr>
              <w:ind w:left="-113" w:right="-115"/>
              <w:jc w:val="center"/>
              <w:rPr>
                <w:rFonts w:ascii="Times New Roman" w:hAnsi="Times New Roman" w:cs="Times New Roman"/>
              </w:rPr>
            </w:pPr>
            <w:r w:rsidRPr="00423A35">
              <w:rPr>
                <w:rStyle w:val="211pt0"/>
                <w:rFonts w:eastAsiaTheme="minorHAnsi"/>
              </w:rPr>
              <w:t>балл</w:t>
            </w:r>
          </w:p>
        </w:tc>
        <w:tc>
          <w:tcPr>
            <w:tcW w:w="4104" w:type="dxa"/>
            <w:gridSpan w:val="4"/>
          </w:tcPr>
          <w:p w:rsidR="001F05CD" w:rsidRPr="00423A35" w:rsidRDefault="001F05CD" w:rsidP="00D20148">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1F05CD" w:rsidRPr="00423A35" w:rsidTr="00D20148">
        <w:tc>
          <w:tcPr>
            <w:tcW w:w="562" w:type="dxa"/>
            <w:vMerge/>
          </w:tcPr>
          <w:p w:rsidR="001F05CD" w:rsidRPr="00423A35" w:rsidRDefault="001F05CD" w:rsidP="00D20148">
            <w:pPr>
              <w:ind w:left="-113" w:right="-104"/>
              <w:jc w:val="center"/>
              <w:rPr>
                <w:rFonts w:ascii="Times New Roman" w:hAnsi="Times New Roman" w:cs="Times New Roman"/>
                <w:sz w:val="21"/>
                <w:szCs w:val="21"/>
              </w:rPr>
            </w:pPr>
          </w:p>
        </w:tc>
        <w:tc>
          <w:tcPr>
            <w:tcW w:w="4111" w:type="dxa"/>
            <w:vMerge/>
          </w:tcPr>
          <w:p w:rsidR="001F05CD" w:rsidRPr="00423A35" w:rsidRDefault="001F05CD" w:rsidP="00D20148">
            <w:pPr>
              <w:jc w:val="center"/>
              <w:rPr>
                <w:rFonts w:ascii="Times New Roman" w:hAnsi="Times New Roman" w:cs="Times New Roman"/>
              </w:rPr>
            </w:pPr>
          </w:p>
        </w:tc>
        <w:tc>
          <w:tcPr>
            <w:tcW w:w="567" w:type="dxa"/>
            <w:vMerge/>
          </w:tcPr>
          <w:p w:rsidR="001F05CD" w:rsidRPr="00423A35" w:rsidRDefault="001F05CD" w:rsidP="00D20148">
            <w:pPr>
              <w:jc w:val="center"/>
              <w:rPr>
                <w:rFonts w:ascii="Times New Roman" w:hAnsi="Times New Roman" w:cs="Times New Roman"/>
              </w:rPr>
            </w:pPr>
          </w:p>
        </w:tc>
        <w:tc>
          <w:tcPr>
            <w:tcW w:w="2126" w:type="dxa"/>
            <w:gridSpan w:val="2"/>
          </w:tcPr>
          <w:p w:rsidR="001F05CD" w:rsidRPr="00423A35" w:rsidRDefault="001F05CD" w:rsidP="00D20148">
            <w:pPr>
              <w:jc w:val="center"/>
              <w:rPr>
                <w:rFonts w:ascii="Times New Roman" w:hAnsi="Times New Roman" w:cs="Times New Roman"/>
              </w:rPr>
            </w:pPr>
            <w:r w:rsidRPr="00423A35">
              <w:rPr>
                <w:rFonts w:ascii="Times New Roman" w:hAnsi="Times New Roman" w:cs="Times New Roman"/>
              </w:rPr>
              <w:t>2019 год</w:t>
            </w:r>
          </w:p>
        </w:tc>
        <w:tc>
          <w:tcPr>
            <w:tcW w:w="1978" w:type="dxa"/>
            <w:gridSpan w:val="2"/>
          </w:tcPr>
          <w:p w:rsidR="001F05CD" w:rsidRPr="00423A35" w:rsidRDefault="001F05CD" w:rsidP="00D20148">
            <w:pPr>
              <w:jc w:val="center"/>
              <w:rPr>
                <w:rFonts w:ascii="Times New Roman" w:hAnsi="Times New Roman" w:cs="Times New Roman"/>
              </w:rPr>
            </w:pPr>
            <w:r w:rsidRPr="00423A35">
              <w:rPr>
                <w:rFonts w:ascii="Times New Roman" w:hAnsi="Times New Roman" w:cs="Times New Roman"/>
              </w:rPr>
              <w:t>2020 год</w:t>
            </w:r>
          </w:p>
        </w:tc>
      </w:tr>
      <w:tr w:rsidR="001F05CD" w:rsidRPr="00423A35" w:rsidTr="00D20148">
        <w:tc>
          <w:tcPr>
            <w:tcW w:w="562" w:type="dxa"/>
            <w:vMerge/>
          </w:tcPr>
          <w:p w:rsidR="001F05CD" w:rsidRPr="00423A35" w:rsidRDefault="001F05CD" w:rsidP="00D20148">
            <w:pPr>
              <w:ind w:left="-113" w:right="-104"/>
              <w:jc w:val="center"/>
              <w:rPr>
                <w:rFonts w:ascii="Times New Roman" w:hAnsi="Times New Roman" w:cs="Times New Roman"/>
                <w:sz w:val="21"/>
                <w:szCs w:val="21"/>
              </w:rPr>
            </w:pPr>
          </w:p>
        </w:tc>
        <w:tc>
          <w:tcPr>
            <w:tcW w:w="4111" w:type="dxa"/>
            <w:vMerge/>
          </w:tcPr>
          <w:p w:rsidR="001F05CD" w:rsidRPr="00423A35" w:rsidRDefault="001F05CD" w:rsidP="00D20148">
            <w:pPr>
              <w:jc w:val="center"/>
              <w:rPr>
                <w:rFonts w:ascii="Times New Roman" w:hAnsi="Times New Roman" w:cs="Times New Roman"/>
              </w:rPr>
            </w:pPr>
          </w:p>
        </w:tc>
        <w:tc>
          <w:tcPr>
            <w:tcW w:w="567" w:type="dxa"/>
            <w:vMerge/>
            <w:tcBorders>
              <w:bottom w:val="single" w:sz="4" w:space="0" w:color="auto"/>
            </w:tcBorders>
          </w:tcPr>
          <w:p w:rsidR="001F05CD" w:rsidRPr="00423A35" w:rsidRDefault="001F05CD" w:rsidP="00D20148">
            <w:pPr>
              <w:jc w:val="center"/>
              <w:rPr>
                <w:rFonts w:ascii="Times New Roman" w:hAnsi="Times New Roman" w:cs="Times New Roman"/>
              </w:rPr>
            </w:pPr>
          </w:p>
        </w:tc>
        <w:tc>
          <w:tcPr>
            <w:tcW w:w="1134" w:type="dxa"/>
            <w:tcBorders>
              <w:bottom w:val="single" w:sz="4" w:space="0" w:color="auto"/>
            </w:tcBorders>
          </w:tcPr>
          <w:p w:rsidR="001F05CD" w:rsidRPr="00423A35" w:rsidRDefault="001F05CD" w:rsidP="00D20148">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992" w:type="dxa"/>
            <w:tcBorders>
              <w:bottom w:val="single" w:sz="4" w:space="0" w:color="auto"/>
            </w:tcBorders>
          </w:tcPr>
          <w:p w:rsidR="001F05CD" w:rsidRPr="00423A35" w:rsidRDefault="001F05CD" w:rsidP="00D20148">
            <w:pPr>
              <w:pStyle w:val="20"/>
              <w:shd w:val="clear" w:color="auto" w:fill="auto"/>
              <w:spacing w:before="0" w:after="0" w:line="240" w:lineRule="auto"/>
              <w:rPr>
                <w:rStyle w:val="211pt0"/>
                <w:sz w:val="20"/>
              </w:rPr>
            </w:pPr>
            <w:r w:rsidRPr="00423A35">
              <w:rPr>
                <w:rStyle w:val="211pt0"/>
                <w:sz w:val="20"/>
              </w:rPr>
              <w:t>По России</w:t>
            </w:r>
          </w:p>
        </w:tc>
        <w:tc>
          <w:tcPr>
            <w:tcW w:w="1134" w:type="dxa"/>
          </w:tcPr>
          <w:p w:rsidR="001F05CD" w:rsidRPr="00423A35" w:rsidRDefault="001F05CD" w:rsidP="00D20148">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Pr>
          <w:p w:rsidR="001F05CD" w:rsidRPr="00423A35" w:rsidRDefault="001F05CD" w:rsidP="00D20148">
            <w:pPr>
              <w:pStyle w:val="20"/>
              <w:shd w:val="clear" w:color="auto" w:fill="auto"/>
              <w:spacing w:before="0" w:after="0" w:line="240" w:lineRule="auto"/>
              <w:rPr>
                <w:rStyle w:val="211pt0"/>
                <w:sz w:val="20"/>
              </w:rPr>
            </w:pPr>
            <w:r w:rsidRPr="00423A35">
              <w:rPr>
                <w:rStyle w:val="211pt0"/>
                <w:sz w:val="20"/>
              </w:rPr>
              <w:t>По России</w:t>
            </w:r>
          </w:p>
        </w:tc>
      </w:tr>
      <w:tr w:rsidR="001F05CD" w:rsidRPr="00423A35" w:rsidTr="00D20148">
        <w:tc>
          <w:tcPr>
            <w:tcW w:w="562" w:type="dxa"/>
            <w:vAlign w:val="center"/>
          </w:tcPr>
          <w:p w:rsidR="001F05CD" w:rsidRPr="00423A35" w:rsidRDefault="001F05CD" w:rsidP="00D20148">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F05CD" w:rsidRPr="00423A35" w:rsidRDefault="001F05CD" w:rsidP="00D20148">
            <w:pPr>
              <w:pStyle w:val="20"/>
              <w:shd w:val="clear" w:color="auto" w:fill="auto"/>
              <w:spacing w:before="0" w:after="0" w:line="240" w:lineRule="auto"/>
              <w:jc w:val="both"/>
              <w:rPr>
                <w:rStyle w:val="211pt0"/>
                <w:sz w:val="18"/>
                <w:szCs w:val="18"/>
              </w:rPr>
            </w:pPr>
            <w:r w:rsidRPr="00423A35">
              <w:rPr>
                <w:rStyle w:val="211pt0"/>
                <w:sz w:val="18"/>
                <w:szCs w:val="18"/>
              </w:rPr>
              <w:t>Знание основных терминов.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75</w:t>
            </w:r>
          </w:p>
        </w:tc>
        <w:tc>
          <w:tcPr>
            <w:tcW w:w="992"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80,28</w:t>
            </w:r>
          </w:p>
        </w:tc>
        <w:tc>
          <w:tcPr>
            <w:tcW w:w="844" w:type="dxa"/>
            <w:tcBorders>
              <w:top w:val="single" w:sz="4" w:space="0" w:color="000000"/>
              <w:left w:val="nil"/>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81,98</w:t>
            </w:r>
          </w:p>
        </w:tc>
      </w:tr>
      <w:tr w:rsidR="001F05CD" w:rsidRPr="00423A35" w:rsidTr="00D20148">
        <w:tc>
          <w:tcPr>
            <w:tcW w:w="562" w:type="dxa"/>
            <w:vAlign w:val="center"/>
          </w:tcPr>
          <w:p w:rsidR="001F05CD" w:rsidRPr="00423A35" w:rsidRDefault="001F05CD" w:rsidP="00D20148">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t>2</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1F05CD" w:rsidRPr="00423A35" w:rsidRDefault="001F05CD" w:rsidP="00D20148">
            <w:pPr>
              <w:pStyle w:val="20"/>
              <w:shd w:val="clear" w:color="auto" w:fill="auto"/>
              <w:spacing w:before="0" w:after="0" w:line="240" w:lineRule="auto"/>
              <w:jc w:val="both"/>
              <w:rPr>
                <w:rStyle w:val="211pt0"/>
                <w:sz w:val="18"/>
                <w:szCs w:val="18"/>
              </w:rPr>
            </w:pPr>
            <w:r w:rsidRPr="00423A35">
              <w:rPr>
                <w:rStyle w:val="211pt0"/>
                <w:sz w:val="18"/>
                <w:szCs w:val="18"/>
              </w:rPr>
              <w:t xml:space="preserve">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Умение проводить поиск исторической информации в источниках разного типа; осуществлять внешнюю и внутреннюю критику источника (характеризовать авторство источника, время, обстоятельства, цели его </w:t>
            </w:r>
            <w:r w:rsidRPr="00423A35">
              <w:rPr>
                <w:rStyle w:val="211pt0"/>
                <w:sz w:val="18"/>
                <w:szCs w:val="18"/>
              </w:rPr>
              <w:lastRenderedPageBreak/>
              <w:t>создания, степень достоверности).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lastRenderedPageBreak/>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74</w:t>
            </w:r>
          </w:p>
        </w:tc>
        <w:tc>
          <w:tcPr>
            <w:tcW w:w="992"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85</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62,31</w:t>
            </w:r>
          </w:p>
        </w:tc>
        <w:tc>
          <w:tcPr>
            <w:tcW w:w="844" w:type="dxa"/>
            <w:tcBorders>
              <w:top w:val="nil"/>
              <w:left w:val="nil"/>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74,72</w:t>
            </w:r>
          </w:p>
        </w:tc>
      </w:tr>
      <w:tr w:rsidR="001F05CD" w:rsidRPr="00423A35" w:rsidTr="00D20148">
        <w:tc>
          <w:tcPr>
            <w:tcW w:w="562" w:type="dxa"/>
            <w:vAlign w:val="center"/>
          </w:tcPr>
          <w:p w:rsidR="001F05CD" w:rsidRPr="00423A35" w:rsidRDefault="001F05CD" w:rsidP="00D20148">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lastRenderedPageBreak/>
              <w:t>3</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1F05CD" w:rsidRPr="00423A35" w:rsidRDefault="001F05CD" w:rsidP="00D20148">
            <w:pPr>
              <w:pStyle w:val="20"/>
              <w:shd w:val="clear" w:color="auto" w:fill="auto"/>
              <w:spacing w:before="0" w:after="0" w:line="240" w:lineRule="auto"/>
              <w:jc w:val="both"/>
              <w:rPr>
                <w:rStyle w:val="211pt0"/>
                <w:sz w:val="18"/>
                <w:szCs w:val="18"/>
              </w:rPr>
            </w:pPr>
            <w:r w:rsidRPr="00423A35">
              <w:rPr>
                <w:rStyle w:val="211pt0"/>
                <w:sz w:val="18"/>
                <w:szCs w:val="18"/>
              </w:rPr>
              <w:t>Умение проводить поиск исторической информации в источниках разного типа; различать в исторической информации факты и мнения, исторические описания и исторические объяснения.</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67</w:t>
            </w:r>
          </w:p>
        </w:tc>
        <w:tc>
          <w:tcPr>
            <w:tcW w:w="992"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75</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55,28</w:t>
            </w:r>
          </w:p>
        </w:tc>
        <w:tc>
          <w:tcPr>
            <w:tcW w:w="844" w:type="dxa"/>
            <w:tcBorders>
              <w:top w:val="nil"/>
              <w:left w:val="nil"/>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73,48</w:t>
            </w:r>
          </w:p>
        </w:tc>
      </w:tr>
      <w:tr w:rsidR="001F05CD" w:rsidRPr="00423A35" w:rsidTr="00D20148">
        <w:tc>
          <w:tcPr>
            <w:tcW w:w="562" w:type="dxa"/>
            <w:vAlign w:val="center"/>
          </w:tcPr>
          <w:p w:rsidR="001F05CD" w:rsidRPr="00423A35" w:rsidRDefault="001F05CD" w:rsidP="00D20148">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t>4</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1F05CD" w:rsidRPr="00423A35" w:rsidRDefault="001F05CD" w:rsidP="00D20148">
            <w:pPr>
              <w:pStyle w:val="20"/>
              <w:shd w:val="clear" w:color="auto" w:fill="auto"/>
              <w:spacing w:before="0" w:after="0" w:line="240" w:lineRule="auto"/>
              <w:jc w:val="both"/>
              <w:rPr>
                <w:rStyle w:val="211pt0"/>
                <w:sz w:val="18"/>
                <w:szCs w:val="18"/>
              </w:rPr>
            </w:pPr>
            <w:r w:rsidRPr="00423A35">
              <w:rPr>
                <w:rStyle w:val="211pt0"/>
                <w:sz w:val="18"/>
                <w:szCs w:val="18"/>
              </w:rPr>
              <w:t>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65</w:t>
            </w:r>
          </w:p>
        </w:tc>
        <w:tc>
          <w:tcPr>
            <w:tcW w:w="992"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70</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60,09</w:t>
            </w:r>
          </w:p>
        </w:tc>
        <w:tc>
          <w:tcPr>
            <w:tcW w:w="844" w:type="dxa"/>
            <w:tcBorders>
              <w:top w:val="nil"/>
              <w:left w:val="nil"/>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70,38</w:t>
            </w:r>
          </w:p>
        </w:tc>
      </w:tr>
      <w:tr w:rsidR="001F05CD" w:rsidRPr="00423A35" w:rsidTr="00D20148">
        <w:tc>
          <w:tcPr>
            <w:tcW w:w="562" w:type="dxa"/>
            <w:vAlign w:val="center"/>
          </w:tcPr>
          <w:p w:rsidR="001F05CD" w:rsidRPr="00423A35" w:rsidRDefault="001F05CD" w:rsidP="00D20148">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t>5</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1F05CD" w:rsidRPr="00423A35" w:rsidRDefault="001F05CD" w:rsidP="00D20148">
            <w:pPr>
              <w:pStyle w:val="20"/>
              <w:shd w:val="clear" w:color="auto" w:fill="auto"/>
              <w:spacing w:before="0" w:after="0" w:line="240" w:lineRule="auto"/>
              <w:jc w:val="both"/>
              <w:rPr>
                <w:rStyle w:val="211pt0"/>
                <w:sz w:val="18"/>
                <w:szCs w:val="18"/>
              </w:rPr>
            </w:pPr>
            <w:r w:rsidRPr="00423A35">
              <w:rPr>
                <w:rStyle w:val="211pt0"/>
                <w:sz w:val="18"/>
                <w:szCs w:val="18"/>
              </w:rPr>
              <w:t>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w:t>
            </w:r>
          </w:p>
        </w:tc>
        <w:tc>
          <w:tcPr>
            <w:tcW w:w="1134"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64</w:t>
            </w:r>
          </w:p>
        </w:tc>
        <w:tc>
          <w:tcPr>
            <w:tcW w:w="992"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78</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60,86</w:t>
            </w:r>
          </w:p>
        </w:tc>
        <w:tc>
          <w:tcPr>
            <w:tcW w:w="844" w:type="dxa"/>
            <w:tcBorders>
              <w:top w:val="nil"/>
              <w:left w:val="nil"/>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75,27</w:t>
            </w:r>
          </w:p>
        </w:tc>
      </w:tr>
      <w:tr w:rsidR="004E7223" w:rsidRPr="00423A35" w:rsidTr="004E7223">
        <w:trPr>
          <w:trHeight w:val="1269"/>
        </w:trPr>
        <w:tc>
          <w:tcPr>
            <w:tcW w:w="562" w:type="dxa"/>
            <w:vAlign w:val="center"/>
          </w:tcPr>
          <w:p w:rsidR="004E7223" w:rsidRPr="00423A35" w:rsidRDefault="004E7223" w:rsidP="00D20148">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t>6</w:t>
            </w:r>
          </w:p>
        </w:tc>
        <w:tc>
          <w:tcPr>
            <w:tcW w:w="4111" w:type="dxa"/>
            <w:vMerge w:val="restart"/>
            <w:tcBorders>
              <w:top w:val="nil"/>
              <w:left w:val="single" w:sz="4" w:space="0" w:color="000000"/>
              <w:right w:val="single" w:sz="4" w:space="0" w:color="000000"/>
            </w:tcBorders>
            <w:shd w:val="clear" w:color="auto" w:fill="auto"/>
            <w:vAlign w:val="bottom"/>
          </w:tcPr>
          <w:p w:rsidR="004E7223" w:rsidRPr="00423A35" w:rsidRDefault="004E7223" w:rsidP="00D20148">
            <w:pPr>
              <w:pStyle w:val="20"/>
              <w:shd w:val="clear" w:color="auto" w:fill="auto"/>
              <w:spacing w:before="0" w:after="0" w:line="240" w:lineRule="auto"/>
              <w:jc w:val="both"/>
              <w:rPr>
                <w:rStyle w:val="211pt0"/>
                <w:sz w:val="18"/>
                <w:szCs w:val="18"/>
              </w:rPr>
            </w:pPr>
            <w:r w:rsidRPr="00423A35">
              <w:rPr>
                <w:rStyle w:val="211pt0"/>
                <w:sz w:val="18"/>
                <w:szCs w:val="18"/>
              </w:rPr>
              <w:t xml:space="preserve">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76</w:t>
            </w:r>
          </w:p>
        </w:tc>
        <w:tc>
          <w:tcPr>
            <w:tcW w:w="992" w:type="dxa"/>
            <w:tcBorders>
              <w:top w:val="single" w:sz="8" w:space="0" w:color="000000"/>
              <w:left w:val="single" w:sz="8" w:space="0" w:color="000000"/>
              <w:bottom w:val="single" w:sz="8" w:space="0" w:color="000000"/>
              <w:right w:val="single" w:sz="8" w:space="0" w:color="000000"/>
            </w:tcBorders>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86</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68,63</w:t>
            </w:r>
          </w:p>
        </w:tc>
        <w:tc>
          <w:tcPr>
            <w:tcW w:w="844" w:type="dxa"/>
            <w:tcBorders>
              <w:top w:val="nil"/>
              <w:left w:val="nil"/>
              <w:bottom w:val="single" w:sz="4" w:space="0" w:color="000000"/>
              <w:right w:val="single" w:sz="4" w:space="0" w:color="000000"/>
            </w:tcBorders>
            <w:shd w:val="clear" w:color="auto" w:fill="auto"/>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76,49</w:t>
            </w:r>
          </w:p>
        </w:tc>
      </w:tr>
      <w:tr w:rsidR="004E7223" w:rsidRPr="00423A35" w:rsidTr="007150A5">
        <w:trPr>
          <w:trHeight w:val="90"/>
        </w:trPr>
        <w:tc>
          <w:tcPr>
            <w:tcW w:w="562" w:type="dxa"/>
            <w:vAlign w:val="center"/>
          </w:tcPr>
          <w:p w:rsidR="004E7223" w:rsidRPr="00423A35" w:rsidRDefault="004E7223" w:rsidP="00D20148">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t>7</w:t>
            </w:r>
          </w:p>
        </w:tc>
        <w:tc>
          <w:tcPr>
            <w:tcW w:w="4111" w:type="dxa"/>
            <w:vMerge/>
            <w:tcBorders>
              <w:left w:val="single" w:sz="4" w:space="0" w:color="000000"/>
              <w:bottom w:val="single" w:sz="4" w:space="0" w:color="000000"/>
              <w:right w:val="single" w:sz="4" w:space="0" w:color="000000"/>
            </w:tcBorders>
            <w:shd w:val="clear" w:color="auto" w:fill="auto"/>
            <w:vAlign w:val="bottom"/>
          </w:tcPr>
          <w:p w:rsidR="004E7223" w:rsidRPr="00423A35" w:rsidRDefault="004E7223" w:rsidP="00D20148">
            <w:pPr>
              <w:pStyle w:val="20"/>
              <w:shd w:val="clear" w:color="auto" w:fill="auto"/>
              <w:spacing w:before="0" w:after="0" w:line="240" w:lineRule="auto"/>
              <w:jc w:val="both"/>
              <w:rPr>
                <w:rStyle w:val="211pt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69</w:t>
            </w:r>
          </w:p>
        </w:tc>
        <w:tc>
          <w:tcPr>
            <w:tcW w:w="992" w:type="dxa"/>
            <w:tcBorders>
              <w:top w:val="single" w:sz="8" w:space="0" w:color="000000"/>
              <w:left w:val="single" w:sz="8" w:space="0" w:color="000000"/>
              <w:bottom w:val="single" w:sz="8" w:space="0" w:color="000000"/>
              <w:right w:val="single" w:sz="8" w:space="0" w:color="000000"/>
            </w:tcBorders>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74</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67,24</w:t>
            </w:r>
          </w:p>
        </w:tc>
        <w:tc>
          <w:tcPr>
            <w:tcW w:w="844" w:type="dxa"/>
            <w:tcBorders>
              <w:top w:val="nil"/>
              <w:left w:val="nil"/>
              <w:bottom w:val="single" w:sz="4" w:space="0" w:color="000000"/>
              <w:right w:val="single" w:sz="4" w:space="0" w:color="000000"/>
            </w:tcBorders>
            <w:shd w:val="clear" w:color="auto" w:fill="auto"/>
            <w:vAlign w:val="center"/>
          </w:tcPr>
          <w:p w:rsidR="004E7223" w:rsidRPr="00423A35" w:rsidRDefault="004E7223"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74,77</w:t>
            </w:r>
          </w:p>
        </w:tc>
      </w:tr>
      <w:tr w:rsidR="00941D3E" w:rsidRPr="00423A35" w:rsidTr="00941D3E">
        <w:trPr>
          <w:trHeight w:val="1325"/>
        </w:trPr>
        <w:tc>
          <w:tcPr>
            <w:tcW w:w="562" w:type="dxa"/>
            <w:vAlign w:val="center"/>
          </w:tcPr>
          <w:p w:rsidR="00941D3E" w:rsidRPr="00423A35" w:rsidRDefault="00941D3E" w:rsidP="00D20148">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t>8</w:t>
            </w:r>
          </w:p>
        </w:tc>
        <w:tc>
          <w:tcPr>
            <w:tcW w:w="4111" w:type="dxa"/>
            <w:vMerge w:val="restart"/>
            <w:tcBorders>
              <w:top w:val="nil"/>
              <w:left w:val="single" w:sz="4" w:space="0" w:color="000000"/>
              <w:right w:val="single" w:sz="4" w:space="0" w:color="000000"/>
            </w:tcBorders>
            <w:shd w:val="clear" w:color="auto" w:fill="auto"/>
            <w:vAlign w:val="bottom"/>
          </w:tcPr>
          <w:p w:rsidR="00941D3E" w:rsidRPr="00423A35" w:rsidRDefault="00941D3E" w:rsidP="00D20148">
            <w:pPr>
              <w:pStyle w:val="20"/>
              <w:shd w:val="clear" w:color="auto" w:fill="auto"/>
              <w:spacing w:before="0" w:after="0" w:line="240" w:lineRule="auto"/>
              <w:jc w:val="both"/>
              <w:rPr>
                <w:rStyle w:val="211pt0"/>
                <w:sz w:val="18"/>
                <w:szCs w:val="18"/>
              </w:rPr>
            </w:pPr>
            <w:r w:rsidRPr="00423A35">
              <w:rPr>
                <w:rStyle w:val="211pt0"/>
                <w:sz w:val="18"/>
                <w:szCs w:val="18"/>
              </w:rPr>
              <w:t>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88</w:t>
            </w:r>
          </w:p>
        </w:tc>
        <w:tc>
          <w:tcPr>
            <w:tcW w:w="992" w:type="dxa"/>
            <w:tcBorders>
              <w:top w:val="single" w:sz="8" w:space="0" w:color="000000"/>
              <w:left w:val="single" w:sz="8" w:space="0" w:color="000000"/>
              <w:bottom w:val="single" w:sz="8" w:space="0" w:color="000000"/>
              <w:right w:val="single" w:sz="8" w:space="0" w:color="000000"/>
            </w:tcBorders>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88</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68,48</w:t>
            </w:r>
          </w:p>
        </w:tc>
        <w:tc>
          <w:tcPr>
            <w:tcW w:w="844" w:type="dxa"/>
            <w:tcBorders>
              <w:top w:val="nil"/>
              <w:left w:val="nil"/>
              <w:bottom w:val="single" w:sz="4" w:space="0" w:color="000000"/>
              <w:right w:val="single" w:sz="4" w:space="0" w:color="000000"/>
            </w:tcBorders>
            <w:shd w:val="clear" w:color="auto" w:fill="auto"/>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76,48</w:t>
            </w:r>
          </w:p>
        </w:tc>
      </w:tr>
      <w:tr w:rsidR="00941D3E" w:rsidRPr="00423A35" w:rsidTr="004317FD">
        <w:tc>
          <w:tcPr>
            <w:tcW w:w="562" w:type="dxa"/>
            <w:vAlign w:val="center"/>
          </w:tcPr>
          <w:p w:rsidR="00941D3E" w:rsidRPr="00423A35" w:rsidRDefault="00941D3E" w:rsidP="00D20148">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t>9</w:t>
            </w:r>
          </w:p>
        </w:tc>
        <w:tc>
          <w:tcPr>
            <w:tcW w:w="4111" w:type="dxa"/>
            <w:vMerge/>
            <w:tcBorders>
              <w:left w:val="single" w:sz="4" w:space="0" w:color="000000"/>
              <w:bottom w:val="single" w:sz="4" w:space="0" w:color="000000"/>
              <w:right w:val="single" w:sz="4" w:space="0" w:color="000000"/>
            </w:tcBorders>
            <w:shd w:val="clear" w:color="auto" w:fill="auto"/>
            <w:vAlign w:val="bottom"/>
          </w:tcPr>
          <w:p w:rsidR="00941D3E" w:rsidRPr="00423A35" w:rsidRDefault="00941D3E" w:rsidP="00D20148">
            <w:pPr>
              <w:pStyle w:val="20"/>
              <w:shd w:val="clear" w:color="auto" w:fill="auto"/>
              <w:spacing w:before="0" w:after="0" w:line="240" w:lineRule="auto"/>
              <w:jc w:val="both"/>
              <w:rPr>
                <w:rStyle w:val="211pt0"/>
                <w:sz w:val="18"/>
                <w:szCs w:val="18"/>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67</w:t>
            </w:r>
          </w:p>
        </w:tc>
        <w:tc>
          <w:tcPr>
            <w:tcW w:w="992" w:type="dxa"/>
            <w:tcBorders>
              <w:top w:val="single" w:sz="8" w:space="0" w:color="000000"/>
              <w:left w:val="single" w:sz="8" w:space="0" w:color="000000"/>
              <w:bottom w:val="single" w:sz="8" w:space="0" w:color="000000"/>
              <w:right w:val="single" w:sz="8" w:space="0" w:color="000000"/>
            </w:tcBorders>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82</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69,55</w:t>
            </w:r>
          </w:p>
        </w:tc>
        <w:tc>
          <w:tcPr>
            <w:tcW w:w="844" w:type="dxa"/>
            <w:tcBorders>
              <w:top w:val="nil"/>
              <w:left w:val="nil"/>
              <w:bottom w:val="single" w:sz="4" w:space="0" w:color="000000"/>
              <w:right w:val="single" w:sz="4" w:space="0" w:color="000000"/>
            </w:tcBorders>
            <w:shd w:val="clear" w:color="auto" w:fill="auto"/>
            <w:vAlign w:val="center"/>
          </w:tcPr>
          <w:p w:rsidR="00941D3E" w:rsidRPr="00423A35" w:rsidRDefault="00941D3E"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75,32</w:t>
            </w:r>
          </w:p>
        </w:tc>
      </w:tr>
      <w:tr w:rsidR="001F05CD" w:rsidRPr="00423A35" w:rsidTr="00D20148">
        <w:tc>
          <w:tcPr>
            <w:tcW w:w="562" w:type="dxa"/>
            <w:vAlign w:val="center"/>
          </w:tcPr>
          <w:p w:rsidR="001F05CD" w:rsidRPr="00423A35" w:rsidRDefault="00700D65" w:rsidP="00700D65">
            <w:pPr>
              <w:ind w:left="-113" w:right="-104"/>
              <w:jc w:val="center"/>
              <w:rPr>
                <w:rFonts w:ascii="Times New Roman" w:hAnsi="Times New Roman" w:cs="Times New Roman"/>
                <w:color w:val="000000"/>
                <w:szCs w:val="21"/>
              </w:rPr>
            </w:pPr>
            <w:r w:rsidRPr="00423A35">
              <w:rPr>
                <w:rStyle w:val="211pt0"/>
                <w:rFonts w:eastAsiaTheme="minorHAnsi"/>
              </w:rPr>
              <w:t>10К1</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1F05CD" w:rsidRPr="00423A35" w:rsidRDefault="001F05CD" w:rsidP="00D20148">
            <w:pPr>
              <w:pStyle w:val="20"/>
              <w:shd w:val="clear" w:color="auto" w:fill="auto"/>
              <w:spacing w:before="0" w:after="0" w:line="240" w:lineRule="auto"/>
              <w:jc w:val="both"/>
              <w:rPr>
                <w:rStyle w:val="211pt0"/>
                <w:sz w:val="18"/>
                <w:szCs w:val="18"/>
              </w:rPr>
            </w:pPr>
            <w:r w:rsidRPr="00423A35">
              <w:rPr>
                <w:rStyle w:val="211pt0"/>
                <w:sz w:val="18"/>
                <w:szCs w:val="18"/>
              </w:rPr>
              <w:t>Знание истории родного края.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44</w:t>
            </w:r>
          </w:p>
        </w:tc>
        <w:tc>
          <w:tcPr>
            <w:tcW w:w="992"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62</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53,11</w:t>
            </w:r>
          </w:p>
        </w:tc>
        <w:tc>
          <w:tcPr>
            <w:tcW w:w="844" w:type="dxa"/>
            <w:tcBorders>
              <w:top w:val="nil"/>
              <w:left w:val="nil"/>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64,57</w:t>
            </w:r>
          </w:p>
        </w:tc>
      </w:tr>
      <w:tr w:rsidR="001F05CD" w:rsidRPr="00423A35" w:rsidTr="00D20148">
        <w:tc>
          <w:tcPr>
            <w:tcW w:w="562" w:type="dxa"/>
            <w:vAlign w:val="center"/>
          </w:tcPr>
          <w:p w:rsidR="001F05CD" w:rsidRPr="00423A35" w:rsidRDefault="00700D65" w:rsidP="00D20148">
            <w:pPr>
              <w:ind w:left="-113" w:right="-104"/>
              <w:jc w:val="center"/>
              <w:rPr>
                <w:rFonts w:ascii="Times New Roman" w:hAnsi="Times New Roman" w:cs="Times New Roman"/>
                <w:color w:val="000000"/>
                <w:szCs w:val="21"/>
              </w:rPr>
            </w:pPr>
            <w:r w:rsidRPr="00423A35">
              <w:rPr>
                <w:rStyle w:val="211pt0"/>
                <w:rFonts w:eastAsiaTheme="minorHAnsi"/>
              </w:rPr>
              <w:t>10К2</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1F05CD" w:rsidRPr="00423A35" w:rsidRDefault="001F05CD" w:rsidP="00D20148">
            <w:pPr>
              <w:pStyle w:val="20"/>
              <w:shd w:val="clear" w:color="auto" w:fill="auto"/>
              <w:spacing w:before="0" w:after="0" w:line="240" w:lineRule="auto"/>
              <w:jc w:val="both"/>
              <w:rPr>
                <w:rStyle w:val="211pt0"/>
                <w:sz w:val="18"/>
                <w:szCs w:val="18"/>
              </w:rPr>
            </w:pPr>
            <w:r w:rsidRPr="00423A35">
              <w:rPr>
                <w:rStyle w:val="211pt0"/>
                <w:sz w:val="18"/>
                <w:szCs w:val="18"/>
              </w:rPr>
              <w:t xml:space="preserve">Знание истории родного края. Умение различать в исторической информации факты и мнения, </w:t>
            </w:r>
            <w:r w:rsidRPr="00423A35">
              <w:rPr>
                <w:rStyle w:val="211pt0"/>
                <w:sz w:val="18"/>
                <w:szCs w:val="18"/>
              </w:rPr>
              <w:lastRenderedPageBreak/>
              <w:t>исторические описания и исторические объяснения;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lastRenderedPageBreak/>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24</w:t>
            </w:r>
          </w:p>
        </w:tc>
        <w:tc>
          <w:tcPr>
            <w:tcW w:w="992"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37</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27,8</w:t>
            </w:r>
          </w:p>
        </w:tc>
        <w:tc>
          <w:tcPr>
            <w:tcW w:w="844" w:type="dxa"/>
            <w:tcBorders>
              <w:top w:val="nil"/>
              <w:left w:val="nil"/>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37,61</w:t>
            </w:r>
          </w:p>
        </w:tc>
      </w:tr>
      <w:tr w:rsidR="001F05CD" w:rsidRPr="00423A35" w:rsidTr="00D20148">
        <w:tc>
          <w:tcPr>
            <w:tcW w:w="562" w:type="dxa"/>
            <w:vAlign w:val="center"/>
          </w:tcPr>
          <w:p w:rsidR="001F05CD" w:rsidRPr="00423A35" w:rsidRDefault="001F05CD" w:rsidP="00700D65">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lastRenderedPageBreak/>
              <w:t>1</w:t>
            </w:r>
            <w:r w:rsidR="00700D65" w:rsidRPr="00423A35">
              <w:rPr>
                <w:rFonts w:ascii="Times New Roman" w:hAnsi="Times New Roman" w:cs="Times New Roman"/>
                <w:color w:val="000000"/>
                <w:szCs w:val="21"/>
              </w:rPr>
              <w:t>1</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1F05CD" w:rsidRPr="00423A35" w:rsidRDefault="001F05CD" w:rsidP="00D20148">
            <w:pPr>
              <w:pStyle w:val="20"/>
              <w:shd w:val="clear" w:color="auto" w:fill="auto"/>
              <w:spacing w:before="0" w:after="0" w:line="240" w:lineRule="auto"/>
              <w:jc w:val="both"/>
              <w:rPr>
                <w:rStyle w:val="211pt0"/>
                <w:sz w:val="18"/>
                <w:szCs w:val="18"/>
              </w:rPr>
            </w:pPr>
            <w:r w:rsidRPr="00423A35">
              <w:rPr>
                <w:rStyle w:val="211pt0"/>
                <w:sz w:val="18"/>
                <w:szCs w:val="18"/>
              </w:rPr>
              <w:t>Знание исторических деятелей.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44</w:t>
            </w:r>
          </w:p>
        </w:tc>
        <w:tc>
          <w:tcPr>
            <w:tcW w:w="992"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62</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35,38</w:t>
            </w:r>
          </w:p>
        </w:tc>
        <w:tc>
          <w:tcPr>
            <w:tcW w:w="844" w:type="dxa"/>
            <w:tcBorders>
              <w:top w:val="nil"/>
              <w:left w:val="nil"/>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43,91</w:t>
            </w:r>
          </w:p>
        </w:tc>
      </w:tr>
      <w:tr w:rsidR="001F05CD" w:rsidRPr="00423A35" w:rsidTr="00D20148">
        <w:tc>
          <w:tcPr>
            <w:tcW w:w="562" w:type="dxa"/>
            <w:vAlign w:val="center"/>
          </w:tcPr>
          <w:p w:rsidR="001F05CD" w:rsidRPr="00423A35" w:rsidRDefault="001F05CD" w:rsidP="00700D65">
            <w:pPr>
              <w:ind w:left="-113" w:right="-104"/>
              <w:jc w:val="center"/>
              <w:rPr>
                <w:rFonts w:ascii="Times New Roman" w:hAnsi="Times New Roman" w:cs="Times New Roman"/>
                <w:color w:val="000000"/>
                <w:szCs w:val="21"/>
              </w:rPr>
            </w:pPr>
            <w:r w:rsidRPr="00423A35">
              <w:rPr>
                <w:rFonts w:ascii="Times New Roman" w:hAnsi="Times New Roman" w:cs="Times New Roman"/>
                <w:color w:val="000000"/>
                <w:szCs w:val="21"/>
              </w:rPr>
              <w:t>1</w:t>
            </w:r>
            <w:r w:rsidR="00700D65" w:rsidRPr="00423A35">
              <w:rPr>
                <w:rFonts w:ascii="Times New Roman" w:hAnsi="Times New Roman" w:cs="Times New Roman"/>
                <w:color w:val="000000"/>
                <w:szCs w:val="21"/>
              </w:rPr>
              <w:t>2</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1F05CD" w:rsidRPr="00423A35" w:rsidRDefault="001F05CD" w:rsidP="00D20148">
            <w:pPr>
              <w:pStyle w:val="20"/>
              <w:shd w:val="clear" w:color="auto" w:fill="auto"/>
              <w:spacing w:before="0" w:after="0" w:line="240" w:lineRule="auto"/>
              <w:jc w:val="both"/>
              <w:rPr>
                <w:rStyle w:val="211pt0"/>
                <w:sz w:val="18"/>
                <w:szCs w:val="18"/>
              </w:rPr>
            </w:pPr>
            <w:r w:rsidRPr="00423A35">
              <w:rPr>
                <w:rStyle w:val="211pt0"/>
                <w:sz w:val="18"/>
                <w:szCs w:val="18"/>
              </w:rPr>
              <w:t>Умение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40</w:t>
            </w:r>
          </w:p>
        </w:tc>
        <w:tc>
          <w:tcPr>
            <w:tcW w:w="992" w:type="dxa"/>
            <w:tcBorders>
              <w:top w:val="single" w:sz="8" w:space="0" w:color="000000"/>
              <w:left w:val="single" w:sz="8" w:space="0" w:color="000000"/>
              <w:bottom w:val="single" w:sz="8" w:space="0" w:color="000000"/>
              <w:right w:val="single" w:sz="8" w:space="0" w:color="000000"/>
            </w:tcBorders>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52</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27,57</w:t>
            </w:r>
          </w:p>
        </w:tc>
        <w:tc>
          <w:tcPr>
            <w:tcW w:w="844" w:type="dxa"/>
            <w:tcBorders>
              <w:top w:val="nil"/>
              <w:left w:val="nil"/>
              <w:bottom w:val="single" w:sz="4" w:space="0" w:color="000000"/>
              <w:right w:val="single" w:sz="4" w:space="0" w:color="000000"/>
            </w:tcBorders>
            <w:shd w:val="clear" w:color="auto" w:fill="auto"/>
            <w:vAlign w:val="center"/>
          </w:tcPr>
          <w:p w:rsidR="001F05CD" w:rsidRPr="00423A35" w:rsidRDefault="001F05CD" w:rsidP="00D20148">
            <w:pPr>
              <w:widowControl w:val="0"/>
              <w:autoSpaceDE w:val="0"/>
              <w:autoSpaceDN w:val="0"/>
              <w:adjustRightInd w:val="0"/>
              <w:spacing w:before="30" w:line="206" w:lineRule="exact"/>
              <w:ind w:left="15"/>
              <w:jc w:val="center"/>
              <w:rPr>
                <w:rFonts w:ascii="Times New Roman" w:hAnsi="Times New Roman" w:cs="Times New Roman"/>
                <w:bCs/>
                <w:color w:val="000000"/>
              </w:rPr>
            </w:pPr>
            <w:r w:rsidRPr="00423A35">
              <w:rPr>
                <w:rFonts w:ascii="Times New Roman" w:hAnsi="Times New Roman" w:cs="Times New Roman"/>
                <w:bCs/>
                <w:color w:val="000000"/>
              </w:rPr>
              <w:t>37,11</w:t>
            </w:r>
          </w:p>
        </w:tc>
      </w:tr>
    </w:tbl>
    <w:p w:rsidR="00700D65" w:rsidRPr="00423A35" w:rsidRDefault="00700D65" w:rsidP="001F05CD">
      <w:pPr>
        <w:spacing w:after="0" w:line="240" w:lineRule="auto"/>
        <w:ind w:firstLine="709"/>
        <w:jc w:val="both"/>
        <w:rPr>
          <w:rFonts w:ascii="Times New Roman" w:hAnsi="Times New Roman" w:cs="Times New Roman"/>
          <w:sz w:val="28"/>
        </w:rPr>
      </w:pPr>
    </w:p>
    <w:p w:rsidR="001F05CD" w:rsidRPr="00423A35" w:rsidRDefault="001F05CD" w:rsidP="002A099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Как свидетельствуют данные таблицы </w:t>
      </w:r>
      <w:r w:rsidR="0085245D" w:rsidRPr="00423A35">
        <w:rPr>
          <w:rFonts w:ascii="Times New Roman" w:hAnsi="Times New Roman" w:cs="Times New Roman"/>
          <w:sz w:val="28"/>
        </w:rPr>
        <w:t>102</w:t>
      </w:r>
      <w:r w:rsidRPr="00423A35">
        <w:rPr>
          <w:rFonts w:ascii="Times New Roman" w:hAnsi="Times New Roman" w:cs="Times New Roman"/>
          <w:sz w:val="28"/>
        </w:rPr>
        <w:t xml:space="preserve">, в сравнении с результатами в 2019 году в Республике Тыва </w:t>
      </w:r>
      <w:r w:rsidRPr="00423A35">
        <w:rPr>
          <w:rFonts w:ascii="Times New Roman" w:hAnsi="Times New Roman" w:cs="Times New Roman"/>
          <w:i/>
          <w:sz w:val="28"/>
        </w:rPr>
        <w:t>положительная динамика</w:t>
      </w:r>
      <w:r w:rsidRPr="00423A35">
        <w:rPr>
          <w:rFonts w:ascii="Times New Roman" w:hAnsi="Times New Roman" w:cs="Times New Roman"/>
          <w:sz w:val="28"/>
        </w:rPr>
        <w:t xml:space="preserve"> среднего значения по истории наблюдается в освоении учащимися следующих блоков ПООП в соответствии ФГОС:</w:t>
      </w:r>
    </w:p>
    <w:p w:rsidR="001F05CD" w:rsidRPr="00423A35" w:rsidRDefault="001F05CD" w:rsidP="002A099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2A0991" w:rsidRPr="00423A35">
        <w:rPr>
          <w:rStyle w:val="211pt0"/>
          <w:rFonts w:eastAsiaTheme="minorHAnsi"/>
          <w:sz w:val="28"/>
          <w:szCs w:val="28"/>
        </w:rPr>
        <w:t>знают основные термины, з</w:t>
      </w:r>
      <w:r w:rsidRPr="00423A35">
        <w:rPr>
          <w:rStyle w:val="211pt0"/>
          <w:rFonts w:eastAsiaTheme="minorHAnsi"/>
          <w:sz w:val="28"/>
          <w:szCs w:val="28"/>
        </w:rPr>
        <w:t>нают/понимают основные факты, процессы и явления, характеризующие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r w:rsidRPr="00423A35">
        <w:rPr>
          <w:rStyle w:val="211pt0"/>
          <w:rFonts w:eastAsiaTheme="minorHAnsi"/>
          <w:sz w:val="20"/>
        </w:rPr>
        <w:t xml:space="preserve"> </w:t>
      </w:r>
      <w:r w:rsidRPr="00423A35">
        <w:rPr>
          <w:rFonts w:ascii="Times New Roman" w:hAnsi="Times New Roman" w:cs="Times New Roman"/>
          <w:sz w:val="28"/>
        </w:rPr>
        <w:t>в среднем на 5,28% больше учащихся Республики Тыва (задание № 1);</w:t>
      </w:r>
    </w:p>
    <w:p w:rsidR="001F05CD" w:rsidRPr="00423A35" w:rsidRDefault="001F05CD" w:rsidP="002A0991">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2A0991" w:rsidRPr="00423A35">
        <w:rPr>
          <w:rStyle w:val="211pt0"/>
          <w:rFonts w:eastAsiaTheme="minorHAnsi"/>
          <w:sz w:val="28"/>
          <w:szCs w:val="28"/>
        </w:rPr>
        <w:t>з</w:t>
      </w:r>
      <w:r w:rsidRPr="00423A35">
        <w:rPr>
          <w:rStyle w:val="211pt0"/>
          <w:rFonts w:eastAsiaTheme="minorHAnsi"/>
          <w:sz w:val="28"/>
          <w:szCs w:val="28"/>
        </w:rPr>
        <w:t>нают историю родного края</w:t>
      </w:r>
      <w:r w:rsidR="002A0991" w:rsidRPr="00423A35">
        <w:rPr>
          <w:rStyle w:val="211pt0"/>
          <w:rFonts w:eastAsiaTheme="minorHAnsi"/>
          <w:sz w:val="28"/>
          <w:szCs w:val="28"/>
        </w:rPr>
        <w:t>,</w:t>
      </w:r>
      <w:r w:rsidRPr="00423A35">
        <w:rPr>
          <w:rStyle w:val="211pt0"/>
          <w:rFonts w:eastAsiaTheme="minorHAnsi"/>
          <w:sz w:val="28"/>
          <w:szCs w:val="28"/>
        </w:rPr>
        <w:t xml:space="preserve"> </w:t>
      </w:r>
      <w:r w:rsidR="002A0991" w:rsidRPr="00423A35">
        <w:rPr>
          <w:rStyle w:val="211pt0"/>
          <w:rFonts w:eastAsiaTheme="minorHAnsi"/>
          <w:sz w:val="28"/>
          <w:szCs w:val="28"/>
        </w:rPr>
        <w:t>з</w:t>
      </w:r>
      <w:r w:rsidRPr="00423A35">
        <w:rPr>
          <w:rStyle w:val="211pt0"/>
          <w:rFonts w:eastAsiaTheme="minorHAnsi"/>
          <w:sz w:val="28"/>
          <w:szCs w:val="28"/>
        </w:rPr>
        <w:t>нают/понимают основные факты, процессы и явления, характеризующие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w:t>
      </w:r>
      <w:r w:rsidR="001E456F" w:rsidRPr="00423A35">
        <w:rPr>
          <w:rStyle w:val="211pt0"/>
          <w:rFonts w:eastAsiaTheme="minorHAnsi"/>
          <w:sz w:val="28"/>
          <w:szCs w:val="28"/>
        </w:rPr>
        <w:t xml:space="preserve">и, ее роль в </w:t>
      </w:r>
      <w:r w:rsidR="001E456F" w:rsidRPr="00423A35">
        <w:rPr>
          <w:rStyle w:val="211pt0"/>
          <w:rFonts w:eastAsiaTheme="minorHAnsi"/>
          <w:sz w:val="28"/>
          <w:szCs w:val="28"/>
        </w:rPr>
        <w:lastRenderedPageBreak/>
        <w:t xml:space="preserve">мировом сообществе </w:t>
      </w:r>
      <w:r w:rsidRPr="00423A35">
        <w:rPr>
          <w:rFonts w:ascii="Times New Roman" w:hAnsi="Times New Roman" w:cs="Times New Roman"/>
          <w:sz w:val="28"/>
        </w:rPr>
        <w:t>в среднем на 6,4% больше учащихся Республики Тыва (задания № 10 К1, № 10 К2);</w:t>
      </w:r>
    </w:p>
    <w:p w:rsidR="001F05CD" w:rsidRPr="00423A35" w:rsidRDefault="001F05CD" w:rsidP="002A0991">
      <w:pPr>
        <w:spacing w:after="0" w:line="240" w:lineRule="auto"/>
        <w:ind w:firstLine="709"/>
        <w:jc w:val="both"/>
        <w:rPr>
          <w:rFonts w:ascii="Times New Roman" w:hAnsi="Times New Roman" w:cs="Times New Roman"/>
          <w:sz w:val="28"/>
        </w:rPr>
      </w:pPr>
      <w:r w:rsidRPr="00423A35">
        <w:rPr>
          <w:rFonts w:ascii="Times New Roman" w:hAnsi="Times New Roman" w:cs="Times New Roman"/>
          <w:i/>
          <w:sz w:val="28"/>
        </w:rPr>
        <w:t>Отрицательная динамика</w:t>
      </w:r>
      <w:r w:rsidRPr="00423A35">
        <w:rPr>
          <w:rFonts w:ascii="Times New Roman" w:hAnsi="Times New Roman" w:cs="Times New Roman"/>
          <w:sz w:val="28"/>
        </w:rPr>
        <w:t xml:space="preserve"> среднего значения наблюдается в освоении учащимися следующих блоков ПООП в соответствии ФГОС:</w:t>
      </w:r>
    </w:p>
    <w:p w:rsidR="001F05CD" w:rsidRPr="00423A35" w:rsidRDefault="001F05CD" w:rsidP="002A0991">
      <w:pPr>
        <w:tabs>
          <w:tab w:val="left" w:pos="993"/>
        </w:tabs>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sz w:val="28"/>
          <w:szCs w:val="28"/>
        </w:rPr>
        <w:t>-</w:t>
      </w:r>
      <w:r w:rsidRPr="00423A35">
        <w:rPr>
          <w:rFonts w:ascii="Times New Roman" w:hAnsi="Times New Roman" w:cs="Times New Roman"/>
          <w:color w:val="000000"/>
          <w:sz w:val="28"/>
          <w:szCs w:val="28"/>
        </w:rPr>
        <w:t xml:space="preserve"> </w:t>
      </w:r>
      <w:r w:rsidR="002A0991" w:rsidRPr="00423A35">
        <w:rPr>
          <w:rStyle w:val="211pt0"/>
          <w:rFonts w:eastAsiaTheme="minorHAnsi"/>
          <w:sz w:val="28"/>
          <w:szCs w:val="28"/>
        </w:rPr>
        <w:t>з</w:t>
      </w:r>
      <w:r w:rsidRPr="00423A35">
        <w:rPr>
          <w:rStyle w:val="211pt0"/>
          <w:rFonts w:eastAsiaTheme="minorHAnsi"/>
          <w:sz w:val="28"/>
          <w:szCs w:val="28"/>
        </w:rPr>
        <w:t xml:space="preserve">нают/понимают основные факты, процессы и явления, характеризующие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Умеют проводить поиск исторической информации в источниках разного типа;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 </w:t>
      </w:r>
      <w:r w:rsidRPr="00423A35">
        <w:rPr>
          <w:rFonts w:ascii="Times New Roman" w:hAnsi="Times New Roman" w:cs="Times New Roman"/>
          <w:color w:val="000000"/>
          <w:sz w:val="28"/>
          <w:szCs w:val="24"/>
        </w:rPr>
        <w:t>в среднем на 8% меньше учащихся, чем в 2019 году (задание №2).</w:t>
      </w:r>
    </w:p>
    <w:p w:rsidR="001F05CD" w:rsidRPr="00423A35" w:rsidRDefault="001F05CD" w:rsidP="002A0991">
      <w:pPr>
        <w:tabs>
          <w:tab w:val="left" w:pos="993"/>
        </w:tabs>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4"/>
        </w:rPr>
        <w:t xml:space="preserve">- </w:t>
      </w:r>
      <w:r w:rsidR="002A0991" w:rsidRPr="00423A35">
        <w:rPr>
          <w:rStyle w:val="211pt0"/>
          <w:rFonts w:eastAsiaTheme="minorHAnsi"/>
          <w:sz w:val="28"/>
          <w:szCs w:val="28"/>
        </w:rPr>
        <w:t>у</w:t>
      </w:r>
      <w:r w:rsidRPr="00423A35">
        <w:rPr>
          <w:rStyle w:val="211pt0"/>
          <w:rFonts w:eastAsiaTheme="minorHAnsi"/>
          <w:sz w:val="28"/>
          <w:szCs w:val="28"/>
        </w:rPr>
        <w:t>меют проводить поиск исторической информации в источниках разного типа; различать в исторической информации факты и мнения, исторические описания и исторические объяснения</w:t>
      </w:r>
      <w:r w:rsidRPr="00423A35">
        <w:rPr>
          <w:rStyle w:val="211pt0"/>
          <w:rFonts w:eastAsiaTheme="minorHAnsi"/>
          <w:sz w:val="20"/>
        </w:rPr>
        <w:t xml:space="preserve"> </w:t>
      </w:r>
      <w:r w:rsidRPr="00423A35">
        <w:rPr>
          <w:rFonts w:ascii="Times New Roman" w:hAnsi="Times New Roman" w:cs="Times New Roman"/>
          <w:color w:val="000000"/>
          <w:sz w:val="28"/>
          <w:szCs w:val="24"/>
        </w:rPr>
        <w:t>в среднем на 12% меньше учащихся, чем в 2019 году (задание №3).</w:t>
      </w:r>
    </w:p>
    <w:p w:rsidR="001F05CD" w:rsidRPr="00423A35" w:rsidRDefault="001F05CD" w:rsidP="002A0991">
      <w:pPr>
        <w:tabs>
          <w:tab w:val="left" w:pos="993"/>
        </w:tabs>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4"/>
        </w:rPr>
        <w:t xml:space="preserve">- </w:t>
      </w:r>
      <w:r w:rsidR="002A0991" w:rsidRPr="00423A35">
        <w:rPr>
          <w:rStyle w:val="211pt0"/>
          <w:rFonts w:eastAsiaTheme="minorHAnsi"/>
          <w:sz w:val="28"/>
          <w:szCs w:val="28"/>
        </w:rPr>
        <w:t>з</w:t>
      </w:r>
      <w:r w:rsidRPr="00423A35">
        <w:rPr>
          <w:rStyle w:val="211pt0"/>
          <w:rFonts w:eastAsiaTheme="minorHAnsi"/>
          <w:sz w:val="28"/>
          <w:szCs w:val="28"/>
        </w:rPr>
        <w:t xml:space="preserve">нают/понимают основные факты, процессы и явления, характеризующие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r w:rsidRPr="00423A35">
        <w:rPr>
          <w:rFonts w:ascii="Times New Roman" w:hAnsi="Times New Roman" w:cs="Times New Roman"/>
          <w:color w:val="000000"/>
          <w:sz w:val="28"/>
          <w:szCs w:val="28"/>
        </w:rPr>
        <w:t>в</w:t>
      </w:r>
      <w:r w:rsidRPr="00423A35">
        <w:rPr>
          <w:rFonts w:ascii="Times New Roman" w:hAnsi="Times New Roman" w:cs="Times New Roman"/>
          <w:color w:val="000000"/>
          <w:sz w:val="28"/>
          <w:szCs w:val="24"/>
        </w:rPr>
        <w:t xml:space="preserve"> среднем на 5% меньше учащихся, чем в 2019 году (задание №4).</w:t>
      </w:r>
    </w:p>
    <w:p w:rsidR="001F05CD" w:rsidRPr="00423A35" w:rsidRDefault="001F05CD" w:rsidP="002A0991">
      <w:pPr>
        <w:tabs>
          <w:tab w:val="left" w:pos="993"/>
        </w:tabs>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4"/>
        </w:rPr>
        <w:t xml:space="preserve">- </w:t>
      </w:r>
      <w:r w:rsidR="002A0991" w:rsidRPr="00423A35">
        <w:rPr>
          <w:rStyle w:val="211pt0"/>
          <w:rFonts w:eastAsiaTheme="minorHAnsi"/>
          <w:sz w:val="28"/>
          <w:szCs w:val="28"/>
        </w:rPr>
        <w:t>у</w:t>
      </w:r>
      <w:r w:rsidRPr="00423A35">
        <w:rPr>
          <w:rStyle w:val="211pt0"/>
          <w:rFonts w:eastAsiaTheme="minorHAnsi"/>
          <w:sz w:val="28"/>
          <w:szCs w:val="28"/>
        </w:rPr>
        <w:t xml:space="preserve">меют систематизировать разнообразную историческую информацию на основе своих представлений об общих закономерностях исторического процесса. Знают/понимают основные факты, процессы и явления, характеризующие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r w:rsidRPr="00423A35">
        <w:rPr>
          <w:rFonts w:ascii="Times New Roman" w:hAnsi="Times New Roman" w:cs="Times New Roman"/>
          <w:color w:val="000000"/>
          <w:sz w:val="28"/>
          <w:szCs w:val="24"/>
        </w:rPr>
        <w:t>в среднем на 5,8% меньше учащихся, чем в 2019 году (задания с 5 по 9).</w:t>
      </w:r>
    </w:p>
    <w:p w:rsidR="001F05CD" w:rsidRPr="00423A35" w:rsidRDefault="001F05CD" w:rsidP="002A0991">
      <w:pPr>
        <w:tabs>
          <w:tab w:val="left" w:pos="993"/>
        </w:tabs>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4"/>
        </w:rPr>
        <w:t xml:space="preserve">- </w:t>
      </w:r>
      <w:r w:rsidR="002A0991" w:rsidRPr="00423A35">
        <w:rPr>
          <w:rStyle w:val="211pt0"/>
          <w:rFonts w:eastAsiaTheme="minorHAnsi"/>
          <w:sz w:val="28"/>
          <w:szCs w:val="28"/>
        </w:rPr>
        <w:t>з</w:t>
      </w:r>
      <w:r w:rsidRPr="00423A35">
        <w:rPr>
          <w:rStyle w:val="211pt0"/>
          <w:rFonts w:eastAsiaTheme="minorHAnsi"/>
          <w:sz w:val="28"/>
          <w:szCs w:val="28"/>
        </w:rPr>
        <w:t xml:space="preserve">нают исторических деятелей. Умеют систематизировать разнообразную историческую информацию на основе своих представлений об общих закономерностях исторического процесса. Знают/понимают основные факты, процессы и явления, характеризующие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r w:rsidRPr="00423A35">
        <w:rPr>
          <w:rFonts w:ascii="Times New Roman" w:hAnsi="Times New Roman" w:cs="Times New Roman"/>
          <w:color w:val="000000"/>
          <w:sz w:val="28"/>
          <w:szCs w:val="24"/>
        </w:rPr>
        <w:t>в среднем на 8% меньше учащихся, чем в 2019 году (задание № 11).</w:t>
      </w:r>
    </w:p>
    <w:p w:rsidR="001F05CD" w:rsidRPr="00423A35" w:rsidRDefault="001F05CD" w:rsidP="002A0991">
      <w:pPr>
        <w:tabs>
          <w:tab w:val="left" w:pos="993"/>
        </w:tabs>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4"/>
        </w:rPr>
        <w:lastRenderedPageBreak/>
        <w:t xml:space="preserve">- </w:t>
      </w:r>
      <w:r w:rsidR="002A0991" w:rsidRPr="00423A35">
        <w:rPr>
          <w:rStyle w:val="211pt0"/>
          <w:rFonts w:eastAsiaTheme="minorHAnsi"/>
          <w:sz w:val="28"/>
          <w:szCs w:val="28"/>
        </w:rPr>
        <w:t>у</w:t>
      </w:r>
      <w:r w:rsidRPr="00423A35">
        <w:rPr>
          <w:rStyle w:val="211pt0"/>
          <w:rFonts w:eastAsiaTheme="minorHAnsi"/>
          <w:sz w:val="28"/>
          <w:szCs w:val="28"/>
        </w:rPr>
        <w:t>меют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 Знают/понимают основные факты, процессы и явления, характеризующие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r w:rsidRPr="00423A35">
        <w:rPr>
          <w:rStyle w:val="211pt0"/>
          <w:rFonts w:eastAsiaTheme="minorHAnsi"/>
          <w:sz w:val="20"/>
        </w:rPr>
        <w:t xml:space="preserve"> </w:t>
      </w:r>
      <w:r w:rsidRPr="00423A35">
        <w:rPr>
          <w:rFonts w:ascii="Times New Roman" w:hAnsi="Times New Roman" w:cs="Times New Roman"/>
          <w:color w:val="000000"/>
          <w:sz w:val="28"/>
          <w:szCs w:val="24"/>
        </w:rPr>
        <w:t>в среднем на 12,43% меньше учащихся, чем в 2019 году (задание № 12).</w:t>
      </w:r>
    </w:p>
    <w:p w:rsidR="001F05CD" w:rsidRPr="00423A35" w:rsidRDefault="001F05CD" w:rsidP="001F05CD">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Диаграмма 1</w:t>
      </w:r>
      <w:r w:rsidR="002A0991" w:rsidRPr="00423A35">
        <w:rPr>
          <w:rFonts w:ascii="Times New Roman" w:hAnsi="Times New Roman" w:cs="Times New Roman"/>
          <w:i/>
          <w:sz w:val="28"/>
          <w:szCs w:val="28"/>
        </w:rPr>
        <w:t>05</w:t>
      </w:r>
    </w:p>
    <w:p w:rsidR="001F05CD" w:rsidRPr="00423A35" w:rsidRDefault="001F05CD" w:rsidP="001F05CD">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394691" w:rsidRPr="00423A35" w:rsidRDefault="00394691" w:rsidP="00394691">
      <w:pPr>
        <w:spacing w:after="0" w:line="360" w:lineRule="auto"/>
        <w:jc w:val="center"/>
        <w:rPr>
          <w:rFonts w:ascii="Times New Roman" w:hAnsi="Times New Roman" w:cs="Times New Roman"/>
          <w:sz w:val="28"/>
        </w:rPr>
      </w:pPr>
      <w:r w:rsidRPr="00423A35">
        <w:rPr>
          <w:noProof/>
          <w:lang w:eastAsia="ru-RU"/>
        </w:rPr>
        <w:drawing>
          <wp:inline distT="0" distB="0" distL="0" distR="0" wp14:anchorId="4785AA92" wp14:editId="5C8031EE">
            <wp:extent cx="3343275" cy="1809750"/>
            <wp:effectExtent l="0" t="0" r="9525" b="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F05CD" w:rsidRPr="00423A35" w:rsidRDefault="001F05CD" w:rsidP="001F05C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394691" w:rsidRPr="00423A35">
        <w:rPr>
          <w:rFonts w:ascii="Times New Roman" w:hAnsi="Times New Roman" w:cs="Times New Roman"/>
          <w:sz w:val="28"/>
        </w:rPr>
        <w:t>105</w:t>
      </w:r>
      <w:r w:rsidRPr="00423A35">
        <w:rPr>
          <w:rFonts w:ascii="Times New Roman" w:hAnsi="Times New Roman" w:cs="Times New Roman"/>
          <w:sz w:val="28"/>
        </w:rPr>
        <w:t xml:space="preserve"> показано соответствие отметок за выполненную работу и средней отметки по журналу. Из представленных данных мы видим, что 50,</w:t>
      </w:r>
      <w:r w:rsidR="00394691" w:rsidRPr="00423A35">
        <w:rPr>
          <w:rFonts w:ascii="Times New Roman" w:hAnsi="Times New Roman" w:cs="Times New Roman"/>
          <w:sz w:val="28"/>
        </w:rPr>
        <w:t>0</w:t>
      </w:r>
      <w:r w:rsidRPr="00423A35">
        <w:rPr>
          <w:rFonts w:ascii="Times New Roman" w:hAnsi="Times New Roman" w:cs="Times New Roman"/>
          <w:sz w:val="28"/>
        </w:rPr>
        <w:t>6% учащихся 11 классов Республики Тыва по результатам проверочной работы подтвердили свои отметки в журнале.</w:t>
      </w:r>
    </w:p>
    <w:p w:rsidR="001F05CD" w:rsidRPr="00423A35" w:rsidRDefault="001F05CD" w:rsidP="001F05CD">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41,81% учащихся выполнили проверочную работу на более низкий балл, чем их оценивают учителя. 8,1</w:t>
      </w:r>
      <w:r w:rsidR="00394691" w:rsidRPr="00423A35">
        <w:rPr>
          <w:rFonts w:ascii="Times New Roman" w:hAnsi="Times New Roman" w:cs="Times New Roman"/>
          <w:sz w:val="28"/>
        </w:rPr>
        <w:t>3</w:t>
      </w:r>
      <w:r w:rsidRPr="00423A35">
        <w:rPr>
          <w:rFonts w:ascii="Times New Roman" w:hAnsi="Times New Roman" w:cs="Times New Roman"/>
          <w:sz w:val="28"/>
        </w:rPr>
        <w:t>% учащихся выполнили работу на более высокий балл, чем получают в ходе учебного процесса. Иными словами, 50% обучающимся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w:t>
      </w:r>
    </w:p>
    <w:p w:rsidR="00080D9A" w:rsidRPr="00423A35" w:rsidRDefault="00080D9A" w:rsidP="00080D9A">
      <w:pPr>
        <w:spacing w:after="0" w:line="240" w:lineRule="auto"/>
        <w:ind w:firstLine="709"/>
        <w:jc w:val="both"/>
        <w:rPr>
          <w:rFonts w:ascii="Times New Roman" w:hAnsi="Times New Roman" w:cs="Times New Roman"/>
          <w:sz w:val="10"/>
        </w:rPr>
      </w:pPr>
    </w:p>
    <w:p w:rsidR="00306F44" w:rsidRPr="00423A35" w:rsidRDefault="007E1888" w:rsidP="00271BD3">
      <w:pPr>
        <w:spacing w:before="240" w:line="276" w:lineRule="auto"/>
        <w:jc w:val="center"/>
        <w:rPr>
          <w:rFonts w:ascii="Times New Roman" w:hAnsi="Times New Roman" w:cs="Times New Roman"/>
          <w:b/>
          <w:i/>
          <w:sz w:val="28"/>
        </w:rPr>
      </w:pPr>
      <w:r w:rsidRPr="00423A35">
        <w:rPr>
          <w:rFonts w:ascii="Times New Roman" w:hAnsi="Times New Roman" w:cs="Times New Roman"/>
          <w:b/>
          <w:i/>
          <w:sz w:val="28"/>
        </w:rPr>
        <w:t>7</w:t>
      </w:r>
      <w:r w:rsidR="00306F44" w:rsidRPr="00423A35">
        <w:rPr>
          <w:rFonts w:ascii="Times New Roman" w:hAnsi="Times New Roman" w:cs="Times New Roman"/>
          <w:b/>
          <w:i/>
          <w:sz w:val="28"/>
        </w:rPr>
        <w:t>.</w:t>
      </w:r>
      <w:r w:rsidRPr="00423A35">
        <w:rPr>
          <w:rFonts w:ascii="Times New Roman" w:hAnsi="Times New Roman" w:cs="Times New Roman"/>
          <w:b/>
          <w:i/>
          <w:sz w:val="28"/>
        </w:rPr>
        <w:t>4</w:t>
      </w:r>
      <w:r w:rsidR="00306F44" w:rsidRPr="00423A35">
        <w:rPr>
          <w:rFonts w:ascii="Times New Roman" w:hAnsi="Times New Roman" w:cs="Times New Roman"/>
          <w:b/>
          <w:i/>
          <w:sz w:val="28"/>
        </w:rPr>
        <w:t>. Химия</w:t>
      </w:r>
    </w:p>
    <w:p w:rsidR="00306F44" w:rsidRPr="00423A35" w:rsidRDefault="00306F44" w:rsidP="00B35585">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Всероссийскую проверочную работу по химии в республике Тыва в 2020 году выполнили 1</w:t>
      </w:r>
      <w:r w:rsidR="00271BD3" w:rsidRPr="00423A35">
        <w:rPr>
          <w:rFonts w:ascii="Times New Roman" w:hAnsi="Times New Roman" w:cs="Times New Roman"/>
          <w:sz w:val="28"/>
        </w:rPr>
        <w:t xml:space="preserve"> </w:t>
      </w:r>
      <w:r w:rsidRPr="00423A35">
        <w:rPr>
          <w:rFonts w:ascii="Times New Roman" w:hAnsi="Times New Roman" w:cs="Times New Roman"/>
          <w:sz w:val="28"/>
        </w:rPr>
        <w:t>667 учеников.</w:t>
      </w:r>
    </w:p>
    <w:p w:rsidR="00B02FE0" w:rsidRPr="00423A35" w:rsidRDefault="00B02FE0" w:rsidP="00B02FE0">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9E2503" w:rsidRPr="00423A35">
        <w:rPr>
          <w:rFonts w:ascii="Times New Roman" w:hAnsi="Times New Roman" w:cs="Times New Roman"/>
          <w:i/>
          <w:sz w:val="28"/>
        </w:rPr>
        <w:t>10</w:t>
      </w:r>
      <w:r w:rsidR="00B35585" w:rsidRPr="00423A35">
        <w:rPr>
          <w:rFonts w:ascii="Times New Roman" w:hAnsi="Times New Roman" w:cs="Times New Roman"/>
          <w:i/>
          <w:sz w:val="28"/>
        </w:rPr>
        <w:t>3</w:t>
      </w:r>
    </w:p>
    <w:p w:rsidR="00B35585" w:rsidRPr="00423A35" w:rsidRDefault="00B35585" w:rsidP="00B35585">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jc w:val="center"/>
        <w:tblLook w:val="04A0" w:firstRow="1" w:lastRow="0" w:firstColumn="1" w:lastColumn="0" w:noHBand="0" w:noVBand="1"/>
      </w:tblPr>
      <w:tblGrid>
        <w:gridCol w:w="2547"/>
        <w:gridCol w:w="1276"/>
        <w:gridCol w:w="1134"/>
        <w:gridCol w:w="1275"/>
        <w:gridCol w:w="1178"/>
      </w:tblGrid>
      <w:tr w:rsidR="00B02FE0" w:rsidRPr="00423A35" w:rsidTr="00D20148">
        <w:trPr>
          <w:trHeight w:val="176"/>
          <w:jc w:val="center"/>
        </w:trPr>
        <w:tc>
          <w:tcPr>
            <w:tcW w:w="2547" w:type="dxa"/>
          </w:tcPr>
          <w:p w:rsidR="00B02FE0" w:rsidRPr="00423A35" w:rsidRDefault="00B02FE0" w:rsidP="00D20148">
            <w:pPr>
              <w:rPr>
                <w:rFonts w:ascii="Times New Roman" w:hAnsi="Times New Roman" w:cs="Times New Roman"/>
                <w:sz w:val="28"/>
              </w:rPr>
            </w:pPr>
            <w:r w:rsidRPr="00423A35">
              <w:rPr>
                <w:rFonts w:ascii="Times New Roman" w:hAnsi="Times New Roman" w:cs="Times New Roman"/>
                <w:sz w:val="28"/>
              </w:rPr>
              <w:t>Отметка</w:t>
            </w:r>
          </w:p>
        </w:tc>
        <w:tc>
          <w:tcPr>
            <w:tcW w:w="1276" w:type="dxa"/>
          </w:tcPr>
          <w:p w:rsidR="00B02FE0" w:rsidRPr="00423A35" w:rsidRDefault="00B02FE0" w:rsidP="00D20148">
            <w:pPr>
              <w:pStyle w:val="20"/>
              <w:shd w:val="clear" w:color="auto" w:fill="auto"/>
              <w:spacing w:before="0" w:after="0" w:line="240" w:lineRule="auto"/>
            </w:pPr>
            <w:r w:rsidRPr="00423A35">
              <w:t>2</w:t>
            </w:r>
          </w:p>
        </w:tc>
        <w:tc>
          <w:tcPr>
            <w:tcW w:w="1134" w:type="dxa"/>
          </w:tcPr>
          <w:p w:rsidR="00B02FE0" w:rsidRPr="00423A35" w:rsidRDefault="00B02FE0" w:rsidP="00D20148">
            <w:pPr>
              <w:pStyle w:val="20"/>
              <w:shd w:val="clear" w:color="auto" w:fill="auto"/>
              <w:spacing w:before="0" w:after="0" w:line="240" w:lineRule="auto"/>
            </w:pPr>
            <w:r w:rsidRPr="00423A35">
              <w:t>3</w:t>
            </w:r>
          </w:p>
        </w:tc>
        <w:tc>
          <w:tcPr>
            <w:tcW w:w="1275" w:type="dxa"/>
          </w:tcPr>
          <w:p w:rsidR="00B02FE0" w:rsidRPr="00423A35" w:rsidRDefault="00B02FE0" w:rsidP="00D20148">
            <w:pPr>
              <w:pStyle w:val="20"/>
              <w:shd w:val="clear" w:color="auto" w:fill="auto"/>
              <w:spacing w:before="0" w:after="0" w:line="240" w:lineRule="auto"/>
            </w:pPr>
            <w:r w:rsidRPr="00423A35">
              <w:t>4</w:t>
            </w:r>
          </w:p>
        </w:tc>
        <w:tc>
          <w:tcPr>
            <w:tcW w:w="1178" w:type="dxa"/>
          </w:tcPr>
          <w:p w:rsidR="00B02FE0" w:rsidRPr="00423A35" w:rsidRDefault="00B02FE0" w:rsidP="00D20148">
            <w:pPr>
              <w:pStyle w:val="20"/>
              <w:shd w:val="clear" w:color="auto" w:fill="auto"/>
              <w:spacing w:before="0" w:after="0" w:line="240" w:lineRule="auto"/>
            </w:pPr>
            <w:r w:rsidRPr="00423A35">
              <w:t>5</w:t>
            </w:r>
          </w:p>
        </w:tc>
      </w:tr>
      <w:tr w:rsidR="009E2503" w:rsidRPr="00423A35" w:rsidTr="00D20148">
        <w:trPr>
          <w:trHeight w:val="176"/>
          <w:jc w:val="center"/>
        </w:trPr>
        <w:tc>
          <w:tcPr>
            <w:tcW w:w="2547" w:type="dxa"/>
          </w:tcPr>
          <w:p w:rsidR="009E2503" w:rsidRPr="00423A35" w:rsidRDefault="009E2503" w:rsidP="009E2503">
            <w:pPr>
              <w:rPr>
                <w:rFonts w:ascii="Times New Roman" w:hAnsi="Times New Roman" w:cs="Times New Roman"/>
                <w:sz w:val="28"/>
              </w:rPr>
            </w:pPr>
            <w:r w:rsidRPr="00423A35">
              <w:rPr>
                <w:rFonts w:ascii="Times New Roman" w:hAnsi="Times New Roman" w:cs="Times New Roman"/>
                <w:sz w:val="28"/>
              </w:rPr>
              <w:t>Общий балл</w:t>
            </w:r>
          </w:p>
        </w:tc>
        <w:tc>
          <w:tcPr>
            <w:tcW w:w="1276" w:type="dxa"/>
            <w:shd w:val="clear" w:color="auto" w:fill="auto"/>
          </w:tcPr>
          <w:p w:rsidR="009E2503" w:rsidRPr="00423A35" w:rsidRDefault="009E2503" w:rsidP="009E2503">
            <w:pPr>
              <w:pStyle w:val="20"/>
              <w:shd w:val="clear" w:color="auto" w:fill="auto"/>
              <w:spacing w:before="0" w:after="0" w:line="322" w:lineRule="exact"/>
            </w:pPr>
            <w:r w:rsidRPr="00423A35">
              <w:t>0 – 10</w:t>
            </w:r>
          </w:p>
        </w:tc>
        <w:tc>
          <w:tcPr>
            <w:tcW w:w="1134" w:type="dxa"/>
            <w:shd w:val="clear" w:color="auto" w:fill="auto"/>
          </w:tcPr>
          <w:p w:rsidR="009E2503" w:rsidRPr="00423A35" w:rsidRDefault="009E2503" w:rsidP="009E2503">
            <w:pPr>
              <w:pStyle w:val="20"/>
              <w:shd w:val="clear" w:color="auto" w:fill="auto"/>
              <w:spacing w:before="0" w:after="0" w:line="322" w:lineRule="exact"/>
            </w:pPr>
            <w:r w:rsidRPr="00423A35">
              <w:t>11 – 19</w:t>
            </w:r>
          </w:p>
        </w:tc>
        <w:tc>
          <w:tcPr>
            <w:tcW w:w="1275" w:type="dxa"/>
            <w:shd w:val="clear" w:color="auto" w:fill="auto"/>
          </w:tcPr>
          <w:p w:rsidR="009E2503" w:rsidRPr="00423A35" w:rsidRDefault="009E2503" w:rsidP="009E2503">
            <w:pPr>
              <w:pStyle w:val="20"/>
              <w:shd w:val="clear" w:color="auto" w:fill="auto"/>
              <w:spacing w:before="0" w:after="0" w:line="322" w:lineRule="exact"/>
            </w:pPr>
            <w:r w:rsidRPr="00423A35">
              <w:t>20 – 27</w:t>
            </w:r>
          </w:p>
        </w:tc>
        <w:tc>
          <w:tcPr>
            <w:tcW w:w="1178" w:type="dxa"/>
            <w:shd w:val="clear" w:color="auto" w:fill="auto"/>
          </w:tcPr>
          <w:p w:rsidR="009E2503" w:rsidRPr="00423A35" w:rsidRDefault="009E2503" w:rsidP="009E2503">
            <w:pPr>
              <w:pStyle w:val="20"/>
              <w:shd w:val="clear" w:color="auto" w:fill="auto"/>
              <w:spacing w:before="0" w:after="0" w:line="322" w:lineRule="exact"/>
            </w:pPr>
            <w:r w:rsidRPr="00423A35">
              <w:t>28 – 33</w:t>
            </w:r>
          </w:p>
        </w:tc>
      </w:tr>
    </w:tbl>
    <w:p w:rsidR="00306F44" w:rsidRPr="00423A35" w:rsidRDefault="00B02FE0" w:rsidP="00350783">
      <w:pPr>
        <w:spacing w:after="0"/>
        <w:jc w:val="right"/>
        <w:rPr>
          <w:rFonts w:ascii="Times New Roman" w:hAnsi="Times New Roman" w:cs="Times New Roman"/>
          <w:i/>
          <w:sz w:val="28"/>
        </w:rPr>
      </w:pPr>
      <w:r w:rsidRPr="00423A35">
        <w:rPr>
          <w:rFonts w:ascii="Times New Roman" w:hAnsi="Times New Roman" w:cs="Times New Roman"/>
          <w:i/>
          <w:sz w:val="28"/>
        </w:rPr>
        <w:br w:type="page"/>
      </w:r>
      <w:r w:rsidR="00306F44" w:rsidRPr="00423A35">
        <w:rPr>
          <w:rFonts w:ascii="Times New Roman" w:hAnsi="Times New Roman" w:cs="Times New Roman"/>
          <w:i/>
          <w:sz w:val="28"/>
        </w:rPr>
        <w:lastRenderedPageBreak/>
        <w:t xml:space="preserve">Таблица </w:t>
      </w:r>
      <w:r w:rsidR="009E2503" w:rsidRPr="00423A35">
        <w:rPr>
          <w:rFonts w:ascii="Times New Roman" w:hAnsi="Times New Roman" w:cs="Times New Roman"/>
          <w:i/>
          <w:sz w:val="28"/>
        </w:rPr>
        <w:t>10</w:t>
      </w:r>
      <w:r w:rsidR="00B35585" w:rsidRPr="00423A35">
        <w:rPr>
          <w:rFonts w:ascii="Times New Roman" w:hAnsi="Times New Roman" w:cs="Times New Roman"/>
          <w:i/>
          <w:sz w:val="28"/>
        </w:rPr>
        <w:t>4</w:t>
      </w:r>
    </w:p>
    <w:p w:rsidR="00306F44" w:rsidRPr="00423A35" w:rsidRDefault="00306F44" w:rsidP="00306F44">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химии в 2019-2020 гг.</w:t>
      </w:r>
    </w:p>
    <w:p w:rsidR="00306F44" w:rsidRPr="00423A35" w:rsidRDefault="00306F44" w:rsidP="009E2503">
      <w:pPr>
        <w:spacing w:after="0"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9214" w:type="dxa"/>
        <w:tblInd w:w="250" w:type="dxa"/>
        <w:tblLook w:val="04A0" w:firstRow="1" w:lastRow="0" w:firstColumn="1" w:lastColumn="0" w:noHBand="0" w:noVBand="1"/>
      </w:tblPr>
      <w:tblGrid>
        <w:gridCol w:w="845"/>
        <w:gridCol w:w="2552"/>
        <w:gridCol w:w="1701"/>
        <w:gridCol w:w="993"/>
        <w:gridCol w:w="992"/>
        <w:gridCol w:w="1134"/>
        <w:gridCol w:w="997"/>
      </w:tblGrid>
      <w:tr w:rsidR="00306F44" w:rsidRPr="00423A35" w:rsidTr="00263BC7">
        <w:tc>
          <w:tcPr>
            <w:tcW w:w="845" w:type="dxa"/>
            <w:vMerge w:val="restart"/>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306F44" w:rsidRPr="00423A35" w:rsidRDefault="00306F44" w:rsidP="00B02FE0">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116" w:type="dxa"/>
            <w:gridSpan w:val="4"/>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4"/>
              </w:rPr>
              <w:t>Распределение групп баллов в %</w:t>
            </w:r>
          </w:p>
        </w:tc>
      </w:tr>
      <w:tr w:rsidR="00306F44" w:rsidRPr="00423A35" w:rsidTr="00263BC7">
        <w:tc>
          <w:tcPr>
            <w:tcW w:w="845" w:type="dxa"/>
            <w:vMerge/>
          </w:tcPr>
          <w:p w:rsidR="00306F44" w:rsidRPr="00423A35" w:rsidRDefault="00306F44" w:rsidP="00B02FE0">
            <w:pPr>
              <w:jc w:val="center"/>
              <w:rPr>
                <w:rFonts w:ascii="Times New Roman" w:hAnsi="Times New Roman" w:cs="Times New Roman"/>
                <w:sz w:val="28"/>
              </w:rPr>
            </w:pPr>
          </w:p>
        </w:tc>
        <w:tc>
          <w:tcPr>
            <w:tcW w:w="2552" w:type="dxa"/>
            <w:vMerge/>
          </w:tcPr>
          <w:p w:rsidR="00306F44" w:rsidRPr="00423A35" w:rsidRDefault="00306F44" w:rsidP="00B02FE0">
            <w:pPr>
              <w:jc w:val="center"/>
              <w:rPr>
                <w:rFonts w:ascii="Times New Roman" w:hAnsi="Times New Roman" w:cs="Times New Roman"/>
                <w:sz w:val="28"/>
              </w:rPr>
            </w:pPr>
          </w:p>
        </w:tc>
        <w:tc>
          <w:tcPr>
            <w:tcW w:w="1701" w:type="dxa"/>
            <w:vMerge/>
            <w:tcBorders>
              <w:bottom w:val="single" w:sz="4" w:space="0" w:color="auto"/>
            </w:tcBorders>
          </w:tcPr>
          <w:p w:rsidR="00306F44" w:rsidRPr="00423A35" w:rsidRDefault="00306F44" w:rsidP="00B02FE0">
            <w:pPr>
              <w:jc w:val="center"/>
              <w:rPr>
                <w:rFonts w:ascii="Times New Roman" w:hAnsi="Times New Roman" w:cs="Times New Roman"/>
                <w:sz w:val="28"/>
              </w:rPr>
            </w:pPr>
          </w:p>
        </w:tc>
        <w:tc>
          <w:tcPr>
            <w:tcW w:w="993" w:type="dxa"/>
            <w:tcBorders>
              <w:bottom w:val="single" w:sz="4" w:space="0" w:color="auto"/>
            </w:tcBorders>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2</w:t>
            </w:r>
          </w:p>
        </w:tc>
        <w:tc>
          <w:tcPr>
            <w:tcW w:w="992" w:type="dxa"/>
            <w:tcBorders>
              <w:bottom w:val="single" w:sz="4" w:space="0" w:color="auto"/>
            </w:tcBorders>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Borders>
              <w:bottom w:val="single" w:sz="4" w:space="0" w:color="auto"/>
            </w:tcBorders>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4</w:t>
            </w:r>
          </w:p>
        </w:tc>
        <w:tc>
          <w:tcPr>
            <w:tcW w:w="997" w:type="dxa"/>
            <w:tcBorders>
              <w:bottom w:val="single" w:sz="4" w:space="0" w:color="auto"/>
            </w:tcBorders>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5</w:t>
            </w:r>
          </w:p>
        </w:tc>
      </w:tr>
      <w:tr w:rsidR="00306F44" w:rsidRPr="00423A35" w:rsidTr="00263BC7">
        <w:tc>
          <w:tcPr>
            <w:tcW w:w="845" w:type="dxa"/>
            <w:vMerge w:val="restart"/>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Borders>
              <w:right w:val="single" w:sz="4" w:space="0" w:color="auto"/>
            </w:tcBorders>
          </w:tcPr>
          <w:p w:rsidR="00306F44" w:rsidRPr="00423A35" w:rsidRDefault="00306F44" w:rsidP="00B02FE0">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181298</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E2503">
            <w:pPr>
              <w:jc w:val="center"/>
              <w:rPr>
                <w:rFonts w:ascii="Times New Roman" w:hAnsi="Times New Roman" w:cs="Times New Roman"/>
                <w:sz w:val="28"/>
              </w:rPr>
            </w:pPr>
            <w:r w:rsidRPr="00423A35">
              <w:rPr>
                <w:rFonts w:ascii="Times New Roman" w:hAnsi="Times New Roman" w:cs="Times New Roman"/>
                <w:sz w:val="28"/>
              </w:rPr>
              <w:t>1</w:t>
            </w:r>
            <w:r w:rsidR="009E2503" w:rsidRPr="00423A35">
              <w:rPr>
                <w:rFonts w:ascii="Times New Roman" w:hAnsi="Times New Roman" w:cs="Times New Roman"/>
                <w:sz w:val="28"/>
              </w:rPr>
              <w:t>,</w:t>
            </w:r>
            <w:r w:rsidRPr="00423A35">
              <w:rPr>
                <w:rFonts w:ascii="Times New Roman" w:hAnsi="Times New Roman" w:cs="Times New Roman"/>
                <w:sz w:val="28"/>
              </w:rPr>
              <w:t>8</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E2503">
            <w:pPr>
              <w:jc w:val="center"/>
              <w:rPr>
                <w:rFonts w:ascii="Times New Roman" w:hAnsi="Times New Roman" w:cs="Times New Roman"/>
                <w:sz w:val="28"/>
              </w:rPr>
            </w:pPr>
            <w:r w:rsidRPr="00423A35">
              <w:rPr>
                <w:rFonts w:ascii="Times New Roman" w:hAnsi="Times New Roman" w:cs="Times New Roman"/>
                <w:sz w:val="28"/>
              </w:rPr>
              <w:t>26</w:t>
            </w:r>
            <w:r w:rsidR="009E2503" w:rsidRPr="00423A35">
              <w:rPr>
                <w:rFonts w:ascii="Times New Roman" w:hAnsi="Times New Roman" w:cs="Times New Roman"/>
                <w:sz w:val="28"/>
              </w:rPr>
              <w:t>,</w:t>
            </w:r>
            <w:r w:rsidRPr="00423A35">
              <w:rPr>
                <w:rFonts w:ascii="Times New Roman" w:hAnsi="Times New Roman" w:cs="Times New Roman"/>
                <w:sz w:val="28"/>
              </w:rPr>
              <w:t>4</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E2503">
            <w:pPr>
              <w:jc w:val="center"/>
              <w:rPr>
                <w:rFonts w:ascii="Times New Roman" w:hAnsi="Times New Roman" w:cs="Times New Roman"/>
                <w:sz w:val="28"/>
              </w:rPr>
            </w:pPr>
            <w:r w:rsidRPr="00423A35">
              <w:rPr>
                <w:rFonts w:ascii="Times New Roman" w:hAnsi="Times New Roman" w:cs="Times New Roman"/>
                <w:sz w:val="28"/>
              </w:rPr>
              <w:t>46</w:t>
            </w:r>
            <w:r w:rsidR="009E2503" w:rsidRPr="00423A35">
              <w:rPr>
                <w:rFonts w:ascii="Times New Roman" w:hAnsi="Times New Roman" w:cs="Times New Roman"/>
                <w:sz w:val="28"/>
              </w:rPr>
              <w:t>,</w:t>
            </w:r>
            <w:r w:rsidRPr="00423A35">
              <w:rPr>
                <w:rFonts w:ascii="Times New Roman" w:hAnsi="Times New Roman" w:cs="Times New Roman"/>
                <w:sz w:val="28"/>
              </w:rPr>
              <w:t>5</w:t>
            </w:r>
          </w:p>
        </w:tc>
        <w:tc>
          <w:tcPr>
            <w:tcW w:w="997"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E2503">
            <w:pPr>
              <w:jc w:val="center"/>
              <w:rPr>
                <w:rFonts w:ascii="Times New Roman" w:hAnsi="Times New Roman" w:cs="Times New Roman"/>
                <w:sz w:val="28"/>
              </w:rPr>
            </w:pPr>
            <w:r w:rsidRPr="00423A35">
              <w:rPr>
                <w:rFonts w:ascii="Times New Roman" w:hAnsi="Times New Roman" w:cs="Times New Roman"/>
                <w:sz w:val="28"/>
              </w:rPr>
              <w:t>25</w:t>
            </w:r>
            <w:r w:rsidR="009E2503" w:rsidRPr="00423A35">
              <w:rPr>
                <w:rFonts w:ascii="Times New Roman" w:hAnsi="Times New Roman" w:cs="Times New Roman"/>
                <w:sz w:val="28"/>
              </w:rPr>
              <w:t>,</w:t>
            </w:r>
            <w:r w:rsidRPr="00423A35">
              <w:rPr>
                <w:rFonts w:ascii="Times New Roman" w:hAnsi="Times New Roman" w:cs="Times New Roman"/>
                <w:sz w:val="28"/>
              </w:rPr>
              <w:t>4</w:t>
            </w:r>
          </w:p>
        </w:tc>
      </w:tr>
      <w:tr w:rsidR="00306F44" w:rsidRPr="00423A35" w:rsidTr="00263BC7">
        <w:tc>
          <w:tcPr>
            <w:tcW w:w="845" w:type="dxa"/>
            <w:vMerge/>
          </w:tcPr>
          <w:p w:rsidR="00306F44" w:rsidRPr="00423A35" w:rsidRDefault="00306F44" w:rsidP="00B02FE0">
            <w:pPr>
              <w:jc w:val="center"/>
              <w:rPr>
                <w:rFonts w:ascii="Times New Roman" w:hAnsi="Times New Roman" w:cs="Times New Roman"/>
                <w:sz w:val="28"/>
              </w:rPr>
            </w:pPr>
          </w:p>
        </w:tc>
        <w:tc>
          <w:tcPr>
            <w:tcW w:w="2552" w:type="dxa"/>
            <w:tcBorders>
              <w:right w:val="single" w:sz="4" w:space="0" w:color="auto"/>
            </w:tcBorders>
          </w:tcPr>
          <w:p w:rsidR="00306F44" w:rsidRPr="00423A35" w:rsidRDefault="00306F44" w:rsidP="00B02FE0">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B02FE0">
            <w:pPr>
              <w:jc w:val="center"/>
              <w:rPr>
                <w:rFonts w:ascii="Times New Roman" w:hAnsi="Times New Roman" w:cs="Times New Roman"/>
                <w:b/>
                <w:sz w:val="28"/>
              </w:rPr>
            </w:pPr>
            <w:r w:rsidRPr="00423A35">
              <w:rPr>
                <w:rFonts w:ascii="Times New Roman" w:hAnsi="Times New Roman" w:cs="Times New Roman"/>
                <w:b/>
                <w:sz w:val="28"/>
              </w:rPr>
              <w:t>1</w:t>
            </w:r>
            <w:r w:rsidR="009E2503" w:rsidRPr="00423A35">
              <w:rPr>
                <w:rFonts w:ascii="Times New Roman" w:hAnsi="Times New Roman" w:cs="Times New Roman"/>
                <w:b/>
                <w:sz w:val="28"/>
              </w:rPr>
              <w:t xml:space="preserve"> </w:t>
            </w:r>
            <w:r w:rsidRPr="00423A35">
              <w:rPr>
                <w:rFonts w:ascii="Times New Roman" w:hAnsi="Times New Roman" w:cs="Times New Roman"/>
                <w:b/>
                <w:sz w:val="28"/>
              </w:rPr>
              <w:t>276</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E2503">
            <w:pPr>
              <w:jc w:val="center"/>
              <w:rPr>
                <w:rFonts w:ascii="Times New Roman" w:hAnsi="Times New Roman" w:cs="Times New Roman"/>
                <w:b/>
                <w:sz w:val="28"/>
              </w:rPr>
            </w:pPr>
            <w:r w:rsidRPr="00423A35">
              <w:rPr>
                <w:rFonts w:ascii="Times New Roman" w:hAnsi="Times New Roman" w:cs="Times New Roman"/>
                <w:b/>
                <w:sz w:val="28"/>
              </w:rPr>
              <w:t>2</w:t>
            </w:r>
            <w:r w:rsidR="009E2503" w:rsidRPr="00423A35">
              <w:rPr>
                <w:rFonts w:ascii="Times New Roman" w:hAnsi="Times New Roman" w:cs="Times New Roman"/>
                <w:b/>
                <w:sz w:val="28"/>
              </w:rPr>
              <w:t>,</w:t>
            </w:r>
            <w:r w:rsidRPr="00423A35">
              <w:rPr>
                <w:rFonts w:ascii="Times New Roman" w:hAnsi="Times New Roman" w:cs="Times New Roman"/>
                <w:b/>
                <w:sz w:val="28"/>
              </w:rPr>
              <w:t>7</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E2503">
            <w:pPr>
              <w:jc w:val="center"/>
              <w:rPr>
                <w:rFonts w:ascii="Times New Roman" w:hAnsi="Times New Roman" w:cs="Times New Roman"/>
                <w:b/>
                <w:sz w:val="28"/>
              </w:rPr>
            </w:pPr>
            <w:r w:rsidRPr="00423A35">
              <w:rPr>
                <w:rFonts w:ascii="Times New Roman" w:hAnsi="Times New Roman" w:cs="Times New Roman"/>
                <w:b/>
                <w:sz w:val="28"/>
              </w:rPr>
              <w:t>34</w:t>
            </w:r>
            <w:r w:rsidR="009E2503" w:rsidRPr="00423A35">
              <w:rPr>
                <w:rFonts w:ascii="Times New Roman" w:hAnsi="Times New Roman" w:cs="Times New Roman"/>
                <w:b/>
                <w:sz w:val="28"/>
              </w:rPr>
              <w:t>,</w:t>
            </w:r>
            <w:r w:rsidRPr="00423A35">
              <w:rPr>
                <w:rFonts w:ascii="Times New Roman" w:hAnsi="Times New Roman" w:cs="Times New Roman"/>
                <w:b/>
                <w:sz w:val="28"/>
              </w:rPr>
              <w:t>8</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B02FE0">
            <w:pPr>
              <w:jc w:val="center"/>
              <w:rPr>
                <w:rFonts w:ascii="Times New Roman" w:hAnsi="Times New Roman" w:cs="Times New Roman"/>
                <w:b/>
                <w:sz w:val="28"/>
              </w:rPr>
            </w:pPr>
            <w:r w:rsidRPr="00423A35">
              <w:rPr>
                <w:rFonts w:ascii="Times New Roman" w:hAnsi="Times New Roman" w:cs="Times New Roman"/>
                <w:b/>
                <w:sz w:val="28"/>
              </w:rPr>
              <w:t>48</w:t>
            </w:r>
          </w:p>
        </w:tc>
        <w:tc>
          <w:tcPr>
            <w:tcW w:w="997"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E2503">
            <w:pPr>
              <w:jc w:val="center"/>
              <w:rPr>
                <w:rFonts w:ascii="Times New Roman" w:hAnsi="Times New Roman" w:cs="Times New Roman"/>
                <w:b/>
                <w:sz w:val="28"/>
              </w:rPr>
            </w:pPr>
            <w:r w:rsidRPr="00423A35">
              <w:rPr>
                <w:rFonts w:ascii="Times New Roman" w:hAnsi="Times New Roman" w:cs="Times New Roman"/>
                <w:b/>
                <w:sz w:val="28"/>
              </w:rPr>
              <w:t>14</w:t>
            </w:r>
            <w:r w:rsidR="009E2503" w:rsidRPr="00423A35">
              <w:rPr>
                <w:rFonts w:ascii="Times New Roman" w:hAnsi="Times New Roman" w:cs="Times New Roman"/>
                <w:b/>
                <w:sz w:val="28"/>
              </w:rPr>
              <w:t>,</w:t>
            </w:r>
            <w:r w:rsidRPr="00423A35">
              <w:rPr>
                <w:rFonts w:ascii="Times New Roman" w:hAnsi="Times New Roman" w:cs="Times New Roman"/>
                <w:b/>
                <w:sz w:val="28"/>
              </w:rPr>
              <w:t>5</w:t>
            </w:r>
          </w:p>
        </w:tc>
      </w:tr>
      <w:tr w:rsidR="00306F44" w:rsidRPr="00423A35" w:rsidTr="00263BC7">
        <w:tc>
          <w:tcPr>
            <w:tcW w:w="845" w:type="dxa"/>
            <w:vMerge w:val="restart"/>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306F44" w:rsidRPr="00423A35" w:rsidRDefault="00306F44" w:rsidP="00B02FE0">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162910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5,32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34,45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42,74</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sz w:val="28"/>
              </w:rPr>
            </w:pPr>
            <w:r w:rsidRPr="00423A35">
              <w:rPr>
                <w:rFonts w:ascii="Times New Roman" w:hAnsi="Times New Roman" w:cs="Times New Roman"/>
                <w:sz w:val="28"/>
              </w:rPr>
              <w:t>17,48</w:t>
            </w:r>
          </w:p>
        </w:tc>
      </w:tr>
      <w:tr w:rsidR="00306F44" w:rsidRPr="00423A35" w:rsidTr="00263BC7">
        <w:tc>
          <w:tcPr>
            <w:tcW w:w="845" w:type="dxa"/>
            <w:vMerge/>
          </w:tcPr>
          <w:p w:rsidR="00306F44" w:rsidRPr="00423A35" w:rsidRDefault="00306F44" w:rsidP="00B02FE0">
            <w:pPr>
              <w:jc w:val="center"/>
              <w:rPr>
                <w:rFonts w:ascii="Times New Roman" w:hAnsi="Times New Roman" w:cs="Times New Roman"/>
                <w:sz w:val="28"/>
              </w:rPr>
            </w:pPr>
          </w:p>
        </w:tc>
        <w:tc>
          <w:tcPr>
            <w:tcW w:w="2552" w:type="dxa"/>
          </w:tcPr>
          <w:p w:rsidR="00306F44" w:rsidRPr="00423A35" w:rsidRDefault="00306F44" w:rsidP="00B02FE0">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b/>
                <w:sz w:val="28"/>
              </w:rPr>
            </w:pPr>
            <w:r w:rsidRPr="00423A35">
              <w:rPr>
                <w:rFonts w:ascii="Times New Roman" w:hAnsi="Times New Roman" w:cs="Times New Roman"/>
                <w:b/>
                <w:sz w:val="28"/>
              </w:rPr>
              <w:t>1</w:t>
            </w:r>
            <w:r w:rsidR="009E2503" w:rsidRPr="00423A35">
              <w:rPr>
                <w:rFonts w:ascii="Times New Roman" w:hAnsi="Times New Roman" w:cs="Times New Roman"/>
                <w:b/>
                <w:sz w:val="28"/>
              </w:rPr>
              <w:t xml:space="preserve"> </w:t>
            </w:r>
            <w:r w:rsidRPr="00423A35">
              <w:rPr>
                <w:rFonts w:ascii="Times New Roman" w:hAnsi="Times New Roman" w:cs="Times New Roman"/>
                <w:b/>
                <w:sz w:val="28"/>
              </w:rPr>
              <w:t>667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b/>
                <w:sz w:val="28"/>
              </w:rPr>
            </w:pPr>
            <w:r w:rsidRPr="00423A35">
              <w:rPr>
                <w:rFonts w:ascii="Times New Roman" w:hAnsi="Times New Roman" w:cs="Times New Roman"/>
                <w:b/>
                <w:sz w:val="28"/>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b/>
                <w:sz w:val="28"/>
              </w:rPr>
            </w:pPr>
            <w:r w:rsidRPr="00423A35">
              <w:rPr>
                <w:rFonts w:ascii="Times New Roman" w:hAnsi="Times New Roman" w:cs="Times New Roman"/>
                <w:b/>
                <w:sz w:val="28"/>
              </w:rPr>
              <w:t>48,29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b/>
                <w:sz w:val="28"/>
              </w:rPr>
            </w:pPr>
            <w:r w:rsidRPr="00423A35">
              <w:rPr>
                <w:rFonts w:ascii="Times New Roman" w:hAnsi="Times New Roman" w:cs="Times New Roman"/>
                <w:b/>
                <w:sz w:val="28"/>
              </w:rPr>
              <w:t>37,01</w:t>
            </w:r>
          </w:p>
        </w:tc>
        <w:tc>
          <w:tcPr>
            <w:tcW w:w="997"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B02FE0">
            <w:pPr>
              <w:jc w:val="center"/>
              <w:rPr>
                <w:rFonts w:ascii="Times New Roman" w:hAnsi="Times New Roman" w:cs="Times New Roman"/>
                <w:b/>
                <w:sz w:val="28"/>
              </w:rPr>
            </w:pPr>
            <w:r w:rsidRPr="00423A35">
              <w:rPr>
                <w:rFonts w:ascii="Times New Roman" w:hAnsi="Times New Roman" w:cs="Times New Roman"/>
                <w:b/>
                <w:sz w:val="28"/>
              </w:rPr>
              <w:t>7,5</w:t>
            </w:r>
          </w:p>
        </w:tc>
      </w:tr>
    </w:tbl>
    <w:p w:rsidR="00306F44" w:rsidRPr="00423A35" w:rsidRDefault="00306F44" w:rsidP="00306F44">
      <w:pPr>
        <w:pStyle w:val="20"/>
        <w:shd w:val="clear" w:color="auto" w:fill="auto"/>
        <w:spacing w:before="0" w:after="0" w:line="322" w:lineRule="exact"/>
        <w:ind w:firstLine="709"/>
        <w:jc w:val="both"/>
        <w:rPr>
          <w:sz w:val="20"/>
        </w:rPr>
      </w:pPr>
    </w:p>
    <w:p w:rsidR="00717936" w:rsidRPr="00423A35" w:rsidRDefault="00306F44" w:rsidP="00717936">
      <w:pPr>
        <w:pStyle w:val="20"/>
        <w:shd w:val="clear" w:color="auto" w:fill="auto"/>
        <w:spacing w:before="0" w:after="0" w:line="240" w:lineRule="auto"/>
        <w:ind w:firstLine="709"/>
        <w:jc w:val="both"/>
      </w:pPr>
      <w:r w:rsidRPr="00423A35">
        <w:t xml:space="preserve">Данные из таблицы </w:t>
      </w:r>
      <w:r w:rsidR="00717936" w:rsidRPr="00423A35">
        <w:t>10</w:t>
      </w:r>
      <w:r w:rsidR="00B35585" w:rsidRPr="00423A35">
        <w:t>4</w:t>
      </w:r>
      <w:r w:rsidRPr="00423A35">
        <w:t xml:space="preserve"> свидетельствуют о том, что в 2020 году 92,8% учеников успешно справились с проверочной работой, и 44,51% обучающихся показали высокий уровень знаний, выполнили работу на «4» и «5».</w:t>
      </w:r>
      <w:r w:rsidR="00717936" w:rsidRPr="00423A35">
        <w:t xml:space="preserve"> </w:t>
      </w:r>
      <w:r w:rsidRPr="00423A35">
        <w:t xml:space="preserve">Не справились с работой ВПР по химии 7,2% учеников 11-х классов, что на 1,88% превышает статистические данные по РФ. </w:t>
      </w:r>
    </w:p>
    <w:p w:rsidR="00F804F8" w:rsidRPr="00423A35" w:rsidRDefault="00306F44" w:rsidP="00717936">
      <w:pPr>
        <w:pStyle w:val="20"/>
        <w:shd w:val="clear" w:color="auto" w:fill="auto"/>
        <w:spacing w:before="0" w:after="0" w:line="240" w:lineRule="auto"/>
        <w:ind w:firstLine="709"/>
        <w:jc w:val="both"/>
      </w:pPr>
      <w:r w:rsidRPr="00423A35">
        <w:t xml:space="preserve">Сравнительный анализ результатов ВПР 2019 и 2020 годов свидетельствует об увеличении доли обучающихся, не справляющихся с предложенными заданиями: 2,7% в 2019 году </w:t>
      </w:r>
      <w:r w:rsidR="00F804F8" w:rsidRPr="00423A35">
        <w:t>до</w:t>
      </w:r>
      <w:r w:rsidRPr="00423A35">
        <w:t xml:space="preserve"> 7,2% в 2020 году, а также о снижении доли обучающихся, выполняющих работу на «отлично»: с 14,5% в 2019 году до 7,5% в 2020 году. </w:t>
      </w:r>
    </w:p>
    <w:p w:rsidR="00306F44" w:rsidRPr="00423A35" w:rsidRDefault="00306F44" w:rsidP="00F75B09">
      <w:pPr>
        <w:pStyle w:val="20"/>
        <w:shd w:val="clear" w:color="auto" w:fill="auto"/>
        <w:spacing w:before="0" w:line="240" w:lineRule="auto"/>
        <w:ind w:firstLine="709"/>
        <w:jc w:val="both"/>
      </w:pPr>
      <w:r w:rsidRPr="00423A35">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085708" w:rsidRPr="00423A35" w:rsidRDefault="00B35585" w:rsidP="00085708">
      <w:pPr>
        <w:spacing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На диаграмме 106 отчетливо выделяются 3 группы результатов: до 11 первичных баллов – группа с неуспешными результатами, до 20 баллов – группа с удовлетворительными результатами, от 20 и выше – группа с хорошими и отличными результатами. Таким образом, можно говорить, что распределение первичных баллов имеет бимодальный характер.</w:t>
      </w: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085708" w:rsidRPr="00423A35">
        <w:rPr>
          <w:rFonts w:ascii="Times New Roman" w:hAnsi="Times New Roman" w:cs="Times New Roman"/>
          <w:i/>
          <w:sz w:val="28"/>
          <w:szCs w:val="28"/>
        </w:rPr>
        <w:t>106</w:t>
      </w:r>
    </w:p>
    <w:p w:rsidR="00306F44" w:rsidRPr="00423A35" w:rsidRDefault="00306F44" w:rsidP="00306F44">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Распределение первичных баллов по результатам выполнения ВПР по химии в 2020 году</w:t>
      </w:r>
    </w:p>
    <w:p w:rsidR="00306F44" w:rsidRPr="00423A35" w:rsidRDefault="00B35585" w:rsidP="00306F44">
      <w:pPr>
        <w:spacing w:after="0"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5940425" cy="1820545"/>
            <wp:effectExtent l="0" t="0" r="3175" b="825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Хи_11.png"/>
                    <pic:cNvPicPr/>
                  </pic:nvPicPr>
                  <pic:blipFill>
                    <a:blip r:embed="rId113">
                      <a:extLst>
                        <a:ext uri="{28A0092B-C50C-407E-A947-70E740481C1C}">
                          <a14:useLocalDpi xmlns:a14="http://schemas.microsoft.com/office/drawing/2010/main" val="0"/>
                        </a:ext>
                      </a:extLst>
                    </a:blip>
                    <a:stretch>
                      <a:fillRect/>
                    </a:stretch>
                  </pic:blipFill>
                  <pic:spPr>
                    <a:xfrm>
                      <a:off x="0" y="0"/>
                      <a:ext cx="5940425" cy="1820545"/>
                    </a:xfrm>
                    <a:prstGeom prst="rect">
                      <a:avLst/>
                    </a:prstGeom>
                  </pic:spPr>
                </pic:pic>
              </a:graphicData>
            </a:graphic>
          </wp:inline>
        </w:drawing>
      </w:r>
    </w:p>
    <w:p w:rsidR="00306F44" w:rsidRPr="00423A35" w:rsidRDefault="00306F44" w:rsidP="00281D9D">
      <w:pPr>
        <w:spacing w:after="0" w:line="240" w:lineRule="auto"/>
        <w:jc w:val="right"/>
        <w:rPr>
          <w:rFonts w:ascii="Times New Roman" w:hAnsi="Times New Roman" w:cs="Times New Roman"/>
          <w:i/>
          <w:sz w:val="28"/>
          <w:szCs w:val="28"/>
        </w:rPr>
      </w:pPr>
      <w:r w:rsidRPr="00423A35">
        <w:rPr>
          <w:rFonts w:ascii="Times New Roman" w:hAnsi="Times New Roman" w:cs="Times New Roman"/>
          <w:i/>
          <w:sz w:val="28"/>
          <w:szCs w:val="28"/>
        </w:rPr>
        <w:lastRenderedPageBreak/>
        <w:t xml:space="preserve">Диаграмма </w:t>
      </w:r>
      <w:r w:rsidR="00281D9D" w:rsidRPr="00423A35">
        <w:rPr>
          <w:rFonts w:ascii="Times New Roman" w:hAnsi="Times New Roman" w:cs="Times New Roman"/>
          <w:i/>
          <w:sz w:val="28"/>
          <w:szCs w:val="28"/>
        </w:rPr>
        <w:t>107</w:t>
      </w:r>
    </w:p>
    <w:p w:rsidR="00306F44" w:rsidRPr="00423A35" w:rsidRDefault="00306F44" w:rsidP="00306F44">
      <w:pPr>
        <w:spacing w:after="0" w:line="276"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306F44" w:rsidRPr="00423A35" w:rsidRDefault="00281D9D" w:rsidP="00306F44">
      <w:pPr>
        <w:spacing w:after="0" w:line="276" w:lineRule="auto"/>
        <w:jc w:val="center"/>
        <w:rPr>
          <w:rFonts w:ascii="Times New Roman" w:hAnsi="Times New Roman" w:cs="Times New Roman"/>
          <w:sz w:val="28"/>
          <w:szCs w:val="28"/>
        </w:rPr>
      </w:pPr>
      <w:r w:rsidRPr="00423A35">
        <w:rPr>
          <w:noProof/>
          <w:lang w:eastAsia="ru-RU"/>
        </w:rPr>
        <w:drawing>
          <wp:inline distT="0" distB="0" distL="0" distR="0" wp14:anchorId="3AA5E415" wp14:editId="4BCB9814">
            <wp:extent cx="5940425" cy="3258820"/>
            <wp:effectExtent l="0" t="0" r="3175" b="17780"/>
            <wp:docPr id="129" name="Диаграмма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306F44" w:rsidRPr="00423A35" w:rsidRDefault="00306F44" w:rsidP="00306F44">
      <w:pPr>
        <w:spacing w:after="0" w:line="276" w:lineRule="auto"/>
        <w:jc w:val="center"/>
        <w:rPr>
          <w:rFonts w:ascii="Times New Roman" w:hAnsi="Times New Roman" w:cs="Times New Roman"/>
          <w:sz w:val="16"/>
          <w:szCs w:val="28"/>
        </w:rPr>
      </w:pP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281D9D" w:rsidRPr="00423A35">
        <w:rPr>
          <w:rFonts w:ascii="Times New Roman" w:hAnsi="Times New Roman" w:cs="Times New Roman"/>
          <w:sz w:val="28"/>
        </w:rPr>
        <w:t>107</w:t>
      </w:r>
      <w:r w:rsidRPr="00423A35">
        <w:rPr>
          <w:rFonts w:ascii="Times New Roman" w:hAnsi="Times New Roman" w:cs="Times New Roman"/>
          <w:sz w:val="28"/>
        </w:rPr>
        <w:t xml:space="preserve"> показан средний процент выполнения заданий по химии разными группами обучающихся. Из данных диаграммы видно, что все группы учащихся, независимо от качества своих знаний, затрудняются дать ответы на вопросы № 3, №8, № 14.</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первой</w:t>
      </w:r>
      <w:r w:rsidRPr="00423A35">
        <w:rPr>
          <w:rFonts w:ascii="Times New Roman" w:hAnsi="Times New Roman" w:cs="Times New Roman"/>
          <w:sz w:val="28"/>
        </w:rPr>
        <w:t xml:space="preserve"> группы учащихся не вызывают трудности решение заданий № 2 (93,6%), № 4 (96%), № 5 (94,8%), № 6 (95,2%), № 7 (90,4), № 9 (93,6%). Меньше одной четверти учащихся первой группы затруднялись ответить на вопросы № 14.</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второй</w:t>
      </w:r>
      <w:r w:rsidRPr="00423A35">
        <w:rPr>
          <w:rFonts w:ascii="Times New Roman" w:hAnsi="Times New Roman" w:cs="Times New Roman"/>
          <w:sz w:val="28"/>
        </w:rPr>
        <w:t xml:space="preserve"> группы учащихся наиболее простыми оказались задания № 4 (93,27%), № 5 (92,54%) и № 11 (90,03%). Больше половины учащихся второй группы затруднялись ответить на вопросы № 13 (ответили правильно лишь 35,82%), № 14 (30,05%).</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w:t>
      </w:r>
      <w:r w:rsidRPr="00423A35">
        <w:rPr>
          <w:rFonts w:ascii="Times New Roman" w:hAnsi="Times New Roman" w:cs="Times New Roman"/>
          <w:sz w:val="28"/>
          <w:u w:val="single"/>
        </w:rPr>
        <w:t>третьей</w:t>
      </w:r>
      <w:r w:rsidRPr="00423A35">
        <w:rPr>
          <w:rFonts w:ascii="Times New Roman" w:hAnsi="Times New Roman" w:cs="Times New Roman"/>
          <w:sz w:val="28"/>
        </w:rPr>
        <w:t xml:space="preserve"> группы учащихся наиболее посильным оказался вопрос № 4. На него правильно ответили 81,68% учащихся. Не вызывают затруднения у большей части из них также задания № 1, № 2, № 5, № 6, № 11. Правильные ответы к этим заданиям дали от 66% до 79% учащихся всей группы. Затруднения почти у всех учащихся этой группы вызывают решение задач № 13,14 и 15.</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Для половины </w:t>
      </w:r>
      <w:r w:rsidRPr="00423A35">
        <w:rPr>
          <w:rFonts w:ascii="Times New Roman" w:hAnsi="Times New Roman" w:cs="Times New Roman"/>
          <w:sz w:val="28"/>
          <w:u w:val="single"/>
        </w:rPr>
        <w:t>четвертой</w:t>
      </w:r>
      <w:r w:rsidRPr="00423A35">
        <w:rPr>
          <w:rFonts w:ascii="Times New Roman" w:hAnsi="Times New Roman" w:cs="Times New Roman"/>
          <w:sz w:val="28"/>
        </w:rPr>
        <w:t xml:space="preserve"> группы учащихся посильной оказалась задача № 4. Эту задачу решили 54,58% учащихся группы. Чаще всего все учащиеся четвертой группы затруднялись ответить на вопросы № 8 (ответили правильно лишь 1,25%), № 9 (6,67%), № 10 (0,83%), № 12 (4,17%), № 14 (1,94%), № 15 (4,58). Абсолютно непосильным для этой группы учеников является задание № 13. Это задание не решил ни один ученик.</w:t>
      </w:r>
    </w:p>
    <w:p w:rsidR="00306F44" w:rsidRPr="00423A35" w:rsidRDefault="00306F44" w:rsidP="00306F44">
      <w:pPr>
        <w:spacing w:after="0" w:line="240" w:lineRule="auto"/>
        <w:ind w:firstLine="709"/>
        <w:jc w:val="both"/>
        <w:rPr>
          <w:rFonts w:ascii="Times New Roman" w:hAnsi="Times New Roman" w:cs="Times New Roman"/>
          <w:sz w:val="28"/>
        </w:rPr>
      </w:pPr>
    </w:p>
    <w:p w:rsidR="00EB5103" w:rsidRPr="00423A35" w:rsidRDefault="00EB5103" w:rsidP="00306F44">
      <w:pPr>
        <w:spacing w:after="0" w:line="276" w:lineRule="auto"/>
        <w:ind w:firstLine="709"/>
        <w:jc w:val="right"/>
        <w:rPr>
          <w:rFonts w:ascii="Times New Roman" w:hAnsi="Times New Roman" w:cs="Times New Roman"/>
          <w:i/>
          <w:sz w:val="28"/>
        </w:rPr>
      </w:pPr>
    </w:p>
    <w:p w:rsidR="00306F44" w:rsidRPr="00423A35" w:rsidRDefault="00306F44" w:rsidP="00306F44">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 xml:space="preserve">Таблица </w:t>
      </w:r>
      <w:r w:rsidR="00EB5103" w:rsidRPr="00423A35">
        <w:rPr>
          <w:rFonts w:ascii="Times New Roman" w:hAnsi="Times New Roman" w:cs="Times New Roman"/>
          <w:i/>
          <w:sz w:val="28"/>
        </w:rPr>
        <w:t>10</w:t>
      </w:r>
      <w:r w:rsidR="00EF2360" w:rsidRPr="00423A35">
        <w:rPr>
          <w:rFonts w:ascii="Times New Roman" w:hAnsi="Times New Roman" w:cs="Times New Roman"/>
          <w:i/>
          <w:sz w:val="28"/>
        </w:rPr>
        <w:t>5</w:t>
      </w:r>
    </w:p>
    <w:p w:rsidR="00306F44" w:rsidRPr="00423A35" w:rsidRDefault="00306F44" w:rsidP="00306F44">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4111"/>
        <w:gridCol w:w="567"/>
        <w:gridCol w:w="1134"/>
        <w:gridCol w:w="992"/>
        <w:gridCol w:w="1134"/>
        <w:gridCol w:w="844"/>
      </w:tblGrid>
      <w:tr w:rsidR="00306F44" w:rsidRPr="00423A35" w:rsidTr="00263BC7">
        <w:tc>
          <w:tcPr>
            <w:tcW w:w="562" w:type="dxa"/>
            <w:vMerge w:val="restart"/>
          </w:tcPr>
          <w:p w:rsidR="00306F44" w:rsidRPr="00423A35" w:rsidRDefault="00306F44" w:rsidP="00263BC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111" w:type="dxa"/>
            <w:vMerge w:val="restart"/>
          </w:tcPr>
          <w:p w:rsidR="00306F44" w:rsidRPr="00423A35" w:rsidRDefault="00306F44" w:rsidP="00263BC7">
            <w:pPr>
              <w:pStyle w:val="20"/>
              <w:shd w:val="clear" w:color="auto" w:fill="auto"/>
              <w:spacing w:before="0" w:after="0" w:line="240" w:lineRule="auto"/>
              <w:rPr>
                <w:sz w:val="20"/>
                <w:szCs w:val="22"/>
              </w:rPr>
            </w:pPr>
            <w:r w:rsidRPr="00423A35">
              <w:rPr>
                <w:rStyle w:val="211pt0"/>
                <w:sz w:val="20"/>
              </w:rPr>
              <w:t xml:space="preserve">Блоки ПООП </w:t>
            </w:r>
          </w:p>
          <w:p w:rsidR="00306F44" w:rsidRPr="00423A35" w:rsidRDefault="00306F44" w:rsidP="00263BC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2"/>
              </w:rPr>
              <w:t>получит возможность научиться</w:t>
            </w:r>
            <w:r w:rsidRPr="00423A35">
              <w:rPr>
                <w:rStyle w:val="211pt0"/>
                <w:rFonts w:eastAsiaTheme="minorHAnsi"/>
                <w:sz w:val="20"/>
              </w:rPr>
              <w:t>или проверяемые требования (умения) в соответствии с ФГОС (ФК ГОС)</w:t>
            </w:r>
          </w:p>
        </w:tc>
        <w:tc>
          <w:tcPr>
            <w:tcW w:w="567" w:type="dxa"/>
            <w:vMerge w:val="restart"/>
          </w:tcPr>
          <w:p w:rsidR="00306F44" w:rsidRPr="00423A35" w:rsidRDefault="00306F44" w:rsidP="00263BC7">
            <w:pPr>
              <w:pStyle w:val="20"/>
              <w:shd w:val="clear" w:color="auto" w:fill="auto"/>
              <w:spacing w:before="0" w:after="0" w:line="220" w:lineRule="exact"/>
              <w:rPr>
                <w:rStyle w:val="211pt0"/>
              </w:rPr>
            </w:pPr>
          </w:p>
          <w:p w:rsidR="00306F44" w:rsidRPr="00423A35" w:rsidRDefault="00306F44" w:rsidP="00263BC7">
            <w:pPr>
              <w:pStyle w:val="20"/>
              <w:shd w:val="clear" w:color="auto" w:fill="auto"/>
              <w:spacing w:before="0" w:after="0" w:line="220" w:lineRule="exact"/>
              <w:ind w:left="-113" w:right="-115"/>
              <w:rPr>
                <w:sz w:val="22"/>
                <w:szCs w:val="22"/>
              </w:rPr>
            </w:pPr>
            <w:r w:rsidRPr="00423A35">
              <w:rPr>
                <w:rStyle w:val="211pt0"/>
              </w:rPr>
              <w:t>Макс.</w:t>
            </w:r>
          </w:p>
          <w:p w:rsidR="00306F44" w:rsidRPr="00423A35" w:rsidRDefault="00306F44" w:rsidP="00263BC7">
            <w:pPr>
              <w:ind w:left="-113" w:right="-115"/>
              <w:jc w:val="center"/>
              <w:rPr>
                <w:rFonts w:ascii="Times New Roman" w:hAnsi="Times New Roman" w:cs="Times New Roman"/>
              </w:rPr>
            </w:pPr>
            <w:r w:rsidRPr="00423A35">
              <w:rPr>
                <w:rStyle w:val="211pt0"/>
                <w:rFonts w:eastAsiaTheme="minorHAnsi"/>
              </w:rPr>
              <w:t>балл</w:t>
            </w:r>
          </w:p>
        </w:tc>
        <w:tc>
          <w:tcPr>
            <w:tcW w:w="4104" w:type="dxa"/>
            <w:gridSpan w:val="4"/>
          </w:tcPr>
          <w:p w:rsidR="00306F44" w:rsidRPr="00423A35" w:rsidRDefault="00306F44" w:rsidP="00263BC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306F44" w:rsidRPr="00423A35" w:rsidTr="00263BC7">
        <w:tc>
          <w:tcPr>
            <w:tcW w:w="562" w:type="dxa"/>
            <w:vMerge/>
          </w:tcPr>
          <w:p w:rsidR="00306F44" w:rsidRPr="00423A35" w:rsidRDefault="00306F44" w:rsidP="00263BC7">
            <w:pPr>
              <w:ind w:left="-113" w:right="-104"/>
              <w:jc w:val="center"/>
              <w:rPr>
                <w:rFonts w:ascii="Times New Roman" w:hAnsi="Times New Roman" w:cs="Times New Roman"/>
                <w:sz w:val="21"/>
                <w:szCs w:val="21"/>
              </w:rPr>
            </w:pPr>
          </w:p>
        </w:tc>
        <w:tc>
          <w:tcPr>
            <w:tcW w:w="4111" w:type="dxa"/>
            <w:vMerge/>
          </w:tcPr>
          <w:p w:rsidR="00306F44" w:rsidRPr="00423A35" w:rsidRDefault="00306F44" w:rsidP="00263BC7">
            <w:pPr>
              <w:jc w:val="center"/>
              <w:rPr>
                <w:rFonts w:ascii="Times New Roman" w:hAnsi="Times New Roman" w:cs="Times New Roman"/>
              </w:rPr>
            </w:pPr>
          </w:p>
        </w:tc>
        <w:tc>
          <w:tcPr>
            <w:tcW w:w="567" w:type="dxa"/>
            <w:vMerge/>
          </w:tcPr>
          <w:p w:rsidR="00306F44" w:rsidRPr="00423A35" w:rsidRDefault="00306F44" w:rsidP="00263BC7">
            <w:pPr>
              <w:jc w:val="center"/>
              <w:rPr>
                <w:rFonts w:ascii="Times New Roman" w:hAnsi="Times New Roman" w:cs="Times New Roman"/>
              </w:rPr>
            </w:pPr>
          </w:p>
        </w:tc>
        <w:tc>
          <w:tcPr>
            <w:tcW w:w="2126" w:type="dxa"/>
            <w:gridSpan w:val="2"/>
          </w:tcPr>
          <w:p w:rsidR="00306F44" w:rsidRPr="00423A35" w:rsidRDefault="00306F44" w:rsidP="00263BC7">
            <w:pPr>
              <w:jc w:val="center"/>
              <w:rPr>
                <w:rFonts w:ascii="Times New Roman" w:hAnsi="Times New Roman" w:cs="Times New Roman"/>
              </w:rPr>
            </w:pPr>
            <w:r w:rsidRPr="00423A35">
              <w:rPr>
                <w:rFonts w:ascii="Times New Roman" w:hAnsi="Times New Roman" w:cs="Times New Roman"/>
              </w:rPr>
              <w:t>2019 год</w:t>
            </w:r>
          </w:p>
        </w:tc>
        <w:tc>
          <w:tcPr>
            <w:tcW w:w="1978" w:type="dxa"/>
            <w:gridSpan w:val="2"/>
          </w:tcPr>
          <w:p w:rsidR="00306F44" w:rsidRPr="00423A35" w:rsidRDefault="00306F44" w:rsidP="00263BC7">
            <w:pPr>
              <w:jc w:val="center"/>
              <w:rPr>
                <w:rFonts w:ascii="Times New Roman" w:hAnsi="Times New Roman" w:cs="Times New Roman"/>
              </w:rPr>
            </w:pPr>
            <w:r w:rsidRPr="00423A35">
              <w:rPr>
                <w:rFonts w:ascii="Times New Roman" w:hAnsi="Times New Roman" w:cs="Times New Roman"/>
              </w:rPr>
              <w:t>2020 год</w:t>
            </w:r>
          </w:p>
        </w:tc>
      </w:tr>
      <w:tr w:rsidR="00306F44" w:rsidRPr="00423A35" w:rsidTr="00263BC7">
        <w:tc>
          <w:tcPr>
            <w:tcW w:w="562" w:type="dxa"/>
            <w:vMerge/>
          </w:tcPr>
          <w:p w:rsidR="00306F44" w:rsidRPr="00423A35" w:rsidRDefault="00306F44" w:rsidP="00263BC7">
            <w:pPr>
              <w:ind w:left="-113" w:right="-104"/>
              <w:jc w:val="center"/>
              <w:rPr>
                <w:rFonts w:ascii="Times New Roman" w:hAnsi="Times New Roman" w:cs="Times New Roman"/>
                <w:sz w:val="21"/>
                <w:szCs w:val="21"/>
              </w:rPr>
            </w:pPr>
          </w:p>
        </w:tc>
        <w:tc>
          <w:tcPr>
            <w:tcW w:w="4111" w:type="dxa"/>
            <w:vMerge/>
          </w:tcPr>
          <w:p w:rsidR="00306F44" w:rsidRPr="00423A35" w:rsidRDefault="00306F44" w:rsidP="00263BC7">
            <w:pPr>
              <w:jc w:val="center"/>
              <w:rPr>
                <w:rFonts w:ascii="Times New Roman" w:hAnsi="Times New Roman" w:cs="Times New Roman"/>
              </w:rPr>
            </w:pPr>
          </w:p>
        </w:tc>
        <w:tc>
          <w:tcPr>
            <w:tcW w:w="567" w:type="dxa"/>
            <w:vMerge/>
            <w:tcBorders>
              <w:bottom w:val="single" w:sz="4" w:space="0" w:color="auto"/>
            </w:tcBorders>
          </w:tcPr>
          <w:p w:rsidR="00306F44" w:rsidRPr="00423A35" w:rsidRDefault="00306F44" w:rsidP="00263BC7">
            <w:pPr>
              <w:jc w:val="center"/>
              <w:rPr>
                <w:rFonts w:ascii="Times New Roman" w:hAnsi="Times New Roman" w:cs="Times New Roman"/>
              </w:rPr>
            </w:pPr>
          </w:p>
        </w:tc>
        <w:tc>
          <w:tcPr>
            <w:tcW w:w="1134" w:type="dxa"/>
            <w:tcBorders>
              <w:bottom w:val="single" w:sz="4" w:space="0" w:color="auto"/>
            </w:tcBorders>
          </w:tcPr>
          <w:p w:rsidR="00306F44" w:rsidRPr="00423A35" w:rsidRDefault="00306F44" w:rsidP="00263BC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992" w:type="dxa"/>
            <w:tcBorders>
              <w:bottom w:val="single" w:sz="4" w:space="0" w:color="auto"/>
            </w:tcBorders>
          </w:tcPr>
          <w:p w:rsidR="00306F44" w:rsidRPr="00423A35" w:rsidRDefault="00306F44" w:rsidP="00263BC7">
            <w:pPr>
              <w:pStyle w:val="20"/>
              <w:shd w:val="clear" w:color="auto" w:fill="auto"/>
              <w:spacing w:before="0" w:after="0" w:line="240" w:lineRule="auto"/>
              <w:rPr>
                <w:rStyle w:val="211pt0"/>
                <w:sz w:val="20"/>
              </w:rPr>
            </w:pPr>
            <w:r w:rsidRPr="00423A35">
              <w:rPr>
                <w:rStyle w:val="211pt0"/>
                <w:sz w:val="20"/>
              </w:rPr>
              <w:t>По России</w:t>
            </w:r>
          </w:p>
        </w:tc>
        <w:tc>
          <w:tcPr>
            <w:tcW w:w="1134" w:type="dxa"/>
          </w:tcPr>
          <w:p w:rsidR="00306F44" w:rsidRPr="00423A35" w:rsidRDefault="00306F44" w:rsidP="00263BC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Pr>
          <w:p w:rsidR="00306F44" w:rsidRPr="00423A35" w:rsidRDefault="00306F44" w:rsidP="00263BC7">
            <w:pPr>
              <w:pStyle w:val="20"/>
              <w:shd w:val="clear" w:color="auto" w:fill="auto"/>
              <w:spacing w:before="0" w:after="0" w:line="240" w:lineRule="auto"/>
              <w:rPr>
                <w:rStyle w:val="211pt0"/>
                <w:sz w:val="20"/>
              </w:rPr>
            </w:pPr>
            <w:r w:rsidRPr="00423A35">
              <w:rPr>
                <w:rStyle w:val="211pt0"/>
                <w:sz w:val="20"/>
              </w:rPr>
              <w:t>По России</w:t>
            </w:r>
          </w:p>
        </w:tc>
      </w:tr>
      <w:tr w:rsidR="00306F44" w:rsidRPr="00423A35" w:rsidTr="00263BC7">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sz w:val="18"/>
                <w:szCs w:val="18"/>
              </w:rPr>
            </w:pPr>
            <w:r w:rsidRPr="00423A35">
              <w:rPr>
                <w:rFonts w:ascii="Times New Roman" w:hAnsi="Times New Roman" w:cs="Times New Roman"/>
                <w:sz w:val="18"/>
                <w:szCs w:val="18"/>
              </w:rPr>
              <w:t>Использовать приобретённые знания и умения в практической деятельности и повседневной жизни для объяснения химических явлений, происходящих в природе, быту и на производстве</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85</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86</w:t>
            </w:r>
          </w:p>
        </w:tc>
        <w:tc>
          <w:tcPr>
            <w:tcW w:w="113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73,82</w:t>
            </w:r>
          </w:p>
        </w:tc>
        <w:tc>
          <w:tcPr>
            <w:tcW w:w="84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75,19</w:t>
            </w:r>
          </w:p>
        </w:tc>
      </w:tr>
      <w:tr w:rsidR="00306F44" w:rsidRPr="00423A35" w:rsidTr="00263BC7">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2</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sz w:val="18"/>
                <w:szCs w:val="18"/>
              </w:rPr>
            </w:pPr>
            <w:r w:rsidRPr="00423A35">
              <w:rPr>
                <w:rFonts w:ascii="Times New Roman" w:hAnsi="Times New Roman" w:cs="Times New Roman"/>
                <w:sz w:val="18"/>
                <w:szCs w:val="18"/>
              </w:rPr>
              <w:t>Уметь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строение и химические свойства изученных органических соединений.</w:t>
            </w:r>
          </w:p>
        </w:tc>
        <w:tc>
          <w:tcPr>
            <w:tcW w:w="567"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93</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90</w:t>
            </w:r>
          </w:p>
        </w:tc>
        <w:tc>
          <w:tcPr>
            <w:tcW w:w="113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80,74</w:t>
            </w:r>
          </w:p>
        </w:tc>
        <w:tc>
          <w:tcPr>
            <w:tcW w:w="84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81,52</w:t>
            </w:r>
          </w:p>
        </w:tc>
      </w:tr>
      <w:tr w:rsidR="00306F44" w:rsidRPr="00423A35" w:rsidTr="00263BC7">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sz w:val="18"/>
                <w:szCs w:val="18"/>
              </w:rPr>
            </w:pPr>
            <w:r w:rsidRPr="00423A35">
              <w:rPr>
                <w:rFonts w:ascii="Times New Roman" w:hAnsi="Times New Roman" w:cs="Times New Roman"/>
                <w:sz w:val="18"/>
                <w:szCs w:val="18"/>
              </w:rPr>
              <w:t xml:space="preserve">Уметь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соединений; </w:t>
            </w:r>
          </w:p>
        </w:tc>
        <w:tc>
          <w:tcPr>
            <w:tcW w:w="567"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91</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92</w:t>
            </w:r>
          </w:p>
        </w:tc>
        <w:tc>
          <w:tcPr>
            <w:tcW w:w="113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61,25</w:t>
            </w:r>
          </w:p>
        </w:tc>
        <w:tc>
          <w:tcPr>
            <w:tcW w:w="84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64,38</w:t>
            </w:r>
          </w:p>
        </w:tc>
      </w:tr>
      <w:tr w:rsidR="00306F44" w:rsidRPr="00423A35" w:rsidTr="00263BC7">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4</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EB5103" w:rsidP="00263BC7">
            <w:pPr>
              <w:jc w:val="both"/>
              <w:rPr>
                <w:rFonts w:ascii="Times New Roman" w:hAnsi="Times New Roman" w:cs="Times New Roman"/>
                <w:sz w:val="18"/>
                <w:szCs w:val="18"/>
              </w:rPr>
            </w:pPr>
            <w:r w:rsidRPr="00423A35">
              <w:rPr>
                <w:rFonts w:ascii="Times New Roman" w:hAnsi="Times New Roman" w:cs="Times New Roman"/>
                <w:sz w:val="18"/>
                <w:szCs w:val="18"/>
              </w:rPr>
              <w:t>У</w:t>
            </w:r>
            <w:r w:rsidR="00306F44" w:rsidRPr="00423A35">
              <w:rPr>
                <w:rFonts w:ascii="Times New Roman" w:hAnsi="Times New Roman" w:cs="Times New Roman"/>
                <w:sz w:val="18"/>
                <w:szCs w:val="18"/>
              </w:rPr>
              <w:t>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567"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91</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96</w:t>
            </w:r>
          </w:p>
        </w:tc>
        <w:tc>
          <w:tcPr>
            <w:tcW w:w="113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85,09</w:t>
            </w:r>
          </w:p>
        </w:tc>
        <w:tc>
          <w:tcPr>
            <w:tcW w:w="84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88,33</w:t>
            </w:r>
          </w:p>
        </w:tc>
      </w:tr>
      <w:tr w:rsidR="00306F44" w:rsidRPr="00423A35" w:rsidTr="00263BC7">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5</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sz w:val="18"/>
                <w:szCs w:val="18"/>
              </w:rPr>
            </w:pPr>
            <w:r w:rsidRPr="00423A35">
              <w:rPr>
                <w:rFonts w:ascii="Times New Roman" w:hAnsi="Times New Roman" w:cs="Times New Roman"/>
                <w:sz w:val="18"/>
                <w:szCs w:val="18"/>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tc>
        <w:tc>
          <w:tcPr>
            <w:tcW w:w="567"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84</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92</w:t>
            </w:r>
          </w:p>
        </w:tc>
        <w:tc>
          <w:tcPr>
            <w:tcW w:w="113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82,54</w:t>
            </w:r>
          </w:p>
        </w:tc>
        <w:tc>
          <w:tcPr>
            <w:tcW w:w="84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87,24</w:t>
            </w:r>
          </w:p>
        </w:tc>
      </w:tr>
      <w:tr w:rsidR="001F49EB" w:rsidRPr="00423A35" w:rsidTr="001F49EB">
        <w:trPr>
          <w:trHeight w:val="917"/>
        </w:trPr>
        <w:tc>
          <w:tcPr>
            <w:tcW w:w="562" w:type="dxa"/>
            <w:vAlign w:val="center"/>
          </w:tcPr>
          <w:p w:rsidR="001F49EB" w:rsidRPr="00423A35" w:rsidRDefault="001F49EB"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w:t>
            </w:r>
          </w:p>
        </w:tc>
        <w:tc>
          <w:tcPr>
            <w:tcW w:w="4111" w:type="dxa"/>
            <w:vMerge w:val="restart"/>
            <w:tcBorders>
              <w:top w:val="nil"/>
              <w:left w:val="single" w:sz="4" w:space="0" w:color="000000"/>
              <w:right w:val="single" w:sz="4" w:space="0" w:color="000000"/>
            </w:tcBorders>
            <w:shd w:val="clear" w:color="auto" w:fill="auto"/>
            <w:vAlign w:val="bottom"/>
          </w:tcPr>
          <w:p w:rsidR="001F49EB" w:rsidRPr="00423A35" w:rsidRDefault="001F49EB" w:rsidP="00263BC7">
            <w:pPr>
              <w:jc w:val="both"/>
              <w:rPr>
                <w:rFonts w:ascii="Times New Roman" w:hAnsi="Times New Roman" w:cs="Times New Roman"/>
                <w:sz w:val="18"/>
                <w:szCs w:val="18"/>
              </w:rPr>
            </w:pPr>
            <w:r w:rsidRPr="00423A35">
              <w:rPr>
                <w:rFonts w:ascii="Times New Roman" w:hAnsi="Times New Roman" w:cs="Times New Roman"/>
                <w:sz w:val="18"/>
                <w:szCs w:val="18"/>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567" w:type="dxa"/>
            <w:tcBorders>
              <w:top w:val="nil"/>
              <w:left w:val="nil"/>
              <w:bottom w:val="single" w:sz="4" w:space="0" w:color="000000"/>
              <w:right w:val="single" w:sz="4" w:space="0" w:color="000000"/>
            </w:tcBorders>
            <w:shd w:val="clear" w:color="auto" w:fill="auto"/>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86</w:t>
            </w:r>
          </w:p>
        </w:tc>
        <w:tc>
          <w:tcPr>
            <w:tcW w:w="992"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85</w:t>
            </w:r>
          </w:p>
        </w:tc>
        <w:tc>
          <w:tcPr>
            <w:tcW w:w="1134" w:type="dxa"/>
            <w:tcBorders>
              <w:left w:val="single" w:sz="4" w:space="0" w:color="auto"/>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72,65</w:t>
            </w:r>
          </w:p>
        </w:tc>
        <w:tc>
          <w:tcPr>
            <w:tcW w:w="84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76,39</w:t>
            </w:r>
          </w:p>
        </w:tc>
      </w:tr>
      <w:tr w:rsidR="001F49EB" w:rsidRPr="00423A35" w:rsidTr="00D20148">
        <w:trPr>
          <w:trHeight w:val="90"/>
        </w:trPr>
        <w:tc>
          <w:tcPr>
            <w:tcW w:w="562" w:type="dxa"/>
            <w:vAlign w:val="center"/>
          </w:tcPr>
          <w:p w:rsidR="001F49EB" w:rsidRPr="00423A35" w:rsidRDefault="001F49EB"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7</w:t>
            </w:r>
          </w:p>
        </w:tc>
        <w:tc>
          <w:tcPr>
            <w:tcW w:w="4111" w:type="dxa"/>
            <w:vMerge/>
            <w:tcBorders>
              <w:left w:val="single" w:sz="4" w:space="0" w:color="000000"/>
              <w:bottom w:val="single" w:sz="4" w:space="0" w:color="000000"/>
              <w:right w:val="single" w:sz="4" w:space="0" w:color="000000"/>
            </w:tcBorders>
            <w:shd w:val="clear" w:color="auto" w:fill="auto"/>
            <w:vAlign w:val="bottom"/>
          </w:tcPr>
          <w:p w:rsidR="001F49EB" w:rsidRPr="00423A35" w:rsidRDefault="001F49EB" w:rsidP="001F49EB">
            <w:pPr>
              <w:jc w:val="both"/>
              <w:rPr>
                <w:rFonts w:ascii="Times New Roman" w:hAnsi="Times New Roman" w:cs="Times New Roman"/>
                <w:sz w:val="18"/>
                <w:szCs w:val="18"/>
              </w:rPr>
            </w:pPr>
          </w:p>
        </w:tc>
        <w:tc>
          <w:tcPr>
            <w:tcW w:w="567" w:type="dxa"/>
            <w:tcBorders>
              <w:top w:val="nil"/>
              <w:left w:val="nil"/>
              <w:bottom w:val="single" w:sz="4" w:space="0" w:color="000000"/>
              <w:right w:val="single" w:sz="4" w:space="0" w:color="000000"/>
            </w:tcBorders>
            <w:shd w:val="clear" w:color="auto" w:fill="auto"/>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80</w:t>
            </w:r>
          </w:p>
        </w:tc>
        <w:tc>
          <w:tcPr>
            <w:tcW w:w="992"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76</w:t>
            </w:r>
          </w:p>
        </w:tc>
        <w:tc>
          <w:tcPr>
            <w:tcW w:w="113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68,81</w:t>
            </w:r>
          </w:p>
        </w:tc>
        <w:tc>
          <w:tcPr>
            <w:tcW w:w="84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72,52</w:t>
            </w:r>
          </w:p>
        </w:tc>
      </w:tr>
      <w:tr w:rsidR="001F49EB" w:rsidRPr="00423A35" w:rsidTr="001F49EB">
        <w:trPr>
          <w:trHeight w:val="887"/>
        </w:trPr>
        <w:tc>
          <w:tcPr>
            <w:tcW w:w="562" w:type="dxa"/>
            <w:vAlign w:val="center"/>
          </w:tcPr>
          <w:p w:rsidR="001F49EB" w:rsidRPr="00423A35" w:rsidRDefault="001F49EB"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8</w:t>
            </w:r>
          </w:p>
        </w:tc>
        <w:tc>
          <w:tcPr>
            <w:tcW w:w="4111" w:type="dxa"/>
            <w:vMerge w:val="restart"/>
            <w:tcBorders>
              <w:top w:val="nil"/>
              <w:left w:val="single" w:sz="4" w:space="0" w:color="000000"/>
              <w:right w:val="single" w:sz="4" w:space="0" w:color="000000"/>
            </w:tcBorders>
            <w:shd w:val="clear" w:color="auto" w:fill="auto"/>
            <w:vAlign w:val="bottom"/>
          </w:tcPr>
          <w:p w:rsidR="001F49EB" w:rsidRPr="00423A35" w:rsidRDefault="001F49EB" w:rsidP="00263BC7">
            <w:pPr>
              <w:jc w:val="both"/>
              <w:rPr>
                <w:rFonts w:ascii="Times New Roman" w:hAnsi="Times New Roman" w:cs="Times New Roman"/>
                <w:sz w:val="18"/>
                <w:szCs w:val="18"/>
              </w:rPr>
            </w:pPr>
            <w:r w:rsidRPr="00423A35">
              <w:rPr>
                <w:rFonts w:ascii="Times New Roman" w:hAnsi="Times New Roman" w:cs="Times New Roman"/>
                <w:sz w:val="18"/>
                <w:szCs w:val="18"/>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составлять уравнения реакций изученных типов (электролитической диссоциации, ионного обмена, окислительно-восстановительных)</w:t>
            </w:r>
          </w:p>
        </w:tc>
        <w:tc>
          <w:tcPr>
            <w:tcW w:w="567" w:type="dxa"/>
            <w:tcBorders>
              <w:top w:val="nil"/>
              <w:left w:val="nil"/>
              <w:bottom w:val="single" w:sz="4" w:space="0" w:color="000000"/>
              <w:right w:val="single" w:sz="4" w:space="0" w:color="000000"/>
            </w:tcBorders>
            <w:shd w:val="clear" w:color="auto" w:fill="auto"/>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71</w:t>
            </w:r>
          </w:p>
        </w:tc>
        <w:tc>
          <w:tcPr>
            <w:tcW w:w="992"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65</w:t>
            </w:r>
          </w:p>
        </w:tc>
        <w:tc>
          <w:tcPr>
            <w:tcW w:w="113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37,58</w:t>
            </w:r>
          </w:p>
        </w:tc>
        <w:tc>
          <w:tcPr>
            <w:tcW w:w="84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50,5</w:t>
            </w:r>
          </w:p>
        </w:tc>
      </w:tr>
      <w:tr w:rsidR="001F49EB" w:rsidRPr="00423A35" w:rsidTr="00D20148">
        <w:tc>
          <w:tcPr>
            <w:tcW w:w="562" w:type="dxa"/>
            <w:vAlign w:val="center"/>
          </w:tcPr>
          <w:p w:rsidR="001F49EB" w:rsidRPr="00423A35" w:rsidRDefault="001F49EB"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9</w:t>
            </w:r>
          </w:p>
        </w:tc>
        <w:tc>
          <w:tcPr>
            <w:tcW w:w="4111" w:type="dxa"/>
            <w:vMerge/>
            <w:tcBorders>
              <w:left w:val="single" w:sz="4" w:space="0" w:color="000000"/>
              <w:bottom w:val="single" w:sz="4" w:space="0" w:color="000000"/>
              <w:right w:val="single" w:sz="4" w:space="0" w:color="000000"/>
            </w:tcBorders>
            <w:shd w:val="clear" w:color="auto" w:fill="auto"/>
            <w:vAlign w:val="bottom"/>
          </w:tcPr>
          <w:p w:rsidR="001F49EB" w:rsidRPr="00423A35" w:rsidRDefault="001F49EB" w:rsidP="001F49EB">
            <w:pPr>
              <w:jc w:val="both"/>
              <w:rPr>
                <w:rFonts w:ascii="Times New Roman" w:hAnsi="Times New Roman" w:cs="Times New Roman"/>
                <w:sz w:val="18"/>
                <w:szCs w:val="18"/>
              </w:rPr>
            </w:pPr>
          </w:p>
        </w:tc>
        <w:tc>
          <w:tcPr>
            <w:tcW w:w="567" w:type="dxa"/>
            <w:tcBorders>
              <w:top w:val="nil"/>
              <w:left w:val="nil"/>
              <w:bottom w:val="single" w:sz="4" w:space="0" w:color="000000"/>
              <w:right w:val="single" w:sz="4" w:space="0" w:color="000000"/>
            </w:tcBorders>
            <w:shd w:val="clear" w:color="auto" w:fill="auto"/>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60</w:t>
            </w:r>
          </w:p>
        </w:tc>
        <w:tc>
          <w:tcPr>
            <w:tcW w:w="992"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54</w:t>
            </w:r>
          </w:p>
        </w:tc>
        <w:tc>
          <w:tcPr>
            <w:tcW w:w="113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50,79</w:t>
            </w:r>
          </w:p>
        </w:tc>
        <w:tc>
          <w:tcPr>
            <w:tcW w:w="84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54,93</w:t>
            </w:r>
          </w:p>
        </w:tc>
      </w:tr>
      <w:tr w:rsidR="00306F44" w:rsidRPr="00423A35" w:rsidTr="00263BC7">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sz w:val="18"/>
                <w:szCs w:val="18"/>
              </w:rPr>
            </w:pPr>
            <w:r w:rsidRPr="00423A35">
              <w:rPr>
                <w:rFonts w:ascii="Times New Roman" w:hAnsi="Times New Roman" w:cs="Times New Roman"/>
                <w:sz w:val="18"/>
                <w:szCs w:val="18"/>
              </w:rPr>
              <w:t xml:space="preserve">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w:t>
            </w:r>
            <w:r w:rsidRPr="00423A35">
              <w:rPr>
                <w:rFonts w:ascii="Times New Roman" w:hAnsi="Times New Roman" w:cs="Times New Roman"/>
                <w:sz w:val="18"/>
                <w:szCs w:val="18"/>
              </w:rPr>
              <w:lastRenderedPageBreak/>
              <w:t>реакций: электролитической диссоциации, ионного обмена, окислительно-восстановительных (и составлять их уравнения).</w:t>
            </w:r>
          </w:p>
        </w:tc>
        <w:tc>
          <w:tcPr>
            <w:tcW w:w="567"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lastRenderedPageBreak/>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65</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64</w:t>
            </w:r>
          </w:p>
        </w:tc>
        <w:tc>
          <w:tcPr>
            <w:tcW w:w="113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43,95</w:t>
            </w:r>
          </w:p>
        </w:tc>
        <w:tc>
          <w:tcPr>
            <w:tcW w:w="84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51,84</w:t>
            </w:r>
          </w:p>
        </w:tc>
      </w:tr>
      <w:tr w:rsidR="00306F44" w:rsidRPr="00423A35" w:rsidTr="00263BC7">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11</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sz w:val="18"/>
                <w:szCs w:val="18"/>
              </w:rPr>
            </w:pPr>
            <w:r w:rsidRPr="00423A35">
              <w:rPr>
                <w:rFonts w:ascii="Times New Roman" w:hAnsi="Times New Roman" w:cs="Times New Roman"/>
                <w:sz w:val="18"/>
                <w:szCs w:val="18"/>
              </w:rPr>
              <w:t>Уметь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w:t>
            </w:r>
          </w:p>
        </w:tc>
        <w:tc>
          <w:tcPr>
            <w:tcW w:w="567"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65</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82</w:t>
            </w:r>
          </w:p>
        </w:tc>
        <w:tc>
          <w:tcPr>
            <w:tcW w:w="113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73,85</w:t>
            </w:r>
          </w:p>
        </w:tc>
        <w:tc>
          <w:tcPr>
            <w:tcW w:w="84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81,23</w:t>
            </w:r>
          </w:p>
        </w:tc>
      </w:tr>
      <w:tr w:rsidR="001F49EB" w:rsidRPr="00423A35" w:rsidTr="001F49EB">
        <w:trPr>
          <w:trHeight w:val="986"/>
        </w:trPr>
        <w:tc>
          <w:tcPr>
            <w:tcW w:w="562" w:type="dxa"/>
            <w:vAlign w:val="center"/>
          </w:tcPr>
          <w:p w:rsidR="001F49EB" w:rsidRPr="00423A35" w:rsidRDefault="001F49EB"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12</w:t>
            </w:r>
          </w:p>
        </w:tc>
        <w:tc>
          <w:tcPr>
            <w:tcW w:w="4111" w:type="dxa"/>
            <w:vMerge w:val="restart"/>
            <w:tcBorders>
              <w:top w:val="nil"/>
              <w:left w:val="single" w:sz="4" w:space="0" w:color="000000"/>
              <w:right w:val="single" w:sz="4" w:space="0" w:color="000000"/>
            </w:tcBorders>
            <w:shd w:val="clear" w:color="auto" w:fill="auto"/>
            <w:vAlign w:val="bottom"/>
          </w:tcPr>
          <w:p w:rsidR="001F49EB" w:rsidRPr="00423A35" w:rsidRDefault="001F49EB" w:rsidP="00263BC7">
            <w:pPr>
              <w:jc w:val="both"/>
              <w:rPr>
                <w:rFonts w:ascii="Times New Roman" w:hAnsi="Times New Roman" w:cs="Times New Roman"/>
                <w:sz w:val="18"/>
                <w:szCs w:val="18"/>
              </w:rPr>
            </w:pPr>
            <w:r w:rsidRPr="00423A35">
              <w:rPr>
                <w:rFonts w:ascii="Times New Roman" w:hAnsi="Times New Roman" w:cs="Times New Roman"/>
                <w:sz w:val="18"/>
                <w:szCs w:val="18"/>
              </w:rPr>
              <w:t>Уметь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567" w:type="dxa"/>
            <w:tcBorders>
              <w:top w:val="nil"/>
              <w:left w:val="nil"/>
              <w:bottom w:val="single" w:sz="4" w:space="0" w:color="000000"/>
              <w:right w:val="single" w:sz="4" w:space="0" w:color="000000"/>
            </w:tcBorders>
            <w:shd w:val="clear" w:color="auto" w:fill="auto"/>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33</w:t>
            </w:r>
          </w:p>
        </w:tc>
        <w:tc>
          <w:tcPr>
            <w:tcW w:w="992"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54</w:t>
            </w:r>
          </w:p>
        </w:tc>
        <w:tc>
          <w:tcPr>
            <w:tcW w:w="113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47,57</w:t>
            </w:r>
          </w:p>
        </w:tc>
        <w:tc>
          <w:tcPr>
            <w:tcW w:w="84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55,27</w:t>
            </w:r>
          </w:p>
        </w:tc>
      </w:tr>
      <w:tr w:rsidR="001F49EB" w:rsidRPr="00423A35" w:rsidTr="00D20148">
        <w:tc>
          <w:tcPr>
            <w:tcW w:w="562" w:type="dxa"/>
            <w:vAlign w:val="center"/>
          </w:tcPr>
          <w:p w:rsidR="001F49EB" w:rsidRPr="00423A35" w:rsidRDefault="001F49EB"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13</w:t>
            </w:r>
          </w:p>
        </w:tc>
        <w:tc>
          <w:tcPr>
            <w:tcW w:w="4111" w:type="dxa"/>
            <w:vMerge/>
            <w:tcBorders>
              <w:left w:val="single" w:sz="4" w:space="0" w:color="000000"/>
              <w:bottom w:val="single" w:sz="4" w:space="0" w:color="000000"/>
              <w:right w:val="single" w:sz="4" w:space="0" w:color="000000"/>
            </w:tcBorders>
            <w:shd w:val="clear" w:color="auto" w:fill="auto"/>
            <w:vAlign w:val="bottom"/>
          </w:tcPr>
          <w:p w:rsidR="001F49EB" w:rsidRPr="00423A35" w:rsidRDefault="001F49EB" w:rsidP="00263BC7">
            <w:pPr>
              <w:jc w:val="both"/>
              <w:rPr>
                <w:rFonts w:ascii="Times New Roman" w:hAnsi="Times New Roman" w:cs="Times New Roman"/>
                <w:sz w:val="18"/>
                <w:szCs w:val="18"/>
              </w:rPr>
            </w:pPr>
          </w:p>
        </w:tc>
        <w:tc>
          <w:tcPr>
            <w:tcW w:w="567" w:type="dxa"/>
            <w:tcBorders>
              <w:top w:val="nil"/>
              <w:left w:val="nil"/>
              <w:bottom w:val="single" w:sz="4" w:space="0" w:color="000000"/>
              <w:right w:val="single" w:sz="4" w:space="0" w:color="000000"/>
            </w:tcBorders>
            <w:shd w:val="clear" w:color="auto" w:fill="auto"/>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32</w:t>
            </w:r>
          </w:p>
        </w:tc>
        <w:tc>
          <w:tcPr>
            <w:tcW w:w="992" w:type="dxa"/>
            <w:tcBorders>
              <w:top w:val="single" w:sz="8" w:space="0" w:color="000000"/>
              <w:left w:val="single" w:sz="8" w:space="0" w:color="000000"/>
              <w:bottom w:val="single" w:sz="8" w:space="0" w:color="000000"/>
              <w:right w:val="single" w:sz="8" w:space="0" w:color="000000"/>
            </w:tcBorders>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37</w:t>
            </w:r>
          </w:p>
        </w:tc>
        <w:tc>
          <w:tcPr>
            <w:tcW w:w="113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24</w:t>
            </w:r>
          </w:p>
        </w:tc>
        <w:tc>
          <w:tcPr>
            <w:tcW w:w="844" w:type="dxa"/>
            <w:vAlign w:val="center"/>
          </w:tcPr>
          <w:p w:rsidR="001F49EB" w:rsidRPr="00423A35" w:rsidRDefault="001F49EB"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30,46</w:t>
            </w:r>
          </w:p>
        </w:tc>
      </w:tr>
      <w:tr w:rsidR="00306F44" w:rsidRPr="00423A35" w:rsidTr="00263BC7">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14</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sz w:val="18"/>
                <w:szCs w:val="18"/>
              </w:rPr>
            </w:pPr>
            <w:r w:rsidRPr="00423A35">
              <w:rPr>
                <w:rFonts w:ascii="Times New Roman" w:hAnsi="Times New Roman" w:cs="Times New Roman"/>
                <w:sz w:val="18"/>
                <w:szCs w:val="18"/>
              </w:rPr>
              <w:t>Использовать приобретённые знания и умения в практической деятельности и повседневной жизни для экологически грамотного поведения в окружающей среде</w:t>
            </w:r>
          </w:p>
        </w:tc>
        <w:tc>
          <w:tcPr>
            <w:tcW w:w="567"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3</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28</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51</w:t>
            </w:r>
          </w:p>
        </w:tc>
        <w:tc>
          <w:tcPr>
            <w:tcW w:w="113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20,9</w:t>
            </w:r>
          </w:p>
        </w:tc>
        <w:tc>
          <w:tcPr>
            <w:tcW w:w="84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45,6</w:t>
            </w:r>
          </w:p>
        </w:tc>
      </w:tr>
      <w:tr w:rsidR="00306F44" w:rsidRPr="00423A35" w:rsidTr="00263BC7">
        <w:trPr>
          <w:trHeight w:val="829"/>
        </w:trPr>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15</w:t>
            </w:r>
          </w:p>
        </w:tc>
        <w:tc>
          <w:tcPr>
            <w:tcW w:w="4111"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both"/>
              <w:rPr>
                <w:rFonts w:ascii="Times New Roman" w:hAnsi="Times New Roman" w:cs="Times New Roman"/>
                <w:sz w:val="18"/>
                <w:szCs w:val="18"/>
              </w:rPr>
            </w:pPr>
            <w:r w:rsidRPr="00423A35">
              <w:rPr>
                <w:rFonts w:ascii="Times New Roman" w:hAnsi="Times New Roman" w:cs="Times New Roman"/>
                <w:sz w:val="18"/>
                <w:szCs w:val="18"/>
              </w:rPr>
              <w:t>Использовать приобретённые знания и умения в практической деятельности и повседневной жизни для приготовления растворов заданной концентрации в быту и на производстве</w:t>
            </w:r>
          </w:p>
        </w:tc>
        <w:tc>
          <w:tcPr>
            <w:tcW w:w="567"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47</w:t>
            </w:r>
          </w:p>
        </w:tc>
        <w:tc>
          <w:tcPr>
            <w:tcW w:w="992"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60</w:t>
            </w:r>
          </w:p>
        </w:tc>
        <w:tc>
          <w:tcPr>
            <w:tcW w:w="113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33,59</w:t>
            </w:r>
          </w:p>
        </w:tc>
        <w:tc>
          <w:tcPr>
            <w:tcW w:w="844" w:type="dxa"/>
            <w:vAlign w:val="center"/>
          </w:tcPr>
          <w:p w:rsidR="00306F44" w:rsidRPr="00423A35" w:rsidRDefault="00306F44" w:rsidP="00263BC7">
            <w:pPr>
              <w:jc w:val="center"/>
              <w:rPr>
                <w:rFonts w:ascii="Times New Roman" w:hAnsi="Times New Roman" w:cs="Times New Roman"/>
                <w:color w:val="000000"/>
                <w:szCs w:val="18"/>
              </w:rPr>
            </w:pPr>
            <w:r w:rsidRPr="00423A35">
              <w:rPr>
                <w:rFonts w:ascii="Times New Roman" w:hAnsi="Times New Roman" w:cs="Times New Roman"/>
                <w:color w:val="000000"/>
                <w:szCs w:val="18"/>
              </w:rPr>
              <w:t>52,77</w:t>
            </w:r>
          </w:p>
        </w:tc>
      </w:tr>
    </w:tbl>
    <w:p w:rsidR="00EB5103" w:rsidRPr="00423A35" w:rsidRDefault="00EB5103" w:rsidP="00306F44">
      <w:pPr>
        <w:spacing w:after="0" w:line="240" w:lineRule="auto"/>
        <w:ind w:firstLine="709"/>
        <w:jc w:val="both"/>
        <w:rPr>
          <w:rFonts w:ascii="Times New Roman" w:hAnsi="Times New Roman" w:cs="Times New Roman"/>
          <w:sz w:val="28"/>
        </w:rPr>
      </w:pP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Как свидетельствуют данные таблицы </w:t>
      </w:r>
      <w:r w:rsidR="00EF2360" w:rsidRPr="00423A35">
        <w:rPr>
          <w:rFonts w:ascii="Times New Roman" w:hAnsi="Times New Roman" w:cs="Times New Roman"/>
          <w:sz w:val="28"/>
        </w:rPr>
        <w:t>105</w:t>
      </w:r>
      <w:r w:rsidRPr="00423A35">
        <w:rPr>
          <w:rFonts w:ascii="Times New Roman" w:hAnsi="Times New Roman" w:cs="Times New Roman"/>
          <w:sz w:val="28"/>
        </w:rPr>
        <w:t xml:space="preserve">, в сравнении с результатами в 2019 году в Республике Тыва </w:t>
      </w:r>
      <w:r w:rsidRPr="00423A35">
        <w:rPr>
          <w:rFonts w:ascii="Times New Roman" w:hAnsi="Times New Roman" w:cs="Times New Roman"/>
          <w:i/>
          <w:sz w:val="28"/>
        </w:rPr>
        <w:t>положительная динамика</w:t>
      </w:r>
      <w:r w:rsidRPr="00423A35">
        <w:rPr>
          <w:rFonts w:ascii="Times New Roman" w:hAnsi="Times New Roman" w:cs="Times New Roman"/>
          <w:sz w:val="28"/>
        </w:rPr>
        <w:t xml:space="preserve"> среднего значения по химии наблюдается в освоении учащимися следующих блоков ПООП в соответствии ФГОС:</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 xml:space="preserve">меют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w:t>
      </w:r>
      <w:r w:rsidR="00925DF5" w:rsidRPr="00423A35">
        <w:rPr>
          <w:rFonts w:ascii="Times New Roman" w:hAnsi="Times New Roman" w:cs="Times New Roman"/>
          <w:sz w:val="28"/>
          <w:szCs w:val="28"/>
        </w:rPr>
        <w:t xml:space="preserve">классам органических соединений </w:t>
      </w:r>
      <w:r w:rsidRPr="00423A35">
        <w:rPr>
          <w:rFonts w:ascii="Times New Roman" w:hAnsi="Times New Roman" w:cs="Times New Roman"/>
          <w:sz w:val="28"/>
        </w:rPr>
        <w:t>в среднем на 8,85% учащихся Республики Тыва (задание № 11);</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 </w:t>
      </w:r>
      <w:r w:rsidR="00925DF5" w:rsidRPr="00423A35">
        <w:rPr>
          <w:rFonts w:ascii="Times New Roman" w:hAnsi="Times New Roman" w:cs="Times New Roman"/>
          <w:sz w:val="28"/>
        </w:rPr>
        <w:t>у</w:t>
      </w:r>
      <w:r w:rsidRPr="00423A35">
        <w:rPr>
          <w:rFonts w:ascii="Times New Roman" w:hAnsi="Times New Roman" w:cs="Times New Roman"/>
          <w:sz w:val="28"/>
          <w:szCs w:val="28"/>
        </w:rPr>
        <w:t>меют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r w:rsidRPr="00423A35">
        <w:rPr>
          <w:rFonts w:ascii="Times New Roman" w:hAnsi="Times New Roman" w:cs="Times New Roman"/>
          <w:sz w:val="28"/>
        </w:rPr>
        <w:t xml:space="preserve"> в среднем на 3,2% больше учащихся, чем в 2019 году (задания № 12, 13);</w:t>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i/>
          <w:sz w:val="28"/>
        </w:rPr>
        <w:t>Отрицательная динамика</w:t>
      </w:r>
      <w:r w:rsidRPr="00423A35">
        <w:rPr>
          <w:rFonts w:ascii="Times New Roman" w:hAnsi="Times New Roman" w:cs="Times New Roman"/>
          <w:sz w:val="28"/>
        </w:rPr>
        <w:t xml:space="preserve"> среднего значения наблюдается в освоении учащимися следующих блоков ПООП в соответствии ФГОС:</w:t>
      </w:r>
    </w:p>
    <w:p w:rsidR="00306F44" w:rsidRPr="00423A35" w:rsidRDefault="00306F44" w:rsidP="00306F44">
      <w:pPr>
        <w:spacing w:after="0" w:line="240" w:lineRule="auto"/>
        <w:ind w:firstLine="709"/>
        <w:jc w:val="both"/>
        <w:rPr>
          <w:rFonts w:ascii="Times New Roman" w:hAnsi="Times New Roman" w:cs="Times New Roman"/>
          <w:color w:val="000000"/>
          <w:sz w:val="28"/>
          <w:szCs w:val="28"/>
        </w:rPr>
      </w:pPr>
      <w:r w:rsidRPr="00423A35">
        <w:rPr>
          <w:rFonts w:ascii="Times New Roman" w:hAnsi="Times New Roman" w:cs="Times New Roman"/>
          <w:sz w:val="28"/>
        </w:rPr>
        <w:t>-</w:t>
      </w:r>
      <w:r w:rsidRPr="00423A35">
        <w:rPr>
          <w:rFonts w:ascii="Times New Roman" w:hAnsi="Times New Roman" w:cs="Times New Roman"/>
          <w:color w:val="000000"/>
          <w:sz w:val="24"/>
          <w:szCs w:val="24"/>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меют пользоваться приобретёнными знаниями и умениями в практической деятельности и повседневной жизни для объяснения химических явлений, происходящих в природе, быту и на производстве</w:t>
      </w:r>
      <w:r w:rsidRPr="00423A35">
        <w:rPr>
          <w:rFonts w:ascii="Times New Roman" w:hAnsi="Times New Roman" w:cs="Times New Roman"/>
          <w:color w:val="000000"/>
          <w:sz w:val="28"/>
          <w:szCs w:val="28"/>
        </w:rPr>
        <w:t xml:space="preserve"> в среднем 12% меньше учащихся, чем в 2019 году (задание 1);</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8"/>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 xml:space="preserve">меют характеризовать элементы малых периодов по их положению в Периодической системе Д.И. Менделеева; общие химические свойства металлов, неметаллов, основных классов неорганических и органических </w:t>
      </w:r>
      <w:r w:rsidRPr="00423A35">
        <w:rPr>
          <w:rFonts w:ascii="Times New Roman" w:hAnsi="Times New Roman" w:cs="Times New Roman"/>
          <w:sz w:val="28"/>
          <w:szCs w:val="28"/>
        </w:rPr>
        <w:lastRenderedPageBreak/>
        <w:t>соединений; строение и химические свойства изученных органических соединений</w:t>
      </w:r>
      <w:r w:rsidRPr="00423A35">
        <w:rPr>
          <w:rFonts w:ascii="Times New Roman" w:hAnsi="Times New Roman" w:cs="Times New Roman"/>
          <w:sz w:val="18"/>
          <w:szCs w:val="18"/>
        </w:rPr>
        <w:t>.</w:t>
      </w:r>
      <w:r w:rsidRPr="00423A35">
        <w:rPr>
          <w:rFonts w:ascii="Times New Roman" w:hAnsi="Times New Roman" w:cs="Times New Roman"/>
          <w:color w:val="000000"/>
          <w:sz w:val="28"/>
          <w:szCs w:val="24"/>
        </w:rPr>
        <w:t>в среднем на 21% меньше учащихся, чем в 2019 году (задания 2,3;</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4"/>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 xml:space="preserve">меют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 </w:t>
      </w:r>
      <w:r w:rsidRPr="00423A35">
        <w:rPr>
          <w:rFonts w:ascii="Times New Roman" w:hAnsi="Times New Roman" w:cs="Times New Roman"/>
          <w:color w:val="000000"/>
          <w:sz w:val="28"/>
          <w:szCs w:val="24"/>
        </w:rPr>
        <w:t>в среднем на 5% меньше учащихся, чем в 2019 году (задание №4);</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sz w:val="28"/>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 xml:space="preserve">меют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w:t>
      </w:r>
      <w:r w:rsidRPr="00423A35">
        <w:rPr>
          <w:rFonts w:ascii="Times New Roman" w:hAnsi="Times New Roman" w:cs="Times New Roman"/>
          <w:color w:val="000000"/>
          <w:sz w:val="28"/>
          <w:szCs w:val="24"/>
        </w:rPr>
        <w:t>в среднем на 1,46% меньше учащихся, чем в 2019 году (задание №5);</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sz w:val="32"/>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 xml:space="preserve">меют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 </w:t>
      </w:r>
      <w:r w:rsidRPr="00423A35">
        <w:rPr>
          <w:rFonts w:ascii="Times New Roman" w:hAnsi="Times New Roman" w:cs="Times New Roman"/>
          <w:color w:val="000000"/>
          <w:sz w:val="28"/>
          <w:szCs w:val="24"/>
        </w:rPr>
        <w:t>в среднем на 13% меньше учащихся, чем в 2019 году (задания №6, №7);</w:t>
      </w:r>
    </w:p>
    <w:p w:rsidR="00306F44" w:rsidRPr="00423A35" w:rsidRDefault="00306F44" w:rsidP="00306F44">
      <w:pPr>
        <w:spacing w:after="0" w:line="240" w:lineRule="auto"/>
        <w:ind w:firstLine="709"/>
        <w:jc w:val="both"/>
        <w:rPr>
          <w:rFonts w:ascii="Times New Roman" w:hAnsi="Times New Roman" w:cs="Times New Roman"/>
          <w:color w:val="000000"/>
          <w:sz w:val="28"/>
          <w:szCs w:val="24"/>
        </w:rPr>
      </w:pPr>
      <w:r w:rsidRPr="00423A35">
        <w:rPr>
          <w:rFonts w:ascii="Times New Roman" w:hAnsi="Times New Roman" w:cs="Times New Roman"/>
          <w:color w:val="000000"/>
          <w:sz w:val="28"/>
          <w:szCs w:val="24"/>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меют определять валентность и степень окисления химических элементов, тип химической связи в соединениях, заряд иона, характер среды в водных растворах неорганических соединений, окислитель и восстановитель, принадлежность веществ к различным классам органических соединений; составлять уравнения реакций изученных типов (электролитической диссоциации, ионного обмена, окислительно-восстановительных</w:t>
      </w:r>
      <w:r w:rsidRPr="00423A35">
        <w:rPr>
          <w:rFonts w:ascii="Times New Roman" w:hAnsi="Times New Roman" w:cs="Times New Roman"/>
          <w:sz w:val="18"/>
          <w:szCs w:val="18"/>
        </w:rPr>
        <w:t>)</w:t>
      </w:r>
      <w:r w:rsidR="00925DF5" w:rsidRPr="00423A35">
        <w:rPr>
          <w:rFonts w:ascii="Times New Roman" w:hAnsi="Times New Roman" w:cs="Times New Roman"/>
          <w:sz w:val="18"/>
          <w:szCs w:val="18"/>
        </w:rPr>
        <w:t xml:space="preserve"> </w:t>
      </w:r>
      <w:r w:rsidRPr="00423A35">
        <w:rPr>
          <w:rFonts w:ascii="Times New Roman" w:hAnsi="Times New Roman" w:cs="Times New Roman"/>
          <w:color w:val="000000"/>
          <w:sz w:val="28"/>
          <w:szCs w:val="24"/>
        </w:rPr>
        <w:t>в среднем на 21,4% меньше учащихся, чем в 2019 году (задание №8, №9).</w:t>
      </w:r>
    </w:p>
    <w:p w:rsidR="00306F44" w:rsidRPr="00423A35" w:rsidRDefault="00306F44" w:rsidP="00306F44">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color w:val="000000"/>
          <w:sz w:val="28"/>
          <w:szCs w:val="24"/>
        </w:rPr>
        <w:t>-</w:t>
      </w:r>
      <w:r w:rsidRPr="00423A35">
        <w:rPr>
          <w:rFonts w:ascii="Times New Roman" w:hAnsi="Times New Roman" w:cs="Times New Roman"/>
          <w:sz w:val="18"/>
          <w:szCs w:val="18"/>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меют объяснять зависимость свойств веществ от их состава и строения; природу химической связи (ионной, ковалентной, металлической), зависимость скорости химической реакции и положения химического равновесия от различных факторов; сущность изученных видов химических реакций: электролитической диссоциации, ионного обмена, окислительно-восстановительных (и составлять их уравнения) в среднем на 21,05% меньше учащихся,</w:t>
      </w:r>
      <w:r w:rsidR="00925DF5" w:rsidRPr="00423A35">
        <w:rPr>
          <w:rFonts w:ascii="Times New Roman" w:hAnsi="Times New Roman" w:cs="Times New Roman"/>
          <w:sz w:val="28"/>
          <w:szCs w:val="28"/>
        </w:rPr>
        <w:t xml:space="preserve"> </w:t>
      </w:r>
      <w:r w:rsidRPr="00423A35">
        <w:rPr>
          <w:rFonts w:ascii="Times New Roman" w:hAnsi="Times New Roman" w:cs="Times New Roman"/>
          <w:sz w:val="28"/>
          <w:szCs w:val="28"/>
        </w:rPr>
        <w:t>чем в 2019 году (задание № 10);</w:t>
      </w:r>
    </w:p>
    <w:p w:rsidR="00306F44" w:rsidRPr="00423A35" w:rsidRDefault="00306F44" w:rsidP="00306F44">
      <w:pPr>
        <w:spacing w:after="0" w:line="240" w:lineRule="auto"/>
        <w:ind w:firstLine="709"/>
        <w:jc w:val="both"/>
        <w:rPr>
          <w:rFonts w:ascii="Times New Roman" w:hAnsi="Times New Roman" w:cs="Times New Roman"/>
          <w:sz w:val="28"/>
          <w:szCs w:val="28"/>
        </w:rPr>
      </w:pPr>
      <w:r w:rsidRPr="00423A35">
        <w:rPr>
          <w:rFonts w:ascii="Times New Roman" w:hAnsi="Times New Roman" w:cs="Times New Roman"/>
          <w:sz w:val="28"/>
          <w:szCs w:val="28"/>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меют пользоваться приобретёнными знаниями и умениями в практической деятельности и повседневной жизни для экологически грамотного поведения в окружающей среде в среднем на 7% меньше учащихся, чем в 2019 году (задание № 14);</w:t>
      </w:r>
    </w:p>
    <w:p w:rsidR="00306F44" w:rsidRPr="00423A35" w:rsidRDefault="00306F44" w:rsidP="00306F44">
      <w:pPr>
        <w:spacing w:line="240" w:lineRule="auto"/>
        <w:ind w:firstLine="709"/>
        <w:jc w:val="both"/>
        <w:rPr>
          <w:rFonts w:ascii="Times New Roman" w:hAnsi="Times New Roman" w:cs="Times New Roman"/>
          <w:sz w:val="32"/>
        </w:rPr>
      </w:pPr>
      <w:r w:rsidRPr="00423A35">
        <w:rPr>
          <w:rFonts w:ascii="Times New Roman" w:hAnsi="Times New Roman" w:cs="Times New Roman"/>
          <w:sz w:val="28"/>
          <w:szCs w:val="28"/>
        </w:rPr>
        <w:t>-</w:t>
      </w:r>
      <w:r w:rsidRPr="00423A35">
        <w:rPr>
          <w:rFonts w:ascii="Times New Roman" w:hAnsi="Times New Roman" w:cs="Times New Roman"/>
          <w:sz w:val="18"/>
          <w:szCs w:val="18"/>
        </w:rPr>
        <w:t xml:space="preserve"> </w:t>
      </w:r>
      <w:r w:rsidR="00925DF5" w:rsidRPr="00423A35">
        <w:rPr>
          <w:rFonts w:ascii="Times New Roman" w:hAnsi="Times New Roman" w:cs="Times New Roman"/>
          <w:sz w:val="28"/>
          <w:szCs w:val="28"/>
        </w:rPr>
        <w:t>у</w:t>
      </w:r>
      <w:r w:rsidRPr="00423A35">
        <w:rPr>
          <w:rFonts w:ascii="Times New Roman" w:hAnsi="Times New Roman" w:cs="Times New Roman"/>
          <w:sz w:val="28"/>
          <w:szCs w:val="28"/>
        </w:rPr>
        <w:t>меют пользоваться приобретёнными знаниями и умениями в практической деятельности и повседневной жизни для приготовления растворов заданной концентрации в быту и на производстве в среднем на 13,41% меньше учащихся,</w:t>
      </w:r>
      <w:r w:rsidR="00925DF5" w:rsidRPr="00423A35">
        <w:rPr>
          <w:rFonts w:ascii="Times New Roman" w:hAnsi="Times New Roman" w:cs="Times New Roman"/>
          <w:sz w:val="28"/>
          <w:szCs w:val="28"/>
        </w:rPr>
        <w:t xml:space="preserve"> чем в 2019 году (задание № 15).</w:t>
      </w:r>
    </w:p>
    <w:p w:rsidR="00026ECF" w:rsidRPr="00423A35" w:rsidRDefault="00026ECF" w:rsidP="00306F44">
      <w:pPr>
        <w:spacing w:after="0" w:line="276" w:lineRule="auto"/>
        <w:ind w:firstLine="708"/>
        <w:jc w:val="right"/>
        <w:rPr>
          <w:rFonts w:ascii="Times New Roman" w:hAnsi="Times New Roman" w:cs="Times New Roman"/>
          <w:i/>
          <w:sz w:val="28"/>
          <w:szCs w:val="28"/>
        </w:rPr>
      </w:pP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lastRenderedPageBreak/>
        <w:t xml:space="preserve">Диаграмма </w:t>
      </w:r>
      <w:r w:rsidR="000B4518" w:rsidRPr="00423A35">
        <w:rPr>
          <w:rFonts w:ascii="Times New Roman" w:hAnsi="Times New Roman" w:cs="Times New Roman"/>
          <w:i/>
          <w:sz w:val="28"/>
          <w:szCs w:val="28"/>
        </w:rPr>
        <w:t>108</w:t>
      </w:r>
    </w:p>
    <w:p w:rsidR="00306F44" w:rsidRPr="00423A35" w:rsidRDefault="00306F44" w:rsidP="00306F44">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306F44" w:rsidRPr="00423A35" w:rsidRDefault="000B4518" w:rsidP="00306F44">
      <w:pPr>
        <w:spacing w:after="0" w:line="360" w:lineRule="auto"/>
        <w:jc w:val="center"/>
        <w:rPr>
          <w:rFonts w:ascii="Times New Roman" w:hAnsi="Times New Roman" w:cs="Times New Roman"/>
          <w:sz w:val="28"/>
        </w:rPr>
      </w:pPr>
      <w:r w:rsidRPr="00423A35">
        <w:rPr>
          <w:noProof/>
          <w:lang w:eastAsia="ru-RU"/>
        </w:rPr>
        <w:drawing>
          <wp:inline distT="0" distB="0" distL="0" distR="0" wp14:anchorId="53EE401D" wp14:editId="7CC7C4C7">
            <wp:extent cx="3476625" cy="1752600"/>
            <wp:effectExtent l="0" t="0" r="9525" b="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AC6D5E" w:rsidRPr="00423A35">
        <w:rPr>
          <w:rFonts w:ascii="Times New Roman" w:hAnsi="Times New Roman" w:cs="Times New Roman"/>
          <w:sz w:val="28"/>
        </w:rPr>
        <w:t>108</w:t>
      </w:r>
      <w:r w:rsidRPr="00423A35">
        <w:rPr>
          <w:rFonts w:ascii="Times New Roman" w:hAnsi="Times New Roman" w:cs="Times New Roman"/>
          <w:sz w:val="28"/>
        </w:rPr>
        <w:t xml:space="preserve"> показано соответствие отметок за выполненную работу и средней отметки по журналу. Из представленных данных мы видим, что 56,82% учащихся 11 классов Республики Тыва по результатам проверочной работы по химии подтвердили свои отметки в журнале.</w:t>
      </w:r>
    </w:p>
    <w:p w:rsidR="00306F44" w:rsidRPr="00423A35" w:rsidRDefault="00306F44" w:rsidP="00306F44">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36,76% учащихся выполнили проверочную работу на более низкий балл, чем их оценивают учителя. 6,43% учащихся выполнили работу на более высокий балл, чем получают в ходе учебного процесса. Иными словами, почти 43,19% обучающимся в ходе учебного процесса учителя или завышают, или занижают баллы, что может свидетельствовать о несформированности системы оценивания, а также о рассогласованности системы оценивания с требованиями ФГОС.</w:t>
      </w:r>
    </w:p>
    <w:p w:rsidR="00306F44" w:rsidRPr="00423A35" w:rsidRDefault="00306F44" w:rsidP="00306F44">
      <w:pPr>
        <w:spacing w:after="0" w:line="276" w:lineRule="auto"/>
        <w:jc w:val="center"/>
        <w:rPr>
          <w:rFonts w:ascii="Times New Roman" w:hAnsi="Times New Roman" w:cs="Times New Roman"/>
          <w:sz w:val="28"/>
        </w:rPr>
      </w:pPr>
    </w:p>
    <w:p w:rsidR="00306F44" w:rsidRPr="00423A35" w:rsidRDefault="009240D8" w:rsidP="00306F44">
      <w:pPr>
        <w:jc w:val="center"/>
        <w:rPr>
          <w:rFonts w:ascii="Times New Roman" w:hAnsi="Times New Roman" w:cs="Times New Roman"/>
          <w:b/>
          <w:i/>
          <w:sz w:val="28"/>
        </w:rPr>
      </w:pPr>
      <w:r w:rsidRPr="00423A35">
        <w:rPr>
          <w:rFonts w:ascii="Times New Roman" w:hAnsi="Times New Roman" w:cs="Times New Roman"/>
          <w:b/>
          <w:i/>
          <w:sz w:val="28"/>
        </w:rPr>
        <w:t xml:space="preserve">7.5. </w:t>
      </w:r>
      <w:r w:rsidR="00306F44" w:rsidRPr="00423A35">
        <w:rPr>
          <w:rFonts w:ascii="Times New Roman" w:hAnsi="Times New Roman" w:cs="Times New Roman"/>
          <w:b/>
          <w:i/>
          <w:sz w:val="28"/>
        </w:rPr>
        <w:t>География</w:t>
      </w:r>
    </w:p>
    <w:p w:rsidR="00306F44" w:rsidRPr="00423A35" w:rsidRDefault="00306F44" w:rsidP="001D5E45">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Всероссийскую проверочную работу по географии в республике Тыва в 2020 году выполнили 1</w:t>
      </w:r>
      <w:r w:rsidR="009240D8" w:rsidRPr="00423A35">
        <w:rPr>
          <w:rFonts w:ascii="Times New Roman" w:hAnsi="Times New Roman" w:cs="Times New Roman"/>
          <w:sz w:val="28"/>
        </w:rPr>
        <w:t xml:space="preserve"> </w:t>
      </w:r>
      <w:r w:rsidRPr="00423A35">
        <w:rPr>
          <w:rFonts w:ascii="Times New Roman" w:hAnsi="Times New Roman" w:cs="Times New Roman"/>
          <w:sz w:val="28"/>
        </w:rPr>
        <w:t>909 учеников.</w:t>
      </w:r>
    </w:p>
    <w:p w:rsidR="006D3A2A" w:rsidRPr="00423A35" w:rsidRDefault="006D3A2A" w:rsidP="006D3A2A">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10</w:t>
      </w:r>
      <w:r w:rsidR="00BE0358" w:rsidRPr="00423A35">
        <w:rPr>
          <w:rFonts w:ascii="Times New Roman" w:hAnsi="Times New Roman" w:cs="Times New Roman"/>
          <w:i/>
          <w:sz w:val="28"/>
        </w:rPr>
        <w:t>6</w:t>
      </w:r>
    </w:p>
    <w:p w:rsidR="006D3A2A" w:rsidRPr="00423A35" w:rsidRDefault="00BE0358" w:rsidP="00BE0358">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jc w:val="center"/>
        <w:tblLook w:val="04A0" w:firstRow="1" w:lastRow="0" w:firstColumn="1" w:lastColumn="0" w:noHBand="0" w:noVBand="1"/>
      </w:tblPr>
      <w:tblGrid>
        <w:gridCol w:w="2547"/>
        <w:gridCol w:w="1276"/>
        <w:gridCol w:w="1134"/>
        <w:gridCol w:w="1275"/>
        <w:gridCol w:w="1178"/>
      </w:tblGrid>
      <w:tr w:rsidR="006D3A2A" w:rsidRPr="00423A35" w:rsidTr="00D20148">
        <w:trPr>
          <w:trHeight w:val="176"/>
          <w:jc w:val="center"/>
        </w:trPr>
        <w:tc>
          <w:tcPr>
            <w:tcW w:w="2547" w:type="dxa"/>
          </w:tcPr>
          <w:p w:rsidR="006D3A2A" w:rsidRPr="00423A35" w:rsidRDefault="006D3A2A" w:rsidP="00D20148">
            <w:pPr>
              <w:rPr>
                <w:rFonts w:ascii="Times New Roman" w:hAnsi="Times New Roman" w:cs="Times New Roman"/>
                <w:sz w:val="28"/>
              </w:rPr>
            </w:pPr>
            <w:r w:rsidRPr="00423A35">
              <w:rPr>
                <w:rFonts w:ascii="Times New Roman" w:hAnsi="Times New Roman" w:cs="Times New Roman"/>
                <w:sz w:val="28"/>
              </w:rPr>
              <w:t>Отметка</w:t>
            </w:r>
          </w:p>
        </w:tc>
        <w:tc>
          <w:tcPr>
            <w:tcW w:w="1276" w:type="dxa"/>
          </w:tcPr>
          <w:p w:rsidR="006D3A2A" w:rsidRPr="00423A35" w:rsidRDefault="006D3A2A" w:rsidP="00D20148">
            <w:pPr>
              <w:pStyle w:val="20"/>
              <w:shd w:val="clear" w:color="auto" w:fill="auto"/>
              <w:spacing w:before="0" w:after="0" w:line="240" w:lineRule="auto"/>
            </w:pPr>
            <w:r w:rsidRPr="00423A35">
              <w:t>2</w:t>
            </w:r>
          </w:p>
        </w:tc>
        <w:tc>
          <w:tcPr>
            <w:tcW w:w="1134" w:type="dxa"/>
          </w:tcPr>
          <w:p w:rsidR="006D3A2A" w:rsidRPr="00423A35" w:rsidRDefault="006D3A2A" w:rsidP="00D20148">
            <w:pPr>
              <w:pStyle w:val="20"/>
              <w:shd w:val="clear" w:color="auto" w:fill="auto"/>
              <w:spacing w:before="0" w:after="0" w:line="240" w:lineRule="auto"/>
            </w:pPr>
            <w:r w:rsidRPr="00423A35">
              <w:t>3</w:t>
            </w:r>
          </w:p>
        </w:tc>
        <w:tc>
          <w:tcPr>
            <w:tcW w:w="1275" w:type="dxa"/>
          </w:tcPr>
          <w:p w:rsidR="006D3A2A" w:rsidRPr="00423A35" w:rsidRDefault="006D3A2A" w:rsidP="00D20148">
            <w:pPr>
              <w:pStyle w:val="20"/>
              <w:shd w:val="clear" w:color="auto" w:fill="auto"/>
              <w:spacing w:before="0" w:after="0" w:line="240" w:lineRule="auto"/>
            </w:pPr>
            <w:r w:rsidRPr="00423A35">
              <w:t>4</w:t>
            </w:r>
          </w:p>
        </w:tc>
        <w:tc>
          <w:tcPr>
            <w:tcW w:w="1178" w:type="dxa"/>
          </w:tcPr>
          <w:p w:rsidR="006D3A2A" w:rsidRPr="00423A35" w:rsidRDefault="006D3A2A" w:rsidP="00D20148">
            <w:pPr>
              <w:pStyle w:val="20"/>
              <w:shd w:val="clear" w:color="auto" w:fill="auto"/>
              <w:spacing w:before="0" w:after="0" w:line="240" w:lineRule="auto"/>
            </w:pPr>
            <w:r w:rsidRPr="00423A35">
              <w:t>5</w:t>
            </w:r>
          </w:p>
        </w:tc>
      </w:tr>
      <w:tr w:rsidR="001D5E45" w:rsidRPr="00423A35" w:rsidTr="00D20148">
        <w:trPr>
          <w:trHeight w:val="176"/>
          <w:jc w:val="center"/>
        </w:trPr>
        <w:tc>
          <w:tcPr>
            <w:tcW w:w="2547" w:type="dxa"/>
          </w:tcPr>
          <w:p w:rsidR="001D5E45" w:rsidRPr="00423A35" w:rsidRDefault="001D5E45" w:rsidP="001D5E45">
            <w:pPr>
              <w:rPr>
                <w:rFonts w:ascii="Times New Roman" w:hAnsi="Times New Roman" w:cs="Times New Roman"/>
                <w:sz w:val="28"/>
              </w:rPr>
            </w:pPr>
            <w:r w:rsidRPr="00423A35">
              <w:rPr>
                <w:rFonts w:ascii="Times New Roman" w:hAnsi="Times New Roman" w:cs="Times New Roman"/>
                <w:sz w:val="28"/>
              </w:rPr>
              <w:t>Общий балл</w:t>
            </w:r>
          </w:p>
        </w:tc>
        <w:tc>
          <w:tcPr>
            <w:tcW w:w="1276" w:type="dxa"/>
          </w:tcPr>
          <w:p w:rsidR="001D5E45" w:rsidRPr="00423A35" w:rsidRDefault="001D5E45" w:rsidP="001D5E45">
            <w:pPr>
              <w:pStyle w:val="20"/>
              <w:shd w:val="clear" w:color="auto" w:fill="auto"/>
              <w:spacing w:before="0" w:after="0" w:line="322" w:lineRule="exact"/>
            </w:pPr>
            <w:r w:rsidRPr="00423A35">
              <w:t>0 – 6</w:t>
            </w:r>
          </w:p>
        </w:tc>
        <w:tc>
          <w:tcPr>
            <w:tcW w:w="1134" w:type="dxa"/>
          </w:tcPr>
          <w:p w:rsidR="001D5E45" w:rsidRPr="00423A35" w:rsidRDefault="001D5E45" w:rsidP="001D5E45">
            <w:pPr>
              <w:pStyle w:val="20"/>
              <w:shd w:val="clear" w:color="auto" w:fill="auto"/>
              <w:spacing w:before="0" w:after="0" w:line="322" w:lineRule="exact"/>
            </w:pPr>
            <w:r w:rsidRPr="00423A35">
              <w:t>7 – 12</w:t>
            </w:r>
          </w:p>
        </w:tc>
        <w:tc>
          <w:tcPr>
            <w:tcW w:w="1275" w:type="dxa"/>
          </w:tcPr>
          <w:p w:rsidR="001D5E45" w:rsidRPr="00423A35" w:rsidRDefault="001D5E45" w:rsidP="001D5E45">
            <w:pPr>
              <w:pStyle w:val="20"/>
              <w:shd w:val="clear" w:color="auto" w:fill="auto"/>
              <w:spacing w:before="0" w:after="0" w:line="322" w:lineRule="exact"/>
            </w:pPr>
            <w:r w:rsidRPr="00423A35">
              <w:t>13 – 17</w:t>
            </w:r>
          </w:p>
        </w:tc>
        <w:tc>
          <w:tcPr>
            <w:tcW w:w="1178" w:type="dxa"/>
          </w:tcPr>
          <w:p w:rsidR="001D5E45" w:rsidRPr="00423A35" w:rsidRDefault="001D5E45" w:rsidP="001D5E45">
            <w:pPr>
              <w:pStyle w:val="20"/>
              <w:shd w:val="clear" w:color="auto" w:fill="auto"/>
              <w:spacing w:before="0" w:after="0" w:line="322" w:lineRule="exact"/>
            </w:pPr>
            <w:r w:rsidRPr="00423A35">
              <w:t>18 – 21</w:t>
            </w:r>
          </w:p>
        </w:tc>
      </w:tr>
    </w:tbl>
    <w:p w:rsidR="006D3A2A" w:rsidRPr="00423A35" w:rsidRDefault="006D3A2A" w:rsidP="00306F44">
      <w:pPr>
        <w:spacing w:after="0" w:line="240" w:lineRule="auto"/>
        <w:ind w:firstLine="709"/>
        <w:jc w:val="right"/>
        <w:rPr>
          <w:rFonts w:ascii="Times New Roman" w:hAnsi="Times New Roman" w:cs="Times New Roman"/>
          <w:i/>
          <w:sz w:val="28"/>
        </w:rPr>
      </w:pPr>
    </w:p>
    <w:p w:rsidR="00306F44" w:rsidRPr="00423A35" w:rsidRDefault="00306F44" w:rsidP="00306F44">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Таблица </w:t>
      </w:r>
      <w:r w:rsidR="009240D8" w:rsidRPr="00423A35">
        <w:rPr>
          <w:rFonts w:ascii="Times New Roman" w:hAnsi="Times New Roman" w:cs="Times New Roman"/>
          <w:i/>
          <w:sz w:val="28"/>
        </w:rPr>
        <w:t>10</w:t>
      </w:r>
      <w:r w:rsidR="00BE0358" w:rsidRPr="00423A35">
        <w:rPr>
          <w:rFonts w:ascii="Times New Roman" w:hAnsi="Times New Roman" w:cs="Times New Roman"/>
          <w:i/>
          <w:sz w:val="28"/>
        </w:rPr>
        <w:t>7</w:t>
      </w:r>
    </w:p>
    <w:p w:rsidR="00306F44" w:rsidRPr="00423A35" w:rsidRDefault="00306F44" w:rsidP="00306F44">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географии в 2019-2020 гг.</w:t>
      </w:r>
    </w:p>
    <w:p w:rsidR="00306F44" w:rsidRPr="00423A35" w:rsidRDefault="00306F44" w:rsidP="00306F44">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306F44" w:rsidRPr="00423A35" w:rsidRDefault="00306F44" w:rsidP="00263BC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vMerge/>
          </w:tcPr>
          <w:p w:rsidR="00306F44" w:rsidRPr="00423A35" w:rsidRDefault="00306F44" w:rsidP="00263BC7">
            <w:pPr>
              <w:jc w:val="center"/>
              <w:rPr>
                <w:rFonts w:ascii="Times New Roman" w:hAnsi="Times New Roman" w:cs="Times New Roman"/>
                <w:sz w:val="28"/>
              </w:rPr>
            </w:pPr>
          </w:p>
        </w:tc>
        <w:tc>
          <w:tcPr>
            <w:tcW w:w="1701" w:type="dxa"/>
            <w:vMerge/>
            <w:tcBorders>
              <w:bottom w:val="single" w:sz="4" w:space="0" w:color="auto"/>
            </w:tcBorders>
          </w:tcPr>
          <w:p w:rsidR="00306F44" w:rsidRPr="00423A35" w:rsidRDefault="00306F44" w:rsidP="00263BC7">
            <w:pPr>
              <w:jc w:val="center"/>
              <w:rPr>
                <w:rFonts w:ascii="Times New Roman" w:hAnsi="Times New Roman" w:cs="Times New Roman"/>
                <w:sz w:val="28"/>
              </w:rPr>
            </w:pPr>
          </w:p>
        </w:tc>
        <w:tc>
          <w:tcPr>
            <w:tcW w:w="993"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w:t>
            </w:r>
          </w:p>
        </w:tc>
        <w:tc>
          <w:tcPr>
            <w:tcW w:w="992"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5</w:t>
            </w:r>
          </w:p>
        </w:tc>
      </w:tr>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Borders>
              <w:right w:val="single" w:sz="4" w:space="0" w:color="auto"/>
            </w:tcBorders>
          </w:tcPr>
          <w:p w:rsidR="00306F44" w:rsidRPr="00423A35" w:rsidRDefault="00306F44"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179</w:t>
            </w:r>
            <w:r w:rsidR="009240D8" w:rsidRPr="00423A35">
              <w:rPr>
                <w:rFonts w:ascii="Times New Roman" w:hAnsi="Times New Roman" w:cs="Times New Roman"/>
                <w:sz w:val="28"/>
              </w:rPr>
              <w:t xml:space="preserve"> </w:t>
            </w:r>
            <w:r w:rsidRPr="00423A35">
              <w:rPr>
                <w:rFonts w:ascii="Times New Roman" w:hAnsi="Times New Roman" w:cs="Times New Roman"/>
                <w:sz w:val="28"/>
              </w:rPr>
              <w:t>248</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240D8">
            <w:pPr>
              <w:jc w:val="center"/>
              <w:rPr>
                <w:rFonts w:ascii="Times New Roman" w:hAnsi="Times New Roman" w:cs="Times New Roman"/>
                <w:sz w:val="28"/>
              </w:rPr>
            </w:pPr>
            <w:r w:rsidRPr="00423A35">
              <w:rPr>
                <w:rFonts w:ascii="Times New Roman" w:hAnsi="Times New Roman" w:cs="Times New Roman"/>
                <w:sz w:val="28"/>
              </w:rPr>
              <w:t>1</w:t>
            </w:r>
            <w:r w:rsidR="009240D8" w:rsidRPr="00423A35">
              <w:rPr>
                <w:rFonts w:ascii="Times New Roman" w:hAnsi="Times New Roman" w:cs="Times New Roman"/>
                <w:sz w:val="28"/>
              </w:rPr>
              <w:t>,</w:t>
            </w:r>
            <w:r w:rsidRPr="00423A35">
              <w:rPr>
                <w:rFonts w:ascii="Times New Roman" w:hAnsi="Times New Roman" w:cs="Times New Roman"/>
                <w:sz w:val="28"/>
              </w:rPr>
              <w:t>1</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25</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240D8">
            <w:pPr>
              <w:jc w:val="center"/>
              <w:rPr>
                <w:rFonts w:ascii="Times New Roman" w:hAnsi="Times New Roman" w:cs="Times New Roman"/>
                <w:sz w:val="28"/>
              </w:rPr>
            </w:pPr>
            <w:r w:rsidRPr="00423A35">
              <w:rPr>
                <w:rFonts w:ascii="Times New Roman" w:hAnsi="Times New Roman" w:cs="Times New Roman"/>
                <w:sz w:val="28"/>
              </w:rPr>
              <w:t>53</w:t>
            </w:r>
            <w:r w:rsidR="009240D8" w:rsidRPr="00423A35">
              <w:rPr>
                <w:rFonts w:ascii="Times New Roman" w:hAnsi="Times New Roman" w:cs="Times New Roman"/>
                <w:sz w:val="28"/>
              </w:rPr>
              <w:t>,</w:t>
            </w:r>
            <w:r w:rsidRPr="00423A35">
              <w:rPr>
                <w:rFonts w:ascii="Times New Roman" w:hAnsi="Times New Roman" w:cs="Times New Roman"/>
                <w:sz w:val="28"/>
              </w:rPr>
              <w:t>9</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tcBorders>
              <w:right w:val="single" w:sz="4" w:space="0" w:color="auto"/>
            </w:tcBorders>
          </w:tcPr>
          <w:p w:rsidR="00306F44" w:rsidRPr="00423A35" w:rsidRDefault="00306F44"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1</w:t>
            </w:r>
            <w:r w:rsidR="009240D8" w:rsidRPr="00423A35">
              <w:rPr>
                <w:rFonts w:ascii="Times New Roman" w:hAnsi="Times New Roman" w:cs="Times New Roman"/>
                <w:b/>
                <w:sz w:val="28"/>
              </w:rPr>
              <w:t xml:space="preserve"> </w:t>
            </w:r>
            <w:r w:rsidRPr="00423A35">
              <w:rPr>
                <w:rFonts w:ascii="Times New Roman" w:hAnsi="Times New Roman" w:cs="Times New Roman"/>
                <w:b/>
                <w:sz w:val="28"/>
              </w:rPr>
              <w:t>662</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240D8">
            <w:pPr>
              <w:jc w:val="center"/>
              <w:rPr>
                <w:rFonts w:ascii="Times New Roman" w:hAnsi="Times New Roman" w:cs="Times New Roman"/>
                <w:b/>
                <w:sz w:val="28"/>
              </w:rPr>
            </w:pPr>
            <w:r w:rsidRPr="00423A35">
              <w:rPr>
                <w:rFonts w:ascii="Times New Roman" w:hAnsi="Times New Roman" w:cs="Times New Roman"/>
                <w:b/>
                <w:sz w:val="28"/>
              </w:rPr>
              <w:t>1</w:t>
            </w:r>
            <w:r w:rsidR="009240D8" w:rsidRPr="00423A35">
              <w:rPr>
                <w:rFonts w:ascii="Times New Roman" w:hAnsi="Times New Roman" w:cs="Times New Roman"/>
                <w:b/>
                <w:sz w:val="28"/>
              </w:rPr>
              <w:t>,</w:t>
            </w:r>
            <w:r w:rsidRPr="00423A35">
              <w:rPr>
                <w:rFonts w:ascii="Times New Roman" w:hAnsi="Times New Roman" w:cs="Times New Roman"/>
                <w:b/>
                <w:sz w:val="28"/>
              </w:rPr>
              <w:t>9</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240D8">
            <w:pPr>
              <w:jc w:val="center"/>
              <w:rPr>
                <w:rFonts w:ascii="Times New Roman" w:hAnsi="Times New Roman" w:cs="Times New Roman"/>
                <w:b/>
                <w:sz w:val="28"/>
              </w:rPr>
            </w:pPr>
            <w:r w:rsidRPr="00423A35">
              <w:rPr>
                <w:rFonts w:ascii="Times New Roman" w:hAnsi="Times New Roman" w:cs="Times New Roman"/>
                <w:b/>
                <w:sz w:val="28"/>
              </w:rPr>
              <w:t>26</w:t>
            </w:r>
            <w:r w:rsidR="009240D8" w:rsidRPr="00423A35">
              <w:rPr>
                <w:rFonts w:ascii="Times New Roman" w:hAnsi="Times New Roman" w:cs="Times New Roman"/>
                <w:b/>
                <w:sz w:val="28"/>
              </w:rPr>
              <w:t>,</w:t>
            </w:r>
            <w:r w:rsidRPr="00423A35">
              <w:rPr>
                <w:rFonts w:ascii="Times New Roman" w:hAnsi="Times New Roman" w:cs="Times New Roman"/>
                <w:b/>
                <w:sz w:val="28"/>
              </w:rPr>
              <w:t>6</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240D8">
            <w:pPr>
              <w:jc w:val="center"/>
              <w:rPr>
                <w:rFonts w:ascii="Times New Roman" w:hAnsi="Times New Roman" w:cs="Times New Roman"/>
                <w:b/>
                <w:sz w:val="28"/>
              </w:rPr>
            </w:pPr>
            <w:r w:rsidRPr="00423A35">
              <w:rPr>
                <w:rFonts w:ascii="Times New Roman" w:hAnsi="Times New Roman" w:cs="Times New Roman"/>
                <w:b/>
                <w:sz w:val="28"/>
              </w:rPr>
              <w:t>58</w:t>
            </w:r>
            <w:r w:rsidR="009240D8" w:rsidRPr="00423A35">
              <w:rPr>
                <w:rFonts w:ascii="Times New Roman" w:hAnsi="Times New Roman" w:cs="Times New Roman"/>
                <w:b/>
                <w:sz w:val="28"/>
              </w:rPr>
              <w:t>,</w:t>
            </w:r>
            <w:r w:rsidRPr="00423A35">
              <w:rPr>
                <w:rFonts w:ascii="Times New Roman" w:hAnsi="Times New Roman" w:cs="Times New Roman"/>
                <w:b/>
                <w:sz w:val="28"/>
              </w:rPr>
              <w:t>1</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9240D8">
            <w:pPr>
              <w:jc w:val="center"/>
              <w:rPr>
                <w:rFonts w:ascii="Times New Roman" w:hAnsi="Times New Roman" w:cs="Times New Roman"/>
                <w:b/>
                <w:sz w:val="28"/>
              </w:rPr>
            </w:pPr>
            <w:r w:rsidRPr="00423A35">
              <w:rPr>
                <w:rFonts w:ascii="Times New Roman" w:hAnsi="Times New Roman" w:cs="Times New Roman"/>
                <w:b/>
                <w:sz w:val="28"/>
              </w:rPr>
              <w:t>13</w:t>
            </w:r>
            <w:r w:rsidR="009240D8" w:rsidRPr="00423A35">
              <w:rPr>
                <w:rFonts w:ascii="Times New Roman" w:hAnsi="Times New Roman" w:cs="Times New Roman"/>
                <w:b/>
                <w:sz w:val="28"/>
              </w:rPr>
              <w:t>,</w:t>
            </w:r>
            <w:r w:rsidRPr="00423A35">
              <w:rPr>
                <w:rFonts w:ascii="Times New Roman" w:hAnsi="Times New Roman" w:cs="Times New Roman"/>
                <w:b/>
                <w:sz w:val="28"/>
              </w:rPr>
              <w:t>4</w:t>
            </w:r>
          </w:p>
        </w:tc>
      </w:tr>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306F44" w:rsidRPr="00423A35" w:rsidRDefault="00306F44"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nil"/>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184</w:t>
            </w:r>
            <w:r w:rsidR="009240D8" w:rsidRPr="00423A35">
              <w:rPr>
                <w:rFonts w:ascii="Times New Roman" w:hAnsi="Times New Roman" w:cs="Times New Roman"/>
                <w:sz w:val="28"/>
              </w:rPr>
              <w:t xml:space="preserve"> </w:t>
            </w:r>
            <w:r w:rsidRPr="00423A35">
              <w:rPr>
                <w:rFonts w:ascii="Times New Roman" w:hAnsi="Times New Roman" w:cs="Times New Roman"/>
                <w:sz w:val="28"/>
              </w:rPr>
              <w:t>351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27,86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51</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18,78</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tcPr>
          <w:p w:rsidR="00306F44" w:rsidRPr="00423A35" w:rsidRDefault="00306F44"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nil"/>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1</w:t>
            </w:r>
            <w:r w:rsidR="009240D8" w:rsidRPr="00423A35">
              <w:rPr>
                <w:rFonts w:ascii="Times New Roman" w:hAnsi="Times New Roman" w:cs="Times New Roman"/>
                <w:b/>
                <w:sz w:val="28"/>
              </w:rPr>
              <w:t xml:space="preserve"> </w:t>
            </w:r>
            <w:r w:rsidRPr="00423A35">
              <w:rPr>
                <w:rFonts w:ascii="Times New Roman" w:hAnsi="Times New Roman" w:cs="Times New Roman"/>
                <w:b/>
                <w:sz w:val="28"/>
              </w:rPr>
              <w:t>909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3,98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40,44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48,35</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7,23</w:t>
            </w:r>
          </w:p>
        </w:tc>
      </w:tr>
    </w:tbl>
    <w:p w:rsidR="00306F44" w:rsidRPr="00423A35" w:rsidRDefault="00306F44" w:rsidP="00306F44">
      <w:pPr>
        <w:pStyle w:val="20"/>
        <w:shd w:val="clear" w:color="auto" w:fill="auto"/>
        <w:spacing w:before="0" w:after="0" w:line="240" w:lineRule="auto"/>
        <w:ind w:firstLine="709"/>
        <w:jc w:val="both"/>
        <w:rPr>
          <w:sz w:val="20"/>
        </w:rPr>
      </w:pPr>
    </w:p>
    <w:p w:rsidR="00DB2A10" w:rsidRPr="00423A35" w:rsidRDefault="00306F44" w:rsidP="00DB2A10">
      <w:pPr>
        <w:pStyle w:val="20"/>
        <w:shd w:val="clear" w:color="auto" w:fill="auto"/>
        <w:spacing w:before="0" w:after="0" w:line="240" w:lineRule="auto"/>
        <w:ind w:firstLine="709"/>
        <w:jc w:val="both"/>
      </w:pPr>
      <w:r w:rsidRPr="00423A35">
        <w:lastRenderedPageBreak/>
        <w:t xml:space="preserve">Данные из таблицы </w:t>
      </w:r>
      <w:r w:rsidR="00DB2A10" w:rsidRPr="00423A35">
        <w:t>10</w:t>
      </w:r>
      <w:r w:rsidR="00BE0358" w:rsidRPr="00423A35">
        <w:t>7</w:t>
      </w:r>
      <w:r w:rsidRPr="00423A35">
        <w:t xml:space="preserve"> свидетельствуют о том, что в 2020 году 96,02% учеников успешно справились с проверочной работой, и 55,58% обучающихся показали высокий уровень знаний,</w:t>
      </w:r>
      <w:r w:rsidR="00DB2A10" w:rsidRPr="00423A35">
        <w:t xml:space="preserve"> выполнили работу на «4» и «5». </w:t>
      </w:r>
      <w:r w:rsidRPr="00423A35">
        <w:t xml:space="preserve">Не справились с работой ВПР по географии 3,98% учеников 11-х классов, что на 1,63% превышает статистические данные по РФ. </w:t>
      </w:r>
    </w:p>
    <w:p w:rsidR="00306F44" w:rsidRPr="00423A35" w:rsidRDefault="00306F44" w:rsidP="00DB2A10">
      <w:pPr>
        <w:pStyle w:val="20"/>
        <w:shd w:val="clear" w:color="auto" w:fill="auto"/>
        <w:spacing w:before="0" w:after="0" w:line="240" w:lineRule="auto"/>
        <w:ind w:firstLine="709"/>
        <w:jc w:val="both"/>
      </w:pPr>
      <w:r w:rsidRPr="00423A35">
        <w:t xml:space="preserve">Сравнительный анализ результатов ВПР 2019 и 2020 годов свидетельствует об увеличении доли обучающихся, не справляющихся с предложенными заданиями: 1,9% в 2019 году </w:t>
      </w:r>
      <w:r w:rsidR="00DB2A10" w:rsidRPr="00423A35">
        <w:t>до</w:t>
      </w:r>
      <w:r w:rsidRPr="00423A35">
        <w:t xml:space="preserve"> 3,98% в 2020 году, а также о снижении доли обучающихся, выполняющих работу на «отлично»: с 13,4% в 2019 году до 7,23% в 2020 году.</w:t>
      </w:r>
    </w:p>
    <w:p w:rsidR="00306F44" w:rsidRPr="00423A35" w:rsidRDefault="00306F44" w:rsidP="00306F44">
      <w:pPr>
        <w:pStyle w:val="20"/>
        <w:shd w:val="clear" w:color="auto" w:fill="auto"/>
        <w:spacing w:before="0" w:after="0" w:line="240" w:lineRule="auto"/>
        <w:ind w:firstLine="709"/>
        <w:jc w:val="both"/>
      </w:pPr>
      <w:r w:rsidRPr="00423A35">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306F44" w:rsidRPr="00423A35" w:rsidRDefault="00D20148" w:rsidP="00306F44">
      <w:pPr>
        <w:spacing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Р</w:t>
      </w:r>
      <w:r w:rsidR="00306F44" w:rsidRPr="00423A35">
        <w:rPr>
          <w:rFonts w:ascii="Times New Roman" w:hAnsi="Times New Roman" w:cs="Times New Roman"/>
          <w:sz w:val="28"/>
          <w:szCs w:val="28"/>
        </w:rPr>
        <w:t xml:space="preserve">аспределение первичных баллов (диаграмма </w:t>
      </w:r>
      <w:r w:rsidRPr="00423A35">
        <w:rPr>
          <w:rFonts w:ascii="Times New Roman" w:hAnsi="Times New Roman" w:cs="Times New Roman"/>
          <w:sz w:val="28"/>
          <w:szCs w:val="28"/>
        </w:rPr>
        <w:t>109</w:t>
      </w:r>
      <w:r w:rsidR="00306F44" w:rsidRPr="00423A35">
        <w:rPr>
          <w:rFonts w:ascii="Times New Roman" w:hAnsi="Times New Roman" w:cs="Times New Roman"/>
          <w:sz w:val="28"/>
          <w:szCs w:val="28"/>
        </w:rPr>
        <w:t xml:space="preserve">) </w:t>
      </w:r>
      <w:r w:rsidRPr="00423A35">
        <w:rPr>
          <w:rFonts w:ascii="Times New Roman" w:hAnsi="Times New Roman" w:cs="Times New Roman"/>
          <w:sz w:val="28"/>
          <w:szCs w:val="28"/>
        </w:rPr>
        <w:t>показывает, что основная масса результат</w:t>
      </w:r>
      <w:r w:rsidR="0052782E" w:rsidRPr="00423A35">
        <w:rPr>
          <w:rFonts w:ascii="Times New Roman" w:hAnsi="Times New Roman" w:cs="Times New Roman"/>
          <w:sz w:val="28"/>
          <w:szCs w:val="28"/>
        </w:rPr>
        <w:t>ов сосредоточена в области от 7</w:t>
      </w:r>
      <w:r w:rsidRPr="00423A35">
        <w:rPr>
          <w:rFonts w:ascii="Times New Roman" w:hAnsi="Times New Roman" w:cs="Times New Roman"/>
          <w:sz w:val="28"/>
          <w:szCs w:val="28"/>
        </w:rPr>
        <w:t xml:space="preserve"> до 18</w:t>
      </w:r>
      <w:r w:rsidR="0052782E" w:rsidRPr="00423A35">
        <w:rPr>
          <w:rFonts w:ascii="Times New Roman" w:hAnsi="Times New Roman" w:cs="Times New Roman"/>
          <w:sz w:val="28"/>
          <w:szCs w:val="28"/>
        </w:rPr>
        <w:t xml:space="preserve"> баллов, что соответствует отметкам «3» и «4».</w:t>
      </w:r>
    </w:p>
    <w:p w:rsidR="00306F44" w:rsidRPr="00423A35" w:rsidRDefault="00306F44" w:rsidP="00306F44">
      <w:pPr>
        <w:spacing w:after="0" w:line="240" w:lineRule="auto"/>
        <w:ind w:firstLine="708"/>
        <w:jc w:val="right"/>
        <w:rPr>
          <w:rFonts w:ascii="Times New Roman" w:hAnsi="Times New Roman" w:cs="Times New Roman"/>
          <w:i/>
          <w:sz w:val="10"/>
          <w:szCs w:val="28"/>
        </w:rPr>
      </w:pPr>
    </w:p>
    <w:p w:rsidR="00306F44" w:rsidRPr="00423A35" w:rsidRDefault="00306F44" w:rsidP="00D20148">
      <w:pPr>
        <w:spacing w:after="0" w:line="240"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D20148" w:rsidRPr="00423A35">
        <w:rPr>
          <w:rFonts w:ascii="Times New Roman" w:hAnsi="Times New Roman" w:cs="Times New Roman"/>
          <w:i/>
          <w:sz w:val="28"/>
          <w:szCs w:val="28"/>
        </w:rPr>
        <w:t>109</w:t>
      </w:r>
    </w:p>
    <w:p w:rsidR="00306F44" w:rsidRPr="00423A35" w:rsidRDefault="00306F44" w:rsidP="00306F44">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Pr="00423A35">
        <w:rPr>
          <w:rFonts w:ascii="Times New Roman" w:hAnsi="Times New Roman" w:cs="Times New Roman"/>
          <w:sz w:val="28"/>
        </w:rPr>
        <w:t xml:space="preserve">географии </w:t>
      </w:r>
      <w:r w:rsidRPr="00423A35">
        <w:rPr>
          <w:rFonts w:ascii="Times New Roman" w:hAnsi="Times New Roman" w:cs="Times New Roman"/>
          <w:sz w:val="28"/>
          <w:szCs w:val="28"/>
        </w:rPr>
        <w:t>в 2020 году</w:t>
      </w:r>
    </w:p>
    <w:p w:rsidR="00306F44" w:rsidRPr="00423A35" w:rsidRDefault="00306F44" w:rsidP="00306F44">
      <w:pPr>
        <w:spacing w:after="0" w:line="360" w:lineRule="auto"/>
        <w:jc w:val="center"/>
        <w:rPr>
          <w:rFonts w:ascii="Times New Roman" w:hAnsi="Times New Roman" w:cs="Times New Roman"/>
          <w:sz w:val="28"/>
          <w:szCs w:val="28"/>
        </w:rPr>
      </w:pPr>
      <w:r w:rsidRPr="00423A35">
        <w:rPr>
          <w:noProof/>
          <w:lang w:eastAsia="ru-RU"/>
        </w:rPr>
        <w:drawing>
          <wp:inline distT="0" distB="0" distL="0" distR="0" wp14:anchorId="1630C1EC" wp14:editId="678C492F">
            <wp:extent cx="5940425" cy="2133600"/>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2133600"/>
                    </a:xfrm>
                    <a:prstGeom prst="rect">
                      <a:avLst/>
                    </a:prstGeom>
                    <a:noFill/>
                    <a:ln>
                      <a:noFill/>
                    </a:ln>
                  </pic:spPr>
                </pic:pic>
              </a:graphicData>
            </a:graphic>
          </wp:inline>
        </w:drawing>
      </w:r>
    </w:p>
    <w:p w:rsidR="00306F44" w:rsidRPr="00423A35" w:rsidRDefault="00306F44" w:rsidP="00306F44">
      <w:pPr>
        <w:pStyle w:val="20"/>
        <w:shd w:val="clear" w:color="auto" w:fill="auto"/>
        <w:spacing w:before="0" w:after="0" w:line="240" w:lineRule="auto"/>
        <w:ind w:firstLine="709"/>
        <w:jc w:val="both"/>
      </w:pPr>
      <w:r w:rsidRPr="00423A35">
        <w:t xml:space="preserve">На диаграмме </w:t>
      </w:r>
      <w:r w:rsidR="005023AB" w:rsidRPr="00423A35">
        <w:t>110</w:t>
      </w:r>
      <w:r w:rsidRPr="00423A35">
        <w:t xml:space="preserve"> показан средний процент выполнения заданий разными группами обучающихся. Необходимо обратить внимание на низкий процент выполнения следующих заданий: №17 К1 (21%), - умение использовать знания и умения в практической деятельности и повседневной жизни для объяснения и оценки разных территорий с точки зрения взаимосвязи природных, социально-экономических, техногенных объектов и процессов, это ниже на 1% по сравнению с прошлым годом и ниже на 11% по сравнению с показателем России. Задание №17 К2 (20%) – это выше на 3% по сравнению с прошлым годом и ниже на 11% по сравнению с показателем России. Самый высокий процент выполнения в задании № 2 (80%) – это задание базового уровня на умение находить и применять географическую </w:t>
      </w:r>
      <w:r w:rsidRPr="00423A35">
        <w:lastRenderedPageBreak/>
        <w:t>информацию, для правильной оценки и объяснения важнейших социально-экономических событий международной жизни. Задание выполнили на 2% ниже, по сравнению с прошлым годом и ниже на 1% по сравнению с показателем России</w:t>
      </w:r>
      <w:r w:rsidR="005023AB" w:rsidRPr="00423A35">
        <w:t>.</w:t>
      </w:r>
    </w:p>
    <w:p w:rsidR="00306F44" w:rsidRPr="00423A35" w:rsidRDefault="00306F44" w:rsidP="00306F44">
      <w:pPr>
        <w:spacing w:after="0" w:line="240" w:lineRule="auto"/>
        <w:ind w:firstLine="709"/>
        <w:jc w:val="both"/>
        <w:rPr>
          <w:rFonts w:ascii="Times New Roman" w:hAnsi="Times New Roman" w:cs="Times New Roman"/>
          <w:sz w:val="18"/>
        </w:rPr>
      </w:pPr>
    </w:p>
    <w:p w:rsidR="00306F44" w:rsidRPr="00423A35" w:rsidRDefault="00306F44" w:rsidP="00306F44">
      <w:pPr>
        <w:spacing w:after="0" w:line="276" w:lineRule="auto"/>
        <w:jc w:val="right"/>
        <w:rPr>
          <w:rFonts w:ascii="Times New Roman" w:hAnsi="Times New Roman" w:cs="Times New Roman"/>
          <w:i/>
          <w:sz w:val="28"/>
          <w:szCs w:val="28"/>
        </w:rPr>
      </w:pPr>
      <w:r w:rsidRPr="00423A35">
        <w:rPr>
          <w:rFonts w:ascii="Times New Roman" w:hAnsi="Times New Roman" w:cs="Times New Roman"/>
          <w:i/>
          <w:sz w:val="28"/>
          <w:szCs w:val="28"/>
        </w:rPr>
        <w:t>Диаграмма 1</w:t>
      </w:r>
      <w:r w:rsidR="005023AB" w:rsidRPr="00423A35">
        <w:rPr>
          <w:rFonts w:ascii="Times New Roman" w:hAnsi="Times New Roman" w:cs="Times New Roman"/>
          <w:i/>
          <w:sz w:val="28"/>
          <w:szCs w:val="28"/>
        </w:rPr>
        <w:t>10</w:t>
      </w:r>
    </w:p>
    <w:p w:rsidR="00306F44" w:rsidRPr="00423A35" w:rsidRDefault="00306F44" w:rsidP="00306F44">
      <w:pPr>
        <w:spacing w:after="0" w:line="360"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9240D8" w:rsidRPr="00423A35" w:rsidRDefault="009240D8" w:rsidP="00306F44">
      <w:pPr>
        <w:spacing w:after="0" w:line="360" w:lineRule="auto"/>
        <w:jc w:val="center"/>
        <w:rPr>
          <w:rFonts w:ascii="Times New Roman" w:hAnsi="Times New Roman" w:cs="Times New Roman"/>
          <w:sz w:val="28"/>
          <w:szCs w:val="28"/>
        </w:rPr>
      </w:pPr>
      <w:r w:rsidRPr="00423A35">
        <w:rPr>
          <w:noProof/>
          <w:lang w:eastAsia="ru-RU"/>
        </w:rPr>
        <w:drawing>
          <wp:inline distT="0" distB="0" distL="0" distR="0" wp14:anchorId="24BDF47C" wp14:editId="14344E50">
            <wp:extent cx="6048375" cy="2990850"/>
            <wp:effectExtent l="0" t="0" r="9525" b="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306F44" w:rsidRPr="00423A35" w:rsidRDefault="00306F44" w:rsidP="00306F44">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10</w:t>
      </w:r>
      <w:r w:rsidR="00BE0358" w:rsidRPr="00423A35">
        <w:rPr>
          <w:rFonts w:ascii="Times New Roman" w:hAnsi="Times New Roman" w:cs="Times New Roman"/>
          <w:i/>
          <w:sz w:val="28"/>
        </w:rPr>
        <w:t>8</w:t>
      </w:r>
    </w:p>
    <w:p w:rsidR="00306F44" w:rsidRPr="00423A35" w:rsidRDefault="00306F44" w:rsidP="00306F44">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4" w:type="dxa"/>
        <w:tblLayout w:type="fixed"/>
        <w:tblLook w:val="04A0" w:firstRow="1" w:lastRow="0" w:firstColumn="1" w:lastColumn="0" w:noHBand="0" w:noVBand="1"/>
      </w:tblPr>
      <w:tblGrid>
        <w:gridCol w:w="562"/>
        <w:gridCol w:w="4253"/>
        <w:gridCol w:w="567"/>
        <w:gridCol w:w="1134"/>
        <w:gridCol w:w="850"/>
        <w:gridCol w:w="1134"/>
        <w:gridCol w:w="844"/>
      </w:tblGrid>
      <w:tr w:rsidR="00306F44" w:rsidRPr="00423A35" w:rsidTr="00C15D3E">
        <w:tc>
          <w:tcPr>
            <w:tcW w:w="562" w:type="dxa"/>
            <w:vMerge w:val="restart"/>
          </w:tcPr>
          <w:p w:rsidR="00306F44" w:rsidRPr="00423A35" w:rsidRDefault="00306F44" w:rsidP="00263BC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253" w:type="dxa"/>
            <w:vMerge w:val="restart"/>
          </w:tcPr>
          <w:p w:rsidR="00306F44" w:rsidRPr="00423A35" w:rsidRDefault="00306F44" w:rsidP="00263BC7">
            <w:pPr>
              <w:pStyle w:val="20"/>
              <w:shd w:val="clear" w:color="auto" w:fill="auto"/>
              <w:spacing w:before="0" w:after="0" w:line="240" w:lineRule="auto"/>
              <w:rPr>
                <w:sz w:val="20"/>
                <w:szCs w:val="22"/>
              </w:rPr>
            </w:pPr>
            <w:r w:rsidRPr="00423A35">
              <w:rPr>
                <w:rStyle w:val="211pt0"/>
                <w:sz w:val="20"/>
              </w:rPr>
              <w:t xml:space="preserve">Блоки ПООП </w:t>
            </w:r>
          </w:p>
          <w:p w:rsidR="00306F44" w:rsidRPr="00423A35" w:rsidRDefault="00306F44" w:rsidP="00263BC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2"/>
              </w:rPr>
              <w:t>получит возможность научиться</w:t>
            </w:r>
            <w:r w:rsidRPr="00423A35">
              <w:rPr>
                <w:rStyle w:val="211pt"/>
                <w:rFonts w:eastAsiaTheme="minorHAnsi"/>
                <w:sz w:val="20"/>
              </w:rPr>
              <w:t xml:space="preserve"> </w:t>
            </w:r>
            <w:r w:rsidRPr="00423A35">
              <w:rPr>
                <w:rStyle w:val="211pt0"/>
                <w:rFonts w:eastAsiaTheme="minorHAnsi"/>
                <w:sz w:val="20"/>
              </w:rPr>
              <w:t>или проверяемые требования (умения) в соответствии с ФГОС (ФК ГОС)</w:t>
            </w:r>
          </w:p>
        </w:tc>
        <w:tc>
          <w:tcPr>
            <w:tcW w:w="567" w:type="dxa"/>
            <w:vMerge w:val="restart"/>
          </w:tcPr>
          <w:p w:rsidR="00306F44" w:rsidRPr="00423A35" w:rsidRDefault="00306F44" w:rsidP="00263BC7">
            <w:pPr>
              <w:pStyle w:val="20"/>
              <w:shd w:val="clear" w:color="auto" w:fill="auto"/>
              <w:spacing w:before="0" w:after="0" w:line="220" w:lineRule="exact"/>
              <w:rPr>
                <w:rStyle w:val="211pt0"/>
              </w:rPr>
            </w:pPr>
          </w:p>
          <w:p w:rsidR="00306F44" w:rsidRPr="00423A35" w:rsidRDefault="00306F44" w:rsidP="00263BC7">
            <w:pPr>
              <w:pStyle w:val="20"/>
              <w:shd w:val="clear" w:color="auto" w:fill="auto"/>
              <w:spacing w:before="0" w:after="0" w:line="220" w:lineRule="exact"/>
              <w:ind w:left="-113" w:right="-115"/>
              <w:rPr>
                <w:sz w:val="22"/>
                <w:szCs w:val="22"/>
              </w:rPr>
            </w:pPr>
            <w:r w:rsidRPr="00423A35">
              <w:rPr>
                <w:rStyle w:val="211pt0"/>
              </w:rPr>
              <w:t>Макс.</w:t>
            </w:r>
          </w:p>
          <w:p w:rsidR="00306F44" w:rsidRPr="00423A35" w:rsidRDefault="00306F44" w:rsidP="00263BC7">
            <w:pPr>
              <w:ind w:left="-113" w:right="-115"/>
              <w:jc w:val="center"/>
              <w:rPr>
                <w:rFonts w:ascii="Times New Roman" w:hAnsi="Times New Roman" w:cs="Times New Roman"/>
              </w:rPr>
            </w:pPr>
            <w:r w:rsidRPr="00423A35">
              <w:rPr>
                <w:rStyle w:val="211pt0"/>
                <w:rFonts w:eastAsiaTheme="minorHAnsi"/>
              </w:rPr>
              <w:t>балл</w:t>
            </w:r>
          </w:p>
        </w:tc>
        <w:tc>
          <w:tcPr>
            <w:tcW w:w="3962" w:type="dxa"/>
            <w:gridSpan w:val="4"/>
          </w:tcPr>
          <w:p w:rsidR="00306F44" w:rsidRPr="00423A35" w:rsidRDefault="00306F44" w:rsidP="00263BC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306F44" w:rsidRPr="00423A35" w:rsidTr="00C15D3E">
        <w:tc>
          <w:tcPr>
            <w:tcW w:w="562" w:type="dxa"/>
            <w:vMerge/>
          </w:tcPr>
          <w:p w:rsidR="00306F44" w:rsidRPr="00423A35" w:rsidRDefault="00306F44" w:rsidP="00263BC7">
            <w:pPr>
              <w:ind w:left="-113" w:right="-104"/>
              <w:jc w:val="center"/>
              <w:rPr>
                <w:rFonts w:ascii="Times New Roman" w:hAnsi="Times New Roman" w:cs="Times New Roman"/>
                <w:sz w:val="21"/>
                <w:szCs w:val="21"/>
              </w:rPr>
            </w:pPr>
          </w:p>
        </w:tc>
        <w:tc>
          <w:tcPr>
            <w:tcW w:w="4253" w:type="dxa"/>
            <w:vMerge/>
          </w:tcPr>
          <w:p w:rsidR="00306F44" w:rsidRPr="00423A35" w:rsidRDefault="00306F44" w:rsidP="00263BC7">
            <w:pPr>
              <w:jc w:val="center"/>
              <w:rPr>
                <w:rFonts w:ascii="Times New Roman" w:hAnsi="Times New Roman" w:cs="Times New Roman"/>
              </w:rPr>
            </w:pPr>
          </w:p>
        </w:tc>
        <w:tc>
          <w:tcPr>
            <w:tcW w:w="567" w:type="dxa"/>
            <w:vMerge/>
          </w:tcPr>
          <w:p w:rsidR="00306F44" w:rsidRPr="00423A35" w:rsidRDefault="00306F44" w:rsidP="00263BC7">
            <w:pPr>
              <w:jc w:val="center"/>
              <w:rPr>
                <w:rFonts w:ascii="Times New Roman" w:hAnsi="Times New Roman" w:cs="Times New Roman"/>
              </w:rPr>
            </w:pPr>
          </w:p>
        </w:tc>
        <w:tc>
          <w:tcPr>
            <w:tcW w:w="1984" w:type="dxa"/>
            <w:gridSpan w:val="2"/>
          </w:tcPr>
          <w:p w:rsidR="00306F44" w:rsidRPr="00423A35" w:rsidRDefault="00306F44" w:rsidP="00263BC7">
            <w:pPr>
              <w:jc w:val="center"/>
              <w:rPr>
                <w:rFonts w:ascii="Times New Roman" w:hAnsi="Times New Roman" w:cs="Times New Roman"/>
              </w:rPr>
            </w:pPr>
            <w:r w:rsidRPr="00423A35">
              <w:rPr>
                <w:rFonts w:ascii="Times New Roman" w:hAnsi="Times New Roman" w:cs="Times New Roman"/>
              </w:rPr>
              <w:t>2019 год</w:t>
            </w:r>
          </w:p>
        </w:tc>
        <w:tc>
          <w:tcPr>
            <w:tcW w:w="1978" w:type="dxa"/>
            <w:gridSpan w:val="2"/>
          </w:tcPr>
          <w:p w:rsidR="00306F44" w:rsidRPr="00423A35" w:rsidRDefault="00306F44" w:rsidP="00263BC7">
            <w:pPr>
              <w:jc w:val="center"/>
              <w:rPr>
                <w:rFonts w:ascii="Times New Roman" w:hAnsi="Times New Roman" w:cs="Times New Roman"/>
              </w:rPr>
            </w:pPr>
            <w:r w:rsidRPr="00423A35">
              <w:rPr>
                <w:rFonts w:ascii="Times New Roman" w:hAnsi="Times New Roman" w:cs="Times New Roman"/>
              </w:rPr>
              <w:t>2020 год</w:t>
            </w:r>
          </w:p>
        </w:tc>
      </w:tr>
      <w:tr w:rsidR="00306F44" w:rsidRPr="00423A35" w:rsidTr="00C15D3E">
        <w:tc>
          <w:tcPr>
            <w:tcW w:w="562" w:type="dxa"/>
            <w:vMerge/>
          </w:tcPr>
          <w:p w:rsidR="00306F44" w:rsidRPr="00423A35" w:rsidRDefault="00306F44" w:rsidP="00263BC7">
            <w:pPr>
              <w:ind w:left="-113" w:right="-104"/>
              <w:jc w:val="center"/>
              <w:rPr>
                <w:rFonts w:ascii="Times New Roman" w:hAnsi="Times New Roman" w:cs="Times New Roman"/>
                <w:sz w:val="21"/>
                <w:szCs w:val="21"/>
              </w:rPr>
            </w:pPr>
          </w:p>
        </w:tc>
        <w:tc>
          <w:tcPr>
            <w:tcW w:w="4253" w:type="dxa"/>
            <w:vMerge/>
          </w:tcPr>
          <w:p w:rsidR="00306F44" w:rsidRPr="00423A35" w:rsidRDefault="00306F44" w:rsidP="00263BC7">
            <w:pPr>
              <w:jc w:val="center"/>
              <w:rPr>
                <w:rFonts w:ascii="Times New Roman" w:hAnsi="Times New Roman" w:cs="Times New Roman"/>
              </w:rPr>
            </w:pPr>
          </w:p>
        </w:tc>
        <w:tc>
          <w:tcPr>
            <w:tcW w:w="567" w:type="dxa"/>
            <w:vMerge/>
            <w:tcBorders>
              <w:bottom w:val="single" w:sz="4" w:space="0" w:color="auto"/>
            </w:tcBorders>
          </w:tcPr>
          <w:p w:rsidR="00306F44" w:rsidRPr="00423A35" w:rsidRDefault="00306F44" w:rsidP="00263BC7">
            <w:pPr>
              <w:jc w:val="center"/>
              <w:rPr>
                <w:rFonts w:ascii="Times New Roman" w:hAnsi="Times New Roman" w:cs="Times New Roman"/>
              </w:rPr>
            </w:pPr>
          </w:p>
        </w:tc>
        <w:tc>
          <w:tcPr>
            <w:tcW w:w="1134" w:type="dxa"/>
            <w:tcBorders>
              <w:bottom w:val="single" w:sz="4" w:space="0" w:color="auto"/>
            </w:tcBorders>
          </w:tcPr>
          <w:p w:rsidR="00306F44" w:rsidRPr="00423A35" w:rsidRDefault="00306F44" w:rsidP="00263BC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850" w:type="dxa"/>
            <w:tcBorders>
              <w:bottom w:val="single" w:sz="4" w:space="0" w:color="auto"/>
            </w:tcBorders>
          </w:tcPr>
          <w:p w:rsidR="00306F44" w:rsidRPr="00423A35" w:rsidRDefault="00306F44" w:rsidP="00263BC7">
            <w:pPr>
              <w:pStyle w:val="20"/>
              <w:shd w:val="clear" w:color="auto" w:fill="auto"/>
              <w:spacing w:before="0" w:after="0" w:line="240" w:lineRule="auto"/>
              <w:rPr>
                <w:rStyle w:val="211pt0"/>
                <w:sz w:val="20"/>
              </w:rPr>
            </w:pPr>
            <w:r w:rsidRPr="00423A35">
              <w:rPr>
                <w:rStyle w:val="211pt0"/>
                <w:sz w:val="20"/>
              </w:rPr>
              <w:t>По России</w:t>
            </w:r>
          </w:p>
        </w:tc>
        <w:tc>
          <w:tcPr>
            <w:tcW w:w="1134" w:type="dxa"/>
          </w:tcPr>
          <w:p w:rsidR="00306F44" w:rsidRPr="00423A35" w:rsidRDefault="00306F44" w:rsidP="00263BC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Pr>
          <w:p w:rsidR="00306F44" w:rsidRPr="00423A35" w:rsidRDefault="00306F44" w:rsidP="00263BC7">
            <w:pPr>
              <w:pStyle w:val="20"/>
              <w:shd w:val="clear" w:color="auto" w:fill="auto"/>
              <w:spacing w:before="0" w:after="0" w:line="240" w:lineRule="auto"/>
              <w:rPr>
                <w:rStyle w:val="211pt0"/>
                <w:sz w:val="20"/>
              </w:rPr>
            </w:pPr>
            <w:r w:rsidRPr="00423A35">
              <w:rPr>
                <w:rStyle w:val="211pt0"/>
                <w:sz w:val="20"/>
              </w:rPr>
              <w:t>По России</w:t>
            </w:r>
          </w:p>
        </w:tc>
      </w:tr>
      <w:tr w:rsidR="00306F44" w:rsidRPr="00423A35" w:rsidTr="00C15D3E">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bottom"/>
          </w:tcPr>
          <w:p w:rsidR="00F10343"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Знать/понимать географичес</w:t>
            </w:r>
            <w:r w:rsidR="00F10343" w:rsidRPr="00423A35">
              <w:rPr>
                <w:rStyle w:val="211pt0"/>
                <w:sz w:val="20"/>
              </w:rPr>
              <w:t>кие</w:t>
            </w:r>
          </w:p>
          <w:p w:rsidR="00306F44" w:rsidRPr="00423A35" w:rsidRDefault="00F10343" w:rsidP="00F10343">
            <w:pPr>
              <w:pStyle w:val="20"/>
              <w:shd w:val="clear" w:color="auto" w:fill="auto"/>
              <w:spacing w:before="0" w:after="0" w:line="240" w:lineRule="auto"/>
              <w:jc w:val="both"/>
              <w:rPr>
                <w:rStyle w:val="211pt0"/>
                <w:sz w:val="20"/>
              </w:rPr>
            </w:pPr>
            <w:r w:rsidRPr="00423A35">
              <w:rPr>
                <w:rStyle w:val="211pt0"/>
                <w:sz w:val="20"/>
              </w:rPr>
              <w:t xml:space="preserve">особенности природы России. </w:t>
            </w:r>
            <w:r w:rsidR="00306F44" w:rsidRPr="00423A35">
              <w:rPr>
                <w:rStyle w:val="211pt0"/>
                <w:sz w:val="20"/>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92</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66</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77,68</w:t>
            </w:r>
          </w:p>
        </w:tc>
        <w:tc>
          <w:tcPr>
            <w:tcW w:w="844" w:type="dxa"/>
            <w:tcBorders>
              <w:top w:val="single" w:sz="4" w:space="0" w:color="000000"/>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76,49</w:t>
            </w:r>
          </w:p>
        </w:tc>
      </w:tr>
      <w:tr w:rsidR="00306F44" w:rsidRPr="00423A35" w:rsidTr="00C15D3E">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2</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82</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94</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79,52</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81,42</w:t>
            </w:r>
          </w:p>
        </w:tc>
      </w:tr>
      <w:tr w:rsidR="00306F44" w:rsidRPr="00423A35" w:rsidTr="00C15D3E">
        <w:trPr>
          <w:trHeight w:val="406"/>
        </w:trPr>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Знать/понимать географические особенности основных отраслей хозяйства России.</w:t>
            </w:r>
            <w:r w:rsidR="00F10343" w:rsidRPr="00423A35">
              <w:rPr>
                <w:rStyle w:val="211pt0"/>
                <w:sz w:val="20"/>
              </w:rPr>
              <w:t xml:space="preserve"> </w:t>
            </w:r>
            <w:r w:rsidRPr="00423A35">
              <w:rPr>
                <w:rStyle w:val="211pt0"/>
                <w:sz w:val="20"/>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71</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83</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66,5</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78,01</w:t>
            </w:r>
          </w:p>
        </w:tc>
      </w:tr>
      <w:tr w:rsidR="00306F44" w:rsidRPr="00423A35" w:rsidTr="00C15D3E">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4</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Уметь выделять существенные признаки географических объектов и явлений</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69</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73</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67,16</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67,19</w:t>
            </w:r>
          </w:p>
        </w:tc>
      </w:tr>
      <w:tr w:rsidR="00F10343" w:rsidRPr="00423A35" w:rsidTr="00C15D3E">
        <w:trPr>
          <w:trHeight w:val="633"/>
        </w:trPr>
        <w:tc>
          <w:tcPr>
            <w:tcW w:w="562" w:type="dxa"/>
            <w:vAlign w:val="center"/>
          </w:tcPr>
          <w:p w:rsidR="00F10343" w:rsidRPr="00423A35" w:rsidRDefault="00F10343"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5</w:t>
            </w:r>
          </w:p>
        </w:tc>
        <w:tc>
          <w:tcPr>
            <w:tcW w:w="4253" w:type="dxa"/>
            <w:vMerge w:val="restart"/>
            <w:tcBorders>
              <w:top w:val="nil"/>
              <w:left w:val="single" w:sz="4" w:space="0" w:color="000000"/>
              <w:right w:val="single" w:sz="4" w:space="0" w:color="000000"/>
            </w:tcBorders>
            <w:shd w:val="clear" w:color="auto" w:fill="auto"/>
            <w:vAlign w:val="bottom"/>
          </w:tcPr>
          <w:p w:rsidR="00F10343" w:rsidRPr="00423A35" w:rsidRDefault="00F10343" w:rsidP="00F10343">
            <w:pPr>
              <w:pStyle w:val="20"/>
              <w:shd w:val="clear" w:color="auto" w:fill="auto"/>
              <w:spacing w:before="0" w:after="0" w:line="240" w:lineRule="auto"/>
              <w:jc w:val="both"/>
              <w:rPr>
                <w:rStyle w:val="211pt0"/>
                <w:sz w:val="20"/>
              </w:rPr>
            </w:pPr>
            <w:r w:rsidRPr="00423A35">
              <w:rPr>
                <w:rStyle w:val="211pt0"/>
                <w:sz w:val="20"/>
              </w:rPr>
              <w:t>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80</w:t>
            </w:r>
          </w:p>
        </w:tc>
        <w:tc>
          <w:tcPr>
            <w:tcW w:w="850" w:type="dxa"/>
            <w:tcBorders>
              <w:top w:val="single" w:sz="8" w:space="0" w:color="000000"/>
              <w:left w:val="single" w:sz="8" w:space="0" w:color="000000"/>
              <w:bottom w:val="single" w:sz="8" w:space="0" w:color="000000"/>
              <w:right w:val="single" w:sz="8" w:space="0" w:color="000000"/>
            </w:tcBorders>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67</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60,5</w:t>
            </w:r>
          </w:p>
        </w:tc>
        <w:tc>
          <w:tcPr>
            <w:tcW w:w="844" w:type="dxa"/>
            <w:tcBorders>
              <w:top w:val="nil"/>
              <w:left w:val="nil"/>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62,3</w:t>
            </w:r>
          </w:p>
        </w:tc>
      </w:tr>
      <w:tr w:rsidR="00F10343" w:rsidRPr="00423A35" w:rsidTr="00C15D3E">
        <w:trPr>
          <w:trHeight w:val="545"/>
        </w:trPr>
        <w:tc>
          <w:tcPr>
            <w:tcW w:w="562" w:type="dxa"/>
            <w:vAlign w:val="center"/>
          </w:tcPr>
          <w:p w:rsidR="00F10343" w:rsidRPr="00423A35" w:rsidRDefault="00F10343"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6</w:t>
            </w:r>
          </w:p>
        </w:tc>
        <w:tc>
          <w:tcPr>
            <w:tcW w:w="4253" w:type="dxa"/>
            <w:vMerge/>
            <w:tcBorders>
              <w:left w:val="single" w:sz="4" w:space="0" w:color="000000"/>
              <w:bottom w:val="single" w:sz="4" w:space="0" w:color="000000"/>
              <w:right w:val="single" w:sz="4" w:space="0" w:color="000000"/>
            </w:tcBorders>
            <w:shd w:val="clear" w:color="auto" w:fill="auto"/>
            <w:vAlign w:val="bottom"/>
          </w:tcPr>
          <w:p w:rsidR="00F10343" w:rsidRPr="00423A35" w:rsidRDefault="00F10343" w:rsidP="00F10343">
            <w:pPr>
              <w:pStyle w:val="20"/>
              <w:shd w:val="clear" w:color="auto" w:fill="auto"/>
              <w:spacing w:before="0" w:after="0" w:line="240" w:lineRule="auto"/>
              <w:jc w:val="both"/>
              <w:rPr>
                <w:rStyle w:val="211pt0"/>
                <w:sz w:val="20"/>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63</w:t>
            </w:r>
          </w:p>
        </w:tc>
        <w:tc>
          <w:tcPr>
            <w:tcW w:w="850" w:type="dxa"/>
            <w:tcBorders>
              <w:top w:val="single" w:sz="8" w:space="0" w:color="000000"/>
              <w:left w:val="single" w:sz="8" w:space="0" w:color="000000"/>
              <w:bottom w:val="single" w:sz="8" w:space="0" w:color="000000"/>
              <w:right w:val="single" w:sz="8" w:space="0" w:color="000000"/>
            </w:tcBorders>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62</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66,06</w:t>
            </w:r>
          </w:p>
        </w:tc>
        <w:tc>
          <w:tcPr>
            <w:tcW w:w="844" w:type="dxa"/>
            <w:tcBorders>
              <w:top w:val="nil"/>
              <w:left w:val="nil"/>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70,01</w:t>
            </w:r>
          </w:p>
        </w:tc>
      </w:tr>
      <w:tr w:rsidR="00306F44" w:rsidRPr="00423A35" w:rsidTr="00C15D3E">
        <w:trPr>
          <w:trHeight w:val="877"/>
        </w:trPr>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7</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Знать/понимать географические особенности географических районов России.</w:t>
            </w:r>
            <w:r w:rsidR="00F10343" w:rsidRPr="00423A35">
              <w:rPr>
                <w:rStyle w:val="211pt0"/>
                <w:sz w:val="20"/>
              </w:rPr>
              <w:t xml:space="preserve"> </w:t>
            </w:r>
            <w:r w:rsidRPr="00423A35">
              <w:rPr>
                <w:rStyle w:val="211pt0"/>
                <w:sz w:val="20"/>
              </w:rPr>
              <w:t>Уметь выделять существенные признаки географических объектов и явлений</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87</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74,38</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77,89</w:t>
            </w:r>
          </w:p>
        </w:tc>
      </w:tr>
      <w:tr w:rsidR="00306F44" w:rsidRPr="00423A35" w:rsidTr="00C15D3E">
        <w:trPr>
          <w:trHeight w:val="415"/>
        </w:trPr>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8</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Уметь использовать знания и умения в практической деятельности и повседневной жизни для определения различий во времени, чтения карт различного содержания</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88</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91</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76,22</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81,08</w:t>
            </w:r>
          </w:p>
        </w:tc>
      </w:tr>
      <w:tr w:rsidR="00306F44" w:rsidRPr="00423A35" w:rsidTr="00C15D3E">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9</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64</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67</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67,16</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72,17</w:t>
            </w:r>
          </w:p>
        </w:tc>
      </w:tr>
      <w:tr w:rsidR="00306F44" w:rsidRPr="00423A35" w:rsidTr="00C15D3E">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10</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57</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49,08</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52,14</w:t>
            </w:r>
          </w:p>
        </w:tc>
      </w:tr>
      <w:tr w:rsidR="00306F44" w:rsidRPr="00423A35" w:rsidTr="00C15D3E">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11</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59</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56</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60,03</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61,68</w:t>
            </w:r>
          </w:p>
        </w:tc>
      </w:tr>
      <w:tr w:rsidR="00306F44" w:rsidRPr="00423A35" w:rsidTr="00C15D3E">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12</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Знать/понимать численность и динамику населения мира, отдельных регионов и стран; основные напра</w:t>
            </w:r>
            <w:r w:rsidR="00F10343" w:rsidRPr="00423A35">
              <w:rPr>
                <w:rStyle w:val="211pt0"/>
                <w:sz w:val="20"/>
              </w:rPr>
              <w:t xml:space="preserve">вления миграций населения мира. </w:t>
            </w:r>
            <w:r w:rsidRPr="00423A35">
              <w:rPr>
                <w:rStyle w:val="211pt0"/>
                <w:sz w:val="20"/>
              </w:rPr>
              <w:t>Знать/понимать различия в уровне и качестве жизни населения мира</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87</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91</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72,5</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83,3</w:t>
            </w:r>
          </w:p>
        </w:tc>
      </w:tr>
      <w:tr w:rsidR="00306F44" w:rsidRPr="00423A35" w:rsidTr="00C15D3E">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13</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69</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64</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53,64</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70,15</w:t>
            </w:r>
          </w:p>
        </w:tc>
      </w:tr>
      <w:tr w:rsidR="00306F44" w:rsidRPr="00423A35" w:rsidTr="00C15D3E">
        <w:tc>
          <w:tcPr>
            <w:tcW w:w="562"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14</w:t>
            </w:r>
          </w:p>
        </w:tc>
        <w:tc>
          <w:tcPr>
            <w:tcW w:w="4253"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F10343">
            <w:pPr>
              <w:pStyle w:val="20"/>
              <w:shd w:val="clear" w:color="auto" w:fill="auto"/>
              <w:spacing w:before="0" w:after="0" w:line="240" w:lineRule="auto"/>
              <w:jc w:val="both"/>
              <w:rPr>
                <w:rStyle w:val="211pt0"/>
                <w:sz w:val="20"/>
              </w:rPr>
            </w:pPr>
            <w:r w:rsidRPr="00423A35">
              <w:rPr>
                <w:rStyle w:val="211pt0"/>
                <w:sz w:val="20"/>
              </w:rPr>
              <w:t xml:space="preserve"> 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89</w:t>
            </w:r>
          </w:p>
        </w:tc>
        <w:tc>
          <w:tcPr>
            <w:tcW w:w="850" w:type="dxa"/>
            <w:tcBorders>
              <w:top w:val="single" w:sz="8" w:space="0" w:color="000000"/>
              <w:left w:val="single" w:sz="8" w:space="0" w:color="000000"/>
              <w:bottom w:val="single" w:sz="8" w:space="0" w:color="000000"/>
              <w:right w:val="single" w:sz="8" w:space="0" w:color="000000"/>
            </w:tcBorders>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83</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69,3</w:t>
            </w:r>
          </w:p>
        </w:tc>
        <w:tc>
          <w:tcPr>
            <w:tcW w:w="844" w:type="dxa"/>
            <w:tcBorders>
              <w:top w:val="nil"/>
              <w:left w:val="nil"/>
              <w:bottom w:val="single" w:sz="4" w:space="0" w:color="000000"/>
              <w:right w:val="single" w:sz="4" w:space="0" w:color="000000"/>
            </w:tcBorders>
            <w:shd w:val="clear" w:color="auto" w:fill="auto"/>
            <w:vAlign w:val="center"/>
          </w:tcPr>
          <w:p w:rsidR="00306F44" w:rsidRPr="00423A35" w:rsidRDefault="00306F44"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77,62</w:t>
            </w:r>
          </w:p>
        </w:tc>
      </w:tr>
      <w:tr w:rsidR="00F10343" w:rsidRPr="00423A35" w:rsidTr="00C15D3E">
        <w:trPr>
          <w:trHeight w:val="1246"/>
        </w:trPr>
        <w:tc>
          <w:tcPr>
            <w:tcW w:w="562" w:type="dxa"/>
            <w:vAlign w:val="center"/>
          </w:tcPr>
          <w:p w:rsidR="00F10343" w:rsidRPr="00423A35" w:rsidRDefault="00F10343"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lastRenderedPageBreak/>
              <w:t>15</w:t>
            </w:r>
          </w:p>
        </w:tc>
        <w:tc>
          <w:tcPr>
            <w:tcW w:w="4253" w:type="dxa"/>
            <w:vMerge w:val="restart"/>
            <w:tcBorders>
              <w:top w:val="nil"/>
              <w:left w:val="single" w:sz="4" w:space="0" w:color="000000"/>
              <w:right w:val="single" w:sz="4" w:space="0" w:color="000000"/>
            </w:tcBorders>
            <w:shd w:val="clear" w:color="auto" w:fill="auto"/>
            <w:vAlign w:val="bottom"/>
          </w:tcPr>
          <w:p w:rsidR="00F10343" w:rsidRPr="00423A35" w:rsidRDefault="00F10343" w:rsidP="00F10343">
            <w:pPr>
              <w:pStyle w:val="20"/>
              <w:shd w:val="clear" w:color="auto" w:fill="auto"/>
              <w:spacing w:before="0" w:after="0" w:line="240" w:lineRule="auto"/>
              <w:jc w:val="both"/>
              <w:rPr>
                <w:rStyle w:val="211pt0"/>
                <w:sz w:val="20"/>
              </w:rPr>
            </w:pPr>
            <w:r w:rsidRPr="00423A35">
              <w:rPr>
                <w:rStyle w:val="211pt0"/>
                <w:sz w:val="20"/>
              </w:rPr>
              <w:t>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70</w:t>
            </w:r>
          </w:p>
        </w:tc>
        <w:tc>
          <w:tcPr>
            <w:tcW w:w="850" w:type="dxa"/>
            <w:tcBorders>
              <w:top w:val="single" w:sz="8" w:space="0" w:color="000000"/>
              <w:left w:val="single" w:sz="8" w:space="0" w:color="000000"/>
              <w:bottom w:val="single" w:sz="8" w:space="0" w:color="000000"/>
              <w:right w:val="single" w:sz="8" w:space="0" w:color="000000"/>
            </w:tcBorders>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60</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58,93</w:t>
            </w:r>
          </w:p>
        </w:tc>
        <w:tc>
          <w:tcPr>
            <w:tcW w:w="844" w:type="dxa"/>
            <w:tcBorders>
              <w:top w:val="nil"/>
              <w:left w:val="nil"/>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65,99</w:t>
            </w:r>
          </w:p>
        </w:tc>
      </w:tr>
      <w:tr w:rsidR="00F10343" w:rsidRPr="00423A35" w:rsidTr="00C15D3E">
        <w:tc>
          <w:tcPr>
            <w:tcW w:w="562" w:type="dxa"/>
            <w:vAlign w:val="center"/>
          </w:tcPr>
          <w:p w:rsidR="00F10343" w:rsidRPr="00423A35" w:rsidRDefault="00F10343"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16</w:t>
            </w:r>
          </w:p>
        </w:tc>
        <w:tc>
          <w:tcPr>
            <w:tcW w:w="4253" w:type="dxa"/>
            <w:vMerge/>
            <w:tcBorders>
              <w:left w:val="single" w:sz="4" w:space="0" w:color="000000"/>
              <w:bottom w:val="single" w:sz="4" w:space="0" w:color="000000"/>
              <w:right w:val="single" w:sz="4" w:space="0" w:color="000000"/>
            </w:tcBorders>
            <w:shd w:val="clear" w:color="auto" w:fill="auto"/>
            <w:vAlign w:val="bottom"/>
          </w:tcPr>
          <w:p w:rsidR="00F10343" w:rsidRPr="00423A35" w:rsidRDefault="00F10343" w:rsidP="00F10343">
            <w:pPr>
              <w:pStyle w:val="20"/>
              <w:shd w:val="clear" w:color="auto" w:fill="auto"/>
              <w:spacing w:before="0" w:after="0" w:line="240" w:lineRule="auto"/>
              <w:jc w:val="both"/>
              <w:rPr>
                <w:rStyle w:val="211pt0"/>
                <w:sz w:val="20"/>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47</w:t>
            </w:r>
          </w:p>
        </w:tc>
        <w:tc>
          <w:tcPr>
            <w:tcW w:w="850" w:type="dxa"/>
            <w:tcBorders>
              <w:top w:val="single" w:sz="8" w:space="0" w:color="000000"/>
              <w:left w:val="single" w:sz="8" w:space="0" w:color="000000"/>
              <w:bottom w:val="single" w:sz="8" w:space="0" w:color="000000"/>
              <w:right w:val="single" w:sz="8" w:space="0" w:color="000000"/>
            </w:tcBorders>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41</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40,44</w:t>
            </w:r>
          </w:p>
        </w:tc>
        <w:tc>
          <w:tcPr>
            <w:tcW w:w="844" w:type="dxa"/>
            <w:tcBorders>
              <w:top w:val="nil"/>
              <w:left w:val="nil"/>
              <w:bottom w:val="single" w:sz="4" w:space="0" w:color="000000"/>
              <w:right w:val="single" w:sz="4" w:space="0" w:color="000000"/>
            </w:tcBorders>
            <w:shd w:val="clear" w:color="auto" w:fill="auto"/>
            <w:vAlign w:val="center"/>
          </w:tcPr>
          <w:p w:rsidR="00F10343" w:rsidRPr="00423A35" w:rsidRDefault="00F10343"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52,2</w:t>
            </w:r>
          </w:p>
        </w:tc>
      </w:tr>
      <w:tr w:rsidR="005023AB" w:rsidRPr="00423A35" w:rsidTr="00C15D3E">
        <w:trPr>
          <w:trHeight w:val="725"/>
        </w:trPr>
        <w:tc>
          <w:tcPr>
            <w:tcW w:w="562" w:type="dxa"/>
            <w:vAlign w:val="center"/>
          </w:tcPr>
          <w:p w:rsidR="005023AB" w:rsidRPr="00423A35" w:rsidRDefault="005023AB" w:rsidP="00263BC7">
            <w:pPr>
              <w:ind w:left="-113" w:right="-104"/>
              <w:jc w:val="center"/>
              <w:rPr>
                <w:rFonts w:ascii="Times New Roman" w:hAnsi="Times New Roman" w:cs="Times New Roman"/>
                <w:color w:val="000000"/>
                <w:sz w:val="21"/>
                <w:szCs w:val="21"/>
              </w:rPr>
            </w:pPr>
            <w:r w:rsidRPr="00423A35">
              <w:rPr>
                <w:rStyle w:val="211pt0"/>
                <w:rFonts w:eastAsiaTheme="minorHAnsi"/>
                <w:sz w:val="20"/>
              </w:rPr>
              <w:t>17K1</w:t>
            </w:r>
          </w:p>
        </w:tc>
        <w:tc>
          <w:tcPr>
            <w:tcW w:w="4253" w:type="dxa"/>
            <w:vMerge w:val="restart"/>
            <w:tcBorders>
              <w:top w:val="nil"/>
              <w:left w:val="single" w:sz="4" w:space="0" w:color="000000"/>
              <w:right w:val="single" w:sz="4" w:space="0" w:color="000000"/>
            </w:tcBorders>
            <w:shd w:val="clear" w:color="auto" w:fill="auto"/>
            <w:vAlign w:val="bottom"/>
          </w:tcPr>
          <w:p w:rsidR="005023AB" w:rsidRPr="00423A35" w:rsidRDefault="005023AB" w:rsidP="005023AB">
            <w:pPr>
              <w:pStyle w:val="20"/>
              <w:shd w:val="clear" w:color="auto" w:fill="auto"/>
              <w:spacing w:before="0" w:after="0" w:line="240" w:lineRule="auto"/>
              <w:jc w:val="both"/>
              <w:rPr>
                <w:rStyle w:val="211pt0"/>
                <w:sz w:val="20"/>
              </w:rPr>
            </w:pPr>
            <w:r w:rsidRPr="00423A35">
              <w:rPr>
                <w:rStyle w:val="211pt0"/>
                <w:sz w:val="20"/>
              </w:rPr>
              <w:t xml:space="preserve">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567" w:type="dxa"/>
            <w:tcBorders>
              <w:top w:val="nil"/>
              <w:left w:val="single" w:sz="4" w:space="0" w:color="000000"/>
              <w:bottom w:val="single" w:sz="4" w:space="0" w:color="000000"/>
              <w:right w:val="single" w:sz="4" w:space="0" w:color="000000"/>
            </w:tcBorders>
            <w:shd w:val="clear" w:color="auto" w:fill="auto"/>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134" w:type="dxa"/>
            <w:tcBorders>
              <w:top w:val="single" w:sz="8" w:space="0" w:color="000000"/>
              <w:left w:val="single" w:sz="8" w:space="0" w:color="000000"/>
              <w:bottom w:val="single" w:sz="8" w:space="0" w:color="000000"/>
              <w:right w:val="single" w:sz="8" w:space="0" w:color="000000"/>
            </w:tcBorders>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22</w:t>
            </w:r>
          </w:p>
        </w:tc>
        <w:tc>
          <w:tcPr>
            <w:tcW w:w="850" w:type="dxa"/>
            <w:tcBorders>
              <w:top w:val="single" w:sz="8" w:space="0" w:color="000000"/>
              <w:left w:val="single" w:sz="8" w:space="0" w:color="000000"/>
              <w:bottom w:val="single" w:sz="8" w:space="0" w:color="000000"/>
              <w:right w:val="single" w:sz="8" w:space="0" w:color="000000"/>
            </w:tcBorders>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37</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21,01</w:t>
            </w:r>
          </w:p>
        </w:tc>
        <w:tc>
          <w:tcPr>
            <w:tcW w:w="844" w:type="dxa"/>
            <w:tcBorders>
              <w:top w:val="nil"/>
              <w:left w:val="nil"/>
              <w:bottom w:val="single" w:sz="4" w:space="0" w:color="000000"/>
              <w:right w:val="single" w:sz="4" w:space="0" w:color="000000"/>
            </w:tcBorders>
            <w:shd w:val="clear" w:color="auto" w:fill="auto"/>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32,45</w:t>
            </w:r>
          </w:p>
        </w:tc>
      </w:tr>
      <w:tr w:rsidR="005023AB" w:rsidRPr="00423A35" w:rsidTr="00C15D3E">
        <w:tc>
          <w:tcPr>
            <w:tcW w:w="562" w:type="dxa"/>
            <w:vAlign w:val="center"/>
          </w:tcPr>
          <w:p w:rsidR="005023AB" w:rsidRPr="00423A35" w:rsidRDefault="005023AB" w:rsidP="00263BC7">
            <w:pPr>
              <w:ind w:left="-113" w:right="-104"/>
              <w:jc w:val="center"/>
              <w:rPr>
                <w:rFonts w:ascii="Times New Roman" w:hAnsi="Times New Roman" w:cs="Times New Roman"/>
                <w:color w:val="000000"/>
                <w:sz w:val="21"/>
                <w:szCs w:val="21"/>
              </w:rPr>
            </w:pPr>
            <w:r w:rsidRPr="00423A35">
              <w:rPr>
                <w:rStyle w:val="211pt0"/>
                <w:rFonts w:eastAsiaTheme="minorHAnsi"/>
                <w:sz w:val="20"/>
              </w:rPr>
              <w:t>17K2</w:t>
            </w:r>
          </w:p>
        </w:tc>
        <w:tc>
          <w:tcPr>
            <w:tcW w:w="4253" w:type="dxa"/>
            <w:vMerge/>
            <w:tcBorders>
              <w:left w:val="single" w:sz="4" w:space="0" w:color="000000"/>
              <w:bottom w:val="single" w:sz="4" w:space="0" w:color="000000"/>
              <w:right w:val="single" w:sz="4" w:space="0" w:color="000000"/>
            </w:tcBorders>
            <w:shd w:val="clear" w:color="auto" w:fill="auto"/>
            <w:vAlign w:val="bottom"/>
          </w:tcPr>
          <w:p w:rsidR="005023AB" w:rsidRPr="00423A35" w:rsidRDefault="005023AB" w:rsidP="00263BC7">
            <w:pPr>
              <w:pStyle w:val="20"/>
              <w:shd w:val="clear" w:color="auto" w:fill="auto"/>
              <w:spacing w:before="0" w:after="0" w:line="240" w:lineRule="auto"/>
              <w:jc w:val="left"/>
              <w:rPr>
                <w:rStyle w:val="211pt0"/>
                <w:sz w:val="20"/>
              </w:rPr>
            </w:pPr>
          </w:p>
        </w:tc>
        <w:tc>
          <w:tcPr>
            <w:tcW w:w="567" w:type="dxa"/>
            <w:tcBorders>
              <w:top w:val="nil"/>
              <w:left w:val="single" w:sz="4" w:space="0" w:color="000000"/>
              <w:bottom w:val="single" w:sz="4" w:space="0" w:color="000000"/>
              <w:right w:val="single" w:sz="4" w:space="0" w:color="000000"/>
            </w:tcBorders>
            <w:shd w:val="clear" w:color="auto" w:fill="auto"/>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134" w:type="dxa"/>
            <w:tcBorders>
              <w:top w:val="single" w:sz="8" w:space="0" w:color="000000"/>
              <w:left w:val="single" w:sz="8" w:space="0" w:color="000000"/>
              <w:bottom w:val="single" w:sz="8" w:space="0" w:color="000000"/>
              <w:right w:val="single" w:sz="8" w:space="0" w:color="000000"/>
            </w:tcBorders>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17</w:t>
            </w:r>
          </w:p>
        </w:tc>
        <w:tc>
          <w:tcPr>
            <w:tcW w:w="850" w:type="dxa"/>
            <w:tcBorders>
              <w:top w:val="single" w:sz="8" w:space="0" w:color="000000"/>
              <w:left w:val="single" w:sz="8" w:space="0" w:color="000000"/>
              <w:bottom w:val="single" w:sz="8" w:space="0" w:color="000000"/>
              <w:right w:val="single" w:sz="8" w:space="0" w:color="000000"/>
            </w:tcBorders>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35</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20,01</w:t>
            </w:r>
          </w:p>
        </w:tc>
        <w:tc>
          <w:tcPr>
            <w:tcW w:w="844" w:type="dxa"/>
            <w:tcBorders>
              <w:top w:val="nil"/>
              <w:left w:val="nil"/>
              <w:bottom w:val="single" w:sz="4" w:space="0" w:color="000000"/>
              <w:right w:val="single" w:sz="4" w:space="0" w:color="000000"/>
            </w:tcBorders>
            <w:shd w:val="clear" w:color="auto" w:fill="auto"/>
            <w:vAlign w:val="center"/>
          </w:tcPr>
          <w:p w:rsidR="005023AB" w:rsidRPr="00423A35" w:rsidRDefault="005023AB" w:rsidP="00263BC7">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30,55</w:t>
            </w:r>
          </w:p>
        </w:tc>
      </w:tr>
    </w:tbl>
    <w:p w:rsidR="00F10343" w:rsidRPr="00423A35" w:rsidRDefault="00F10343" w:rsidP="00306F44">
      <w:pPr>
        <w:spacing w:after="0" w:line="276" w:lineRule="auto"/>
        <w:ind w:firstLine="708"/>
        <w:jc w:val="right"/>
        <w:rPr>
          <w:rFonts w:ascii="Times New Roman" w:hAnsi="Times New Roman" w:cs="Times New Roman"/>
          <w:i/>
          <w:sz w:val="28"/>
          <w:szCs w:val="28"/>
        </w:rPr>
      </w:pP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F16F83" w:rsidRPr="00423A35">
        <w:rPr>
          <w:rFonts w:ascii="Times New Roman" w:hAnsi="Times New Roman" w:cs="Times New Roman"/>
          <w:i/>
          <w:sz w:val="28"/>
          <w:szCs w:val="28"/>
        </w:rPr>
        <w:t>111</w:t>
      </w:r>
    </w:p>
    <w:p w:rsidR="00306F44" w:rsidRPr="00423A35" w:rsidRDefault="00306F44" w:rsidP="00306F44">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306F44" w:rsidRPr="00423A35" w:rsidRDefault="00306F44" w:rsidP="00306F44">
      <w:pPr>
        <w:spacing w:after="0" w:line="360" w:lineRule="auto"/>
        <w:jc w:val="center"/>
        <w:rPr>
          <w:rFonts w:ascii="Times New Roman" w:hAnsi="Times New Roman" w:cs="Times New Roman"/>
          <w:sz w:val="28"/>
        </w:rPr>
      </w:pPr>
      <w:r w:rsidRPr="00423A35">
        <w:rPr>
          <w:noProof/>
          <w:lang w:eastAsia="ru-RU"/>
        </w:rPr>
        <w:drawing>
          <wp:inline distT="0" distB="0" distL="0" distR="0" wp14:anchorId="21D71BA7" wp14:editId="544C9F9F">
            <wp:extent cx="3409950" cy="1981200"/>
            <wp:effectExtent l="0" t="0" r="0" b="0"/>
            <wp:docPr id="111" name="Диаграмма 11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F16F83" w:rsidRPr="00423A35">
        <w:rPr>
          <w:rFonts w:ascii="Times New Roman" w:hAnsi="Times New Roman" w:cs="Times New Roman"/>
          <w:sz w:val="28"/>
        </w:rPr>
        <w:t>111</w:t>
      </w:r>
      <w:r w:rsidRPr="00423A35">
        <w:rPr>
          <w:rFonts w:ascii="Times New Roman" w:hAnsi="Times New Roman" w:cs="Times New Roman"/>
          <w:sz w:val="28"/>
        </w:rPr>
        <w:t xml:space="preserve"> показано сравнение отметок за выполненную работу и отметок обучающихся за четверть по журналу. На диаграмме видно, что 41% обучающихся выполнили работу на более высокий балл, чем их оценивают учителя, 3,99% школьников – на более низкий. На 54,5% обучающихся подтвердили свои результаты.  </w:t>
      </w:r>
    </w:p>
    <w:p w:rsidR="00306F44" w:rsidRPr="00423A35" w:rsidRDefault="00306F44" w:rsidP="006A0023">
      <w:pPr>
        <w:spacing w:line="240" w:lineRule="auto"/>
        <w:ind w:firstLine="709"/>
        <w:jc w:val="both"/>
        <w:rPr>
          <w:rFonts w:ascii="Times New Roman" w:hAnsi="Times New Roman" w:cs="Times New Roman"/>
          <w:sz w:val="28"/>
        </w:rPr>
      </w:pPr>
    </w:p>
    <w:p w:rsidR="00306F44" w:rsidRPr="00423A35" w:rsidRDefault="00C15D3E" w:rsidP="00306F44">
      <w:pPr>
        <w:jc w:val="center"/>
        <w:rPr>
          <w:rFonts w:ascii="Times New Roman" w:hAnsi="Times New Roman" w:cs="Times New Roman"/>
          <w:b/>
          <w:i/>
          <w:sz w:val="28"/>
        </w:rPr>
      </w:pPr>
      <w:r w:rsidRPr="00423A35">
        <w:rPr>
          <w:rFonts w:ascii="Times New Roman" w:hAnsi="Times New Roman" w:cs="Times New Roman"/>
          <w:b/>
          <w:i/>
          <w:sz w:val="28"/>
        </w:rPr>
        <w:t>7</w:t>
      </w:r>
      <w:r w:rsidR="00306F44" w:rsidRPr="00423A35">
        <w:rPr>
          <w:rFonts w:ascii="Times New Roman" w:hAnsi="Times New Roman" w:cs="Times New Roman"/>
          <w:b/>
          <w:i/>
          <w:sz w:val="28"/>
        </w:rPr>
        <w:t>.</w:t>
      </w:r>
      <w:r w:rsidRPr="00423A35">
        <w:rPr>
          <w:rFonts w:ascii="Times New Roman" w:hAnsi="Times New Roman" w:cs="Times New Roman"/>
          <w:b/>
          <w:i/>
          <w:sz w:val="28"/>
        </w:rPr>
        <w:t>6</w:t>
      </w:r>
      <w:r w:rsidR="00306F44" w:rsidRPr="00423A35">
        <w:rPr>
          <w:rFonts w:ascii="Times New Roman" w:hAnsi="Times New Roman" w:cs="Times New Roman"/>
          <w:b/>
          <w:i/>
          <w:sz w:val="28"/>
        </w:rPr>
        <w:t>. Английский язык</w:t>
      </w:r>
    </w:p>
    <w:p w:rsidR="00306F44" w:rsidRPr="00423A35" w:rsidRDefault="00306F44" w:rsidP="006A0023">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Всероссийскую проверочную работу по английскому языку в республике Тыва в 2020 году выполнили 1</w:t>
      </w:r>
      <w:r w:rsidR="006A0023" w:rsidRPr="00423A35">
        <w:rPr>
          <w:rFonts w:ascii="Times New Roman" w:hAnsi="Times New Roman" w:cs="Times New Roman"/>
          <w:sz w:val="28"/>
        </w:rPr>
        <w:t xml:space="preserve"> </w:t>
      </w:r>
      <w:r w:rsidRPr="00423A35">
        <w:rPr>
          <w:rFonts w:ascii="Times New Roman" w:hAnsi="Times New Roman" w:cs="Times New Roman"/>
          <w:sz w:val="28"/>
        </w:rPr>
        <w:t>764 учеников.</w:t>
      </w:r>
    </w:p>
    <w:p w:rsidR="00C15D3E" w:rsidRPr="00423A35" w:rsidRDefault="00C15D3E" w:rsidP="006A0023">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10</w:t>
      </w:r>
      <w:r w:rsidR="006A0023" w:rsidRPr="00423A35">
        <w:rPr>
          <w:rFonts w:ascii="Times New Roman" w:hAnsi="Times New Roman" w:cs="Times New Roman"/>
          <w:i/>
          <w:sz w:val="28"/>
        </w:rPr>
        <w:t>9</w:t>
      </w:r>
    </w:p>
    <w:p w:rsidR="00C15D3E" w:rsidRPr="00423A35" w:rsidRDefault="006A0023" w:rsidP="006A0023">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jc w:val="center"/>
        <w:tblLook w:val="04A0" w:firstRow="1" w:lastRow="0" w:firstColumn="1" w:lastColumn="0" w:noHBand="0" w:noVBand="1"/>
      </w:tblPr>
      <w:tblGrid>
        <w:gridCol w:w="2547"/>
        <w:gridCol w:w="1276"/>
        <w:gridCol w:w="1134"/>
        <w:gridCol w:w="1275"/>
        <w:gridCol w:w="1178"/>
      </w:tblGrid>
      <w:tr w:rsidR="00C15D3E" w:rsidRPr="00423A35" w:rsidTr="00CA2A6C">
        <w:trPr>
          <w:trHeight w:val="176"/>
          <w:jc w:val="center"/>
        </w:trPr>
        <w:tc>
          <w:tcPr>
            <w:tcW w:w="2547" w:type="dxa"/>
          </w:tcPr>
          <w:p w:rsidR="00C15D3E" w:rsidRPr="00423A35" w:rsidRDefault="00C15D3E" w:rsidP="00CA2A6C">
            <w:pPr>
              <w:rPr>
                <w:rFonts w:ascii="Times New Roman" w:hAnsi="Times New Roman" w:cs="Times New Roman"/>
                <w:sz w:val="28"/>
              </w:rPr>
            </w:pPr>
            <w:r w:rsidRPr="00423A35">
              <w:rPr>
                <w:rFonts w:ascii="Times New Roman" w:hAnsi="Times New Roman" w:cs="Times New Roman"/>
                <w:sz w:val="28"/>
              </w:rPr>
              <w:t>Отметка</w:t>
            </w:r>
          </w:p>
        </w:tc>
        <w:tc>
          <w:tcPr>
            <w:tcW w:w="1276" w:type="dxa"/>
          </w:tcPr>
          <w:p w:rsidR="00C15D3E" w:rsidRPr="00423A35" w:rsidRDefault="00C15D3E" w:rsidP="00CA2A6C">
            <w:pPr>
              <w:pStyle w:val="20"/>
              <w:shd w:val="clear" w:color="auto" w:fill="auto"/>
              <w:spacing w:before="0" w:after="0" w:line="240" w:lineRule="auto"/>
            </w:pPr>
            <w:r w:rsidRPr="00423A35">
              <w:t>2</w:t>
            </w:r>
          </w:p>
        </w:tc>
        <w:tc>
          <w:tcPr>
            <w:tcW w:w="1134" w:type="dxa"/>
          </w:tcPr>
          <w:p w:rsidR="00C15D3E" w:rsidRPr="00423A35" w:rsidRDefault="00C15D3E" w:rsidP="00CA2A6C">
            <w:pPr>
              <w:pStyle w:val="20"/>
              <w:shd w:val="clear" w:color="auto" w:fill="auto"/>
              <w:spacing w:before="0" w:after="0" w:line="240" w:lineRule="auto"/>
            </w:pPr>
            <w:r w:rsidRPr="00423A35">
              <w:t>3</w:t>
            </w:r>
          </w:p>
        </w:tc>
        <w:tc>
          <w:tcPr>
            <w:tcW w:w="1275" w:type="dxa"/>
          </w:tcPr>
          <w:p w:rsidR="00C15D3E" w:rsidRPr="00423A35" w:rsidRDefault="00C15D3E" w:rsidP="00CA2A6C">
            <w:pPr>
              <w:pStyle w:val="20"/>
              <w:shd w:val="clear" w:color="auto" w:fill="auto"/>
              <w:spacing w:before="0" w:after="0" w:line="240" w:lineRule="auto"/>
            </w:pPr>
            <w:r w:rsidRPr="00423A35">
              <w:t>4</w:t>
            </w:r>
          </w:p>
        </w:tc>
        <w:tc>
          <w:tcPr>
            <w:tcW w:w="1178" w:type="dxa"/>
          </w:tcPr>
          <w:p w:rsidR="00C15D3E" w:rsidRPr="00423A35" w:rsidRDefault="00C15D3E" w:rsidP="00CA2A6C">
            <w:pPr>
              <w:pStyle w:val="20"/>
              <w:shd w:val="clear" w:color="auto" w:fill="auto"/>
              <w:spacing w:before="0" w:after="0" w:line="240" w:lineRule="auto"/>
            </w:pPr>
            <w:r w:rsidRPr="00423A35">
              <w:t>5</w:t>
            </w:r>
          </w:p>
        </w:tc>
      </w:tr>
      <w:tr w:rsidR="00C15D3E" w:rsidRPr="00423A35" w:rsidTr="00CA2A6C">
        <w:trPr>
          <w:trHeight w:val="176"/>
          <w:jc w:val="center"/>
        </w:trPr>
        <w:tc>
          <w:tcPr>
            <w:tcW w:w="2547" w:type="dxa"/>
          </w:tcPr>
          <w:p w:rsidR="00C15D3E" w:rsidRPr="00423A35" w:rsidRDefault="00C15D3E" w:rsidP="00C15D3E">
            <w:pPr>
              <w:rPr>
                <w:rFonts w:ascii="Times New Roman" w:hAnsi="Times New Roman" w:cs="Times New Roman"/>
                <w:sz w:val="28"/>
              </w:rPr>
            </w:pPr>
            <w:r w:rsidRPr="00423A35">
              <w:rPr>
                <w:rFonts w:ascii="Times New Roman" w:hAnsi="Times New Roman" w:cs="Times New Roman"/>
                <w:sz w:val="28"/>
              </w:rPr>
              <w:t>Общий балл</w:t>
            </w:r>
          </w:p>
        </w:tc>
        <w:tc>
          <w:tcPr>
            <w:tcW w:w="1276" w:type="dxa"/>
          </w:tcPr>
          <w:p w:rsidR="00C15D3E" w:rsidRPr="00423A35" w:rsidRDefault="00C15D3E" w:rsidP="00C15D3E">
            <w:pPr>
              <w:pStyle w:val="20"/>
              <w:shd w:val="clear" w:color="auto" w:fill="auto"/>
              <w:spacing w:before="0" w:after="0" w:line="322" w:lineRule="exact"/>
            </w:pPr>
            <w:r w:rsidRPr="00423A35">
              <w:t>0 – 10</w:t>
            </w:r>
          </w:p>
        </w:tc>
        <w:tc>
          <w:tcPr>
            <w:tcW w:w="1134" w:type="dxa"/>
          </w:tcPr>
          <w:p w:rsidR="00C15D3E" w:rsidRPr="00423A35" w:rsidRDefault="00C15D3E" w:rsidP="00C15D3E">
            <w:pPr>
              <w:pStyle w:val="20"/>
              <w:shd w:val="clear" w:color="auto" w:fill="auto"/>
              <w:spacing w:before="0" w:after="0" w:line="322" w:lineRule="exact"/>
            </w:pPr>
            <w:r w:rsidRPr="00423A35">
              <w:t>11 – 17</w:t>
            </w:r>
          </w:p>
        </w:tc>
        <w:tc>
          <w:tcPr>
            <w:tcW w:w="1275" w:type="dxa"/>
          </w:tcPr>
          <w:p w:rsidR="00C15D3E" w:rsidRPr="00423A35" w:rsidRDefault="00C15D3E" w:rsidP="00C15D3E">
            <w:pPr>
              <w:pStyle w:val="20"/>
              <w:shd w:val="clear" w:color="auto" w:fill="auto"/>
              <w:spacing w:before="0" w:after="0" w:line="322" w:lineRule="exact"/>
            </w:pPr>
            <w:r w:rsidRPr="00423A35">
              <w:t>18 – 24</w:t>
            </w:r>
          </w:p>
        </w:tc>
        <w:tc>
          <w:tcPr>
            <w:tcW w:w="1178" w:type="dxa"/>
          </w:tcPr>
          <w:p w:rsidR="00C15D3E" w:rsidRPr="00423A35" w:rsidRDefault="00C15D3E" w:rsidP="00C15D3E">
            <w:pPr>
              <w:pStyle w:val="20"/>
              <w:shd w:val="clear" w:color="auto" w:fill="auto"/>
              <w:spacing w:before="0" w:after="0" w:line="322" w:lineRule="exact"/>
            </w:pPr>
            <w:r w:rsidRPr="00423A35">
              <w:t>25 – 32</w:t>
            </w:r>
          </w:p>
        </w:tc>
      </w:tr>
    </w:tbl>
    <w:p w:rsidR="00C15D3E" w:rsidRPr="00423A35" w:rsidRDefault="00C15D3E" w:rsidP="00C15D3E">
      <w:pPr>
        <w:spacing w:after="0" w:line="240" w:lineRule="auto"/>
        <w:ind w:firstLine="709"/>
        <w:jc w:val="both"/>
        <w:rPr>
          <w:rFonts w:ascii="Times New Roman" w:hAnsi="Times New Roman" w:cs="Times New Roman"/>
          <w:sz w:val="28"/>
        </w:rPr>
      </w:pPr>
    </w:p>
    <w:p w:rsidR="00C15D3E" w:rsidRPr="00423A35" w:rsidRDefault="00C15D3E">
      <w:pPr>
        <w:rPr>
          <w:rFonts w:ascii="Times New Roman" w:hAnsi="Times New Roman" w:cs="Times New Roman"/>
          <w:i/>
          <w:sz w:val="28"/>
        </w:rPr>
      </w:pPr>
      <w:r w:rsidRPr="00423A35">
        <w:rPr>
          <w:rFonts w:ascii="Times New Roman" w:hAnsi="Times New Roman" w:cs="Times New Roman"/>
          <w:i/>
          <w:sz w:val="28"/>
        </w:rPr>
        <w:br w:type="page"/>
      </w:r>
    </w:p>
    <w:p w:rsidR="00306F44" w:rsidRPr="00423A35" w:rsidRDefault="00306F44" w:rsidP="00306F44">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Таблица 1</w:t>
      </w:r>
      <w:r w:rsidR="006A0023" w:rsidRPr="00423A35">
        <w:rPr>
          <w:rFonts w:ascii="Times New Roman" w:hAnsi="Times New Roman" w:cs="Times New Roman"/>
          <w:i/>
          <w:sz w:val="28"/>
        </w:rPr>
        <w:t>10</w:t>
      </w:r>
    </w:p>
    <w:p w:rsidR="00306F44" w:rsidRPr="00423A35" w:rsidRDefault="00306F44" w:rsidP="00306F44">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английскому языку в 2019-2020 гг.</w:t>
      </w:r>
    </w:p>
    <w:p w:rsidR="00306F44" w:rsidRPr="00423A35" w:rsidRDefault="00306F44" w:rsidP="00DC200D">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(статистика по отметкам) </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306F44" w:rsidRPr="00423A35" w:rsidRDefault="00306F44" w:rsidP="00263BC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vMerge/>
          </w:tcPr>
          <w:p w:rsidR="00306F44" w:rsidRPr="00423A35" w:rsidRDefault="00306F44" w:rsidP="00263BC7">
            <w:pPr>
              <w:jc w:val="center"/>
              <w:rPr>
                <w:rFonts w:ascii="Times New Roman" w:hAnsi="Times New Roman" w:cs="Times New Roman"/>
                <w:sz w:val="28"/>
              </w:rPr>
            </w:pPr>
          </w:p>
        </w:tc>
        <w:tc>
          <w:tcPr>
            <w:tcW w:w="1701" w:type="dxa"/>
            <w:vMerge/>
            <w:tcBorders>
              <w:bottom w:val="single" w:sz="4" w:space="0" w:color="auto"/>
            </w:tcBorders>
          </w:tcPr>
          <w:p w:rsidR="00306F44" w:rsidRPr="00423A35" w:rsidRDefault="00306F44" w:rsidP="00263BC7">
            <w:pPr>
              <w:jc w:val="center"/>
              <w:rPr>
                <w:rFonts w:ascii="Times New Roman" w:hAnsi="Times New Roman" w:cs="Times New Roman"/>
                <w:sz w:val="28"/>
              </w:rPr>
            </w:pPr>
          </w:p>
        </w:tc>
        <w:tc>
          <w:tcPr>
            <w:tcW w:w="993"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w:t>
            </w:r>
          </w:p>
        </w:tc>
        <w:tc>
          <w:tcPr>
            <w:tcW w:w="992"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5</w:t>
            </w:r>
          </w:p>
        </w:tc>
      </w:tr>
      <w:tr w:rsidR="00306F44" w:rsidRPr="00423A35" w:rsidTr="00263BC7">
        <w:tc>
          <w:tcPr>
            <w:tcW w:w="845" w:type="dxa"/>
            <w:vMerge w:val="restart"/>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Borders>
              <w:right w:val="single" w:sz="4" w:space="0" w:color="auto"/>
            </w:tcBorders>
          </w:tcPr>
          <w:p w:rsidR="00306F44" w:rsidRPr="00423A35" w:rsidRDefault="00306F44" w:rsidP="00DC200D">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146</w:t>
            </w:r>
            <w:r w:rsidR="00CA2A6C" w:rsidRPr="00423A35">
              <w:rPr>
                <w:rFonts w:ascii="Times New Roman" w:hAnsi="Times New Roman" w:cs="Times New Roman"/>
                <w:sz w:val="28"/>
              </w:rPr>
              <w:t xml:space="preserve"> </w:t>
            </w:r>
            <w:r w:rsidRPr="00423A35">
              <w:rPr>
                <w:rFonts w:ascii="Times New Roman" w:hAnsi="Times New Roman" w:cs="Times New Roman"/>
                <w:sz w:val="28"/>
              </w:rPr>
              <w:t>907</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0</w:t>
            </w:r>
            <w:r w:rsidR="00AA291D" w:rsidRPr="00423A35">
              <w:rPr>
                <w:rFonts w:ascii="Times New Roman" w:hAnsi="Times New Roman" w:cs="Times New Roman"/>
                <w:sz w:val="28"/>
              </w:rPr>
              <w:t>,</w:t>
            </w:r>
            <w:r w:rsidRPr="00423A35">
              <w:rPr>
                <w:rFonts w:ascii="Times New Roman" w:hAnsi="Times New Roman" w:cs="Times New Roman"/>
                <w:sz w:val="28"/>
              </w:rPr>
              <w:t>81</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8</w:t>
            </w:r>
            <w:r w:rsidR="00AA291D" w:rsidRPr="00423A35">
              <w:rPr>
                <w:rFonts w:ascii="Times New Roman" w:hAnsi="Times New Roman" w:cs="Times New Roman"/>
                <w:sz w:val="28"/>
              </w:rPr>
              <w:t>,</w:t>
            </w:r>
            <w:r w:rsidRPr="00423A35">
              <w:rPr>
                <w:rFonts w:ascii="Times New Roman" w:hAnsi="Times New Roman" w:cs="Times New Roman"/>
                <w:sz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30</w:t>
            </w:r>
            <w:r w:rsidR="00AA291D" w:rsidRPr="00423A35">
              <w:rPr>
                <w:rFonts w:ascii="Times New Roman" w:hAnsi="Times New Roman" w:cs="Times New Roman"/>
                <w:sz w:val="28"/>
              </w:rPr>
              <w:t>,</w:t>
            </w:r>
            <w:r w:rsidRPr="00423A35">
              <w:rPr>
                <w:rFonts w:ascii="Times New Roman" w:hAnsi="Times New Roman" w:cs="Times New Roman"/>
                <w:sz w:val="28"/>
              </w:rPr>
              <w:t>1</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61</w:t>
            </w:r>
            <w:r w:rsidR="00AA291D" w:rsidRPr="00423A35">
              <w:rPr>
                <w:rFonts w:ascii="Times New Roman" w:hAnsi="Times New Roman" w:cs="Times New Roman"/>
                <w:sz w:val="28"/>
              </w:rPr>
              <w:t>,</w:t>
            </w:r>
            <w:r w:rsidRPr="00423A35">
              <w:rPr>
                <w:rFonts w:ascii="Times New Roman" w:hAnsi="Times New Roman" w:cs="Times New Roman"/>
                <w:sz w:val="28"/>
              </w:rPr>
              <w:t>1</w:t>
            </w:r>
          </w:p>
        </w:tc>
      </w:tr>
      <w:tr w:rsidR="00306F44" w:rsidRPr="00423A35" w:rsidTr="00263BC7">
        <w:tc>
          <w:tcPr>
            <w:tcW w:w="845" w:type="dxa"/>
            <w:vMerge/>
          </w:tcPr>
          <w:p w:rsidR="00306F44" w:rsidRPr="00423A35" w:rsidRDefault="00306F44" w:rsidP="00DC200D">
            <w:pPr>
              <w:jc w:val="center"/>
              <w:rPr>
                <w:rFonts w:ascii="Times New Roman" w:hAnsi="Times New Roman" w:cs="Times New Roman"/>
                <w:sz w:val="28"/>
              </w:rPr>
            </w:pPr>
          </w:p>
        </w:tc>
        <w:tc>
          <w:tcPr>
            <w:tcW w:w="2552" w:type="dxa"/>
            <w:tcBorders>
              <w:right w:val="single" w:sz="4" w:space="0" w:color="auto"/>
            </w:tcBorders>
          </w:tcPr>
          <w:p w:rsidR="00306F44" w:rsidRPr="00423A35" w:rsidRDefault="00306F44" w:rsidP="00DC200D">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703</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3</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16</w:t>
            </w:r>
            <w:r w:rsidR="00AA291D" w:rsidRPr="00423A35">
              <w:rPr>
                <w:rFonts w:ascii="Times New Roman" w:hAnsi="Times New Roman" w:cs="Times New Roman"/>
                <w:b/>
                <w:sz w:val="28"/>
              </w:rPr>
              <w:t>,</w:t>
            </w:r>
            <w:r w:rsidRPr="00423A35">
              <w:rPr>
                <w:rFonts w:ascii="Times New Roman" w:hAnsi="Times New Roman" w:cs="Times New Roman"/>
                <w:b/>
                <w:sz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38</w:t>
            </w:r>
            <w:r w:rsidR="00AA291D" w:rsidRPr="00423A35">
              <w:rPr>
                <w:rFonts w:ascii="Times New Roman" w:hAnsi="Times New Roman" w:cs="Times New Roman"/>
                <w:b/>
                <w:sz w:val="28"/>
              </w:rPr>
              <w:t>,</w:t>
            </w:r>
            <w:r w:rsidRPr="00423A35">
              <w:rPr>
                <w:rFonts w:ascii="Times New Roman" w:hAnsi="Times New Roman" w:cs="Times New Roman"/>
                <w:b/>
                <w:sz w:val="28"/>
              </w:rPr>
              <w:t>5</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42</w:t>
            </w:r>
            <w:r w:rsidR="00AA291D" w:rsidRPr="00423A35">
              <w:rPr>
                <w:rFonts w:ascii="Times New Roman" w:hAnsi="Times New Roman" w:cs="Times New Roman"/>
                <w:b/>
                <w:sz w:val="28"/>
              </w:rPr>
              <w:t>,</w:t>
            </w:r>
            <w:r w:rsidRPr="00423A35">
              <w:rPr>
                <w:rFonts w:ascii="Times New Roman" w:hAnsi="Times New Roman" w:cs="Times New Roman"/>
                <w:b/>
                <w:sz w:val="28"/>
              </w:rPr>
              <w:t>4</w:t>
            </w:r>
          </w:p>
        </w:tc>
      </w:tr>
      <w:tr w:rsidR="00306F44" w:rsidRPr="00423A35" w:rsidTr="00263BC7">
        <w:tc>
          <w:tcPr>
            <w:tcW w:w="845" w:type="dxa"/>
            <w:vMerge w:val="restart"/>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306F44" w:rsidRPr="00423A35" w:rsidRDefault="00306F44" w:rsidP="00DC200D">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133</w:t>
            </w:r>
            <w:r w:rsidR="00CA2A6C" w:rsidRPr="00423A35">
              <w:rPr>
                <w:rFonts w:ascii="Times New Roman" w:hAnsi="Times New Roman" w:cs="Times New Roman"/>
                <w:sz w:val="28"/>
              </w:rPr>
              <w:t xml:space="preserve"> </w:t>
            </w:r>
            <w:r w:rsidRPr="00423A35">
              <w:rPr>
                <w:rFonts w:ascii="Times New Roman" w:hAnsi="Times New Roman" w:cs="Times New Roman"/>
                <w:sz w:val="28"/>
              </w:rPr>
              <w:t>404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10,52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28,74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37,53</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sz w:val="28"/>
              </w:rPr>
            </w:pPr>
            <w:r w:rsidRPr="00423A35">
              <w:rPr>
                <w:rFonts w:ascii="Times New Roman" w:hAnsi="Times New Roman" w:cs="Times New Roman"/>
                <w:sz w:val="28"/>
              </w:rPr>
              <w:t>23,21</w:t>
            </w:r>
          </w:p>
        </w:tc>
      </w:tr>
      <w:tr w:rsidR="00306F44" w:rsidRPr="00423A35" w:rsidTr="00263BC7">
        <w:tc>
          <w:tcPr>
            <w:tcW w:w="845" w:type="dxa"/>
            <w:vMerge/>
          </w:tcPr>
          <w:p w:rsidR="00306F44" w:rsidRPr="00423A35" w:rsidRDefault="00306F44" w:rsidP="00DC200D">
            <w:pPr>
              <w:jc w:val="center"/>
              <w:rPr>
                <w:rFonts w:ascii="Times New Roman" w:hAnsi="Times New Roman" w:cs="Times New Roman"/>
                <w:sz w:val="28"/>
              </w:rPr>
            </w:pPr>
          </w:p>
        </w:tc>
        <w:tc>
          <w:tcPr>
            <w:tcW w:w="2552" w:type="dxa"/>
          </w:tcPr>
          <w:p w:rsidR="00306F44" w:rsidRPr="00423A35" w:rsidRDefault="00306F44" w:rsidP="00DC200D">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1</w:t>
            </w:r>
            <w:r w:rsidR="00CA2A6C" w:rsidRPr="00423A35">
              <w:rPr>
                <w:rFonts w:ascii="Times New Roman" w:hAnsi="Times New Roman" w:cs="Times New Roman"/>
                <w:b/>
                <w:sz w:val="28"/>
              </w:rPr>
              <w:t xml:space="preserve"> </w:t>
            </w:r>
            <w:r w:rsidRPr="00423A35">
              <w:rPr>
                <w:rFonts w:ascii="Times New Roman" w:hAnsi="Times New Roman" w:cs="Times New Roman"/>
                <w:b/>
                <w:sz w:val="28"/>
              </w:rPr>
              <w:t>764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17,46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44,08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31,14</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DC200D">
            <w:pPr>
              <w:jc w:val="center"/>
              <w:rPr>
                <w:rFonts w:ascii="Times New Roman" w:hAnsi="Times New Roman" w:cs="Times New Roman"/>
                <w:b/>
                <w:sz w:val="28"/>
              </w:rPr>
            </w:pPr>
            <w:r w:rsidRPr="00423A35">
              <w:rPr>
                <w:rFonts w:ascii="Times New Roman" w:hAnsi="Times New Roman" w:cs="Times New Roman"/>
                <w:b/>
                <w:sz w:val="28"/>
              </w:rPr>
              <w:t>7,33</w:t>
            </w:r>
          </w:p>
        </w:tc>
      </w:tr>
    </w:tbl>
    <w:p w:rsidR="00306F44" w:rsidRPr="00423A35" w:rsidRDefault="00306F44" w:rsidP="00306F44">
      <w:pPr>
        <w:pStyle w:val="20"/>
        <w:shd w:val="clear" w:color="auto" w:fill="auto"/>
        <w:spacing w:before="0" w:after="0" w:line="240" w:lineRule="auto"/>
        <w:ind w:firstLine="709"/>
        <w:jc w:val="both"/>
        <w:rPr>
          <w:sz w:val="20"/>
        </w:rPr>
      </w:pPr>
    </w:p>
    <w:p w:rsidR="00DC200D" w:rsidRPr="00423A35" w:rsidRDefault="00306F44" w:rsidP="00DC200D">
      <w:pPr>
        <w:pStyle w:val="20"/>
        <w:shd w:val="clear" w:color="auto" w:fill="auto"/>
        <w:spacing w:before="0" w:after="0" w:line="240" w:lineRule="auto"/>
        <w:ind w:firstLine="709"/>
        <w:jc w:val="both"/>
      </w:pPr>
      <w:r w:rsidRPr="00423A35">
        <w:t>Данные из таблицы 1</w:t>
      </w:r>
      <w:r w:rsidR="006A0023" w:rsidRPr="00423A35">
        <w:t xml:space="preserve">10 </w:t>
      </w:r>
      <w:r w:rsidRPr="00423A35">
        <w:t>свидетельст</w:t>
      </w:r>
      <w:r w:rsidR="00821962" w:rsidRPr="00423A35">
        <w:t>вуют о том, что в 2020 году 82,54</w:t>
      </w:r>
      <w:r w:rsidRPr="00423A35">
        <w:t>% учеников успешно справились с проверочной работой, и 38,47% обучающихся показали высокий уровень знаний,</w:t>
      </w:r>
      <w:r w:rsidR="00DC200D" w:rsidRPr="00423A35">
        <w:t xml:space="preserve"> выполнили работу на «4» и «5». </w:t>
      </w:r>
      <w:r w:rsidRPr="00423A35">
        <w:t xml:space="preserve">Не справились с работой ВПР по английскому языку 17,46% учеников 11-х классов, что на </w:t>
      </w:r>
      <w:r w:rsidR="00647672" w:rsidRPr="00423A35">
        <w:t>6,94</w:t>
      </w:r>
      <w:r w:rsidRPr="00423A35">
        <w:t>% превыша</w:t>
      </w:r>
      <w:r w:rsidR="00DC200D" w:rsidRPr="00423A35">
        <w:t>ет статистические данные по РФ.</w:t>
      </w:r>
    </w:p>
    <w:p w:rsidR="00306F44" w:rsidRPr="00423A35" w:rsidRDefault="00306F44" w:rsidP="00DC200D">
      <w:pPr>
        <w:pStyle w:val="20"/>
        <w:shd w:val="clear" w:color="auto" w:fill="auto"/>
        <w:spacing w:before="0" w:after="0" w:line="240" w:lineRule="auto"/>
        <w:ind w:firstLine="709"/>
        <w:jc w:val="both"/>
      </w:pPr>
      <w:r w:rsidRPr="00423A35">
        <w:t xml:space="preserve">Сравнительный анализ результатов ВПР 2019 и 2020 годов свидетельствует об увеличении доли обучающихся, не справляющихся с предложенными заданиями: 3% в 2019 году </w:t>
      </w:r>
      <w:r w:rsidR="00647672" w:rsidRPr="00423A35">
        <w:t>до</w:t>
      </w:r>
      <w:r w:rsidRPr="00423A35">
        <w:t xml:space="preserve"> 17,46% в 2020 году, а также о снижении доли обучающихся, выполняющих работу на «отлично»: с 42,4% в 2019 году до 7,33% в 2020 году.</w:t>
      </w:r>
    </w:p>
    <w:p w:rsidR="00306F44" w:rsidRPr="00423A35" w:rsidRDefault="00306F44" w:rsidP="00DC200D">
      <w:pPr>
        <w:pStyle w:val="20"/>
        <w:shd w:val="clear" w:color="auto" w:fill="auto"/>
        <w:spacing w:before="0" w:after="0" w:line="240" w:lineRule="auto"/>
        <w:ind w:firstLine="709"/>
        <w:jc w:val="both"/>
      </w:pPr>
      <w:r w:rsidRPr="00423A35">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306F44" w:rsidRPr="00423A35" w:rsidRDefault="00BD68B6" w:rsidP="00DC200D">
      <w:pPr>
        <w:spacing w:after="0"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 xml:space="preserve">На </w:t>
      </w:r>
      <w:r w:rsidR="00306F44" w:rsidRPr="00423A35">
        <w:rPr>
          <w:rFonts w:ascii="Times New Roman" w:hAnsi="Times New Roman" w:cs="Times New Roman"/>
          <w:sz w:val="28"/>
          <w:szCs w:val="28"/>
        </w:rPr>
        <w:t>диаграмм</w:t>
      </w:r>
      <w:r w:rsidRPr="00423A35">
        <w:rPr>
          <w:rFonts w:ascii="Times New Roman" w:hAnsi="Times New Roman" w:cs="Times New Roman"/>
          <w:sz w:val="28"/>
          <w:szCs w:val="28"/>
        </w:rPr>
        <w:t xml:space="preserve">е </w:t>
      </w:r>
      <w:r w:rsidR="00306F44" w:rsidRPr="00423A35">
        <w:rPr>
          <w:rFonts w:ascii="Times New Roman" w:hAnsi="Times New Roman" w:cs="Times New Roman"/>
          <w:sz w:val="28"/>
          <w:szCs w:val="28"/>
        </w:rPr>
        <w:t>1</w:t>
      </w:r>
      <w:r w:rsidRPr="00423A35">
        <w:rPr>
          <w:rFonts w:ascii="Times New Roman" w:hAnsi="Times New Roman" w:cs="Times New Roman"/>
          <w:sz w:val="28"/>
          <w:szCs w:val="28"/>
        </w:rPr>
        <w:t xml:space="preserve">12 отчетливо выделяется 3 группы результатов: до 11 первичных баллов – группа с неуспешными результатами, до 18 первичных баллов – группа с отметками «3», от 18 первичных баллов и выше – группы с хорошими и отличными результатами. «Взлет» процента участников на границе </w:t>
      </w:r>
      <w:r w:rsidR="00DC200D" w:rsidRPr="00423A35">
        <w:rPr>
          <w:rFonts w:ascii="Times New Roman" w:hAnsi="Times New Roman" w:cs="Times New Roman"/>
          <w:sz w:val="28"/>
          <w:szCs w:val="28"/>
        </w:rPr>
        <w:t>10 и 11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удовлетворительного результата.</w:t>
      </w:r>
    </w:p>
    <w:p w:rsidR="00306F44" w:rsidRPr="00423A35" w:rsidRDefault="00306F44" w:rsidP="00306F44">
      <w:pPr>
        <w:spacing w:after="0" w:line="240" w:lineRule="auto"/>
        <w:ind w:firstLine="708"/>
        <w:jc w:val="right"/>
        <w:rPr>
          <w:rFonts w:ascii="Times New Roman" w:hAnsi="Times New Roman" w:cs="Times New Roman"/>
          <w:i/>
          <w:sz w:val="10"/>
          <w:szCs w:val="28"/>
        </w:rPr>
      </w:pPr>
    </w:p>
    <w:p w:rsidR="00306F44" w:rsidRPr="00423A35" w:rsidRDefault="00306F44" w:rsidP="00DC200D">
      <w:pPr>
        <w:spacing w:after="0" w:line="240"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Диаграмма 1</w:t>
      </w:r>
      <w:r w:rsidR="00BD68B6" w:rsidRPr="00423A35">
        <w:rPr>
          <w:rFonts w:ascii="Times New Roman" w:hAnsi="Times New Roman" w:cs="Times New Roman"/>
          <w:i/>
          <w:sz w:val="28"/>
          <w:szCs w:val="28"/>
        </w:rPr>
        <w:t>12</w:t>
      </w:r>
    </w:p>
    <w:p w:rsidR="00306F44" w:rsidRPr="00423A35" w:rsidRDefault="00306F44" w:rsidP="00DC200D">
      <w:pPr>
        <w:spacing w:after="0"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Pr="00423A35">
        <w:rPr>
          <w:rFonts w:ascii="Times New Roman" w:hAnsi="Times New Roman" w:cs="Times New Roman"/>
          <w:sz w:val="28"/>
        </w:rPr>
        <w:t xml:space="preserve">английскому языку </w:t>
      </w:r>
      <w:r w:rsidRPr="00423A35">
        <w:rPr>
          <w:rFonts w:ascii="Times New Roman" w:hAnsi="Times New Roman" w:cs="Times New Roman"/>
          <w:sz w:val="28"/>
          <w:szCs w:val="28"/>
        </w:rPr>
        <w:t>в 2020 году</w:t>
      </w:r>
    </w:p>
    <w:p w:rsidR="00306F44" w:rsidRPr="00423A35" w:rsidRDefault="00BD68B6" w:rsidP="00306F44">
      <w:pPr>
        <w:spacing w:after="0"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5762625" cy="1610898"/>
            <wp:effectExtent l="0" t="0" r="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Безымянный.png"/>
                    <pic:cNvPicPr/>
                  </pic:nvPicPr>
                  <pic:blipFill>
                    <a:blip r:embed="rId119">
                      <a:extLst>
                        <a:ext uri="{28A0092B-C50C-407E-A947-70E740481C1C}">
                          <a14:useLocalDpi xmlns:a14="http://schemas.microsoft.com/office/drawing/2010/main" val="0"/>
                        </a:ext>
                      </a:extLst>
                    </a:blip>
                    <a:stretch>
                      <a:fillRect/>
                    </a:stretch>
                  </pic:blipFill>
                  <pic:spPr>
                    <a:xfrm>
                      <a:off x="0" y="0"/>
                      <a:ext cx="5930291" cy="1657768"/>
                    </a:xfrm>
                    <a:prstGeom prst="rect">
                      <a:avLst/>
                    </a:prstGeom>
                  </pic:spPr>
                </pic:pic>
              </a:graphicData>
            </a:graphic>
          </wp:inline>
        </w:drawing>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На диаграмме 1</w:t>
      </w:r>
      <w:r w:rsidR="00E342E0" w:rsidRPr="00423A35">
        <w:rPr>
          <w:rFonts w:ascii="Times New Roman" w:hAnsi="Times New Roman" w:cs="Times New Roman"/>
          <w:sz w:val="28"/>
        </w:rPr>
        <w:t>13</w:t>
      </w:r>
      <w:r w:rsidRPr="00423A35">
        <w:rPr>
          <w:rFonts w:ascii="Times New Roman" w:hAnsi="Times New Roman" w:cs="Times New Roman"/>
          <w:sz w:val="28"/>
        </w:rPr>
        <w:t xml:space="preserve"> показан средний процент выполнения заданий разными группами обучающихся. Из данных диаграммы видно, что практически для всех групп обучающихся, трудными являются задания № № 6К1, № 6К2 и № 6К3.</w:t>
      </w:r>
    </w:p>
    <w:p w:rsidR="00306F44" w:rsidRPr="00423A35" w:rsidRDefault="00306F44" w:rsidP="00306F44">
      <w:pPr>
        <w:spacing w:after="0" w:line="240" w:lineRule="auto"/>
        <w:ind w:firstLine="709"/>
        <w:jc w:val="both"/>
        <w:rPr>
          <w:rFonts w:ascii="Times New Roman" w:hAnsi="Times New Roman" w:cs="Times New Roman"/>
          <w:sz w:val="18"/>
        </w:rPr>
      </w:pPr>
    </w:p>
    <w:p w:rsidR="00306F44" w:rsidRPr="00423A35" w:rsidRDefault="00306F44" w:rsidP="00306F44">
      <w:pPr>
        <w:spacing w:after="0" w:line="276" w:lineRule="auto"/>
        <w:jc w:val="right"/>
        <w:rPr>
          <w:rFonts w:ascii="Times New Roman" w:hAnsi="Times New Roman" w:cs="Times New Roman"/>
          <w:i/>
          <w:sz w:val="28"/>
          <w:szCs w:val="28"/>
        </w:rPr>
      </w:pPr>
      <w:r w:rsidRPr="00423A35">
        <w:rPr>
          <w:rFonts w:ascii="Times New Roman" w:hAnsi="Times New Roman" w:cs="Times New Roman"/>
          <w:i/>
          <w:sz w:val="28"/>
          <w:szCs w:val="28"/>
        </w:rPr>
        <w:t>Диаграмма 1</w:t>
      </w:r>
      <w:r w:rsidR="00E342E0" w:rsidRPr="00423A35">
        <w:rPr>
          <w:rFonts w:ascii="Times New Roman" w:hAnsi="Times New Roman" w:cs="Times New Roman"/>
          <w:i/>
          <w:sz w:val="28"/>
          <w:szCs w:val="28"/>
        </w:rPr>
        <w:t>13</w:t>
      </w:r>
    </w:p>
    <w:p w:rsidR="00306F44" w:rsidRPr="00423A35" w:rsidRDefault="00306F44" w:rsidP="00306F44">
      <w:pPr>
        <w:spacing w:after="0" w:line="360"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306F44" w:rsidRPr="00423A35" w:rsidRDefault="00306F44" w:rsidP="00306F44">
      <w:pPr>
        <w:spacing w:after="0" w:line="480" w:lineRule="auto"/>
        <w:jc w:val="center"/>
        <w:rPr>
          <w:rFonts w:ascii="Times New Roman" w:hAnsi="Times New Roman" w:cs="Times New Roman"/>
          <w:i/>
          <w:sz w:val="28"/>
          <w:szCs w:val="28"/>
        </w:rPr>
      </w:pPr>
      <w:r w:rsidRPr="00423A35">
        <w:rPr>
          <w:noProof/>
          <w:lang w:eastAsia="ru-RU"/>
        </w:rPr>
        <w:drawing>
          <wp:inline distT="0" distB="0" distL="0" distR="0" wp14:anchorId="69BDCE27" wp14:editId="319A8B9B">
            <wp:extent cx="5940425" cy="3105150"/>
            <wp:effectExtent l="0" t="0" r="3175" b="0"/>
            <wp:docPr id="113" name="Диаграмма 11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306F44" w:rsidRPr="00423A35" w:rsidRDefault="00306F44" w:rsidP="00306F44">
      <w:pPr>
        <w:spacing w:after="0" w:line="240" w:lineRule="auto"/>
        <w:ind w:firstLine="708"/>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Задания по английскому языку 2020 году изменились по сравнению 2019 г.  В 2020 году наблюдается снижение процента выполнения заданий на проверку знаний и умений в тематических монологических высказываниях (описание выбранной фотографии).</w:t>
      </w:r>
    </w:p>
    <w:p w:rsidR="00306F44" w:rsidRPr="00423A35" w:rsidRDefault="00306F44" w:rsidP="00306F44">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w:t>
      </w:r>
      <w:r w:rsidR="00350783" w:rsidRPr="00423A35">
        <w:rPr>
          <w:rFonts w:ascii="Times New Roman" w:hAnsi="Times New Roman" w:cs="Times New Roman"/>
          <w:i/>
          <w:sz w:val="28"/>
        </w:rPr>
        <w:t>1</w:t>
      </w:r>
      <w:r w:rsidR="006A0023" w:rsidRPr="00423A35">
        <w:rPr>
          <w:rFonts w:ascii="Times New Roman" w:hAnsi="Times New Roman" w:cs="Times New Roman"/>
          <w:i/>
          <w:sz w:val="28"/>
        </w:rPr>
        <w:t>1</w:t>
      </w:r>
    </w:p>
    <w:p w:rsidR="00306F44" w:rsidRPr="00423A35" w:rsidRDefault="00306F44" w:rsidP="00306F44">
      <w:pPr>
        <w:spacing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458" w:type="dxa"/>
        <w:tblLayout w:type="fixed"/>
        <w:tblLook w:val="04A0" w:firstRow="1" w:lastRow="0" w:firstColumn="1" w:lastColumn="0" w:noHBand="0" w:noVBand="1"/>
      </w:tblPr>
      <w:tblGrid>
        <w:gridCol w:w="561"/>
        <w:gridCol w:w="5955"/>
        <w:gridCol w:w="709"/>
        <w:gridCol w:w="1389"/>
        <w:gridCol w:w="844"/>
      </w:tblGrid>
      <w:tr w:rsidR="00306F44" w:rsidRPr="00423A35" w:rsidTr="00E342E0">
        <w:tc>
          <w:tcPr>
            <w:tcW w:w="561" w:type="dxa"/>
            <w:vMerge w:val="restart"/>
          </w:tcPr>
          <w:p w:rsidR="00306F44" w:rsidRPr="00423A35" w:rsidRDefault="00306F44" w:rsidP="00E342E0">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5955" w:type="dxa"/>
            <w:vMerge w:val="restart"/>
          </w:tcPr>
          <w:p w:rsidR="00306F44" w:rsidRPr="00423A35" w:rsidRDefault="00306F44" w:rsidP="00263BC7">
            <w:pPr>
              <w:pStyle w:val="20"/>
              <w:shd w:val="clear" w:color="auto" w:fill="auto"/>
              <w:spacing w:before="0" w:after="0" w:line="240" w:lineRule="auto"/>
              <w:rPr>
                <w:sz w:val="20"/>
                <w:szCs w:val="22"/>
              </w:rPr>
            </w:pPr>
            <w:r w:rsidRPr="00423A35">
              <w:rPr>
                <w:rStyle w:val="211pt0"/>
                <w:sz w:val="20"/>
              </w:rPr>
              <w:t xml:space="preserve">Блоки ПООП </w:t>
            </w:r>
          </w:p>
          <w:p w:rsidR="00306F44" w:rsidRPr="00423A35" w:rsidRDefault="00306F44" w:rsidP="00263BC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2"/>
              </w:rPr>
              <w:t>получит возможность научиться</w:t>
            </w:r>
            <w:r w:rsidRPr="00423A35">
              <w:rPr>
                <w:rStyle w:val="211pt"/>
                <w:rFonts w:eastAsiaTheme="minorHAnsi"/>
                <w:sz w:val="20"/>
              </w:rPr>
              <w:t xml:space="preserve"> </w:t>
            </w:r>
            <w:r w:rsidRPr="00423A35">
              <w:rPr>
                <w:rStyle w:val="211pt0"/>
                <w:rFonts w:eastAsiaTheme="minorHAnsi"/>
                <w:sz w:val="20"/>
              </w:rPr>
              <w:t>или проверяемые требования (умения) в соответствии с ФГОС (ФК ГОС)</w:t>
            </w:r>
          </w:p>
        </w:tc>
        <w:tc>
          <w:tcPr>
            <w:tcW w:w="709" w:type="dxa"/>
            <w:vMerge w:val="restart"/>
          </w:tcPr>
          <w:p w:rsidR="00306F44" w:rsidRPr="00423A35" w:rsidRDefault="00306F44" w:rsidP="00263BC7">
            <w:pPr>
              <w:pStyle w:val="20"/>
              <w:shd w:val="clear" w:color="auto" w:fill="auto"/>
              <w:spacing w:before="0" w:after="0" w:line="220" w:lineRule="exact"/>
              <w:rPr>
                <w:rStyle w:val="211pt0"/>
              </w:rPr>
            </w:pPr>
          </w:p>
          <w:p w:rsidR="00306F44" w:rsidRPr="00423A35" w:rsidRDefault="00306F44" w:rsidP="00263BC7">
            <w:pPr>
              <w:pStyle w:val="20"/>
              <w:shd w:val="clear" w:color="auto" w:fill="auto"/>
              <w:spacing w:before="0" w:after="0" w:line="220" w:lineRule="exact"/>
              <w:ind w:left="-113" w:right="-115"/>
              <w:rPr>
                <w:sz w:val="22"/>
                <w:szCs w:val="22"/>
              </w:rPr>
            </w:pPr>
            <w:r w:rsidRPr="00423A35">
              <w:rPr>
                <w:rStyle w:val="211pt0"/>
              </w:rPr>
              <w:t>Макс.</w:t>
            </w:r>
          </w:p>
          <w:p w:rsidR="00306F44" w:rsidRPr="00423A35" w:rsidRDefault="00306F44" w:rsidP="00263BC7">
            <w:pPr>
              <w:ind w:left="-113" w:right="-115"/>
              <w:jc w:val="center"/>
              <w:rPr>
                <w:rFonts w:ascii="Times New Roman" w:hAnsi="Times New Roman" w:cs="Times New Roman"/>
              </w:rPr>
            </w:pPr>
            <w:r w:rsidRPr="00423A35">
              <w:rPr>
                <w:rStyle w:val="211pt0"/>
                <w:rFonts w:eastAsiaTheme="minorHAnsi"/>
              </w:rPr>
              <w:t>балл</w:t>
            </w:r>
          </w:p>
        </w:tc>
        <w:tc>
          <w:tcPr>
            <w:tcW w:w="2233" w:type="dxa"/>
            <w:gridSpan w:val="2"/>
          </w:tcPr>
          <w:p w:rsidR="00306F44" w:rsidRPr="00423A35" w:rsidRDefault="00306F44" w:rsidP="00263BC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306F44" w:rsidRPr="00423A35" w:rsidTr="00E342E0">
        <w:tc>
          <w:tcPr>
            <w:tcW w:w="561" w:type="dxa"/>
            <w:vMerge/>
          </w:tcPr>
          <w:p w:rsidR="00306F44" w:rsidRPr="00423A35" w:rsidRDefault="00306F44" w:rsidP="00263BC7">
            <w:pPr>
              <w:ind w:left="-113" w:right="-104"/>
              <w:jc w:val="center"/>
              <w:rPr>
                <w:rFonts w:ascii="Times New Roman" w:hAnsi="Times New Roman" w:cs="Times New Roman"/>
                <w:sz w:val="21"/>
                <w:szCs w:val="21"/>
              </w:rPr>
            </w:pPr>
          </w:p>
        </w:tc>
        <w:tc>
          <w:tcPr>
            <w:tcW w:w="5955" w:type="dxa"/>
            <w:vMerge/>
          </w:tcPr>
          <w:p w:rsidR="00306F44" w:rsidRPr="00423A35" w:rsidRDefault="00306F44" w:rsidP="00263BC7">
            <w:pPr>
              <w:jc w:val="center"/>
              <w:rPr>
                <w:rFonts w:ascii="Times New Roman" w:hAnsi="Times New Roman" w:cs="Times New Roman"/>
              </w:rPr>
            </w:pPr>
          </w:p>
        </w:tc>
        <w:tc>
          <w:tcPr>
            <w:tcW w:w="709" w:type="dxa"/>
            <w:vMerge/>
          </w:tcPr>
          <w:p w:rsidR="00306F44" w:rsidRPr="00423A35" w:rsidRDefault="00306F44" w:rsidP="00263BC7">
            <w:pPr>
              <w:jc w:val="center"/>
              <w:rPr>
                <w:rFonts w:ascii="Times New Roman" w:hAnsi="Times New Roman" w:cs="Times New Roman"/>
              </w:rPr>
            </w:pPr>
          </w:p>
        </w:tc>
        <w:tc>
          <w:tcPr>
            <w:tcW w:w="2233" w:type="dxa"/>
            <w:gridSpan w:val="2"/>
          </w:tcPr>
          <w:p w:rsidR="00306F44" w:rsidRPr="00423A35" w:rsidRDefault="00306F44" w:rsidP="00263BC7">
            <w:pPr>
              <w:jc w:val="center"/>
              <w:rPr>
                <w:rFonts w:ascii="Times New Roman" w:hAnsi="Times New Roman" w:cs="Times New Roman"/>
              </w:rPr>
            </w:pPr>
            <w:r w:rsidRPr="00423A35">
              <w:rPr>
                <w:rFonts w:ascii="Times New Roman" w:hAnsi="Times New Roman" w:cs="Times New Roman"/>
              </w:rPr>
              <w:t>2020 год</w:t>
            </w:r>
          </w:p>
        </w:tc>
      </w:tr>
      <w:tr w:rsidR="00306F44" w:rsidRPr="00423A35" w:rsidTr="00E342E0">
        <w:tc>
          <w:tcPr>
            <w:tcW w:w="561" w:type="dxa"/>
            <w:vMerge/>
          </w:tcPr>
          <w:p w:rsidR="00306F44" w:rsidRPr="00423A35" w:rsidRDefault="00306F44" w:rsidP="00263BC7">
            <w:pPr>
              <w:ind w:left="-113" w:right="-104"/>
              <w:jc w:val="center"/>
              <w:rPr>
                <w:rFonts w:ascii="Times New Roman" w:hAnsi="Times New Roman" w:cs="Times New Roman"/>
                <w:sz w:val="21"/>
                <w:szCs w:val="21"/>
              </w:rPr>
            </w:pPr>
          </w:p>
        </w:tc>
        <w:tc>
          <w:tcPr>
            <w:tcW w:w="5955" w:type="dxa"/>
            <w:vMerge/>
          </w:tcPr>
          <w:p w:rsidR="00306F44" w:rsidRPr="00423A35" w:rsidRDefault="00306F44" w:rsidP="00263BC7">
            <w:pPr>
              <w:jc w:val="center"/>
              <w:rPr>
                <w:rFonts w:ascii="Times New Roman" w:hAnsi="Times New Roman" w:cs="Times New Roman"/>
              </w:rPr>
            </w:pPr>
          </w:p>
        </w:tc>
        <w:tc>
          <w:tcPr>
            <w:tcW w:w="709" w:type="dxa"/>
            <w:vMerge/>
            <w:tcBorders>
              <w:bottom w:val="single" w:sz="4" w:space="0" w:color="auto"/>
            </w:tcBorders>
          </w:tcPr>
          <w:p w:rsidR="00306F44" w:rsidRPr="00423A35" w:rsidRDefault="00306F44" w:rsidP="00263BC7">
            <w:pPr>
              <w:jc w:val="center"/>
              <w:rPr>
                <w:rFonts w:ascii="Times New Roman" w:hAnsi="Times New Roman" w:cs="Times New Roman"/>
              </w:rPr>
            </w:pPr>
          </w:p>
        </w:tc>
        <w:tc>
          <w:tcPr>
            <w:tcW w:w="1389" w:type="dxa"/>
          </w:tcPr>
          <w:p w:rsidR="00306F44" w:rsidRPr="00423A35" w:rsidRDefault="00306F44" w:rsidP="00263BC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Pr>
          <w:p w:rsidR="00306F44" w:rsidRPr="00423A35" w:rsidRDefault="00306F44" w:rsidP="00263BC7">
            <w:pPr>
              <w:pStyle w:val="20"/>
              <w:shd w:val="clear" w:color="auto" w:fill="auto"/>
              <w:spacing w:before="0" w:after="0" w:line="240" w:lineRule="auto"/>
              <w:rPr>
                <w:rStyle w:val="211pt0"/>
                <w:sz w:val="20"/>
              </w:rPr>
            </w:pPr>
            <w:r w:rsidRPr="00423A35">
              <w:rPr>
                <w:rStyle w:val="211pt0"/>
                <w:sz w:val="20"/>
              </w:rPr>
              <w:t>По России</w:t>
            </w:r>
          </w:p>
        </w:tc>
      </w:tr>
      <w:tr w:rsidR="00306F44" w:rsidRPr="00423A35" w:rsidTr="00E342E0">
        <w:tc>
          <w:tcPr>
            <w:tcW w:w="561"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1</w:t>
            </w:r>
          </w:p>
        </w:tc>
        <w:tc>
          <w:tcPr>
            <w:tcW w:w="5955"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6F44" w:rsidRPr="00423A35" w:rsidRDefault="00306F44" w:rsidP="00E342E0">
            <w:pPr>
              <w:pStyle w:val="20"/>
              <w:shd w:val="clear" w:color="auto" w:fill="auto"/>
              <w:spacing w:before="0" w:after="0" w:line="240" w:lineRule="auto"/>
              <w:jc w:val="both"/>
              <w:rPr>
                <w:rStyle w:val="211pt0"/>
              </w:rPr>
            </w:pPr>
            <w:r w:rsidRPr="00423A35">
              <w:rPr>
                <w:rStyle w:val="211pt0"/>
              </w:rPr>
              <w:t xml:space="preserve">Аудирование: </w:t>
            </w:r>
            <w:r w:rsidR="00E342E0" w:rsidRPr="00423A35">
              <w:rPr>
                <w:rStyle w:val="211pt0"/>
              </w:rPr>
              <w:t>понимание в прослушанном тексте з</w:t>
            </w:r>
            <w:r w:rsidRPr="00423A35">
              <w:rPr>
                <w:rStyle w:val="211pt0"/>
              </w:rPr>
              <w:t>апрашиваемой информации</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5</w:t>
            </w:r>
          </w:p>
        </w:tc>
        <w:tc>
          <w:tcPr>
            <w:tcW w:w="138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50,78</w:t>
            </w:r>
          </w:p>
        </w:tc>
        <w:tc>
          <w:tcPr>
            <w:tcW w:w="844" w:type="dxa"/>
            <w:tcBorders>
              <w:top w:val="single" w:sz="4" w:space="0" w:color="000000"/>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61,59</w:t>
            </w:r>
          </w:p>
        </w:tc>
      </w:tr>
      <w:tr w:rsidR="00306F44" w:rsidRPr="00423A35" w:rsidTr="00E342E0">
        <w:tc>
          <w:tcPr>
            <w:tcW w:w="561"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2</w:t>
            </w:r>
          </w:p>
        </w:tc>
        <w:tc>
          <w:tcPr>
            <w:tcW w:w="5955"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E342E0">
            <w:pPr>
              <w:pStyle w:val="20"/>
              <w:shd w:val="clear" w:color="auto" w:fill="auto"/>
              <w:spacing w:before="0" w:after="0" w:line="240" w:lineRule="auto"/>
              <w:jc w:val="both"/>
              <w:rPr>
                <w:rStyle w:val="211pt0"/>
              </w:rPr>
            </w:pPr>
            <w:r w:rsidRPr="00423A35">
              <w:rPr>
                <w:rStyle w:val="211pt0"/>
              </w:rPr>
              <w:t>Чтение: понимание основного содержания текста</w:t>
            </w:r>
          </w:p>
        </w:tc>
        <w:tc>
          <w:tcPr>
            <w:tcW w:w="70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5</w:t>
            </w:r>
          </w:p>
        </w:tc>
        <w:tc>
          <w:tcPr>
            <w:tcW w:w="138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67,1</w:t>
            </w:r>
          </w:p>
        </w:tc>
        <w:tc>
          <w:tcPr>
            <w:tcW w:w="844" w:type="dxa"/>
            <w:tcBorders>
              <w:top w:val="nil"/>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78,61</w:t>
            </w:r>
          </w:p>
        </w:tc>
      </w:tr>
      <w:tr w:rsidR="00306F44" w:rsidRPr="00423A35" w:rsidTr="00E342E0">
        <w:trPr>
          <w:trHeight w:val="148"/>
        </w:trPr>
        <w:tc>
          <w:tcPr>
            <w:tcW w:w="561"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3</w:t>
            </w:r>
          </w:p>
        </w:tc>
        <w:tc>
          <w:tcPr>
            <w:tcW w:w="5955"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E342E0">
            <w:pPr>
              <w:pStyle w:val="20"/>
              <w:shd w:val="clear" w:color="auto" w:fill="auto"/>
              <w:spacing w:before="0" w:after="0" w:line="240" w:lineRule="auto"/>
              <w:jc w:val="both"/>
              <w:rPr>
                <w:rStyle w:val="211pt0"/>
              </w:rPr>
            </w:pPr>
            <w:r w:rsidRPr="00423A35">
              <w:rPr>
                <w:rStyle w:val="211pt0"/>
              </w:rPr>
              <w:t>Грамматические навыки</w:t>
            </w:r>
          </w:p>
        </w:tc>
        <w:tc>
          <w:tcPr>
            <w:tcW w:w="70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6</w:t>
            </w:r>
          </w:p>
        </w:tc>
        <w:tc>
          <w:tcPr>
            <w:tcW w:w="138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51,3</w:t>
            </w:r>
          </w:p>
        </w:tc>
        <w:tc>
          <w:tcPr>
            <w:tcW w:w="844" w:type="dxa"/>
            <w:tcBorders>
              <w:top w:val="nil"/>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59,18</w:t>
            </w:r>
          </w:p>
        </w:tc>
      </w:tr>
      <w:tr w:rsidR="00306F44" w:rsidRPr="00423A35" w:rsidTr="00E342E0">
        <w:tc>
          <w:tcPr>
            <w:tcW w:w="561" w:type="dxa"/>
            <w:vAlign w:val="center"/>
          </w:tcPr>
          <w:p w:rsidR="00306F44" w:rsidRPr="00423A35" w:rsidRDefault="00306F44" w:rsidP="00263BC7">
            <w:pPr>
              <w:ind w:left="-113" w:right="-104"/>
              <w:jc w:val="center"/>
              <w:rPr>
                <w:rFonts w:ascii="Times New Roman" w:hAnsi="Times New Roman" w:cs="Times New Roman"/>
                <w:color w:val="000000"/>
                <w:sz w:val="21"/>
                <w:szCs w:val="21"/>
              </w:rPr>
            </w:pPr>
            <w:r w:rsidRPr="00423A35">
              <w:rPr>
                <w:rFonts w:ascii="Times New Roman" w:hAnsi="Times New Roman" w:cs="Times New Roman"/>
                <w:color w:val="000000"/>
                <w:sz w:val="21"/>
                <w:szCs w:val="21"/>
              </w:rPr>
              <w:t>4</w:t>
            </w:r>
          </w:p>
        </w:tc>
        <w:tc>
          <w:tcPr>
            <w:tcW w:w="5955"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E342E0">
            <w:pPr>
              <w:pStyle w:val="20"/>
              <w:shd w:val="clear" w:color="auto" w:fill="auto"/>
              <w:spacing w:before="0" w:after="0" w:line="240" w:lineRule="auto"/>
              <w:jc w:val="both"/>
              <w:rPr>
                <w:rStyle w:val="211pt0"/>
              </w:rPr>
            </w:pPr>
            <w:r w:rsidRPr="00423A35">
              <w:rPr>
                <w:rStyle w:val="211pt0"/>
              </w:rPr>
              <w:t>Лексико-грамматические навыки</w:t>
            </w:r>
          </w:p>
        </w:tc>
        <w:tc>
          <w:tcPr>
            <w:tcW w:w="70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6</w:t>
            </w:r>
          </w:p>
        </w:tc>
        <w:tc>
          <w:tcPr>
            <w:tcW w:w="138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53,21</w:t>
            </w:r>
          </w:p>
        </w:tc>
        <w:tc>
          <w:tcPr>
            <w:tcW w:w="844" w:type="dxa"/>
            <w:tcBorders>
              <w:top w:val="nil"/>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62,38</w:t>
            </w:r>
          </w:p>
        </w:tc>
      </w:tr>
      <w:tr w:rsidR="00306F44" w:rsidRPr="00423A35" w:rsidTr="00E342E0">
        <w:trPr>
          <w:trHeight w:val="90"/>
        </w:trPr>
        <w:tc>
          <w:tcPr>
            <w:tcW w:w="561" w:type="dxa"/>
            <w:vAlign w:val="center"/>
          </w:tcPr>
          <w:p w:rsidR="00306F44" w:rsidRPr="00423A35" w:rsidRDefault="00E342E0" w:rsidP="00263BC7">
            <w:pPr>
              <w:ind w:left="-113" w:right="-104"/>
              <w:jc w:val="center"/>
              <w:rPr>
                <w:rFonts w:ascii="Times New Roman" w:hAnsi="Times New Roman" w:cs="Times New Roman"/>
                <w:color w:val="000000"/>
                <w:sz w:val="21"/>
                <w:szCs w:val="21"/>
              </w:rPr>
            </w:pPr>
            <w:r w:rsidRPr="00423A35">
              <w:rPr>
                <w:rStyle w:val="211pt0"/>
                <w:rFonts w:eastAsiaTheme="minorHAnsi"/>
                <w:sz w:val="20"/>
              </w:rPr>
              <w:t>5K1</w:t>
            </w:r>
          </w:p>
        </w:tc>
        <w:tc>
          <w:tcPr>
            <w:tcW w:w="5955"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E342E0">
            <w:pPr>
              <w:pStyle w:val="20"/>
              <w:shd w:val="clear" w:color="auto" w:fill="auto"/>
              <w:spacing w:before="0" w:after="0" w:line="240" w:lineRule="auto"/>
              <w:jc w:val="both"/>
              <w:rPr>
                <w:rStyle w:val="211pt0"/>
              </w:rPr>
            </w:pPr>
            <w:r w:rsidRPr="00423A35">
              <w:rPr>
                <w:rStyle w:val="211pt0"/>
              </w:rPr>
              <w:t>Осмысленное чтение текста вслух</w:t>
            </w:r>
          </w:p>
        </w:tc>
        <w:tc>
          <w:tcPr>
            <w:tcW w:w="70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1</w:t>
            </w:r>
          </w:p>
        </w:tc>
        <w:tc>
          <w:tcPr>
            <w:tcW w:w="138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67,91</w:t>
            </w:r>
          </w:p>
        </w:tc>
        <w:tc>
          <w:tcPr>
            <w:tcW w:w="844" w:type="dxa"/>
            <w:tcBorders>
              <w:top w:val="nil"/>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74,87</w:t>
            </w:r>
          </w:p>
        </w:tc>
      </w:tr>
      <w:tr w:rsidR="00306F44" w:rsidRPr="00423A35" w:rsidTr="00E342E0">
        <w:trPr>
          <w:trHeight w:val="90"/>
        </w:trPr>
        <w:tc>
          <w:tcPr>
            <w:tcW w:w="561" w:type="dxa"/>
            <w:vAlign w:val="center"/>
          </w:tcPr>
          <w:p w:rsidR="00306F44" w:rsidRPr="00423A35" w:rsidRDefault="00E342E0" w:rsidP="00263BC7">
            <w:pPr>
              <w:ind w:left="-113" w:right="-104"/>
              <w:jc w:val="center"/>
              <w:rPr>
                <w:rFonts w:ascii="Times New Roman" w:hAnsi="Times New Roman" w:cs="Times New Roman"/>
                <w:color w:val="000000"/>
                <w:sz w:val="21"/>
                <w:szCs w:val="21"/>
              </w:rPr>
            </w:pPr>
            <w:r w:rsidRPr="00423A35">
              <w:rPr>
                <w:rStyle w:val="211pt0"/>
                <w:rFonts w:eastAsiaTheme="minorHAnsi"/>
                <w:sz w:val="20"/>
              </w:rPr>
              <w:t>5K2</w:t>
            </w:r>
          </w:p>
        </w:tc>
        <w:tc>
          <w:tcPr>
            <w:tcW w:w="5955"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E342E0">
            <w:pPr>
              <w:pStyle w:val="20"/>
              <w:shd w:val="clear" w:color="auto" w:fill="auto"/>
              <w:spacing w:before="0" w:after="0" w:line="240" w:lineRule="auto"/>
              <w:jc w:val="both"/>
              <w:rPr>
                <w:rStyle w:val="211pt0"/>
              </w:rPr>
            </w:pPr>
            <w:r w:rsidRPr="00423A35">
              <w:rPr>
                <w:rStyle w:val="211pt0"/>
              </w:rPr>
              <w:t>Осмысленное чтение текста вслух</w:t>
            </w:r>
          </w:p>
        </w:tc>
        <w:tc>
          <w:tcPr>
            <w:tcW w:w="70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2</w:t>
            </w:r>
          </w:p>
        </w:tc>
        <w:tc>
          <w:tcPr>
            <w:tcW w:w="1389" w:type="dxa"/>
            <w:tcBorders>
              <w:top w:val="nil"/>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40,28</w:t>
            </w:r>
          </w:p>
        </w:tc>
        <w:tc>
          <w:tcPr>
            <w:tcW w:w="844" w:type="dxa"/>
            <w:tcBorders>
              <w:top w:val="nil"/>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color w:val="000000"/>
              </w:rPr>
            </w:pPr>
            <w:r w:rsidRPr="00423A35">
              <w:rPr>
                <w:rFonts w:ascii="Times New Roman" w:hAnsi="Times New Roman" w:cs="Times New Roman"/>
                <w:color w:val="000000"/>
              </w:rPr>
              <w:t>52,66</w:t>
            </w:r>
          </w:p>
        </w:tc>
      </w:tr>
      <w:tr w:rsidR="00E342E0" w:rsidRPr="00423A35" w:rsidTr="00E342E0">
        <w:trPr>
          <w:trHeight w:val="90"/>
        </w:trPr>
        <w:tc>
          <w:tcPr>
            <w:tcW w:w="561" w:type="dxa"/>
            <w:vAlign w:val="center"/>
          </w:tcPr>
          <w:p w:rsidR="00E342E0" w:rsidRPr="00423A35" w:rsidRDefault="00E342E0" w:rsidP="00263BC7">
            <w:pPr>
              <w:ind w:left="-113" w:right="-104"/>
              <w:jc w:val="center"/>
              <w:rPr>
                <w:rFonts w:ascii="Times New Roman" w:hAnsi="Times New Roman" w:cs="Times New Roman"/>
                <w:color w:val="000000"/>
                <w:sz w:val="21"/>
                <w:szCs w:val="21"/>
              </w:rPr>
            </w:pPr>
            <w:r w:rsidRPr="00423A35">
              <w:rPr>
                <w:rStyle w:val="211pt0"/>
                <w:rFonts w:eastAsiaTheme="minorHAnsi"/>
                <w:sz w:val="20"/>
              </w:rPr>
              <w:t>6K1</w:t>
            </w:r>
          </w:p>
        </w:tc>
        <w:tc>
          <w:tcPr>
            <w:tcW w:w="5955" w:type="dxa"/>
            <w:vMerge w:val="restart"/>
            <w:tcBorders>
              <w:top w:val="nil"/>
              <w:left w:val="single" w:sz="4" w:space="0" w:color="000000"/>
              <w:right w:val="single" w:sz="4" w:space="0" w:color="000000"/>
            </w:tcBorders>
            <w:shd w:val="clear" w:color="auto" w:fill="auto"/>
            <w:vAlign w:val="bottom"/>
          </w:tcPr>
          <w:p w:rsidR="00E342E0" w:rsidRPr="00423A35" w:rsidRDefault="00E342E0" w:rsidP="00E342E0">
            <w:pPr>
              <w:pStyle w:val="20"/>
              <w:shd w:val="clear" w:color="auto" w:fill="auto"/>
              <w:spacing w:before="0" w:after="0" w:line="240" w:lineRule="auto"/>
              <w:jc w:val="both"/>
              <w:rPr>
                <w:rStyle w:val="211pt0"/>
              </w:rPr>
            </w:pPr>
            <w:r w:rsidRPr="00423A35">
              <w:rPr>
                <w:rStyle w:val="211pt0"/>
              </w:rPr>
              <w:t>Тематическое монологическое высказывание (описание выбранной фотографии)</w:t>
            </w:r>
          </w:p>
        </w:tc>
        <w:tc>
          <w:tcPr>
            <w:tcW w:w="709" w:type="dxa"/>
            <w:tcBorders>
              <w:top w:val="nil"/>
              <w:left w:val="single" w:sz="4" w:space="0" w:color="000000"/>
              <w:bottom w:val="single" w:sz="4" w:space="0" w:color="000000"/>
              <w:right w:val="single" w:sz="4" w:space="0" w:color="000000"/>
            </w:tcBorders>
            <w:shd w:val="clear" w:color="auto" w:fill="auto"/>
            <w:vAlign w:val="bottom"/>
          </w:tcPr>
          <w:p w:rsidR="00E342E0" w:rsidRPr="00423A35" w:rsidRDefault="00E342E0" w:rsidP="00263BC7">
            <w:pPr>
              <w:jc w:val="center"/>
              <w:rPr>
                <w:rFonts w:ascii="Times New Roman" w:hAnsi="Times New Roman" w:cs="Times New Roman"/>
                <w:color w:val="000000"/>
              </w:rPr>
            </w:pPr>
            <w:r w:rsidRPr="00423A35">
              <w:rPr>
                <w:rFonts w:ascii="Times New Roman" w:hAnsi="Times New Roman" w:cs="Times New Roman"/>
                <w:color w:val="000000"/>
              </w:rPr>
              <w:t>3</w:t>
            </w:r>
          </w:p>
        </w:tc>
        <w:tc>
          <w:tcPr>
            <w:tcW w:w="1389" w:type="dxa"/>
            <w:tcBorders>
              <w:top w:val="nil"/>
              <w:left w:val="single" w:sz="4" w:space="0" w:color="000000"/>
              <w:bottom w:val="single" w:sz="4" w:space="0" w:color="000000"/>
              <w:right w:val="single" w:sz="4" w:space="0" w:color="000000"/>
            </w:tcBorders>
            <w:shd w:val="clear" w:color="auto" w:fill="auto"/>
            <w:vAlign w:val="bottom"/>
          </w:tcPr>
          <w:p w:rsidR="00E342E0" w:rsidRPr="00423A35" w:rsidRDefault="00E342E0" w:rsidP="00263BC7">
            <w:pPr>
              <w:jc w:val="center"/>
              <w:rPr>
                <w:rFonts w:ascii="Times New Roman" w:hAnsi="Times New Roman" w:cs="Times New Roman"/>
                <w:color w:val="000000"/>
              </w:rPr>
            </w:pPr>
            <w:r w:rsidRPr="00423A35">
              <w:rPr>
                <w:rFonts w:ascii="Times New Roman" w:hAnsi="Times New Roman" w:cs="Times New Roman"/>
                <w:color w:val="000000"/>
              </w:rPr>
              <w:t>24,53</w:t>
            </w:r>
          </w:p>
        </w:tc>
        <w:tc>
          <w:tcPr>
            <w:tcW w:w="844" w:type="dxa"/>
            <w:tcBorders>
              <w:top w:val="nil"/>
              <w:left w:val="nil"/>
              <w:bottom w:val="single" w:sz="4" w:space="0" w:color="000000"/>
              <w:right w:val="single" w:sz="4" w:space="0" w:color="000000"/>
            </w:tcBorders>
            <w:shd w:val="clear" w:color="auto" w:fill="auto"/>
            <w:vAlign w:val="bottom"/>
          </w:tcPr>
          <w:p w:rsidR="00E342E0" w:rsidRPr="00423A35" w:rsidRDefault="00E342E0" w:rsidP="00263BC7">
            <w:pPr>
              <w:jc w:val="center"/>
              <w:rPr>
                <w:rFonts w:ascii="Times New Roman" w:hAnsi="Times New Roman" w:cs="Times New Roman"/>
                <w:color w:val="000000"/>
              </w:rPr>
            </w:pPr>
            <w:r w:rsidRPr="00423A35">
              <w:rPr>
                <w:rFonts w:ascii="Times New Roman" w:hAnsi="Times New Roman" w:cs="Times New Roman"/>
                <w:color w:val="000000"/>
              </w:rPr>
              <w:t>40,37</w:t>
            </w:r>
          </w:p>
        </w:tc>
      </w:tr>
      <w:tr w:rsidR="00E342E0" w:rsidRPr="00423A35" w:rsidTr="00E342E0">
        <w:trPr>
          <w:trHeight w:val="90"/>
        </w:trPr>
        <w:tc>
          <w:tcPr>
            <w:tcW w:w="561" w:type="dxa"/>
            <w:vAlign w:val="center"/>
          </w:tcPr>
          <w:p w:rsidR="00E342E0" w:rsidRPr="00423A35" w:rsidRDefault="00E342E0" w:rsidP="00263BC7">
            <w:pPr>
              <w:ind w:left="-113" w:right="-104"/>
              <w:jc w:val="center"/>
              <w:rPr>
                <w:rFonts w:ascii="Times New Roman" w:hAnsi="Times New Roman" w:cs="Times New Roman"/>
                <w:color w:val="000000"/>
                <w:sz w:val="21"/>
                <w:szCs w:val="21"/>
              </w:rPr>
            </w:pPr>
            <w:r w:rsidRPr="00423A35">
              <w:rPr>
                <w:rStyle w:val="211pt0"/>
                <w:rFonts w:eastAsiaTheme="minorHAnsi"/>
                <w:sz w:val="20"/>
              </w:rPr>
              <w:t>6K2</w:t>
            </w:r>
          </w:p>
        </w:tc>
        <w:tc>
          <w:tcPr>
            <w:tcW w:w="5955" w:type="dxa"/>
            <w:vMerge/>
            <w:tcBorders>
              <w:left w:val="single" w:sz="4" w:space="0" w:color="000000"/>
              <w:right w:val="single" w:sz="4" w:space="0" w:color="000000"/>
            </w:tcBorders>
            <w:shd w:val="clear" w:color="auto" w:fill="auto"/>
            <w:vAlign w:val="bottom"/>
          </w:tcPr>
          <w:p w:rsidR="00E342E0" w:rsidRPr="00423A35" w:rsidRDefault="00E342E0" w:rsidP="00E342E0">
            <w:pPr>
              <w:pStyle w:val="20"/>
              <w:shd w:val="clear" w:color="auto" w:fill="auto"/>
              <w:spacing w:before="0" w:after="0" w:line="240" w:lineRule="auto"/>
              <w:jc w:val="left"/>
              <w:rPr>
                <w:rStyle w:val="211pt0"/>
              </w:rPr>
            </w:pPr>
          </w:p>
        </w:tc>
        <w:tc>
          <w:tcPr>
            <w:tcW w:w="709" w:type="dxa"/>
            <w:tcBorders>
              <w:top w:val="nil"/>
              <w:left w:val="single" w:sz="4" w:space="0" w:color="000000"/>
              <w:bottom w:val="single" w:sz="4" w:space="0" w:color="000000"/>
              <w:right w:val="single" w:sz="4" w:space="0" w:color="000000"/>
            </w:tcBorders>
            <w:shd w:val="clear" w:color="auto" w:fill="auto"/>
            <w:vAlign w:val="bottom"/>
          </w:tcPr>
          <w:p w:rsidR="00E342E0" w:rsidRPr="00423A35" w:rsidRDefault="00E342E0" w:rsidP="00263BC7">
            <w:pPr>
              <w:jc w:val="center"/>
              <w:rPr>
                <w:rFonts w:ascii="Times New Roman" w:hAnsi="Times New Roman" w:cs="Times New Roman"/>
                <w:color w:val="000000"/>
              </w:rPr>
            </w:pPr>
            <w:r w:rsidRPr="00423A35">
              <w:rPr>
                <w:rFonts w:ascii="Times New Roman" w:hAnsi="Times New Roman" w:cs="Times New Roman"/>
                <w:color w:val="000000"/>
              </w:rPr>
              <w:t>2</w:t>
            </w:r>
          </w:p>
        </w:tc>
        <w:tc>
          <w:tcPr>
            <w:tcW w:w="1389" w:type="dxa"/>
            <w:tcBorders>
              <w:top w:val="nil"/>
              <w:left w:val="single" w:sz="4" w:space="0" w:color="000000"/>
              <w:bottom w:val="single" w:sz="4" w:space="0" w:color="000000"/>
              <w:right w:val="single" w:sz="4" w:space="0" w:color="000000"/>
            </w:tcBorders>
            <w:shd w:val="clear" w:color="auto" w:fill="auto"/>
            <w:vAlign w:val="bottom"/>
          </w:tcPr>
          <w:p w:rsidR="00E342E0" w:rsidRPr="00423A35" w:rsidRDefault="00E342E0" w:rsidP="00263BC7">
            <w:pPr>
              <w:jc w:val="center"/>
              <w:rPr>
                <w:rFonts w:ascii="Times New Roman" w:hAnsi="Times New Roman" w:cs="Times New Roman"/>
                <w:color w:val="000000"/>
              </w:rPr>
            </w:pPr>
            <w:r w:rsidRPr="00423A35">
              <w:rPr>
                <w:rFonts w:ascii="Times New Roman" w:hAnsi="Times New Roman" w:cs="Times New Roman"/>
                <w:color w:val="000000"/>
              </w:rPr>
              <w:t>26,3</w:t>
            </w:r>
          </w:p>
        </w:tc>
        <w:tc>
          <w:tcPr>
            <w:tcW w:w="844" w:type="dxa"/>
            <w:tcBorders>
              <w:top w:val="nil"/>
              <w:left w:val="nil"/>
              <w:bottom w:val="single" w:sz="4" w:space="0" w:color="000000"/>
              <w:right w:val="single" w:sz="4" w:space="0" w:color="000000"/>
            </w:tcBorders>
            <w:shd w:val="clear" w:color="auto" w:fill="auto"/>
            <w:vAlign w:val="bottom"/>
          </w:tcPr>
          <w:p w:rsidR="00E342E0" w:rsidRPr="00423A35" w:rsidRDefault="00E342E0" w:rsidP="00263BC7">
            <w:pPr>
              <w:jc w:val="center"/>
              <w:rPr>
                <w:rFonts w:ascii="Times New Roman" w:hAnsi="Times New Roman" w:cs="Times New Roman"/>
                <w:color w:val="000000"/>
              </w:rPr>
            </w:pPr>
            <w:r w:rsidRPr="00423A35">
              <w:rPr>
                <w:rFonts w:ascii="Times New Roman" w:hAnsi="Times New Roman" w:cs="Times New Roman"/>
                <w:color w:val="000000"/>
              </w:rPr>
              <w:t>42,88</w:t>
            </w:r>
          </w:p>
        </w:tc>
      </w:tr>
      <w:tr w:rsidR="00E342E0" w:rsidRPr="00423A35" w:rsidTr="00E342E0">
        <w:trPr>
          <w:trHeight w:val="90"/>
        </w:trPr>
        <w:tc>
          <w:tcPr>
            <w:tcW w:w="561" w:type="dxa"/>
            <w:vAlign w:val="center"/>
          </w:tcPr>
          <w:p w:rsidR="00E342E0" w:rsidRPr="00423A35" w:rsidRDefault="00E342E0" w:rsidP="00E342E0">
            <w:pPr>
              <w:ind w:left="-113" w:right="-104"/>
              <w:jc w:val="center"/>
              <w:rPr>
                <w:rStyle w:val="211pt0"/>
                <w:rFonts w:eastAsiaTheme="minorHAnsi"/>
                <w:sz w:val="20"/>
              </w:rPr>
            </w:pPr>
            <w:r w:rsidRPr="00423A35">
              <w:rPr>
                <w:rStyle w:val="211pt0"/>
                <w:rFonts w:eastAsiaTheme="minorHAnsi"/>
                <w:sz w:val="20"/>
              </w:rPr>
              <w:t>6K3</w:t>
            </w:r>
          </w:p>
        </w:tc>
        <w:tc>
          <w:tcPr>
            <w:tcW w:w="5955" w:type="dxa"/>
            <w:vMerge/>
            <w:tcBorders>
              <w:left w:val="single" w:sz="4" w:space="0" w:color="000000"/>
              <w:right w:val="single" w:sz="4" w:space="0" w:color="000000"/>
            </w:tcBorders>
            <w:shd w:val="clear" w:color="auto" w:fill="auto"/>
            <w:vAlign w:val="bottom"/>
          </w:tcPr>
          <w:p w:rsidR="00E342E0" w:rsidRPr="00423A35" w:rsidRDefault="00E342E0" w:rsidP="00E342E0">
            <w:pPr>
              <w:pStyle w:val="20"/>
              <w:shd w:val="clear" w:color="auto" w:fill="auto"/>
              <w:spacing w:before="0" w:after="0" w:line="240" w:lineRule="auto"/>
              <w:jc w:val="left"/>
              <w:rPr>
                <w:rStyle w:val="211pt0"/>
              </w:rPr>
            </w:pPr>
          </w:p>
        </w:tc>
        <w:tc>
          <w:tcPr>
            <w:tcW w:w="709" w:type="dxa"/>
            <w:tcBorders>
              <w:top w:val="nil"/>
              <w:left w:val="single" w:sz="4" w:space="0" w:color="000000"/>
              <w:bottom w:val="single" w:sz="4" w:space="0" w:color="000000"/>
              <w:right w:val="single" w:sz="4" w:space="0" w:color="000000"/>
            </w:tcBorders>
            <w:shd w:val="clear" w:color="auto" w:fill="auto"/>
            <w:vAlign w:val="bottom"/>
          </w:tcPr>
          <w:p w:rsidR="00E342E0" w:rsidRPr="00423A35" w:rsidRDefault="00E342E0" w:rsidP="00E342E0">
            <w:pPr>
              <w:jc w:val="center"/>
              <w:rPr>
                <w:rFonts w:ascii="Times New Roman" w:hAnsi="Times New Roman" w:cs="Times New Roman"/>
                <w:color w:val="000000"/>
              </w:rPr>
            </w:pPr>
            <w:r w:rsidRPr="00423A35">
              <w:rPr>
                <w:rFonts w:ascii="Times New Roman" w:hAnsi="Times New Roman" w:cs="Times New Roman"/>
                <w:color w:val="000000"/>
              </w:rPr>
              <w:t>2</w:t>
            </w:r>
          </w:p>
        </w:tc>
        <w:tc>
          <w:tcPr>
            <w:tcW w:w="1389" w:type="dxa"/>
            <w:tcBorders>
              <w:top w:val="nil"/>
              <w:left w:val="single" w:sz="4" w:space="0" w:color="000000"/>
              <w:bottom w:val="single" w:sz="4" w:space="0" w:color="000000"/>
              <w:right w:val="single" w:sz="4" w:space="0" w:color="000000"/>
            </w:tcBorders>
            <w:shd w:val="clear" w:color="auto" w:fill="auto"/>
            <w:vAlign w:val="bottom"/>
          </w:tcPr>
          <w:p w:rsidR="00E342E0" w:rsidRPr="00423A35" w:rsidRDefault="00E342E0" w:rsidP="00E342E0">
            <w:pPr>
              <w:jc w:val="center"/>
              <w:rPr>
                <w:rFonts w:ascii="Times New Roman" w:hAnsi="Times New Roman" w:cs="Times New Roman"/>
                <w:color w:val="000000"/>
              </w:rPr>
            </w:pPr>
            <w:r w:rsidRPr="00423A35">
              <w:rPr>
                <w:rFonts w:ascii="Times New Roman" w:hAnsi="Times New Roman" w:cs="Times New Roman"/>
                <w:color w:val="000000"/>
              </w:rPr>
              <w:t>19,67</w:t>
            </w:r>
          </w:p>
        </w:tc>
        <w:tc>
          <w:tcPr>
            <w:tcW w:w="844" w:type="dxa"/>
            <w:tcBorders>
              <w:top w:val="nil"/>
              <w:left w:val="nil"/>
              <w:bottom w:val="single" w:sz="4" w:space="0" w:color="000000"/>
              <w:right w:val="single" w:sz="4" w:space="0" w:color="000000"/>
            </w:tcBorders>
            <w:shd w:val="clear" w:color="auto" w:fill="auto"/>
            <w:vAlign w:val="bottom"/>
          </w:tcPr>
          <w:p w:rsidR="00E342E0" w:rsidRPr="00423A35" w:rsidRDefault="00E342E0" w:rsidP="00E342E0">
            <w:pPr>
              <w:jc w:val="center"/>
              <w:rPr>
                <w:rFonts w:ascii="Times New Roman" w:hAnsi="Times New Roman" w:cs="Times New Roman"/>
                <w:color w:val="000000"/>
              </w:rPr>
            </w:pPr>
            <w:r w:rsidRPr="00423A35">
              <w:rPr>
                <w:rFonts w:ascii="Times New Roman" w:hAnsi="Times New Roman" w:cs="Times New Roman"/>
                <w:color w:val="000000"/>
              </w:rPr>
              <w:t>31,52</w:t>
            </w:r>
          </w:p>
        </w:tc>
      </w:tr>
    </w:tbl>
    <w:p w:rsidR="00E342E0" w:rsidRPr="00423A35" w:rsidRDefault="00E342E0" w:rsidP="00306F44">
      <w:pPr>
        <w:spacing w:line="240" w:lineRule="auto"/>
        <w:ind w:firstLine="709"/>
        <w:jc w:val="both"/>
        <w:rPr>
          <w:rFonts w:ascii="Times New Roman" w:hAnsi="Times New Roman" w:cs="Times New Roman"/>
          <w:color w:val="000000"/>
          <w:sz w:val="28"/>
          <w:szCs w:val="28"/>
          <w:lang w:eastAsia="ru-RU" w:bidi="ru-RU"/>
        </w:rPr>
      </w:pPr>
    </w:p>
    <w:p w:rsidR="00306F44" w:rsidRPr="00423A35" w:rsidRDefault="00306F44" w:rsidP="00A657DD">
      <w:pPr>
        <w:spacing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lastRenderedPageBreak/>
        <w:t>Данные диаграммы 1</w:t>
      </w:r>
      <w:r w:rsidR="00A657DD" w:rsidRPr="00423A35">
        <w:rPr>
          <w:rFonts w:ascii="Times New Roman" w:hAnsi="Times New Roman" w:cs="Times New Roman"/>
          <w:color w:val="000000"/>
          <w:sz w:val="28"/>
          <w:szCs w:val="28"/>
          <w:lang w:eastAsia="ru-RU" w:bidi="ru-RU"/>
        </w:rPr>
        <w:t>14</w:t>
      </w:r>
      <w:r w:rsidRPr="00423A35">
        <w:rPr>
          <w:rFonts w:ascii="Times New Roman" w:hAnsi="Times New Roman" w:cs="Times New Roman"/>
          <w:color w:val="000000"/>
          <w:sz w:val="28"/>
          <w:szCs w:val="28"/>
          <w:lang w:eastAsia="ru-RU" w:bidi="ru-RU"/>
        </w:rPr>
        <w:t xml:space="preserve"> показывают, свои результаты подтвердили 45,47% обучающихся 11-х классов, 50% обучающихся выполнили работу на более высокий балл, чем их оценивают учителя, 4,5% школьников – на более низкий. Иными словами, почти на</w:t>
      </w:r>
      <w:r w:rsidRPr="00423A35">
        <w:rPr>
          <w:rFonts w:ascii="Times New Roman" w:hAnsi="Times New Roman" w:cs="Times New Roman"/>
          <w:sz w:val="28"/>
        </w:rPr>
        <w:t xml:space="preserve"> 50% обучающихся в ходе учебного процесса учителя занижают, что может свидетельствовать о несформированности системы оценивания, а также о рассогласованности системы оценивания с требованиями ФГОС.  </w:t>
      </w: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Диаграмма 1</w:t>
      </w:r>
      <w:r w:rsidR="00A657DD" w:rsidRPr="00423A35">
        <w:rPr>
          <w:rFonts w:ascii="Times New Roman" w:hAnsi="Times New Roman" w:cs="Times New Roman"/>
          <w:i/>
          <w:sz w:val="28"/>
          <w:szCs w:val="28"/>
        </w:rPr>
        <w:t>14</w:t>
      </w:r>
    </w:p>
    <w:p w:rsidR="00306F44" w:rsidRPr="00423A35" w:rsidRDefault="00306F44" w:rsidP="00306F44">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306F44" w:rsidRPr="00423A35" w:rsidRDefault="00306F44" w:rsidP="00306F44">
      <w:pPr>
        <w:spacing w:after="0" w:line="360" w:lineRule="auto"/>
        <w:jc w:val="center"/>
        <w:rPr>
          <w:rFonts w:ascii="Times New Roman" w:hAnsi="Times New Roman" w:cs="Times New Roman"/>
          <w:sz w:val="28"/>
        </w:rPr>
      </w:pPr>
      <w:r w:rsidRPr="00423A35">
        <w:rPr>
          <w:noProof/>
          <w:lang w:eastAsia="ru-RU"/>
        </w:rPr>
        <w:drawing>
          <wp:inline distT="0" distB="0" distL="0" distR="0" wp14:anchorId="10EA8032" wp14:editId="0F44AB33">
            <wp:extent cx="3086100" cy="1695450"/>
            <wp:effectExtent l="0" t="0" r="0" b="0"/>
            <wp:docPr id="114" name="Диаграмма 11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306F44" w:rsidRPr="00423A35" w:rsidRDefault="00306F44" w:rsidP="00306F44">
      <w:pPr>
        <w:spacing w:after="0" w:line="360" w:lineRule="auto"/>
        <w:jc w:val="center"/>
        <w:rPr>
          <w:rFonts w:ascii="Times New Roman" w:hAnsi="Times New Roman" w:cs="Times New Roman"/>
          <w:b/>
          <w:i/>
          <w:sz w:val="28"/>
        </w:rPr>
      </w:pPr>
    </w:p>
    <w:p w:rsidR="00306F44" w:rsidRPr="00423A35" w:rsidRDefault="0093007D" w:rsidP="00306F44">
      <w:pPr>
        <w:spacing w:after="0" w:line="360" w:lineRule="auto"/>
        <w:jc w:val="center"/>
        <w:rPr>
          <w:rFonts w:ascii="Times New Roman" w:hAnsi="Times New Roman" w:cs="Times New Roman"/>
          <w:b/>
          <w:i/>
          <w:sz w:val="28"/>
        </w:rPr>
      </w:pPr>
      <w:r w:rsidRPr="00423A35">
        <w:rPr>
          <w:rFonts w:ascii="Times New Roman" w:hAnsi="Times New Roman" w:cs="Times New Roman"/>
          <w:b/>
          <w:i/>
          <w:sz w:val="28"/>
        </w:rPr>
        <w:t>7.</w:t>
      </w:r>
      <w:r w:rsidRPr="00423A35">
        <w:rPr>
          <w:rFonts w:ascii="Times New Roman" w:hAnsi="Times New Roman" w:cs="Times New Roman"/>
          <w:b/>
          <w:i/>
          <w:sz w:val="28"/>
        </w:rPr>
        <w:t>7</w:t>
      </w:r>
      <w:r w:rsidRPr="00423A35">
        <w:rPr>
          <w:rFonts w:ascii="Times New Roman" w:hAnsi="Times New Roman" w:cs="Times New Roman"/>
          <w:b/>
          <w:i/>
          <w:sz w:val="28"/>
        </w:rPr>
        <w:t xml:space="preserve">. </w:t>
      </w:r>
      <w:r w:rsidRPr="00423A35">
        <w:rPr>
          <w:rFonts w:ascii="Times New Roman" w:hAnsi="Times New Roman" w:cs="Times New Roman"/>
          <w:b/>
          <w:i/>
          <w:sz w:val="28"/>
        </w:rPr>
        <w:t>Французский язык</w:t>
      </w:r>
    </w:p>
    <w:p w:rsidR="00306F44" w:rsidRPr="00423A35" w:rsidRDefault="00306F44" w:rsidP="00350783">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Всего в ВПР в 2020 году в Республике Тыва по французскому языку приняли 33 учащихся выпускных 11-х классов.</w:t>
      </w:r>
    </w:p>
    <w:p w:rsidR="00EB3CE7" w:rsidRPr="00423A35" w:rsidRDefault="00EB3CE7" w:rsidP="00EB3CE7">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w:t>
      </w:r>
      <w:r w:rsidR="00350783" w:rsidRPr="00423A35">
        <w:rPr>
          <w:rFonts w:ascii="Times New Roman" w:hAnsi="Times New Roman" w:cs="Times New Roman"/>
          <w:i/>
          <w:sz w:val="28"/>
        </w:rPr>
        <w:t>1</w:t>
      </w:r>
      <w:r w:rsidR="00C60477" w:rsidRPr="00423A35">
        <w:rPr>
          <w:rFonts w:ascii="Times New Roman" w:hAnsi="Times New Roman" w:cs="Times New Roman"/>
          <w:i/>
          <w:sz w:val="28"/>
        </w:rPr>
        <w:t>2</w:t>
      </w:r>
    </w:p>
    <w:p w:rsidR="00EB3CE7" w:rsidRPr="00423A35" w:rsidRDefault="00C60477" w:rsidP="00C60477">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jc w:val="center"/>
        <w:tblLook w:val="04A0" w:firstRow="1" w:lastRow="0" w:firstColumn="1" w:lastColumn="0" w:noHBand="0" w:noVBand="1"/>
      </w:tblPr>
      <w:tblGrid>
        <w:gridCol w:w="2547"/>
        <w:gridCol w:w="1276"/>
        <w:gridCol w:w="1134"/>
        <w:gridCol w:w="1275"/>
        <w:gridCol w:w="1178"/>
      </w:tblGrid>
      <w:tr w:rsidR="00EB3CE7" w:rsidRPr="00423A35" w:rsidTr="007F2BF4">
        <w:trPr>
          <w:trHeight w:val="176"/>
          <w:jc w:val="center"/>
        </w:trPr>
        <w:tc>
          <w:tcPr>
            <w:tcW w:w="2547" w:type="dxa"/>
          </w:tcPr>
          <w:p w:rsidR="00EB3CE7" w:rsidRPr="00423A35" w:rsidRDefault="00EB3CE7" w:rsidP="007F2BF4">
            <w:pPr>
              <w:rPr>
                <w:rFonts w:ascii="Times New Roman" w:hAnsi="Times New Roman" w:cs="Times New Roman"/>
                <w:sz w:val="28"/>
              </w:rPr>
            </w:pPr>
            <w:r w:rsidRPr="00423A35">
              <w:rPr>
                <w:rFonts w:ascii="Times New Roman" w:hAnsi="Times New Roman" w:cs="Times New Roman"/>
                <w:sz w:val="28"/>
              </w:rPr>
              <w:t>Отметка</w:t>
            </w:r>
          </w:p>
        </w:tc>
        <w:tc>
          <w:tcPr>
            <w:tcW w:w="1276" w:type="dxa"/>
          </w:tcPr>
          <w:p w:rsidR="00EB3CE7" w:rsidRPr="00423A35" w:rsidRDefault="00EB3CE7" w:rsidP="007F2BF4">
            <w:pPr>
              <w:pStyle w:val="20"/>
              <w:shd w:val="clear" w:color="auto" w:fill="auto"/>
              <w:spacing w:before="0" w:after="0" w:line="240" w:lineRule="auto"/>
            </w:pPr>
            <w:r w:rsidRPr="00423A35">
              <w:t>2</w:t>
            </w:r>
          </w:p>
        </w:tc>
        <w:tc>
          <w:tcPr>
            <w:tcW w:w="1134" w:type="dxa"/>
          </w:tcPr>
          <w:p w:rsidR="00EB3CE7" w:rsidRPr="00423A35" w:rsidRDefault="00EB3CE7" w:rsidP="007F2BF4">
            <w:pPr>
              <w:pStyle w:val="20"/>
              <w:shd w:val="clear" w:color="auto" w:fill="auto"/>
              <w:spacing w:before="0" w:after="0" w:line="240" w:lineRule="auto"/>
            </w:pPr>
            <w:r w:rsidRPr="00423A35">
              <w:t>3</w:t>
            </w:r>
          </w:p>
        </w:tc>
        <w:tc>
          <w:tcPr>
            <w:tcW w:w="1275" w:type="dxa"/>
          </w:tcPr>
          <w:p w:rsidR="00EB3CE7" w:rsidRPr="00423A35" w:rsidRDefault="00EB3CE7" w:rsidP="007F2BF4">
            <w:pPr>
              <w:pStyle w:val="20"/>
              <w:shd w:val="clear" w:color="auto" w:fill="auto"/>
              <w:spacing w:before="0" w:after="0" w:line="240" w:lineRule="auto"/>
            </w:pPr>
            <w:r w:rsidRPr="00423A35">
              <w:t>4</w:t>
            </w:r>
          </w:p>
        </w:tc>
        <w:tc>
          <w:tcPr>
            <w:tcW w:w="1178" w:type="dxa"/>
          </w:tcPr>
          <w:p w:rsidR="00EB3CE7" w:rsidRPr="00423A35" w:rsidRDefault="00EB3CE7" w:rsidP="007F2BF4">
            <w:pPr>
              <w:pStyle w:val="20"/>
              <w:shd w:val="clear" w:color="auto" w:fill="auto"/>
              <w:spacing w:before="0" w:after="0" w:line="240" w:lineRule="auto"/>
            </w:pPr>
            <w:r w:rsidRPr="00423A35">
              <w:t>5</w:t>
            </w:r>
          </w:p>
        </w:tc>
      </w:tr>
      <w:tr w:rsidR="00EB3CE7" w:rsidRPr="00423A35" w:rsidTr="007F2BF4">
        <w:trPr>
          <w:trHeight w:val="176"/>
          <w:jc w:val="center"/>
        </w:trPr>
        <w:tc>
          <w:tcPr>
            <w:tcW w:w="2547" w:type="dxa"/>
          </w:tcPr>
          <w:p w:rsidR="00EB3CE7" w:rsidRPr="00423A35" w:rsidRDefault="00EB3CE7" w:rsidP="007F2BF4">
            <w:pPr>
              <w:rPr>
                <w:rFonts w:ascii="Times New Roman" w:hAnsi="Times New Roman" w:cs="Times New Roman"/>
                <w:sz w:val="28"/>
              </w:rPr>
            </w:pPr>
            <w:r w:rsidRPr="00423A35">
              <w:rPr>
                <w:rFonts w:ascii="Times New Roman" w:hAnsi="Times New Roman" w:cs="Times New Roman"/>
                <w:sz w:val="28"/>
              </w:rPr>
              <w:t>Общий балл</w:t>
            </w:r>
          </w:p>
        </w:tc>
        <w:tc>
          <w:tcPr>
            <w:tcW w:w="1276" w:type="dxa"/>
          </w:tcPr>
          <w:p w:rsidR="00EB3CE7" w:rsidRPr="00423A35" w:rsidRDefault="00EB3CE7" w:rsidP="007F2BF4">
            <w:pPr>
              <w:pStyle w:val="20"/>
              <w:shd w:val="clear" w:color="auto" w:fill="auto"/>
              <w:spacing w:before="0" w:after="0" w:line="322" w:lineRule="exact"/>
            </w:pPr>
            <w:r w:rsidRPr="00423A35">
              <w:t>0 – 10</w:t>
            </w:r>
          </w:p>
        </w:tc>
        <w:tc>
          <w:tcPr>
            <w:tcW w:w="1134" w:type="dxa"/>
          </w:tcPr>
          <w:p w:rsidR="00EB3CE7" w:rsidRPr="00423A35" w:rsidRDefault="00EB3CE7" w:rsidP="007F2BF4">
            <w:pPr>
              <w:pStyle w:val="20"/>
              <w:shd w:val="clear" w:color="auto" w:fill="auto"/>
              <w:spacing w:before="0" w:after="0" w:line="322" w:lineRule="exact"/>
            </w:pPr>
            <w:r w:rsidRPr="00423A35">
              <w:t>11 – 17</w:t>
            </w:r>
          </w:p>
        </w:tc>
        <w:tc>
          <w:tcPr>
            <w:tcW w:w="1275" w:type="dxa"/>
          </w:tcPr>
          <w:p w:rsidR="00EB3CE7" w:rsidRPr="00423A35" w:rsidRDefault="00EB3CE7" w:rsidP="007F2BF4">
            <w:pPr>
              <w:pStyle w:val="20"/>
              <w:shd w:val="clear" w:color="auto" w:fill="auto"/>
              <w:spacing w:before="0" w:after="0" w:line="322" w:lineRule="exact"/>
            </w:pPr>
            <w:r w:rsidRPr="00423A35">
              <w:t>18 – 24</w:t>
            </w:r>
          </w:p>
        </w:tc>
        <w:tc>
          <w:tcPr>
            <w:tcW w:w="1178" w:type="dxa"/>
          </w:tcPr>
          <w:p w:rsidR="00EB3CE7" w:rsidRPr="00423A35" w:rsidRDefault="00EB3CE7" w:rsidP="007F2BF4">
            <w:pPr>
              <w:pStyle w:val="20"/>
              <w:shd w:val="clear" w:color="auto" w:fill="auto"/>
              <w:spacing w:before="0" w:after="0" w:line="322" w:lineRule="exact"/>
            </w:pPr>
            <w:r w:rsidRPr="00423A35">
              <w:t>25 – 32</w:t>
            </w:r>
          </w:p>
        </w:tc>
      </w:tr>
    </w:tbl>
    <w:p w:rsidR="00306F44" w:rsidRPr="00423A35" w:rsidRDefault="00306F44" w:rsidP="00306F44">
      <w:pPr>
        <w:spacing w:after="0" w:line="240" w:lineRule="auto"/>
        <w:ind w:firstLine="709"/>
        <w:jc w:val="center"/>
        <w:rPr>
          <w:rFonts w:ascii="Times New Roman" w:hAnsi="Times New Roman" w:cs="Times New Roman"/>
          <w:sz w:val="28"/>
        </w:rPr>
      </w:pPr>
    </w:p>
    <w:p w:rsidR="00306F44" w:rsidRPr="00423A35" w:rsidRDefault="00306F44" w:rsidP="00350783">
      <w:pPr>
        <w:spacing w:line="240" w:lineRule="auto"/>
        <w:ind w:firstLine="709"/>
        <w:jc w:val="both"/>
        <w:rPr>
          <w:rFonts w:ascii="Times New Roman" w:hAnsi="Times New Roman" w:cs="Times New Roman"/>
          <w:sz w:val="28"/>
        </w:rPr>
      </w:pPr>
      <w:r w:rsidRPr="00423A35">
        <w:rPr>
          <w:rFonts w:ascii="Times New Roman" w:hAnsi="Times New Roman" w:cs="Times New Roman"/>
          <w:sz w:val="28"/>
        </w:rPr>
        <w:t>Данные из таблицы 1</w:t>
      </w:r>
      <w:r w:rsidR="00350783" w:rsidRPr="00423A35">
        <w:rPr>
          <w:rFonts w:ascii="Times New Roman" w:hAnsi="Times New Roman" w:cs="Times New Roman"/>
          <w:sz w:val="28"/>
        </w:rPr>
        <w:t>1</w:t>
      </w:r>
      <w:r w:rsidR="00C60477" w:rsidRPr="00423A35">
        <w:rPr>
          <w:rFonts w:ascii="Times New Roman" w:hAnsi="Times New Roman" w:cs="Times New Roman"/>
          <w:sz w:val="28"/>
        </w:rPr>
        <w:t>3</w:t>
      </w:r>
      <w:r w:rsidRPr="00423A35">
        <w:rPr>
          <w:rFonts w:ascii="Times New Roman" w:hAnsi="Times New Roman" w:cs="Times New Roman"/>
          <w:sz w:val="28"/>
        </w:rPr>
        <w:t xml:space="preserve"> свидетельствуют о том, что в 2020 году 57,5</w:t>
      </w:r>
      <w:r w:rsidR="00CE7859" w:rsidRPr="00423A35">
        <w:rPr>
          <w:rFonts w:ascii="Times New Roman" w:hAnsi="Times New Roman" w:cs="Times New Roman"/>
          <w:sz w:val="28"/>
        </w:rPr>
        <w:t>8</w:t>
      </w:r>
      <w:r w:rsidRPr="00423A35">
        <w:rPr>
          <w:rFonts w:ascii="Times New Roman" w:hAnsi="Times New Roman" w:cs="Times New Roman"/>
          <w:sz w:val="28"/>
        </w:rPr>
        <w:t xml:space="preserve">% обучающихся успешно справились с проверочной работой, 21,21% обучающихся показали высокий уровень знаний, выполнили работу на «4» и «5». Не справились с заданиями ВПР 42,42% обучающихся 11-х классов. </w:t>
      </w:r>
    </w:p>
    <w:p w:rsidR="00306F44" w:rsidRPr="00423A35" w:rsidRDefault="00306F44" w:rsidP="00306F44">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w:t>
      </w:r>
      <w:r w:rsidR="00350783" w:rsidRPr="00423A35">
        <w:rPr>
          <w:rFonts w:ascii="Times New Roman" w:hAnsi="Times New Roman" w:cs="Times New Roman"/>
          <w:i/>
          <w:sz w:val="28"/>
        </w:rPr>
        <w:t>1</w:t>
      </w:r>
      <w:r w:rsidR="00C60477" w:rsidRPr="00423A35">
        <w:rPr>
          <w:rFonts w:ascii="Times New Roman" w:hAnsi="Times New Roman" w:cs="Times New Roman"/>
          <w:i/>
          <w:sz w:val="28"/>
        </w:rPr>
        <w:t>3</w:t>
      </w:r>
    </w:p>
    <w:p w:rsidR="00306F44" w:rsidRPr="00423A35" w:rsidRDefault="00306F44" w:rsidP="00306F44">
      <w:pPr>
        <w:spacing w:after="0" w:line="240" w:lineRule="auto"/>
        <w:jc w:val="center"/>
        <w:rPr>
          <w:rFonts w:ascii="Times New Roman" w:hAnsi="Times New Roman" w:cs="Times New Roman"/>
          <w:sz w:val="28"/>
        </w:rPr>
      </w:pPr>
      <w:r w:rsidRPr="00423A35">
        <w:rPr>
          <w:rFonts w:ascii="Times New Roman" w:hAnsi="Times New Roman" w:cs="Times New Roman"/>
          <w:sz w:val="28"/>
        </w:rPr>
        <w:t xml:space="preserve">Результаты ВПР по французскому языку </w:t>
      </w:r>
      <w:r w:rsidR="00F05319" w:rsidRPr="00423A35">
        <w:rPr>
          <w:rFonts w:ascii="Times New Roman" w:hAnsi="Times New Roman" w:cs="Times New Roman"/>
          <w:sz w:val="28"/>
        </w:rPr>
        <w:t xml:space="preserve">2018, </w:t>
      </w:r>
      <w:r w:rsidRPr="00423A35">
        <w:rPr>
          <w:rFonts w:ascii="Times New Roman" w:hAnsi="Times New Roman" w:cs="Times New Roman"/>
          <w:sz w:val="28"/>
        </w:rPr>
        <w:t>2020 гг.</w:t>
      </w:r>
    </w:p>
    <w:p w:rsidR="00306F44" w:rsidRPr="00423A35" w:rsidRDefault="00306F44" w:rsidP="00306F44">
      <w:pPr>
        <w:spacing w:after="0"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306F44" w:rsidRPr="00423A35" w:rsidTr="00263BC7">
        <w:tc>
          <w:tcPr>
            <w:tcW w:w="845" w:type="dxa"/>
            <w:vMerge w:val="restart"/>
          </w:tcPr>
          <w:p w:rsidR="00306F44" w:rsidRPr="00423A35" w:rsidRDefault="00306F44" w:rsidP="00263BC7">
            <w:pPr>
              <w:spacing w:line="276" w:lineRule="auto"/>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306F44" w:rsidRPr="00423A35" w:rsidRDefault="00306F44" w:rsidP="00263BC7">
            <w:pPr>
              <w:spacing w:line="276" w:lineRule="auto"/>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306F44" w:rsidRPr="00423A35" w:rsidRDefault="00306F44" w:rsidP="00350783">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306F44" w:rsidRPr="00423A35" w:rsidRDefault="00306F44" w:rsidP="00263BC7">
            <w:pPr>
              <w:spacing w:line="276" w:lineRule="auto"/>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306F44" w:rsidRPr="00423A35" w:rsidTr="00350783">
        <w:trPr>
          <w:trHeight w:val="228"/>
        </w:trPr>
        <w:tc>
          <w:tcPr>
            <w:tcW w:w="845" w:type="dxa"/>
            <w:vMerge/>
          </w:tcPr>
          <w:p w:rsidR="00306F44" w:rsidRPr="00423A35" w:rsidRDefault="00306F44" w:rsidP="00263BC7">
            <w:pPr>
              <w:spacing w:line="276" w:lineRule="auto"/>
              <w:jc w:val="center"/>
              <w:rPr>
                <w:rFonts w:ascii="Times New Roman" w:hAnsi="Times New Roman" w:cs="Times New Roman"/>
                <w:sz w:val="28"/>
              </w:rPr>
            </w:pPr>
          </w:p>
        </w:tc>
        <w:tc>
          <w:tcPr>
            <w:tcW w:w="2552" w:type="dxa"/>
            <w:vMerge/>
          </w:tcPr>
          <w:p w:rsidR="00306F44" w:rsidRPr="00423A35" w:rsidRDefault="00306F44" w:rsidP="00263BC7">
            <w:pPr>
              <w:spacing w:line="276" w:lineRule="auto"/>
              <w:jc w:val="center"/>
              <w:rPr>
                <w:rFonts w:ascii="Times New Roman" w:hAnsi="Times New Roman" w:cs="Times New Roman"/>
                <w:sz w:val="28"/>
              </w:rPr>
            </w:pPr>
          </w:p>
        </w:tc>
        <w:tc>
          <w:tcPr>
            <w:tcW w:w="1701" w:type="dxa"/>
            <w:vMerge/>
          </w:tcPr>
          <w:p w:rsidR="00306F44" w:rsidRPr="00423A35" w:rsidRDefault="00306F44" w:rsidP="00263BC7">
            <w:pPr>
              <w:spacing w:line="276" w:lineRule="auto"/>
              <w:jc w:val="center"/>
              <w:rPr>
                <w:rFonts w:ascii="Times New Roman" w:hAnsi="Times New Roman" w:cs="Times New Roman"/>
                <w:sz w:val="28"/>
              </w:rPr>
            </w:pPr>
          </w:p>
        </w:tc>
        <w:tc>
          <w:tcPr>
            <w:tcW w:w="993" w:type="dxa"/>
          </w:tcPr>
          <w:p w:rsidR="00306F44" w:rsidRPr="00423A35" w:rsidRDefault="00306F44" w:rsidP="00350783">
            <w:pPr>
              <w:jc w:val="center"/>
              <w:rPr>
                <w:rFonts w:ascii="Times New Roman" w:hAnsi="Times New Roman" w:cs="Times New Roman"/>
                <w:sz w:val="28"/>
              </w:rPr>
            </w:pPr>
            <w:r w:rsidRPr="00423A35">
              <w:rPr>
                <w:rFonts w:ascii="Times New Roman" w:hAnsi="Times New Roman" w:cs="Times New Roman"/>
                <w:sz w:val="28"/>
              </w:rPr>
              <w:t>2</w:t>
            </w:r>
          </w:p>
        </w:tc>
        <w:tc>
          <w:tcPr>
            <w:tcW w:w="992" w:type="dxa"/>
          </w:tcPr>
          <w:p w:rsidR="00306F44" w:rsidRPr="00423A35" w:rsidRDefault="00306F44" w:rsidP="00350783">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Pr>
          <w:p w:rsidR="00306F44" w:rsidRPr="00423A35" w:rsidRDefault="00306F44" w:rsidP="00350783">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Pr>
          <w:p w:rsidR="00306F44" w:rsidRPr="00423A35" w:rsidRDefault="00306F44" w:rsidP="00350783">
            <w:pPr>
              <w:jc w:val="center"/>
              <w:rPr>
                <w:rFonts w:ascii="Times New Roman" w:hAnsi="Times New Roman" w:cs="Times New Roman"/>
                <w:sz w:val="28"/>
              </w:rPr>
            </w:pPr>
            <w:r w:rsidRPr="00423A35">
              <w:rPr>
                <w:rFonts w:ascii="Times New Roman" w:hAnsi="Times New Roman" w:cs="Times New Roman"/>
                <w:sz w:val="28"/>
              </w:rPr>
              <w:t>5</w:t>
            </w:r>
          </w:p>
        </w:tc>
      </w:tr>
      <w:tr w:rsidR="00350783" w:rsidRPr="00423A35" w:rsidTr="00C60477">
        <w:trPr>
          <w:trHeight w:val="115"/>
        </w:trPr>
        <w:tc>
          <w:tcPr>
            <w:tcW w:w="845" w:type="dxa"/>
            <w:vMerge w:val="restart"/>
          </w:tcPr>
          <w:p w:rsidR="00350783" w:rsidRPr="00423A35" w:rsidRDefault="00350783" w:rsidP="00350783">
            <w:pPr>
              <w:jc w:val="center"/>
              <w:rPr>
                <w:rFonts w:ascii="Times New Roman" w:hAnsi="Times New Roman" w:cs="Times New Roman"/>
                <w:sz w:val="28"/>
              </w:rPr>
            </w:pPr>
            <w:r w:rsidRPr="00423A35">
              <w:rPr>
                <w:rFonts w:ascii="Times New Roman" w:hAnsi="Times New Roman" w:cs="Times New Roman"/>
                <w:sz w:val="28"/>
              </w:rPr>
              <w:t>2018</w:t>
            </w:r>
          </w:p>
        </w:tc>
        <w:tc>
          <w:tcPr>
            <w:tcW w:w="2552" w:type="dxa"/>
          </w:tcPr>
          <w:p w:rsidR="00350783" w:rsidRPr="00423A35" w:rsidRDefault="00350783" w:rsidP="00350783">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vAlign w:val="center"/>
          </w:tcPr>
          <w:p w:rsidR="00350783" w:rsidRPr="00423A35" w:rsidRDefault="00350783" w:rsidP="00350783">
            <w:pPr>
              <w:widowControl w:val="0"/>
              <w:autoSpaceDE w:val="0"/>
              <w:autoSpaceDN w:val="0"/>
              <w:adjustRightInd w:val="0"/>
              <w:spacing w:before="29"/>
              <w:ind w:left="15"/>
              <w:jc w:val="center"/>
              <w:rPr>
                <w:rFonts w:ascii="Times New Roman" w:hAnsi="Times New Roman" w:cs="Times New Roman"/>
                <w:sz w:val="28"/>
              </w:rPr>
            </w:pPr>
            <w:r w:rsidRPr="00423A35">
              <w:rPr>
                <w:rFonts w:ascii="Times New Roman" w:hAnsi="Times New Roman" w:cs="Times New Roman"/>
                <w:sz w:val="28"/>
              </w:rPr>
              <w:t>314</w:t>
            </w:r>
          </w:p>
        </w:tc>
        <w:tc>
          <w:tcPr>
            <w:tcW w:w="993" w:type="dxa"/>
            <w:vAlign w:val="center"/>
          </w:tcPr>
          <w:p w:rsidR="00350783" w:rsidRPr="00423A35" w:rsidRDefault="00350783" w:rsidP="00350783">
            <w:pPr>
              <w:widowControl w:val="0"/>
              <w:autoSpaceDE w:val="0"/>
              <w:autoSpaceDN w:val="0"/>
              <w:adjustRightInd w:val="0"/>
              <w:spacing w:before="29"/>
              <w:ind w:left="15"/>
              <w:jc w:val="center"/>
              <w:rPr>
                <w:rFonts w:ascii="Times New Roman" w:hAnsi="Times New Roman" w:cs="Times New Roman"/>
                <w:sz w:val="28"/>
              </w:rPr>
            </w:pPr>
            <w:r w:rsidRPr="00423A35">
              <w:rPr>
                <w:rFonts w:ascii="Times New Roman" w:hAnsi="Times New Roman" w:cs="Times New Roman"/>
                <w:sz w:val="28"/>
              </w:rPr>
              <w:t>1,6</w:t>
            </w:r>
          </w:p>
        </w:tc>
        <w:tc>
          <w:tcPr>
            <w:tcW w:w="992" w:type="dxa"/>
            <w:vAlign w:val="center"/>
          </w:tcPr>
          <w:p w:rsidR="00350783" w:rsidRPr="00423A35" w:rsidRDefault="00350783" w:rsidP="00350783">
            <w:pPr>
              <w:widowControl w:val="0"/>
              <w:autoSpaceDE w:val="0"/>
              <w:autoSpaceDN w:val="0"/>
              <w:adjustRightInd w:val="0"/>
              <w:spacing w:before="29"/>
              <w:ind w:left="15"/>
              <w:jc w:val="center"/>
              <w:rPr>
                <w:rFonts w:ascii="Times New Roman" w:hAnsi="Times New Roman" w:cs="Times New Roman"/>
                <w:sz w:val="28"/>
              </w:rPr>
            </w:pPr>
            <w:r w:rsidRPr="00423A35">
              <w:rPr>
                <w:rFonts w:ascii="Times New Roman" w:hAnsi="Times New Roman" w:cs="Times New Roman"/>
                <w:sz w:val="28"/>
              </w:rPr>
              <w:t>28</w:t>
            </w:r>
          </w:p>
        </w:tc>
        <w:tc>
          <w:tcPr>
            <w:tcW w:w="1134" w:type="dxa"/>
            <w:vAlign w:val="center"/>
          </w:tcPr>
          <w:p w:rsidR="00350783" w:rsidRPr="00423A35" w:rsidRDefault="00350783" w:rsidP="00350783">
            <w:pPr>
              <w:widowControl w:val="0"/>
              <w:autoSpaceDE w:val="0"/>
              <w:autoSpaceDN w:val="0"/>
              <w:adjustRightInd w:val="0"/>
              <w:spacing w:before="29"/>
              <w:ind w:left="15"/>
              <w:jc w:val="center"/>
              <w:rPr>
                <w:rFonts w:ascii="Times New Roman" w:hAnsi="Times New Roman" w:cs="Times New Roman"/>
                <w:sz w:val="28"/>
              </w:rPr>
            </w:pPr>
            <w:r w:rsidRPr="00423A35">
              <w:rPr>
                <w:rFonts w:ascii="Times New Roman" w:hAnsi="Times New Roman" w:cs="Times New Roman"/>
                <w:sz w:val="28"/>
              </w:rPr>
              <w:t>50,3</w:t>
            </w:r>
          </w:p>
        </w:tc>
        <w:tc>
          <w:tcPr>
            <w:tcW w:w="1128" w:type="dxa"/>
            <w:vAlign w:val="center"/>
          </w:tcPr>
          <w:p w:rsidR="00350783" w:rsidRPr="00423A35" w:rsidRDefault="00350783" w:rsidP="00350783">
            <w:pPr>
              <w:widowControl w:val="0"/>
              <w:autoSpaceDE w:val="0"/>
              <w:autoSpaceDN w:val="0"/>
              <w:adjustRightInd w:val="0"/>
              <w:spacing w:before="29"/>
              <w:ind w:left="15"/>
              <w:jc w:val="center"/>
              <w:rPr>
                <w:rFonts w:ascii="Times New Roman" w:hAnsi="Times New Roman" w:cs="Times New Roman"/>
                <w:sz w:val="28"/>
              </w:rPr>
            </w:pPr>
            <w:r w:rsidRPr="00423A35">
              <w:rPr>
                <w:rFonts w:ascii="Times New Roman" w:hAnsi="Times New Roman" w:cs="Times New Roman"/>
                <w:sz w:val="28"/>
              </w:rPr>
              <w:t>20,1</w:t>
            </w:r>
          </w:p>
        </w:tc>
      </w:tr>
      <w:tr w:rsidR="00350783" w:rsidRPr="00423A35" w:rsidTr="00350783">
        <w:trPr>
          <w:trHeight w:val="70"/>
        </w:trPr>
        <w:tc>
          <w:tcPr>
            <w:tcW w:w="845" w:type="dxa"/>
            <w:vMerge/>
          </w:tcPr>
          <w:p w:rsidR="00350783" w:rsidRPr="00423A35" w:rsidRDefault="00350783" w:rsidP="00350783">
            <w:pPr>
              <w:jc w:val="center"/>
              <w:rPr>
                <w:rFonts w:ascii="Times New Roman" w:hAnsi="Times New Roman" w:cs="Times New Roman"/>
                <w:sz w:val="28"/>
              </w:rPr>
            </w:pPr>
          </w:p>
        </w:tc>
        <w:tc>
          <w:tcPr>
            <w:tcW w:w="2552" w:type="dxa"/>
          </w:tcPr>
          <w:p w:rsidR="00350783" w:rsidRPr="00423A35" w:rsidRDefault="00350783" w:rsidP="00350783">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vAlign w:val="center"/>
          </w:tcPr>
          <w:p w:rsidR="00350783" w:rsidRPr="00423A35" w:rsidRDefault="00350783" w:rsidP="00350783">
            <w:pPr>
              <w:jc w:val="center"/>
              <w:rPr>
                <w:rFonts w:ascii="Times New Roman" w:hAnsi="Times New Roman" w:cs="Times New Roman"/>
                <w:b/>
                <w:sz w:val="28"/>
              </w:rPr>
            </w:pPr>
            <w:r w:rsidRPr="00423A35">
              <w:rPr>
                <w:rFonts w:ascii="Times New Roman" w:hAnsi="Times New Roman" w:cs="Times New Roman"/>
                <w:b/>
                <w:sz w:val="28"/>
              </w:rPr>
              <w:t>34</w:t>
            </w:r>
          </w:p>
        </w:tc>
        <w:tc>
          <w:tcPr>
            <w:tcW w:w="993" w:type="dxa"/>
            <w:vAlign w:val="center"/>
          </w:tcPr>
          <w:p w:rsidR="00350783" w:rsidRPr="00423A35" w:rsidRDefault="00350783" w:rsidP="00350783">
            <w:pPr>
              <w:jc w:val="center"/>
              <w:rPr>
                <w:rFonts w:ascii="Times New Roman" w:hAnsi="Times New Roman" w:cs="Times New Roman"/>
                <w:b/>
                <w:sz w:val="28"/>
              </w:rPr>
            </w:pPr>
            <w:r w:rsidRPr="00423A35">
              <w:rPr>
                <w:rFonts w:ascii="Times New Roman" w:hAnsi="Times New Roman" w:cs="Times New Roman"/>
                <w:b/>
                <w:sz w:val="28"/>
              </w:rPr>
              <w:t>2,9</w:t>
            </w:r>
          </w:p>
        </w:tc>
        <w:tc>
          <w:tcPr>
            <w:tcW w:w="992" w:type="dxa"/>
            <w:vAlign w:val="center"/>
          </w:tcPr>
          <w:p w:rsidR="00350783" w:rsidRPr="00423A35" w:rsidRDefault="00350783" w:rsidP="00350783">
            <w:pPr>
              <w:jc w:val="center"/>
              <w:rPr>
                <w:rFonts w:ascii="Times New Roman" w:hAnsi="Times New Roman" w:cs="Times New Roman"/>
                <w:b/>
                <w:sz w:val="28"/>
              </w:rPr>
            </w:pPr>
            <w:r w:rsidRPr="00423A35">
              <w:rPr>
                <w:rFonts w:ascii="Times New Roman" w:hAnsi="Times New Roman" w:cs="Times New Roman"/>
                <w:b/>
                <w:sz w:val="28"/>
              </w:rPr>
              <w:t>79,4</w:t>
            </w:r>
          </w:p>
        </w:tc>
        <w:tc>
          <w:tcPr>
            <w:tcW w:w="1134" w:type="dxa"/>
            <w:vAlign w:val="center"/>
          </w:tcPr>
          <w:p w:rsidR="00350783" w:rsidRPr="00423A35" w:rsidRDefault="00350783" w:rsidP="00350783">
            <w:pPr>
              <w:jc w:val="center"/>
              <w:rPr>
                <w:rFonts w:ascii="Times New Roman" w:hAnsi="Times New Roman" w:cs="Times New Roman"/>
                <w:b/>
                <w:sz w:val="28"/>
              </w:rPr>
            </w:pPr>
            <w:r w:rsidRPr="00423A35">
              <w:rPr>
                <w:rFonts w:ascii="Times New Roman" w:hAnsi="Times New Roman" w:cs="Times New Roman"/>
                <w:b/>
                <w:sz w:val="28"/>
              </w:rPr>
              <w:t>8,8</w:t>
            </w:r>
          </w:p>
        </w:tc>
        <w:tc>
          <w:tcPr>
            <w:tcW w:w="1128" w:type="dxa"/>
            <w:vAlign w:val="center"/>
          </w:tcPr>
          <w:p w:rsidR="00350783" w:rsidRPr="00423A35" w:rsidRDefault="00350783" w:rsidP="00350783">
            <w:pPr>
              <w:jc w:val="center"/>
              <w:rPr>
                <w:rFonts w:ascii="Times New Roman" w:hAnsi="Times New Roman" w:cs="Times New Roman"/>
                <w:b/>
                <w:sz w:val="28"/>
              </w:rPr>
            </w:pPr>
            <w:r w:rsidRPr="00423A35">
              <w:rPr>
                <w:rFonts w:ascii="Times New Roman" w:hAnsi="Times New Roman" w:cs="Times New Roman"/>
                <w:b/>
                <w:sz w:val="28"/>
              </w:rPr>
              <w:t>8,8</w:t>
            </w:r>
          </w:p>
        </w:tc>
      </w:tr>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306F44" w:rsidRPr="00423A35" w:rsidRDefault="00306F44"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vAlign w:val="bottom"/>
          </w:tcPr>
          <w:p w:rsidR="00306F44" w:rsidRPr="00423A35" w:rsidRDefault="00306F44" w:rsidP="00350783">
            <w:pPr>
              <w:jc w:val="center"/>
              <w:rPr>
                <w:rFonts w:ascii="Times New Roman" w:hAnsi="Times New Roman" w:cs="Times New Roman"/>
                <w:sz w:val="28"/>
              </w:rPr>
            </w:pPr>
            <w:r w:rsidRPr="00423A35">
              <w:rPr>
                <w:rFonts w:ascii="Times New Roman" w:hAnsi="Times New Roman" w:cs="Times New Roman"/>
                <w:sz w:val="28"/>
              </w:rPr>
              <w:t>1364</w:t>
            </w:r>
          </w:p>
        </w:tc>
        <w:tc>
          <w:tcPr>
            <w:tcW w:w="993" w:type="dxa"/>
            <w:vAlign w:val="bottom"/>
          </w:tcPr>
          <w:p w:rsidR="00306F44" w:rsidRPr="00423A35" w:rsidRDefault="00306F44" w:rsidP="00350783">
            <w:pPr>
              <w:jc w:val="center"/>
              <w:rPr>
                <w:rFonts w:ascii="Times New Roman" w:hAnsi="Times New Roman" w:cs="Times New Roman"/>
                <w:sz w:val="28"/>
              </w:rPr>
            </w:pPr>
            <w:r w:rsidRPr="00423A35">
              <w:rPr>
                <w:rFonts w:ascii="Times New Roman" w:hAnsi="Times New Roman" w:cs="Times New Roman"/>
                <w:sz w:val="28"/>
              </w:rPr>
              <w:t>6,58</w:t>
            </w:r>
          </w:p>
        </w:tc>
        <w:tc>
          <w:tcPr>
            <w:tcW w:w="992" w:type="dxa"/>
            <w:vAlign w:val="bottom"/>
          </w:tcPr>
          <w:p w:rsidR="00306F44" w:rsidRPr="00423A35" w:rsidRDefault="00306F44" w:rsidP="00350783">
            <w:pPr>
              <w:jc w:val="center"/>
              <w:rPr>
                <w:rFonts w:ascii="Times New Roman" w:hAnsi="Times New Roman" w:cs="Times New Roman"/>
                <w:sz w:val="28"/>
              </w:rPr>
            </w:pPr>
            <w:r w:rsidRPr="00423A35">
              <w:rPr>
                <w:rFonts w:ascii="Times New Roman" w:hAnsi="Times New Roman" w:cs="Times New Roman"/>
                <w:sz w:val="28"/>
              </w:rPr>
              <w:t>24,24</w:t>
            </w:r>
          </w:p>
        </w:tc>
        <w:tc>
          <w:tcPr>
            <w:tcW w:w="1134" w:type="dxa"/>
            <w:vAlign w:val="bottom"/>
          </w:tcPr>
          <w:p w:rsidR="00306F44" w:rsidRPr="00423A35" w:rsidRDefault="00306F44" w:rsidP="00350783">
            <w:pPr>
              <w:jc w:val="center"/>
              <w:rPr>
                <w:rFonts w:ascii="Times New Roman" w:hAnsi="Times New Roman" w:cs="Times New Roman"/>
                <w:sz w:val="28"/>
              </w:rPr>
            </w:pPr>
            <w:r w:rsidRPr="00423A35">
              <w:rPr>
                <w:rFonts w:ascii="Times New Roman" w:hAnsi="Times New Roman" w:cs="Times New Roman"/>
                <w:sz w:val="28"/>
              </w:rPr>
              <w:t>39,32</w:t>
            </w:r>
          </w:p>
        </w:tc>
        <w:tc>
          <w:tcPr>
            <w:tcW w:w="1128" w:type="dxa"/>
            <w:vAlign w:val="bottom"/>
          </w:tcPr>
          <w:p w:rsidR="00306F44" w:rsidRPr="00423A35" w:rsidRDefault="00306F44" w:rsidP="00350783">
            <w:pPr>
              <w:jc w:val="center"/>
              <w:rPr>
                <w:rFonts w:ascii="Times New Roman" w:hAnsi="Times New Roman" w:cs="Times New Roman"/>
                <w:sz w:val="28"/>
              </w:rPr>
            </w:pPr>
            <w:r w:rsidRPr="00423A35">
              <w:rPr>
                <w:rFonts w:ascii="Times New Roman" w:hAnsi="Times New Roman" w:cs="Times New Roman"/>
                <w:sz w:val="28"/>
              </w:rPr>
              <w:t>29,86</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tcPr>
          <w:p w:rsidR="00306F44" w:rsidRPr="00423A35" w:rsidRDefault="00306F44"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33</w:t>
            </w:r>
          </w:p>
        </w:tc>
        <w:tc>
          <w:tcPr>
            <w:tcW w:w="993" w:type="dxa"/>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42,42</w:t>
            </w:r>
          </w:p>
        </w:tc>
        <w:tc>
          <w:tcPr>
            <w:tcW w:w="992" w:type="dxa"/>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36,36</w:t>
            </w:r>
          </w:p>
        </w:tc>
        <w:tc>
          <w:tcPr>
            <w:tcW w:w="1134" w:type="dxa"/>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18,18</w:t>
            </w:r>
          </w:p>
        </w:tc>
        <w:tc>
          <w:tcPr>
            <w:tcW w:w="1128" w:type="dxa"/>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3,03</w:t>
            </w:r>
          </w:p>
        </w:tc>
      </w:tr>
    </w:tbl>
    <w:p w:rsidR="00306F44" w:rsidRPr="00423A35" w:rsidRDefault="00306F44" w:rsidP="00306F44">
      <w:pPr>
        <w:spacing w:after="0" w:line="240" w:lineRule="auto"/>
        <w:ind w:firstLine="709"/>
        <w:jc w:val="both"/>
        <w:rPr>
          <w:rFonts w:ascii="Times New Roman" w:hAnsi="Times New Roman" w:cs="Times New Roman"/>
          <w:sz w:val="18"/>
        </w:rPr>
      </w:pPr>
      <w:r w:rsidRPr="00423A35">
        <w:rPr>
          <w:rFonts w:ascii="Times New Roman" w:hAnsi="Times New Roman" w:cs="Times New Roman"/>
          <w:sz w:val="28"/>
        </w:rPr>
        <w:t xml:space="preserve"> </w:t>
      </w:r>
    </w:p>
    <w:p w:rsidR="007D7CC4" w:rsidRPr="00423A35" w:rsidRDefault="00306F44" w:rsidP="00F05319">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lastRenderedPageBreak/>
        <w:t xml:space="preserve">ВПР по французскому языку в 2019 г. не проводилась. Сравнительный анализ результатов ВПР 2018 года и 2020 года свидетельствует об увеличении доли обучающихся, не справляющихся с предложенными заданиями с 2,9% до 42,42% в 2020 году. Также с 2018 года уменьшается процент отличных отметок от 8,8% до 3,03 в 2020 году. </w:t>
      </w:r>
    </w:p>
    <w:p w:rsidR="00306F44" w:rsidRPr="00423A35" w:rsidRDefault="00306F44" w:rsidP="00C60477">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306F44" w:rsidRPr="00423A35" w:rsidRDefault="00306F44" w:rsidP="00306F44">
      <w:pPr>
        <w:spacing w:after="0" w:line="240" w:lineRule="auto"/>
        <w:ind w:firstLine="709"/>
        <w:jc w:val="both"/>
        <w:rPr>
          <w:rFonts w:ascii="Times New Roman" w:hAnsi="Times New Roman" w:cs="Times New Roman"/>
          <w:sz w:val="18"/>
        </w:rPr>
      </w:pPr>
    </w:p>
    <w:p w:rsidR="00F05319" w:rsidRPr="00423A35" w:rsidRDefault="00F05319" w:rsidP="00C60477">
      <w:pPr>
        <w:spacing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На диаграмме 11</w:t>
      </w:r>
      <w:r w:rsidRPr="00423A35">
        <w:rPr>
          <w:rFonts w:ascii="Times New Roman" w:hAnsi="Times New Roman" w:cs="Times New Roman"/>
          <w:sz w:val="28"/>
          <w:szCs w:val="28"/>
        </w:rPr>
        <w:t>5</w:t>
      </w:r>
      <w:r w:rsidRPr="00423A35">
        <w:rPr>
          <w:rFonts w:ascii="Times New Roman" w:hAnsi="Times New Roman" w:cs="Times New Roman"/>
          <w:sz w:val="28"/>
          <w:szCs w:val="28"/>
        </w:rPr>
        <w:t xml:space="preserve"> </w:t>
      </w:r>
      <w:r w:rsidR="000A31C6" w:rsidRPr="00423A35">
        <w:rPr>
          <w:rFonts w:ascii="Times New Roman" w:hAnsi="Times New Roman" w:cs="Times New Roman"/>
          <w:sz w:val="28"/>
          <w:szCs w:val="28"/>
        </w:rPr>
        <w:t>распределение</w:t>
      </w:r>
      <w:r w:rsidRPr="00423A35">
        <w:rPr>
          <w:rFonts w:ascii="Times New Roman" w:hAnsi="Times New Roman" w:cs="Times New Roman"/>
          <w:sz w:val="28"/>
          <w:szCs w:val="28"/>
        </w:rPr>
        <w:t xml:space="preserve"> первичных баллов </w:t>
      </w:r>
      <w:r w:rsidR="000A31C6" w:rsidRPr="00423A35">
        <w:rPr>
          <w:rFonts w:ascii="Times New Roman" w:hAnsi="Times New Roman" w:cs="Times New Roman"/>
          <w:sz w:val="28"/>
          <w:szCs w:val="28"/>
        </w:rPr>
        <w:t>показывает, что большая часть результатов сосредоточена в пределах баллов, соответствующих отметкам «2» и «3».</w:t>
      </w:r>
    </w:p>
    <w:p w:rsidR="00306F44" w:rsidRPr="00423A35" w:rsidRDefault="00306F44" w:rsidP="00306F44">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Диаграмма 1</w:t>
      </w:r>
      <w:r w:rsidR="00F05319" w:rsidRPr="00423A35">
        <w:rPr>
          <w:rFonts w:ascii="Times New Roman" w:hAnsi="Times New Roman" w:cs="Times New Roman"/>
          <w:i/>
          <w:sz w:val="28"/>
        </w:rPr>
        <w:t>15</w:t>
      </w:r>
    </w:p>
    <w:p w:rsidR="00306F44" w:rsidRPr="00423A35" w:rsidRDefault="00306F44" w:rsidP="00F05319">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Распределение первичных баллов по результатам выполнения ВПР по французскому языку в 2020 году</w:t>
      </w:r>
    </w:p>
    <w:p w:rsidR="00306F44" w:rsidRPr="00423A35" w:rsidRDefault="00F05319" w:rsidP="00FB6128">
      <w:pPr>
        <w:spacing w:after="0" w:line="360" w:lineRule="auto"/>
        <w:jc w:val="center"/>
        <w:rPr>
          <w:rFonts w:ascii="Times New Roman" w:hAnsi="Times New Roman" w:cs="Times New Roman"/>
          <w:sz w:val="28"/>
        </w:rPr>
      </w:pPr>
      <w:r w:rsidRPr="00423A35">
        <w:rPr>
          <w:rFonts w:ascii="Times New Roman" w:hAnsi="Times New Roman" w:cs="Times New Roman"/>
          <w:noProof/>
          <w:sz w:val="28"/>
          <w:lang w:eastAsia="ru-RU"/>
        </w:rPr>
        <w:drawing>
          <wp:inline distT="0" distB="0" distL="0" distR="0">
            <wp:extent cx="5590988" cy="1524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Безымянный.png"/>
                    <pic:cNvPicPr/>
                  </pic:nvPicPr>
                  <pic:blipFill>
                    <a:blip r:embed="rId122">
                      <a:extLst>
                        <a:ext uri="{28A0092B-C50C-407E-A947-70E740481C1C}">
                          <a14:useLocalDpi xmlns:a14="http://schemas.microsoft.com/office/drawing/2010/main" val="0"/>
                        </a:ext>
                      </a:extLst>
                    </a:blip>
                    <a:stretch>
                      <a:fillRect/>
                    </a:stretch>
                  </pic:blipFill>
                  <pic:spPr>
                    <a:xfrm>
                      <a:off x="0" y="0"/>
                      <a:ext cx="5595829" cy="1525320"/>
                    </a:xfrm>
                    <a:prstGeom prst="rect">
                      <a:avLst/>
                    </a:prstGeom>
                  </pic:spPr>
                </pic:pic>
              </a:graphicData>
            </a:graphic>
          </wp:inline>
        </w:drawing>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65730A" w:rsidRPr="00423A35">
        <w:rPr>
          <w:rFonts w:ascii="Times New Roman" w:hAnsi="Times New Roman" w:cs="Times New Roman"/>
          <w:sz w:val="28"/>
        </w:rPr>
        <w:t>116</w:t>
      </w:r>
      <w:r w:rsidRPr="00423A35">
        <w:rPr>
          <w:rFonts w:ascii="Times New Roman" w:hAnsi="Times New Roman" w:cs="Times New Roman"/>
          <w:sz w:val="28"/>
        </w:rPr>
        <w:t xml:space="preserve"> видно, что несмотря на значительные различия в результатах выполнения одних и тех же заданий разными группами обучающихся, трудности у всех групп обучающихся одинаковые.</w:t>
      </w:r>
    </w:p>
    <w:p w:rsidR="00690394" w:rsidRPr="00423A35" w:rsidRDefault="00690394" w:rsidP="00306F44">
      <w:pPr>
        <w:spacing w:after="0" w:line="240" w:lineRule="auto"/>
        <w:ind w:firstLine="709"/>
        <w:jc w:val="both"/>
        <w:rPr>
          <w:rFonts w:ascii="Times New Roman" w:hAnsi="Times New Roman" w:cs="Times New Roman"/>
          <w:sz w:val="16"/>
        </w:rPr>
      </w:pPr>
    </w:p>
    <w:p w:rsidR="00306F44" w:rsidRPr="00423A35" w:rsidRDefault="00306F44" w:rsidP="00FB6128">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t xml:space="preserve">Диаграмма </w:t>
      </w:r>
      <w:r w:rsidR="00690394" w:rsidRPr="00423A35">
        <w:rPr>
          <w:rFonts w:ascii="Times New Roman" w:hAnsi="Times New Roman" w:cs="Times New Roman"/>
          <w:i/>
          <w:sz w:val="28"/>
        </w:rPr>
        <w:t>116</w:t>
      </w:r>
    </w:p>
    <w:p w:rsidR="00306F44" w:rsidRPr="00423A35" w:rsidRDefault="00690394" w:rsidP="00306F44">
      <w:pPr>
        <w:spacing w:after="0" w:line="360" w:lineRule="auto"/>
        <w:jc w:val="center"/>
        <w:rPr>
          <w:rFonts w:ascii="Times New Roman" w:hAnsi="Times New Roman" w:cs="Times New Roman"/>
          <w:sz w:val="28"/>
        </w:rPr>
      </w:pPr>
      <w:r w:rsidRPr="00423A35">
        <w:rPr>
          <w:noProof/>
          <w:lang w:eastAsia="ru-RU"/>
        </w:rPr>
        <w:drawing>
          <wp:inline distT="0" distB="0" distL="0" distR="0" wp14:anchorId="7CED3EA5" wp14:editId="2018AA43">
            <wp:extent cx="5619750" cy="2771775"/>
            <wp:effectExtent l="0" t="0" r="0" b="952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306F44" w:rsidRPr="00423A35" w:rsidRDefault="00306F44" w:rsidP="00306F44">
      <w:pPr>
        <w:spacing w:after="0" w:line="240" w:lineRule="auto"/>
        <w:ind w:firstLine="708"/>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lastRenderedPageBreak/>
        <w:t xml:space="preserve">Задания по французскому языку 2020 году изменились по сравнению 2018г. </w:t>
      </w:r>
      <w:r w:rsidRPr="00423A35">
        <w:rPr>
          <w:rFonts w:ascii="Times New Roman" w:hAnsi="Times New Roman" w:cs="Times New Roman"/>
          <w:sz w:val="28"/>
        </w:rPr>
        <w:t xml:space="preserve"> В 2020 году наблюдается снижение процента выполнения заданий на проверку следующих знаний и умений:</w:t>
      </w:r>
    </w:p>
    <w:p w:rsidR="00306F44" w:rsidRPr="00423A35" w:rsidRDefault="00306F44" w:rsidP="00FF1746">
      <w:pPr>
        <w:pStyle w:val="aa"/>
        <w:numPr>
          <w:ilvl w:val="0"/>
          <w:numId w:val="13"/>
        </w:numPr>
        <w:tabs>
          <w:tab w:val="left" w:pos="1134"/>
        </w:tabs>
        <w:spacing w:after="0" w:line="240" w:lineRule="auto"/>
        <w:ind w:left="0" w:firstLine="709"/>
        <w:jc w:val="both"/>
        <w:rPr>
          <w:rFonts w:ascii="Times New Roman" w:hAnsi="Times New Roman" w:cs="Times New Roman"/>
          <w:sz w:val="28"/>
        </w:rPr>
      </w:pPr>
      <w:r w:rsidRPr="00423A35">
        <w:rPr>
          <w:rFonts w:ascii="Times New Roman" w:hAnsi="Times New Roman" w:cs="Times New Roman"/>
          <w:sz w:val="28"/>
        </w:rPr>
        <w:t>Осмысленное чтение текста вслух;</w:t>
      </w:r>
    </w:p>
    <w:p w:rsidR="00306F44" w:rsidRPr="00423A35" w:rsidRDefault="00306F44" w:rsidP="009B56C0">
      <w:pPr>
        <w:pStyle w:val="aa"/>
        <w:numPr>
          <w:ilvl w:val="0"/>
          <w:numId w:val="13"/>
        </w:numPr>
        <w:tabs>
          <w:tab w:val="left" w:pos="1134"/>
        </w:tabs>
        <w:spacing w:line="240" w:lineRule="auto"/>
        <w:ind w:left="0" w:firstLine="709"/>
        <w:jc w:val="both"/>
        <w:rPr>
          <w:rFonts w:ascii="Times New Roman" w:hAnsi="Times New Roman" w:cs="Times New Roman"/>
          <w:sz w:val="28"/>
        </w:rPr>
      </w:pPr>
      <w:r w:rsidRPr="00423A35">
        <w:rPr>
          <w:rFonts w:ascii="Times New Roman" w:hAnsi="Times New Roman" w:cs="Times New Roman"/>
          <w:sz w:val="28"/>
        </w:rPr>
        <w:t>Тематическое монологическое высказывание (описание выбранной фотографии).</w:t>
      </w:r>
    </w:p>
    <w:p w:rsidR="00306F44" w:rsidRPr="00423A35" w:rsidRDefault="00306F44" w:rsidP="00FF1746">
      <w:pPr>
        <w:spacing w:after="0" w:line="276" w:lineRule="auto"/>
        <w:jc w:val="right"/>
        <w:rPr>
          <w:rFonts w:ascii="Times New Roman" w:hAnsi="Times New Roman" w:cs="Times New Roman"/>
          <w:i/>
          <w:sz w:val="28"/>
        </w:rPr>
      </w:pPr>
      <w:r w:rsidRPr="00423A35">
        <w:rPr>
          <w:rFonts w:ascii="Times New Roman" w:hAnsi="Times New Roman" w:cs="Times New Roman"/>
          <w:i/>
          <w:sz w:val="28"/>
        </w:rPr>
        <w:t>Таблица 1</w:t>
      </w:r>
      <w:r w:rsidR="00D37A38" w:rsidRPr="00423A35">
        <w:rPr>
          <w:rFonts w:ascii="Times New Roman" w:hAnsi="Times New Roman" w:cs="Times New Roman"/>
          <w:i/>
          <w:sz w:val="28"/>
        </w:rPr>
        <w:t>1</w:t>
      </w:r>
      <w:r w:rsidR="00C60477" w:rsidRPr="00423A35">
        <w:rPr>
          <w:rFonts w:ascii="Times New Roman" w:hAnsi="Times New Roman" w:cs="Times New Roman"/>
          <w:i/>
          <w:sz w:val="28"/>
        </w:rPr>
        <w:t>4</w:t>
      </w:r>
    </w:p>
    <w:p w:rsidR="00306F44" w:rsidRPr="00423A35" w:rsidRDefault="00306F44" w:rsidP="00FF1746">
      <w:pPr>
        <w:spacing w:after="0" w:line="276"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2020 году</w:t>
      </w:r>
    </w:p>
    <w:tbl>
      <w:tblPr>
        <w:tblStyle w:val="a3"/>
        <w:tblW w:w="9322" w:type="dxa"/>
        <w:tblLayout w:type="fixed"/>
        <w:tblLook w:val="04A0" w:firstRow="1" w:lastRow="0" w:firstColumn="1" w:lastColumn="0" w:noHBand="0" w:noVBand="1"/>
      </w:tblPr>
      <w:tblGrid>
        <w:gridCol w:w="562"/>
        <w:gridCol w:w="4962"/>
        <w:gridCol w:w="850"/>
        <w:gridCol w:w="1389"/>
        <w:gridCol w:w="1559"/>
      </w:tblGrid>
      <w:tr w:rsidR="00306F44" w:rsidRPr="00423A35" w:rsidTr="00D37A38">
        <w:tc>
          <w:tcPr>
            <w:tcW w:w="562" w:type="dxa"/>
            <w:vMerge w:val="restart"/>
            <w:shd w:val="clear" w:color="auto" w:fill="auto"/>
          </w:tcPr>
          <w:p w:rsidR="00306F44" w:rsidRPr="00423A35" w:rsidRDefault="00306F44" w:rsidP="00263BC7">
            <w:pPr>
              <w:ind w:left="-113" w:right="-104"/>
              <w:jc w:val="center"/>
              <w:rPr>
                <w:rFonts w:ascii="Times New Roman" w:hAnsi="Times New Roman" w:cs="Times New Roman"/>
                <w:sz w:val="21"/>
                <w:szCs w:val="21"/>
              </w:rPr>
            </w:pPr>
            <w:r w:rsidRPr="00423A35">
              <w:rPr>
                <w:rFonts w:ascii="Times New Roman" w:hAnsi="Times New Roman" w:cs="Times New Roman"/>
                <w:sz w:val="21"/>
                <w:szCs w:val="21"/>
              </w:rPr>
              <w:t>№</w:t>
            </w:r>
          </w:p>
        </w:tc>
        <w:tc>
          <w:tcPr>
            <w:tcW w:w="4962" w:type="dxa"/>
            <w:vMerge w:val="restart"/>
            <w:shd w:val="clear" w:color="auto" w:fill="auto"/>
          </w:tcPr>
          <w:p w:rsidR="00306F44" w:rsidRPr="00423A35" w:rsidRDefault="00306F44" w:rsidP="00263BC7">
            <w:pPr>
              <w:pStyle w:val="20"/>
              <w:shd w:val="clear" w:color="auto" w:fill="auto"/>
              <w:spacing w:before="0" w:after="0" w:line="240" w:lineRule="auto"/>
              <w:rPr>
                <w:sz w:val="20"/>
                <w:szCs w:val="22"/>
              </w:rPr>
            </w:pPr>
            <w:r w:rsidRPr="00423A35">
              <w:rPr>
                <w:rStyle w:val="211pt0"/>
                <w:sz w:val="20"/>
              </w:rPr>
              <w:t>Блоки ПООП ООО</w:t>
            </w:r>
          </w:p>
          <w:p w:rsidR="00306F44" w:rsidRPr="00423A35" w:rsidRDefault="00306F44" w:rsidP="00263BC7">
            <w:pPr>
              <w:jc w:val="center"/>
              <w:rPr>
                <w:rFonts w:ascii="Times New Roman" w:hAnsi="Times New Roman" w:cs="Times New Roman"/>
              </w:rPr>
            </w:pPr>
            <w:r w:rsidRPr="00423A35">
              <w:rPr>
                <w:rStyle w:val="211pt0"/>
                <w:rFonts w:eastAsiaTheme="minorHAnsi"/>
                <w:sz w:val="20"/>
              </w:rPr>
              <w:t>обучающийся научится/</w:t>
            </w:r>
            <w:r w:rsidRPr="00423A35">
              <w:rPr>
                <w:rStyle w:val="2115pt"/>
                <w:rFonts w:eastAsiaTheme="minorHAnsi"/>
                <w:sz w:val="20"/>
              </w:rPr>
              <w:t>получит возможность научиться</w:t>
            </w:r>
            <w:r w:rsidRPr="00423A35">
              <w:rPr>
                <w:rStyle w:val="211pt"/>
                <w:rFonts w:eastAsiaTheme="minorHAnsi"/>
                <w:sz w:val="18"/>
              </w:rPr>
              <w:t xml:space="preserve"> </w:t>
            </w:r>
            <w:r w:rsidRPr="00423A35">
              <w:rPr>
                <w:rStyle w:val="211pt0"/>
                <w:rFonts w:eastAsiaTheme="minorHAnsi"/>
                <w:sz w:val="20"/>
              </w:rPr>
              <w:t>или проверяемые требования (умения) в соответствии с ФГОС</w:t>
            </w:r>
          </w:p>
        </w:tc>
        <w:tc>
          <w:tcPr>
            <w:tcW w:w="850" w:type="dxa"/>
            <w:vMerge w:val="restart"/>
            <w:shd w:val="clear" w:color="auto" w:fill="auto"/>
          </w:tcPr>
          <w:p w:rsidR="00306F44" w:rsidRPr="00423A35" w:rsidRDefault="00306F44" w:rsidP="00263BC7">
            <w:pPr>
              <w:pStyle w:val="20"/>
              <w:shd w:val="clear" w:color="auto" w:fill="auto"/>
              <w:spacing w:before="0" w:after="0" w:line="220" w:lineRule="exact"/>
              <w:rPr>
                <w:rStyle w:val="211pt0"/>
              </w:rPr>
            </w:pPr>
          </w:p>
          <w:p w:rsidR="00306F44" w:rsidRPr="00423A35" w:rsidRDefault="00306F44" w:rsidP="00263BC7">
            <w:pPr>
              <w:pStyle w:val="20"/>
              <w:shd w:val="clear" w:color="auto" w:fill="auto"/>
              <w:spacing w:before="0" w:after="0" w:line="220" w:lineRule="exact"/>
              <w:ind w:left="-113" w:right="-115"/>
              <w:rPr>
                <w:sz w:val="22"/>
                <w:szCs w:val="22"/>
              </w:rPr>
            </w:pPr>
            <w:r w:rsidRPr="00423A35">
              <w:rPr>
                <w:rStyle w:val="211pt0"/>
              </w:rPr>
              <w:t>Макс.</w:t>
            </w:r>
          </w:p>
          <w:p w:rsidR="00306F44" w:rsidRPr="00423A35" w:rsidRDefault="00306F44" w:rsidP="00263BC7">
            <w:pPr>
              <w:ind w:left="-113" w:right="-115"/>
              <w:jc w:val="center"/>
              <w:rPr>
                <w:rFonts w:ascii="Times New Roman" w:hAnsi="Times New Roman" w:cs="Times New Roman"/>
              </w:rPr>
            </w:pPr>
            <w:r w:rsidRPr="00423A35">
              <w:rPr>
                <w:rStyle w:val="211pt0"/>
                <w:rFonts w:eastAsiaTheme="minorHAnsi"/>
              </w:rPr>
              <w:t>балл</w:t>
            </w:r>
          </w:p>
        </w:tc>
        <w:tc>
          <w:tcPr>
            <w:tcW w:w="2948" w:type="dxa"/>
            <w:gridSpan w:val="2"/>
            <w:shd w:val="clear" w:color="auto" w:fill="auto"/>
          </w:tcPr>
          <w:p w:rsidR="00306F44" w:rsidRPr="00423A35" w:rsidRDefault="00306F44" w:rsidP="00263BC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306F44" w:rsidRPr="00423A35" w:rsidTr="00D37A38">
        <w:tc>
          <w:tcPr>
            <w:tcW w:w="562" w:type="dxa"/>
            <w:vMerge/>
            <w:shd w:val="clear" w:color="auto" w:fill="auto"/>
          </w:tcPr>
          <w:p w:rsidR="00306F44" w:rsidRPr="00423A35" w:rsidRDefault="00306F44" w:rsidP="00263BC7">
            <w:pPr>
              <w:ind w:left="-113" w:right="-104"/>
              <w:jc w:val="center"/>
              <w:rPr>
                <w:rFonts w:ascii="Times New Roman" w:hAnsi="Times New Roman" w:cs="Times New Roman"/>
                <w:sz w:val="21"/>
                <w:szCs w:val="21"/>
              </w:rPr>
            </w:pPr>
          </w:p>
        </w:tc>
        <w:tc>
          <w:tcPr>
            <w:tcW w:w="4962" w:type="dxa"/>
            <w:vMerge/>
            <w:shd w:val="clear" w:color="auto" w:fill="auto"/>
          </w:tcPr>
          <w:p w:rsidR="00306F44" w:rsidRPr="00423A35" w:rsidRDefault="00306F44" w:rsidP="00263BC7">
            <w:pPr>
              <w:jc w:val="center"/>
              <w:rPr>
                <w:rFonts w:ascii="Times New Roman" w:hAnsi="Times New Roman" w:cs="Times New Roman"/>
              </w:rPr>
            </w:pPr>
          </w:p>
        </w:tc>
        <w:tc>
          <w:tcPr>
            <w:tcW w:w="850" w:type="dxa"/>
            <w:vMerge/>
            <w:shd w:val="clear" w:color="auto" w:fill="auto"/>
          </w:tcPr>
          <w:p w:rsidR="00306F44" w:rsidRPr="00423A35" w:rsidRDefault="00306F44" w:rsidP="00263BC7">
            <w:pPr>
              <w:jc w:val="center"/>
              <w:rPr>
                <w:rFonts w:ascii="Times New Roman" w:hAnsi="Times New Roman" w:cs="Times New Roman"/>
              </w:rPr>
            </w:pPr>
          </w:p>
        </w:tc>
        <w:tc>
          <w:tcPr>
            <w:tcW w:w="2948" w:type="dxa"/>
            <w:gridSpan w:val="2"/>
            <w:shd w:val="clear" w:color="auto" w:fill="auto"/>
          </w:tcPr>
          <w:p w:rsidR="00306F44" w:rsidRPr="00423A35" w:rsidRDefault="00306F44" w:rsidP="00263BC7">
            <w:pPr>
              <w:jc w:val="center"/>
              <w:rPr>
                <w:rFonts w:ascii="Times New Roman" w:hAnsi="Times New Roman" w:cs="Times New Roman"/>
              </w:rPr>
            </w:pPr>
            <w:r w:rsidRPr="00423A35">
              <w:rPr>
                <w:rFonts w:ascii="Times New Roman" w:hAnsi="Times New Roman" w:cs="Times New Roman"/>
              </w:rPr>
              <w:t>2020 год</w:t>
            </w:r>
          </w:p>
        </w:tc>
      </w:tr>
      <w:tr w:rsidR="00306F44" w:rsidRPr="00423A35" w:rsidTr="00D37A38">
        <w:tc>
          <w:tcPr>
            <w:tcW w:w="562" w:type="dxa"/>
            <w:vMerge/>
            <w:shd w:val="clear" w:color="auto" w:fill="auto"/>
          </w:tcPr>
          <w:p w:rsidR="00306F44" w:rsidRPr="00423A35" w:rsidRDefault="00306F44" w:rsidP="00263BC7">
            <w:pPr>
              <w:ind w:left="-113" w:right="-104"/>
              <w:jc w:val="center"/>
              <w:rPr>
                <w:rFonts w:ascii="Times New Roman" w:hAnsi="Times New Roman" w:cs="Times New Roman"/>
                <w:sz w:val="21"/>
                <w:szCs w:val="21"/>
              </w:rPr>
            </w:pPr>
          </w:p>
        </w:tc>
        <w:tc>
          <w:tcPr>
            <w:tcW w:w="4962" w:type="dxa"/>
            <w:vMerge/>
            <w:tcBorders>
              <w:bottom w:val="single" w:sz="4" w:space="0" w:color="auto"/>
            </w:tcBorders>
            <w:shd w:val="clear" w:color="auto" w:fill="auto"/>
          </w:tcPr>
          <w:p w:rsidR="00306F44" w:rsidRPr="00423A35" w:rsidRDefault="00306F44" w:rsidP="00263BC7">
            <w:pPr>
              <w:jc w:val="center"/>
              <w:rPr>
                <w:rFonts w:ascii="Times New Roman" w:hAnsi="Times New Roman" w:cs="Times New Roman"/>
              </w:rPr>
            </w:pPr>
          </w:p>
        </w:tc>
        <w:tc>
          <w:tcPr>
            <w:tcW w:w="850" w:type="dxa"/>
            <w:vMerge/>
            <w:tcBorders>
              <w:bottom w:val="single" w:sz="4" w:space="0" w:color="auto"/>
            </w:tcBorders>
            <w:shd w:val="clear" w:color="auto" w:fill="auto"/>
          </w:tcPr>
          <w:p w:rsidR="00306F44" w:rsidRPr="00423A35" w:rsidRDefault="00306F44" w:rsidP="00263BC7">
            <w:pPr>
              <w:jc w:val="center"/>
              <w:rPr>
                <w:rFonts w:ascii="Times New Roman" w:hAnsi="Times New Roman" w:cs="Times New Roman"/>
              </w:rPr>
            </w:pPr>
          </w:p>
        </w:tc>
        <w:tc>
          <w:tcPr>
            <w:tcW w:w="1389" w:type="dxa"/>
            <w:tcBorders>
              <w:bottom w:val="single" w:sz="4" w:space="0" w:color="auto"/>
            </w:tcBorders>
            <w:shd w:val="clear" w:color="auto" w:fill="auto"/>
          </w:tcPr>
          <w:p w:rsidR="00306F44" w:rsidRPr="00423A35" w:rsidRDefault="00306F44" w:rsidP="00263BC7">
            <w:pPr>
              <w:pStyle w:val="20"/>
              <w:shd w:val="clear" w:color="auto" w:fill="auto"/>
              <w:spacing w:before="0" w:after="0" w:line="240" w:lineRule="auto"/>
              <w:ind w:left="-101" w:right="-106"/>
              <w:rPr>
                <w:rStyle w:val="211pt0"/>
                <w:sz w:val="20"/>
              </w:rPr>
            </w:pPr>
            <w:r w:rsidRPr="00423A35">
              <w:rPr>
                <w:rStyle w:val="211pt0"/>
                <w:sz w:val="20"/>
              </w:rPr>
              <w:t>По Республике Тыва</w:t>
            </w:r>
          </w:p>
        </w:tc>
        <w:tc>
          <w:tcPr>
            <w:tcW w:w="1559" w:type="dxa"/>
            <w:tcBorders>
              <w:bottom w:val="single" w:sz="4" w:space="0" w:color="auto"/>
            </w:tcBorders>
            <w:shd w:val="clear" w:color="auto" w:fill="auto"/>
          </w:tcPr>
          <w:p w:rsidR="00306F44" w:rsidRPr="00423A35" w:rsidRDefault="00306F44" w:rsidP="00263BC7">
            <w:pPr>
              <w:pStyle w:val="20"/>
              <w:shd w:val="clear" w:color="auto" w:fill="auto"/>
              <w:spacing w:before="0" w:after="0" w:line="240" w:lineRule="auto"/>
              <w:rPr>
                <w:rStyle w:val="211pt0"/>
                <w:sz w:val="20"/>
              </w:rPr>
            </w:pPr>
            <w:r w:rsidRPr="00423A35">
              <w:rPr>
                <w:rStyle w:val="211pt0"/>
                <w:sz w:val="20"/>
              </w:rPr>
              <w:t>По России</w:t>
            </w:r>
          </w:p>
        </w:tc>
      </w:tr>
      <w:tr w:rsidR="00306F44" w:rsidRPr="00423A35" w:rsidTr="00D37A38">
        <w:tc>
          <w:tcPr>
            <w:tcW w:w="562" w:type="dxa"/>
            <w:shd w:val="clear" w:color="auto" w:fill="auto"/>
          </w:tcPr>
          <w:p w:rsidR="00306F44" w:rsidRPr="00423A35" w:rsidRDefault="00306F44" w:rsidP="00263BC7">
            <w:pPr>
              <w:ind w:left="-113" w:right="-104"/>
              <w:jc w:val="center"/>
              <w:rPr>
                <w:rFonts w:ascii="Times New Roman" w:hAnsi="Times New Roman" w:cs="Times New Roman"/>
                <w:szCs w:val="21"/>
              </w:rPr>
            </w:pPr>
            <w:r w:rsidRPr="00423A35">
              <w:rPr>
                <w:rFonts w:ascii="Times New Roman" w:hAnsi="Times New Roman" w:cs="Times New Roman"/>
                <w:szCs w:val="21"/>
              </w:rPr>
              <w:t>1</w:t>
            </w:r>
          </w:p>
        </w:tc>
        <w:tc>
          <w:tcPr>
            <w:tcW w:w="4962" w:type="dxa"/>
            <w:tcBorders>
              <w:bottom w:val="single" w:sz="4" w:space="0" w:color="auto"/>
            </w:tcBorders>
            <w:shd w:val="clear" w:color="auto" w:fill="auto"/>
            <w:vAlign w:val="bottom"/>
          </w:tcPr>
          <w:p w:rsidR="00306F44" w:rsidRPr="00423A35" w:rsidRDefault="00306F44" w:rsidP="00D37A38">
            <w:pPr>
              <w:jc w:val="both"/>
              <w:rPr>
                <w:rFonts w:ascii="Times New Roman" w:hAnsi="Times New Roman" w:cs="Times New Roman"/>
                <w:color w:val="000000"/>
                <w:sz w:val="24"/>
              </w:rPr>
            </w:pPr>
            <w:r w:rsidRPr="00423A35">
              <w:rPr>
                <w:rFonts w:ascii="Times New Roman" w:hAnsi="Times New Roman" w:cs="Times New Roman"/>
                <w:color w:val="000000"/>
                <w:sz w:val="24"/>
              </w:rPr>
              <w:t>Аудирование: понимание в прослушанном тексте запрашиваемой информации</w:t>
            </w:r>
          </w:p>
        </w:tc>
        <w:tc>
          <w:tcPr>
            <w:tcW w:w="850"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5</w:t>
            </w:r>
          </w:p>
        </w:tc>
        <w:tc>
          <w:tcPr>
            <w:tcW w:w="138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54,55</w:t>
            </w:r>
          </w:p>
        </w:tc>
        <w:tc>
          <w:tcPr>
            <w:tcW w:w="155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65,53</w:t>
            </w:r>
          </w:p>
        </w:tc>
      </w:tr>
      <w:tr w:rsidR="00306F44" w:rsidRPr="00423A35" w:rsidTr="00D37A38">
        <w:tc>
          <w:tcPr>
            <w:tcW w:w="562" w:type="dxa"/>
            <w:shd w:val="clear" w:color="auto" w:fill="auto"/>
          </w:tcPr>
          <w:p w:rsidR="00306F44" w:rsidRPr="00423A35" w:rsidRDefault="00306F44" w:rsidP="00263BC7">
            <w:pPr>
              <w:ind w:left="-113" w:right="-104"/>
              <w:jc w:val="center"/>
              <w:rPr>
                <w:rFonts w:ascii="Times New Roman" w:hAnsi="Times New Roman" w:cs="Times New Roman"/>
                <w:szCs w:val="21"/>
              </w:rPr>
            </w:pPr>
            <w:r w:rsidRPr="00423A35">
              <w:rPr>
                <w:rFonts w:ascii="Times New Roman" w:hAnsi="Times New Roman" w:cs="Times New Roman"/>
                <w:szCs w:val="21"/>
              </w:rPr>
              <w:t>2</w:t>
            </w:r>
          </w:p>
        </w:tc>
        <w:tc>
          <w:tcPr>
            <w:tcW w:w="4962" w:type="dxa"/>
            <w:tcBorders>
              <w:bottom w:val="single" w:sz="4" w:space="0" w:color="auto"/>
            </w:tcBorders>
            <w:shd w:val="clear" w:color="auto" w:fill="auto"/>
            <w:vAlign w:val="bottom"/>
          </w:tcPr>
          <w:p w:rsidR="00306F44" w:rsidRPr="00423A35" w:rsidRDefault="00306F44" w:rsidP="00D37A38">
            <w:pPr>
              <w:jc w:val="both"/>
              <w:rPr>
                <w:rFonts w:ascii="Times New Roman" w:hAnsi="Times New Roman" w:cs="Times New Roman"/>
                <w:color w:val="000000"/>
                <w:sz w:val="24"/>
              </w:rPr>
            </w:pPr>
            <w:r w:rsidRPr="00423A35">
              <w:rPr>
                <w:rFonts w:ascii="Times New Roman" w:hAnsi="Times New Roman" w:cs="Times New Roman"/>
                <w:color w:val="000000"/>
                <w:sz w:val="24"/>
              </w:rPr>
              <w:t>Чтение: понимание основного содержания текста</w:t>
            </w:r>
          </w:p>
        </w:tc>
        <w:tc>
          <w:tcPr>
            <w:tcW w:w="850"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5</w:t>
            </w:r>
          </w:p>
        </w:tc>
        <w:tc>
          <w:tcPr>
            <w:tcW w:w="138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61,21</w:t>
            </w:r>
          </w:p>
        </w:tc>
        <w:tc>
          <w:tcPr>
            <w:tcW w:w="155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77,58</w:t>
            </w:r>
          </w:p>
        </w:tc>
      </w:tr>
      <w:tr w:rsidR="00306F44" w:rsidRPr="00423A35" w:rsidTr="00D37A38">
        <w:tc>
          <w:tcPr>
            <w:tcW w:w="562" w:type="dxa"/>
            <w:shd w:val="clear" w:color="auto" w:fill="auto"/>
          </w:tcPr>
          <w:p w:rsidR="00306F44" w:rsidRPr="00423A35" w:rsidRDefault="00306F44" w:rsidP="00263BC7">
            <w:pPr>
              <w:ind w:left="-113" w:right="-104"/>
              <w:jc w:val="center"/>
              <w:rPr>
                <w:rFonts w:ascii="Times New Roman" w:hAnsi="Times New Roman" w:cs="Times New Roman"/>
                <w:szCs w:val="21"/>
              </w:rPr>
            </w:pPr>
            <w:r w:rsidRPr="00423A35">
              <w:rPr>
                <w:rFonts w:ascii="Times New Roman" w:hAnsi="Times New Roman" w:cs="Times New Roman"/>
                <w:szCs w:val="21"/>
              </w:rPr>
              <w:t>3</w:t>
            </w:r>
          </w:p>
        </w:tc>
        <w:tc>
          <w:tcPr>
            <w:tcW w:w="4962" w:type="dxa"/>
            <w:tcBorders>
              <w:bottom w:val="single" w:sz="4" w:space="0" w:color="auto"/>
            </w:tcBorders>
            <w:shd w:val="clear" w:color="auto" w:fill="auto"/>
            <w:vAlign w:val="bottom"/>
          </w:tcPr>
          <w:p w:rsidR="00306F44" w:rsidRPr="00423A35" w:rsidRDefault="00306F44" w:rsidP="00D37A38">
            <w:pPr>
              <w:jc w:val="both"/>
              <w:rPr>
                <w:rFonts w:ascii="Times New Roman" w:hAnsi="Times New Roman" w:cs="Times New Roman"/>
                <w:color w:val="000000"/>
                <w:sz w:val="24"/>
              </w:rPr>
            </w:pPr>
            <w:r w:rsidRPr="00423A35">
              <w:rPr>
                <w:rFonts w:ascii="Times New Roman" w:hAnsi="Times New Roman" w:cs="Times New Roman"/>
                <w:color w:val="000000"/>
                <w:sz w:val="24"/>
              </w:rPr>
              <w:t>Грамматические навыки</w:t>
            </w:r>
          </w:p>
        </w:tc>
        <w:tc>
          <w:tcPr>
            <w:tcW w:w="850"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6</w:t>
            </w:r>
          </w:p>
        </w:tc>
        <w:tc>
          <w:tcPr>
            <w:tcW w:w="138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47,98</w:t>
            </w:r>
          </w:p>
        </w:tc>
        <w:tc>
          <w:tcPr>
            <w:tcW w:w="155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56,49</w:t>
            </w:r>
          </w:p>
        </w:tc>
      </w:tr>
      <w:tr w:rsidR="00306F44" w:rsidRPr="00423A35" w:rsidTr="00D37A38">
        <w:tc>
          <w:tcPr>
            <w:tcW w:w="562" w:type="dxa"/>
            <w:shd w:val="clear" w:color="auto" w:fill="auto"/>
          </w:tcPr>
          <w:p w:rsidR="00306F44" w:rsidRPr="00423A35" w:rsidRDefault="00306F44" w:rsidP="00263BC7">
            <w:pPr>
              <w:ind w:left="-113" w:right="-104"/>
              <w:jc w:val="center"/>
              <w:rPr>
                <w:rFonts w:ascii="Times New Roman" w:hAnsi="Times New Roman" w:cs="Times New Roman"/>
                <w:szCs w:val="21"/>
              </w:rPr>
            </w:pPr>
            <w:r w:rsidRPr="00423A35">
              <w:rPr>
                <w:rFonts w:ascii="Times New Roman" w:hAnsi="Times New Roman" w:cs="Times New Roman"/>
                <w:szCs w:val="21"/>
              </w:rPr>
              <w:t>4</w:t>
            </w:r>
          </w:p>
        </w:tc>
        <w:tc>
          <w:tcPr>
            <w:tcW w:w="4962" w:type="dxa"/>
            <w:tcBorders>
              <w:bottom w:val="single" w:sz="4" w:space="0" w:color="auto"/>
            </w:tcBorders>
            <w:shd w:val="clear" w:color="auto" w:fill="auto"/>
            <w:vAlign w:val="bottom"/>
          </w:tcPr>
          <w:p w:rsidR="00306F44" w:rsidRPr="00423A35" w:rsidRDefault="00306F44" w:rsidP="00D37A38">
            <w:pPr>
              <w:jc w:val="both"/>
              <w:rPr>
                <w:rFonts w:ascii="Times New Roman" w:hAnsi="Times New Roman" w:cs="Times New Roman"/>
                <w:color w:val="000000"/>
                <w:sz w:val="24"/>
              </w:rPr>
            </w:pPr>
            <w:r w:rsidRPr="00423A35">
              <w:rPr>
                <w:rFonts w:ascii="Times New Roman" w:hAnsi="Times New Roman" w:cs="Times New Roman"/>
                <w:color w:val="000000"/>
                <w:sz w:val="24"/>
              </w:rPr>
              <w:t xml:space="preserve"> Лексико-грамматические навыки</w:t>
            </w:r>
          </w:p>
        </w:tc>
        <w:tc>
          <w:tcPr>
            <w:tcW w:w="850"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6</w:t>
            </w:r>
          </w:p>
        </w:tc>
        <w:tc>
          <w:tcPr>
            <w:tcW w:w="138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56,57</w:t>
            </w:r>
          </w:p>
        </w:tc>
        <w:tc>
          <w:tcPr>
            <w:tcW w:w="155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67,68</w:t>
            </w:r>
          </w:p>
        </w:tc>
      </w:tr>
      <w:tr w:rsidR="00306F44" w:rsidRPr="00423A35" w:rsidTr="00D37A38">
        <w:tc>
          <w:tcPr>
            <w:tcW w:w="562" w:type="dxa"/>
            <w:shd w:val="clear" w:color="auto" w:fill="auto"/>
          </w:tcPr>
          <w:p w:rsidR="00306F44" w:rsidRPr="00423A35" w:rsidRDefault="00306F44" w:rsidP="00FF1746">
            <w:pPr>
              <w:ind w:left="-113" w:right="-104"/>
              <w:jc w:val="center"/>
              <w:rPr>
                <w:rFonts w:ascii="Times New Roman" w:hAnsi="Times New Roman" w:cs="Times New Roman"/>
                <w:szCs w:val="21"/>
              </w:rPr>
            </w:pPr>
            <w:r w:rsidRPr="00423A35">
              <w:rPr>
                <w:rFonts w:ascii="Times New Roman" w:hAnsi="Times New Roman" w:cs="Times New Roman"/>
                <w:color w:val="000000"/>
              </w:rPr>
              <w:t>5K1</w:t>
            </w:r>
          </w:p>
        </w:tc>
        <w:tc>
          <w:tcPr>
            <w:tcW w:w="4962" w:type="dxa"/>
            <w:tcBorders>
              <w:bottom w:val="single" w:sz="4" w:space="0" w:color="auto"/>
            </w:tcBorders>
            <w:shd w:val="clear" w:color="auto" w:fill="auto"/>
            <w:vAlign w:val="bottom"/>
          </w:tcPr>
          <w:p w:rsidR="00306F44" w:rsidRPr="00423A35" w:rsidRDefault="00306F44" w:rsidP="00D37A38">
            <w:pPr>
              <w:jc w:val="both"/>
              <w:rPr>
                <w:rFonts w:ascii="Times New Roman" w:hAnsi="Times New Roman" w:cs="Times New Roman"/>
                <w:color w:val="000000"/>
                <w:sz w:val="24"/>
              </w:rPr>
            </w:pPr>
            <w:r w:rsidRPr="00423A35">
              <w:rPr>
                <w:rFonts w:ascii="Times New Roman" w:hAnsi="Times New Roman" w:cs="Times New Roman"/>
                <w:color w:val="000000"/>
                <w:sz w:val="24"/>
              </w:rPr>
              <w:t>Осмысленное чтение текста вслух</w:t>
            </w:r>
          </w:p>
        </w:tc>
        <w:tc>
          <w:tcPr>
            <w:tcW w:w="850"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1</w:t>
            </w:r>
          </w:p>
        </w:tc>
        <w:tc>
          <w:tcPr>
            <w:tcW w:w="138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69,7</w:t>
            </w:r>
          </w:p>
        </w:tc>
        <w:tc>
          <w:tcPr>
            <w:tcW w:w="155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86,22</w:t>
            </w:r>
          </w:p>
        </w:tc>
      </w:tr>
      <w:tr w:rsidR="00306F44" w:rsidRPr="00423A35" w:rsidTr="00D37A38">
        <w:tc>
          <w:tcPr>
            <w:tcW w:w="562" w:type="dxa"/>
            <w:shd w:val="clear" w:color="auto" w:fill="auto"/>
          </w:tcPr>
          <w:p w:rsidR="00306F44" w:rsidRPr="00423A35" w:rsidRDefault="00FF1746" w:rsidP="00263BC7">
            <w:pPr>
              <w:ind w:left="-113" w:right="-104"/>
              <w:jc w:val="center"/>
              <w:rPr>
                <w:rFonts w:ascii="Times New Roman" w:hAnsi="Times New Roman" w:cs="Times New Roman"/>
                <w:szCs w:val="21"/>
              </w:rPr>
            </w:pPr>
            <w:r w:rsidRPr="00423A35">
              <w:rPr>
                <w:rFonts w:ascii="Times New Roman" w:hAnsi="Times New Roman" w:cs="Times New Roman"/>
                <w:color w:val="000000"/>
              </w:rPr>
              <w:t>5K2</w:t>
            </w:r>
          </w:p>
        </w:tc>
        <w:tc>
          <w:tcPr>
            <w:tcW w:w="4962" w:type="dxa"/>
            <w:tcBorders>
              <w:bottom w:val="single" w:sz="4" w:space="0" w:color="auto"/>
            </w:tcBorders>
            <w:shd w:val="clear" w:color="auto" w:fill="auto"/>
            <w:vAlign w:val="bottom"/>
          </w:tcPr>
          <w:p w:rsidR="00306F44" w:rsidRPr="00423A35" w:rsidRDefault="00306F44" w:rsidP="00D37A38">
            <w:pPr>
              <w:jc w:val="both"/>
              <w:rPr>
                <w:rFonts w:ascii="Times New Roman" w:hAnsi="Times New Roman" w:cs="Times New Roman"/>
                <w:color w:val="000000"/>
                <w:sz w:val="24"/>
              </w:rPr>
            </w:pPr>
            <w:r w:rsidRPr="00423A35">
              <w:rPr>
                <w:rFonts w:ascii="Times New Roman" w:hAnsi="Times New Roman" w:cs="Times New Roman"/>
                <w:color w:val="000000"/>
                <w:sz w:val="24"/>
              </w:rPr>
              <w:t>Осмысленное чтение текста вслух</w:t>
            </w:r>
          </w:p>
        </w:tc>
        <w:tc>
          <w:tcPr>
            <w:tcW w:w="850"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2</w:t>
            </w:r>
          </w:p>
        </w:tc>
        <w:tc>
          <w:tcPr>
            <w:tcW w:w="138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24,24</w:t>
            </w:r>
          </w:p>
        </w:tc>
        <w:tc>
          <w:tcPr>
            <w:tcW w:w="1559" w:type="dxa"/>
            <w:tcBorders>
              <w:bottom w:val="single" w:sz="4" w:space="0" w:color="auto"/>
            </w:tcBorders>
            <w:shd w:val="clear" w:color="auto" w:fill="auto"/>
            <w:vAlign w:val="center"/>
          </w:tcPr>
          <w:p w:rsidR="00306F44" w:rsidRPr="00423A35" w:rsidRDefault="00306F44"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67,82</w:t>
            </w:r>
          </w:p>
        </w:tc>
      </w:tr>
      <w:tr w:rsidR="00D8576A" w:rsidRPr="00423A35" w:rsidTr="00D37A38">
        <w:tc>
          <w:tcPr>
            <w:tcW w:w="562" w:type="dxa"/>
            <w:shd w:val="clear" w:color="auto" w:fill="auto"/>
          </w:tcPr>
          <w:p w:rsidR="00D8576A" w:rsidRPr="00423A35" w:rsidRDefault="00FF1746" w:rsidP="00263BC7">
            <w:pPr>
              <w:ind w:left="-113" w:right="-104"/>
              <w:jc w:val="center"/>
              <w:rPr>
                <w:rFonts w:ascii="Times New Roman" w:hAnsi="Times New Roman" w:cs="Times New Roman"/>
                <w:szCs w:val="21"/>
              </w:rPr>
            </w:pPr>
            <w:r w:rsidRPr="00423A35">
              <w:rPr>
                <w:rFonts w:ascii="Times New Roman" w:hAnsi="Times New Roman" w:cs="Times New Roman"/>
                <w:color w:val="000000"/>
              </w:rPr>
              <w:t>6K1</w:t>
            </w:r>
          </w:p>
        </w:tc>
        <w:tc>
          <w:tcPr>
            <w:tcW w:w="4962" w:type="dxa"/>
            <w:vMerge w:val="restart"/>
            <w:shd w:val="clear" w:color="auto" w:fill="auto"/>
            <w:vAlign w:val="bottom"/>
          </w:tcPr>
          <w:p w:rsidR="00D8576A" w:rsidRPr="00423A35" w:rsidRDefault="00D8576A" w:rsidP="00D37A38">
            <w:pPr>
              <w:jc w:val="both"/>
              <w:rPr>
                <w:rFonts w:ascii="Times New Roman" w:hAnsi="Times New Roman" w:cs="Times New Roman"/>
                <w:color w:val="000000"/>
                <w:sz w:val="24"/>
              </w:rPr>
            </w:pPr>
            <w:r w:rsidRPr="00423A35">
              <w:rPr>
                <w:rFonts w:ascii="Times New Roman" w:hAnsi="Times New Roman" w:cs="Times New Roman"/>
                <w:color w:val="000000"/>
                <w:sz w:val="24"/>
              </w:rPr>
              <w:t>Тематическое монологическое высказывание (описание выбранной фотографии)</w:t>
            </w:r>
          </w:p>
        </w:tc>
        <w:tc>
          <w:tcPr>
            <w:tcW w:w="850" w:type="dxa"/>
            <w:tcBorders>
              <w:bottom w:val="single" w:sz="4" w:space="0" w:color="auto"/>
            </w:tcBorders>
            <w:shd w:val="clear" w:color="auto" w:fill="auto"/>
            <w:vAlign w:val="center"/>
          </w:tcPr>
          <w:p w:rsidR="00D8576A" w:rsidRPr="00423A35" w:rsidRDefault="00D8576A"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3</w:t>
            </w:r>
          </w:p>
        </w:tc>
        <w:tc>
          <w:tcPr>
            <w:tcW w:w="1389" w:type="dxa"/>
            <w:tcBorders>
              <w:bottom w:val="single" w:sz="4" w:space="0" w:color="auto"/>
            </w:tcBorders>
            <w:shd w:val="clear" w:color="auto" w:fill="auto"/>
            <w:vAlign w:val="center"/>
          </w:tcPr>
          <w:p w:rsidR="00D8576A" w:rsidRPr="00423A35" w:rsidRDefault="00D8576A"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4,04</w:t>
            </w:r>
          </w:p>
        </w:tc>
        <w:tc>
          <w:tcPr>
            <w:tcW w:w="1559" w:type="dxa"/>
            <w:tcBorders>
              <w:bottom w:val="single" w:sz="4" w:space="0" w:color="auto"/>
            </w:tcBorders>
            <w:shd w:val="clear" w:color="auto" w:fill="auto"/>
            <w:vAlign w:val="center"/>
          </w:tcPr>
          <w:p w:rsidR="00D8576A" w:rsidRPr="00423A35" w:rsidRDefault="00D8576A"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51</w:t>
            </w:r>
          </w:p>
        </w:tc>
      </w:tr>
      <w:tr w:rsidR="00D8576A" w:rsidRPr="00423A35" w:rsidTr="00D37A38">
        <w:tc>
          <w:tcPr>
            <w:tcW w:w="562" w:type="dxa"/>
            <w:shd w:val="clear" w:color="auto" w:fill="auto"/>
          </w:tcPr>
          <w:p w:rsidR="00D8576A" w:rsidRPr="00423A35" w:rsidRDefault="00FF1746" w:rsidP="00263BC7">
            <w:pPr>
              <w:ind w:left="-113" w:right="-104"/>
              <w:jc w:val="center"/>
              <w:rPr>
                <w:rFonts w:ascii="Times New Roman" w:hAnsi="Times New Roman" w:cs="Times New Roman"/>
                <w:szCs w:val="21"/>
              </w:rPr>
            </w:pPr>
            <w:r w:rsidRPr="00423A35">
              <w:rPr>
                <w:rFonts w:ascii="Times New Roman" w:hAnsi="Times New Roman" w:cs="Times New Roman"/>
                <w:color w:val="000000"/>
              </w:rPr>
              <w:t>6K2</w:t>
            </w:r>
          </w:p>
        </w:tc>
        <w:tc>
          <w:tcPr>
            <w:tcW w:w="4962" w:type="dxa"/>
            <w:vMerge/>
            <w:shd w:val="clear" w:color="auto" w:fill="auto"/>
            <w:vAlign w:val="bottom"/>
          </w:tcPr>
          <w:p w:rsidR="00D8576A" w:rsidRPr="00423A35" w:rsidRDefault="00D8576A" w:rsidP="00263BC7">
            <w:pPr>
              <w:rPr>
                <w:rFonts w:ascii="Times New Roman" w:hAnsi="Times New Roman" w:cs="Times New Roman"/>
                <w:color w:val="000000"/>
              </w:rPr>
            </w:pPr>
          </w:p>
        </w:tc>
        <w:tc>
          <w:tcPr>
            <w:tcW w:w="850" w:type="dxa"/>
            <w:tcBorders>
              <w:bottom w:val="single" w:sz="4" w:space="0" w:color="auto"/>
            </w:tcBorders>
            <w:shd w:val="clear" w:color="auto" w:fill="auto"/>
            <w:vAlign w:val="center"/>
          </w:tcPr>
          <w:p w:rsidR="00D8576A" w:rsidRPr="00423A35" w:rsidRDefault="00D8576A"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2</w:t>
            </w:r>
          </w:p>
        </w:tc>
        <w:tc>
          <w:tcPr>
            <w:tcW w:w="1389" w:type="dxa"/>
            <w:tcBorders>
              <w:bottom w:val="single" w:sz="4" w:space="0" w:color="auto"/>
            </w:tcBorders>
            <w:shd w:val="clear" w:color="auto" w:fill="auto"/>
            <w:vAlign w:val="center"/>
          </w:tcPr>
          <w:p w:rsidR="00D8576A" w:rsidRPr="00423A35" w:rsidRDefault="00D8576A"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7,58</w:t>
            </w:r>
          </w:p>
        </w:tc>
        <w:tc>
          <w:tcPr>
            <w:tcW w:w="1559" w:type="dxa"/>
            <w:tcBorders>
              <w:bottom w:val="single" w:sz="4" w:space="0" w:color="auto"/>
            </w:tcBorders>
            <w:shd w:val="clear" w:color="auto" w:fill="auto"/>
            <w:vAlign w:val="center"/>
          </w:tcPr>
          <w:p w:rsidR="00D8576A" w:rsidRPr="00423A35" w:rsidRDefault="00D8576A"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53,81</w:t>
            </w:r>
          </w:p>
        </w:tc>
      </w:tr>
      <w:tr w:rsidR="00D8576A" w:rsidRPr="00423A35" w:rsidTr="00D37A38">
        <w:tc>
          <w:tcPr>
            <w:tcW w:w="562" w:type="dxa"/>
            <w:shd w:val="clear" w:color="auto" w:fill="auto"/>
          </w:tcPr>
          <w:p w:rsidR="00D8576A" w:rsidRPr="00423A35" w:rsidRDefault="00FF1746" w:rsidP="00263BC7">
            <w:pPr>
              <w:ind w:left="-113" w:right="-104"/>
              <w:jc w:val="center"/>
              <w:rPr>
                <w:rFonts w:ascii="Times New Roman" w:hAnsi="Times New Roman" w:cs="Times New Roman"/>
                <w:szCs w:val="21"/>
              </w:rPr>
            </w:pPr>
            <w:r w:rsidRPr="00423A35">
              <w:rPr>
                <w:rFonts w:ascii="Times New Roman" w:hAnsi="Times New Roman" w:cs="Times New Roman"/>
                <w:color w:val="000000"/>
              </w:rPr>
              <w:t>6K3</w:t>
            </w:r>
          </w:p>
        </w:tc>
        <w:tc>
          <w:tcPr>
            <w:tcW w:w="4962" w:type="dxa"/>
            <w:vMerge/>
            <w:tcBorders>
              <w:bottom w:val="single" w:sz="4" w:space="0" w:color="auto"/>
            </w:tcBorders>
            <w:shd w:val="clear" w:color="auto" w:fill="auto"/>
            <w:vAlign w:val="bottom"/>
          </w:tcPr>
          <w:p w:rsidR="00D8576A" w:rsidRPr="00423A35" w:rsidRDefault="00D8576A" w:rsidP="00263BC7">
            <w:pPr>
              <w:rPr>
                <w:rFonts w:ascii="Times New Roman" w:hAnsi="Times New Roman" w:cs="Times New Roman"/>
                <w:color w:val="000000"/>
              </w:rPr>
            </w:pPr>
          </w:p>
        </w:tc>
        <w:tc>
          <w:tcPr>
            <w:tcW w:w="850" w:type="dxa"/>
            <w:tcBorders>
              <w:bottom w:val="single" w:sz="4" w:space="0" w:color="auto"/>
            </w:tcBorders>
            <w:shd w:val="clear" w:color="auto" w:fill="auto"/>
            <w:vAlign w:val="center"/>
          </w:tcPr>
          <w:p w:rsidR="00D8576A" w:rsidRPr="00423A35" w:rsidRDefault="00D8576A"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2</w:t>
            </w:r>
          </w:p>
        </w:tc>
        <w:tc>
          <w:tcPr>
            <w:tcW w:w="1389" w:type="dxa"/>
            <w:tcBorders>
              <w:bottom w:val="single" w:sz="4" w:space="0" w:color="auto"/>
            </w:tcBorders>
            <w:shd w:val="clear" w:color="auto" w:fill="auto"/>
            <w:vAlign w:val="center"/>
          </w:tcPr>
          <w:p w:rsidR="00D8576A" w:rsidRPr="00423A35" w:rsidRDefault="00D8576A"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4,55</w:t>
            </w:r>
          </w:p>
        </w:tc>
        <w:tc>
          <w:tcPr>
            <w:tcW w:w="1559" w:type="dxa"/>
            <w:tcBorders>
              <w:bottom w:val="single" w:sz="4" w:space="0" w:color="auto"/>
            </w:tcBorders>
            <w:shd w:val="clear" w:color="auto" w:fill="auto"/>
            <w:vAlign w:val="center"/>
          </w:tcPr>
          <w:p w:rsidR="00D8576A" w:rsidRPr="00423A35" w:rsidRDefault="00D8576A" w:rsidP="00263BC7">
            <w:pPr>
              <w:jc w:val="center"/>
              <w:rPr>
                <w:rFonts w:ascii="Times New Roman" w:hAnsi="Times New Roman" w:cs="Times New Roman"/>
                <w:color w:val="000000"/>
                <w:sz w:val="24"/>
              </w:rPr>
            </w:pPr>
            <w:r w:rsidRPr="00423A35">
              <w:rPr>
                <w:rFonts w:ascii="Times New Roman" w:hAnsi="Times New Roman" w:cs="Times New Roman"/>
                <w:color w:val="000000"/>
                <w:sz w:val="24"/>
              </w:rPr>
              <w:t>38,45</w:t>
            </w:r>
          </w:p>
        </w:tc>
      </w:tr>
    </w:tbl>
    <w:p w:rsidR="00FF1746" w:rsidRPr="00423A35" w:rsidRDefault="00FF1746" w:rsidP="00FF1746">
      <w:pPr>
        <w:spacing w:after="0" w:line="240" w:lineRule="auto"/>
        <w:ind w:firstLine="709"/>
        <w:jc w:val="both"/>
        <w:rPr>
          <w:rFonts w:ascii="Times New Roman" w:hAnsi="Times New Roman" w:cs="Times New Roman"/>
          <w:color w:val="000000"/>
          <w:sz w:val="24"/>
          <w:szCs w:val="28"/>
          <w:lang w:eastAsia="ru-RU" w:bidi="ru-RU"/>
        </w:rPr>
      </w:pPr>
    </w:p>
    <w:p w:rsidR="00306F44" w:rsidRPr="00423A35" w:rsidRDefault="00306F44" w:rsidP="00306F44">
      <w:pPr>
        <w:spacing w:line="240" w:lineRule="auto"/>
        <w:ind w:firstLine="709"/>
        <w:jc w:val="both"/>
        <w:rPr>
          <w:rFonts w:ascii="Times New Roman" w:hAnsi="Times New Roman" w:cs="Times New Roman"/>
          <w:sz w:val="28"/>
        </w:rPr>
      </w:pPr>
      <w:r w:rsidRPr="00423A35">
        <w:rPr>
          <w:rFonts w:ascii="Times New Roman" w:hAnsi="Times New Roman" w:cs="Times New Roman"/>
          <w:color w:val="000000"/>
          <w:sz w:val="28"/>
          <w:szCs w:val="28"/>
          <w:lang w:eastAsia="ru-RU" w:bidi="ru-RU"/>
        </w:rPr>
        <w:t xml:space="preserve">Данные диаграммы </w:t>
      </w:r>
      <w:r w:rsidR="00B7661C" w:rsidRPr="00423A35">
        <w:rPr>
          <w:rFonts w:ascii="Times New Roman" w:hAnsi="Times New Roman" w:cs="Times New Roman"/>
          <w:color w:val="000000"/>
          <w:sz w:val="28"/>
          <w:szCs w:val="28"/>
          <w:lang w:eastAsia="ru-RU" w:bidi="ru-RU"/>
        </w:rPr>
        <w:t>117</w:t>
      </w:r>
      <w:r w:rsidR="002B2E1A" w:rsidRPr="00423A35">
        <w:rPr>
          <w:rFonts w:ascii="Times New Roman" w:hAnsi="Times New Roman" w:cs="Times New Roman"/>
          <w:color w:val="000000"/>
          <w:sz w:val="28"/>
          <w:szCs w:val="28"/>
          <w:lang w:eastAsia="ru-RU" w:bidi="ru-RU"/>
        </w:rPr>
        <w:t xml:space="preserve"> показывают, что в отличие от текущего оценивания </w:t>
      </w:r>
      <w:r w:rsidR="00DB2A88" w:rsidRPr="00423A35">
        <w:rPr>
          <w:rFonts w:ascii="Times New Roman" w:hAnsi="Times New Roman" w:cs="Times New Roman"/>
          <w:color w:val="000000"/>
          <w:sz w:val="28"/>
          <w:szCs w:val="28"/>
          <w:lang w:eastAsia="ru-RU" w:bidi="ru-RU"/>
        </w:rPr>
        <w:t>67</w:t>
      </w:r>
      <w:r w:rsidR="002B2E1A" w:rsidRPr="00423A35">
        <w:rPr>
          <w:rFonts w:ascii="Times New Roman" w:hAnsi="Times New Roman" w:cs="Times New Roman"/>
          <w:color w:val="000000"/>
          <w:sz w:val="28"/>
          <w:szCs w:val="28"/>
          <w:lang w:eastAsia="ru-RU" w:bidi="ru-RU"/>
        </w:rPr>
        <w:t>% школьников показали более низкие результаты при выполнении работы ВПР.</w:t>
      </w:r>
    </w:p>
    <w:p w:rsidR="00306F44" w:rsidRPr="00423A35" w:rsidRDefault="00306F44" w:rsidP="00306F44">
      <w:pPr>
        <w:spacing w:after="0" w:line="240" w:lineRule="auto"/>
        <w:jc w:val="right"/>
        <w:rPr>
          <w:rFonts w:ascii="Times New Roman" w:hAnsi="Times New Roman" w:cs="Times New Roman"/>
          <w:i/>
          <w:color w:val="000000"/>
          <w:sz w:val="28"/>
          <w:szCs w:val="28"/>
          <w:lang w:eastAsia="ru-RU" w:bidi="ru-RU"/>
        </w:rPr>
      </w:pPr>
      <w:r w:rsidRPr="00423A35">
        <w:rPr>
          <w:rFonts w:ascii="Times New Roman" w:hAnsi="Times New Roman" w:cs="Times New Roman"/>
          <w:i/>
          <w:color w:val="000000"/>
          <w:sz w:val="28"/>
          <w:szCs w:val="28"/>
          <w:lang w:eastAsia="ru-RU" w:bidi="ru-RU"/>
        </w:rPr>
        <w:t xml:space="preserve">Диаграмма </w:t>
      </w:r>
      <w:r w:rsidR="00D8576A" w:rsidRPr="00423A35">
        <w:rPr>
          <w:rFonts w:ascii="Times New Roman" w:hAnsi="Times New Roman" w:cs="Times New Roman"/>
          <w:i/>
          <w:color w:val="000000"/>
          <w:sz w:val="28"/>
          <w:szCs w:val="28"/>
          <w:lang w:eastAsia="ru-RU" w:bidi="ru-RU"/>
        </w:rPr>
        <w:t>117</w:t>
      </w:r>
    </w:p>
    <w:p w:rsidR="00306F44" w:rsidRPr="00423A35" w:rsidRDefault="00306F44" w:rsidP="00306F44">
      <w:pPr>
        <w:spacing w:after="0" w:line="36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Соответствие отметок за выполненную работу и отметок по журналу</w:t>
      </w:r>
    </w:p>
    <w:p w:rsidR="00306F44" w:rsidRPr="00423A35" w:rsidRDefault="0041682F" w:rsidP="00306F44">
      <w:pPr>
        <w:spacing w:line="360" w:lineRule="auto"/>
        <w:jc w:val="center"/>
        <w:rPr>
          <w:rFonts w:ascii="Times New Roman" w:hAnsi="Times New Roman" w:cs="Times New Roman"/>
          <w:color w:val="000000"/>
          <w:sz w:val="28"/>
          <w:szCs w:val="28"/>
          <w:lang w:eastAsia="ru-RU" w:bidi="ru-RU"/>
        </w:rPr>
      </w:pPr>
      <w:r w:rsidRPr="00423A35">
        <w:rPr>
          <w:noProof/>
          <w:lang w:eastAsia="ru-RU"/>
        </w:rPr>
        <w:drawing>
          <wp:inline distT="0" distB="0" distL="0" distR="0" wp14:anchorId="1A5C2C1D" wp14:editId="16F952E0">
            <wp:extent cx="3352800" cy="2114550"/>
            <wp:effectExtent l="0" t="0" r="0" b="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306F44" w:rsidRPr="00423A35" w:rsidRDefault="00306F44" w:rsidP="00306F44">
      <w:pPr>
        <w:spacing w:after="0" w:line="240" w:lineRule="auto"/>
        <w:jc w:val="center"/>
        <w:rPr>
          <w:rFonts w:ascii="Times New Roman" w:hAnsi="Times New Roman" w:cs="Times New Roman"/>
          <w:color w:val="000000"/>
          <w:sz w:val="18"/>
          <w:szCs w:val="28"/>
          <w:lang w:eastAsia="ru-RU" w:bidi="ru-RU"/>
        </w:rPr>
      </w:pPr>
    </w:p>
    <w:p w:rsidR="00306F44" w:rsidRPr="00423A35" w:rsidRDefault="00484E41" w:rsidP="00306F44">
      <w:pPr>
        <w:jc w:val="center"/>
        <w:rPr>
          <w:rFonts w:ascii="Times New Roman" w:hAnsi="Times New Roman" w:cs="Times New Roman"/>
          <w:b/>
          <w:i/>
          <w:sz w:val="28"/>
        </w:rPr>
      </w:pPr>
      <w:r w:rsidRPr="00423A35">
        <w:rPr>
          <w:rFonts w:ascii="Times New Roman" w:hAnsi="Times New Roman" w:cs="Times New Roman"/>
          <w:b/>
          <w:i/>
          <w:sz w:val="28"/>
        </w:rPr>
        <w:t>7.</w:t>
      </w:r>
      <w:r w:rsidRPr="00423A35">
        <w:rPr>
          <w:rFonts w:ascii="Times New Roman" w:hAnsi="Times New Roman" w:cs="Times New Roman"/>
          <w:b/>
          <w:i/>
          <w:sz w:val="28"/>
        </w:rPr>
        <w:t>8</w:t>
      </w:r>
      <w:r w:rsidRPr="00423A35">
        <w:rPr>
          <w:rFonts w:ascii="Times New Roman" w:hAnsi="Times New Roman" w:cs="Times New Roman"/>
          <w:b/>
          <w:i/>
          <w:sz w:val="28"/>
        </w:rPr>
        <w:t xml:space="preserve">. </w:t>
      </w:r>
      <w:r w:rsidR="00306F44" w:rsidRPr="00423A35">
        <w:rPr>
          <w:rFonts w:ascii="Times New Roman" w:hAnsi="Times New Roman" w:cs="Times New Roman"/>
          <w:b/>
          <w:i/>
          <w:sz w:val="28"/>
        </w:rPr>
        <w:t>Немецкий язык</w:t>
      </w:r>
    </w:p>
    <w:p w:rsidR="00306F44" w:rsidRPr="00423A35" w:rsidRDefault="00306F44" w:rsidP="00E924BD">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Всероссийскую проверочную работу по немецкому языку в республике Тыва в 2020 году выполнили 1</w:t>
      </w:r>
      <w:r w:rsidR="001B6C55" w:rsidRPr="00423A35">
        <w:rPr>
          <w:rFonts w:ascii="Times New Roman" w:hAnsi="Times New Roman" w:cs="Times New Roman"/>
          <w:sz w:val="28"/>
        </w:rPr>
        <w:t>9</w:t>
      </w:r>
      <w:r w:rsidRPr="00423A35">
        <w:rPr>
          <w:rFonts w:ascii="Times New Roman" w:hAnsi="Times New Roman" w:cs="Times New Roman"/>
          <w:sz w:val="28"/>
        </w:rPr>
        <w:t xml:space="preserve"> учеников.</w:t>
      </w:r>
    </w:p>
    <w:p w:rsidR="00BA0403" w:rsidRPr="00423A35" w:rsidRDefault="00BA0403" w:rsidP="00BA0403">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Таблица 11</w:t>
      </w:r>
      <w:r w:rsidR="00DB2A88" w:rsidRPr="00423A35">
        <w:rPr>
          <w:rFonts w:ascii="Times New Roman" w:hAnsi="Times New Roman" w:cs="Times New Roman"/>
          <w:i/>
          <w:sz w:val="28"/>
        </w:rPr>
        <w:t>5</w:t>
      </w:r>
    </w:p>
    <w:p w:rsidR="00BA0403" w:rsidRPr="00423A35" w:rsidRDefault="00DB2A88" w:rsidP="00DB2A88">
      <w:pPr>
        <w:spacing w:line="240" w:lineRule="auto"/>
        <w:ind w:firstLine="709"/>
        <w:jc w:val="center"/>
        <w:rPr>
          <w:rFonts w:ascii="Times New Roman" w:hAnsi="Times New Roman" w:cs="Times New Roman"/>
          <w:sz w:val="28"/>
        </w:rPr>
      </w:pPr>
      <w:r w:rsidRPr="00423A35">
        <w:rPr>
          <w:rFonts w:ascii="Times New Roman" w:hAnsi="Times New Roman" w:cs="Times New Roman"/>
          <w:sz w:val="28"/>
        </w:rPr>
        <w:t>Рекомендации по переводе первичных баллов в отметки по пятибалльной системе</w:t>
      </w:r>
    </w:p>
    <w:tbl>
      <w:tblPr>
        <w:tblStyle w:val="a3"/>
        <w:tblW w:w="0" w:type="auto"/>
        <w:jc w:val="center"/>
        <w:tblLook w:val="04A0" w:firstRow="1" w:lastRow="0" w:firstColumn="1" w:lastColumn="0" w:noHBand="0" w:noVBand="1"/>
      </w:tblPr>
      <w:tblGrid>
        <w:gridCol w:w="2547"/>
        <w:gridCol w:w="1276"/>
        <w:gridCol w:w="1134"/>
        <w:gridCol w:w="1275"/>
        <w:gridCol w:w="1178"/>
      </w:tblGrid>
      <w:tr w:rsidR="00BA0403" w:rsidRPr="00423A35" w:rsidTr="007F2BF4">
        <w:trPr>
          <w:trHeight w:val="176"/>
          <w:jc w:val="center"/>
        </w:trPr>
        <w:tc>
          <w:tcPr>
            <w:tcW w:w="2547" w:type="dxa"/>
          </w:tcPr>
          <w:p w:rsidR="00BA0403" w:rsidRPr="00423A35" w:rsidRDefault="00BA0403" w:rsidP="007F2BF4">
            <w:pPr>
              <w:rPr>
                <w:rFonts w:ascii="Times New Roman" w:hAnsi="Times New Roman" w:cs="Times New Roman"/>
                <w:sz w:val="28"/>
              </w:rPr>
            </w:pPr>
            <w:r w:rsidRPr="00423A35">
              <w:rPr>
                <w:rFonts w:ascii="Times New Roman" w:hAnsi="Times New Roman" w:cs="Times New Roman"/>
                <w:sz w:val="28"/>
              </w:rPr>
              <w:t>Отметка</w:t>
            </w:r>
          </w:p>
        </w:tc>
        <w:tc>
          <w:tcPr>
            <w:tcW w:w="1276" w:type="dxa"/>
          </w:tcPr>
          <w:p w:rsidR="00BA0403" w:rsidRPr="00423A35" w:rsidRDefault="00BA0403" w:rsidP="007F2BF4">
            <w:pPr>
              <w:pStyle w:val="20"/>
              <w:shd w:val="clear" w:color="auto" w:fill="auto"/>
              <w:spacing w:before="0" w:after="0" w:line="240" w:lineRule="auto"/>
            </w:pPr>
            <w:r w:rsidRPr="00423A35">
              <w:t>2</w:t>
            </w:r>
          </w:p>
        </w:tc>
        <w:tc>
          <w:tcPr>
            <w:tcW w:w="1134" w:type="dxa"/>
          </w:tcPr>
          <w:p w:rsidR="00BA0403" w:rsidRPr="00423A35" w:rsidRDefault="00BA0403" w:rsidP="007F2BF4">
            <w:pPr>
              <w:pStyle w:val="20"/>
              <w:shd w:val="clear" w:color="auto" w:fill="auto"/>
              <w:spacing w:before="0" w:after="0" w:line="240" w:lineRule="auto"/>
            </w:pPr>
            <w:r w:rsidRPr="00423A35">
              <w:t>3</w:t>
            </w:r>
          </w:p>
        </w:tc>
        <w:tc>
          <w:tcPr>
            <w:tcW w:w="1275" w:type="dxa"/>
          </w:tcPr>
          <w:p w:rsidR="00BA0403" w:rsidRPr="00423A35" w:rsidRDefault="00BA0403" w:rsidP="007F2BF4">
            <w:pPr>
              <w:pStyle w:val="20"/>
              <w:shd w:val="clear" w:color="auto" w:fill="auto"/>
              <w:spacing w:before="0" w:after="0" w:line="240" w:lineRule="auto"/>
            </w:pPr>
            <w:r w:rsidRPr="00423A35">
              <w:t>4</w:t>
            </w:r>
          </w:p>
        </w:tc>
        <w:tc>
          <w:tcPr>
            <w:tcW w:w="1178" w:type="dxa"/>
          </w:tcPr>
          <w:p w:rsidR="00BA0403" w:rsidRPr="00423A35" w:rsidRDefault="00BA0403" w:rsidP="007F2BF4">
            <w:pPr>
              <w:pStyle w:val="20"/>
              <w:shd w:val="clear" w:color="auto" w:fill="auto"/>
              <w:spacing w:before="0" w:after="0" w:line="240" w:lineRule="auto"/>
            </w:pPr>
            <w:r w:rsidRPr="00423A35">
              <w:t>5</w:t>
            </w:r>
          </w:p>
        </w:tc>
      </w:tr>
      <w:tr w:rsidR="00BA0403" w:rsidRPr="00423A35" w:rsidTr="007F2BF4">
        <w:trPr>
          <w:trHeight w:val="176"/>
          <w:jc w:val="center"/>
        </w:trPr>
        <w:tc>
          <w:tcPr>
            <w:tcW w:w="2547" w:type="dxa"/>
          </w:tcPr>
          <w:p w:rsidR="00BA0403" w:rsidRPr="00423A35" w:rsidRDefault="00BA0403" w:rsidP="007F2BF4">
            <w:pPr>
              <w:rPr>
                <w:rFonts w:ascii="Times New Roman" w:hAnsi="Times New Roman" w:cs="Times New Roman"/>
                <w:sz w:val="28"/>
              </w:rPr>
            </w:pPr>
            <w:r w:rsidRPr="00423A35">
              <w:rPr>
                <w:rFonts w:ascii="Times New Roman" w:hAnsi="Times New Roman" w:cs="Times New Roman"/>
                <w:sz w:val="28"/>
              </w:rPr>
              <w:t>Общий балл</w:t>
            </w:r>
          </w:p>
        </w:tc>
        <w:tc>
          <w:tcPr>
            <w:tcW w:w="1276" w:type="dxa"/>
          </w:tcPr>
          <w:p w:rsidR="00BA0403" w:rsidRPr="00423A35" w:rsidRDefault="00BA0403" w:rsidP="007F2BF4">
            <w:pPr>
              <w:pStyle w:val="20"/>
              <w:shd w:val="clear" w:color="auto" w:fill="auto"/>
              <w:spacing w:before="0" w:after="0" w:line="322" w:lineRule="exact"/>
            </w:pPr>
            <w:r w:rsidRPr="00423A35">
              <w:t>0 – 10</w:t>
            </w:r>
          </w:p>
        </w:tc>
        <w:tc>
          <w:tcPr>
            <w:tcW w:w="1134" w:type="dxa"/>
          </w:tcPr>
          <w:p w:rsidR="00BA0403" w:rsidRPr="00423A35" w:rsidRDefault="00BA0403" w:rsidP="007F2BF4">
            <w:pPr>
              <w:pStyle w:val="20"/>
              <w:shd w:val="clear" w:color="auto" w:fill="auto"/>
              <w:spacing w:before="0" w:after="0" w:line="322" w:lineRule="exact"/>
            </w:pPr>
            <w:r w:rsidRPr="00423A35">
              <w:t>11 – 17</w:t>
            </w:r>
          </w:p>
        </w:tc>
        <w:tc>
          <w:tcPr>
            <w:tcW w:w="1275" w:type="dxa"/>
          </w:tcPr>
          <w:p w:rsidR="00BA0403" w:rsidRPr="00423A35" w:rsidRDefault="00BA0403" w:rsidP="007F2BF4">
            <w:pPr>
              <w:pStyle w:val="20"/>
              <w:shd w:val="clear" w:color="auto" w:fill="auto"/>
              <w:spacing w:before="0" w:after="0" w:line="322" w:lineRule="exact"/>
            </w:pPr>
            <w:r w:rsidRPr="00423A35">
              <w:t>18 – 24</w:t>
            </w:r>
          </w:p>
        </w:tc>
        <w:tc>
          <w:tcPr>
            <w:tcW w:w="1178" w:type="dxa"/>
          </w:tcPr>
          <w:p w:rsidR="00BA0403" w:rsidRPr="00423A35" w:rsidRDefault="00BA0403" w:rsidP="007F2BF4">
            <w:pPr>
              <w:pStyle w:val="20"/>
              <w:shd w:val="clear" w:color="auto" w:fill="auto"/>
              <w:spacing w:before="0" w:after="0" w:line="322" w:lineRule="exact"/>
            </w:pPr>
            <w:r w:rsidRPr="00423A35">
              <w:t>25 – 32</w:t>
            </w:r>
          </w:p>
        </w:tc>
      </w:tr>
    </w:tbl>
    <w:p w:rsidR="00BA0403" w:rsidRPr="00423A35" w:rsidRDefault="00BA0403" w:rsidP="00E924BD">
      <w:pPr>
        <w:spacing w:after="0" w:line="240" w:lineRule="auto"/>
        <w:ind w:firstLine="709"/>
        <w:jc w:val="both"/>
        <w:rPr>
          <w:rFonts w:ascii="Times New Roman" w:hAnsi="Times New Roman" w:cs="Times New Roman"/>
          <w:sz w:val="28"/>
        </w:rPr>
      </w:pPr>
    </w:p>
    <w:p w:rsidR="00306F44" w:rsidRPr="00423A35" w:rsidRDefault="00306F44" w:rsidP="00306F44">
      <w:pPr>
        <w:spacing w:after="0" w:line="240" w:lineRule="auto"/>
        <w:ind w:firstLine="709"/>
        <w:jc w:val="right"/>
        <w:rPr>
          <w:rFonts w:ascii="Times New Roman" w:hAnsi="Times New Roman" w:cs="Times New Roman"/>
          <w:i/>
          <w:sz w:val="28"/>
        </w:rPr>
      </w:pPr>
      <w:r w:rsidRPr="00423A35">
        <w:rPr>
          <w:rFonts w:ascii="Times New Roman" w:hAnsi="Times New Roman" w:cs="Times New Roman"/>
          <w:i/>
          <w:sz w:val="28"/>
        </w:rPr>
        <w:t>Таблица 1</w:t>
      </w:r>
      <w:r w:rsidR="00BD3108" w:rsidRPr="00423A35">
        <w:rPr>
          <w:rFonts w:ascii="Times New Roman" w:hAnsi="Times New Roman" w:cs="Times New Roman"/>
          <w:i/>
          <w:sz w:val="28"/>
        </w:rPr>
        <w:t>1</w:t>
      </w:r>
      <w:r w:rsidR="00DB2A88" w:rsidRPr="00423A35">
        <w:rPr>
          <w:rFonts w:ascii="Times New Roman" w:hAnsi="Times New Roman" w:cs="Times New Roman"/>
          <w:i/>
          <w:sz w:val="28"/>
        </w:rPr>
        <w:t>6</w:t>
      </w:r>
    </w:p>
    <w:p w:rsidR="00306F44" w:rsidRPr="00423A35" w:rsidRDefault="00306F44" w:rsidP="00306F44">
      <w:pPr>
        <w:spacing w:after="0" w:line="240" w:lineRule="auto"/>
        <w:jc w:val="center"/>
        <w:rPr>
          <w:rFonts w:ascii="Times New Roman" w:hAnsi="Times New Roman" w:cs="Times New Roman"/>
          <w:sz w:val="28"/>
        </w:rPr>
      </w:pPr>
      <w:r w:rsidRPr="00423A35">
        <w:rPr>
          <w:rFonts w:ascii="Times New Roman" w:hAnsi="Times New Roman" w:cs="Times New Roman"/>
          <w:sz w:val="28"/>
        </w:rPr>
        <w:t>Результаты ВПР по немецкому языку в 2019-2020 гг.</w:t>
      </w:r>
    </w:p>
    <w:p w:rsidR="00306F44" w:rsidRPr="00423A35" w:rsidRDefault="00306F44" w:rsidP="00306F44">
      <w:pPr>
        <w:spacing w:line="240" w:lineRule="auto"/>
        <w:jc w:val="center"/>
        <w:rPr>
          <w:rFonts w:ascii="Times New Roman" w:hAnsi="Times New Roman" w:cs="Times New Roman"/>
          <w:sz w:val="28"/>
        </w:rPr>
      </w:pPr>
      <w:r w:rsidRPr="00423A35">
        <w:rPr>
          <w:rFonts w:ascii="Times New Roman" w:hAnsi="Times New Roman" w:cs="Times New Roman"/>
          <w:sz w:val="28"/>
        </w:rPr>
        <w:t>(статистика по отметкам)</w:t>
      </w:r>
    </w:p>
    <w:tbl>
      <w:tblPr>
        <w:tblStyle w:val="a3"/>
        <w:tblW w:w="0" w:type="auto"/>
        <w:tblLook w:val="04A0" w:firstRow="1" w:lastRow="0" w:firstColumn="1" w:lastColumn="0" w:noHBand="0" w:noVBand="1"/>
      </w:tblPr>
      <w:tblGrid>
        <w:gridCol w:w="845"/>
        <w:gridCol w:w="2552"/>
        <w:gridCol w:w="1701"/>
        <w:gridCol w:w="993"/>
        <w:gridCol w:w="992"/>
        <w:gridCol w:w="1134"/>
        <w:gridCol w:w="1128"/>
      </w:tblGrid>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ГОД</w:t>
            </w:r>
          </w:p>
        </w:tc>
        <w:tc>
          <w:tcPr>
            <w:tcW w:w="2552"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Регион</w:t>
            </w:r>
          </w:p>
        </w:tc>
        <w:tc>
          <w:tcPr>
            <w:tcW w:w="1701" w:type="dxa"/>
            <w:vMerge w:val="restart"/>
          </w:tcPr>
          <w:p w:rsidR="00306F44" w:rsidRPr="00423A35" w:rsidRDefault="00306F44" w:rsidP="00263BC7">
            <w:pPr>
              <w:ind w:left="177" w:right="175"/>
              <w:jc w:val="center"/>
              <w:rPr>
                <w:rFonts w:ascii="Times New Roman" w:hAnsi="Times New Roman" w:cs="Times New Roman"/>
                <w:sz w:val="28"/>
              </w:rPr>
            </w:pPr>
            <w:r w:rsidRPr="00423A35">
              <w:rPr>
                <w:rFonts w:ascii="Times New Roman" w:hAnsi="Times New Roman" w:cs="Times New Roman"/>
                <w:sz w:val="28"/>
              </w:rPr>
              <w:t>Кол-во уч.</w:t>
            </w:r>
          </w:p>
        </w:tc>
        <w:tc>
          <w:tcPr>
            <w:tcW w:w="4247" w:type="dxa"/>
            <w:gridSpan w:val="4"/>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Распределение групп баллов в %</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vMerge/>
          </w:tcPr>
          <w:p w:rsidR="00306F44" w:rsidRPr="00423A35" w:rsidRDefault="00306F44" w:rsidP="00263BC7">
            <w:pPr>
              <w:jc w:val="center"/>
              <w:rPr>
                <w:rFonts w:ascii="Times New Roman" w:hAnsi="Times New Roman" w:cs="Times New Roman"/>
                <w:sz w:val="28"/>
              </w:rPr>
            </w:pPr>
          </w:p>
        </w:tc>
        <w:tc>
          <w:tcPr>
            <w:tcW w:w="1701" w:type="dxa"/>
            <w:vMerge/>
            <w:tcBorders>
              <w:bottom w:val="single" w:sz="4" w:space="0" w:color="auto"/>
            </w:tcBorders>
          </w:tcPr>
          <w:p w:rsidR="00306F44" w:rsidRPr="00423A35" w:rsidRDefault="00306F44" w:rsidP="00263BC7">
            <w:pPr>
              <w:jc w:val="center"/>
              <w:rPr>
                <w:rFonts w:ascii="Times New Roman" w:hAnsi="Times New Roman" w:cs="Times New Roman"/>
                <w:sz w:val="28"/>
              </w:rPr>
            </w:pPr>
          </w:p>
        </w:tc>
        <w:tc>
          <w:tcPr>
            <w:tcW w:w="993"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w:t>
            </w:r>
          </w:p>
        </w:tc>
        <w:tc>
          <w:tcPr>
            <w:tcW w:w="992"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3</w:t>
            </w:r>
          </w:p>
        </w:tc>
        <w:tc>
          <w:tcPr>
            <w:tcW w:w="1134"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w:t>
            </w:r>
          </w:p>
        </w:tc>
        <w:tc>
          <w:tcPr>
            <w:tcW w:w="1128" w:type="dxa"/>
            <w:tcBorders>
              <w:bottom w:val="single" w:sz="4" w:space="0" w:color="auto"/>
            </w:tcBorders>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5</w:t>
            </w:r>
          </w:p>
        </w:tc>
      </w:tr>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2019</w:t>
            </w:r>
          </w:p>
        </w:tc>
        <w:tc>
          <w:tcPr>
            <w:tcW w:w="2552" w:type="dxa"/>
            <w:tcBorders>
              <w:right w:val="single" w:sz="4" w:space="0" w:color="auto"/>
            </w:tcBorders>
          </w:tcPr>
          <w:p w:rsidR="00306F44" w:rsidRPr="00423A35" w:rsidRDefault="00306F44"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8</w:t>
            </w:r>
            <w:r w:rsidR="001B6C55" w:rsidRPr="00423A35">
              <w:rPr>
                <w:rFonts w:ascii="Times New Roman" w:hAnsi="Times New Roman" w:cs="Times New Roman"/>
                <w:sz w:val="28"/>
              </w:rPr>
              <w:t xml:space="preserve"> </w:t>
            </w:r>
            <w:r w:rsidRPr="00423A35">
              <w:rPr>
                <w:rFonts w:ascii="Times New Roman" w:hAnsi="Times New Roman" w:cs="Times New Roman"/>
                <w:sz w:val="28"/>
              </w:rPr>
              <w:t>415</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1B6C55">
            <w:pPr>
              <w:jc w:val="center"/>
              <w:rPr>
                <w:rFonts w:ascii="Times New Roman" w:hAnsi="Times New Roman" w:cs="Times New Roman"/>
                <w:sz w:val="28"/>
              </w:rPr>
            </w:pPr>
            <w:r w:rsidRPr="00423A35">
              <w:rPr>
                <w:rFonts w:ascii="Times New Roman" w:hAnsi="Times New Roman" w:cs="Times New Roman"/>
                <w:sz w:val="28"/>
              </w:rPr>
              <w:t>3</w:t>
            </w:r>
            <w:r w:rsidR="001B6C55" w:rsidRPr="00423A35">
              <w:rPr>
                <w:rFonts w:ascii="Times New Roman" w:hAnsi="Times New Roman" w:cs="Times New Roman"/>
                <w:sz w:val="28"/>
              </w:rPr>
              <w:t>,</w:t>
            </w:r>
            <w:r w:rsidRPr="00423A35">
              <w:rPr>
                <w:rFonts w:ascii="Times New Roman" w:hAnsi="Times New Roman" w:cs="Times New Roman"/>
                <w:sz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1B6C55">
            <w:pPr>
              <w:jc w:val="center"/>
              <w:rPr>
                <w:rFonts w:ascii="Times New Roman" w:hAnsi="Times New Roman" w:cs="Times New Roman"/>
                <w:sz w:val="28"/>
              </w:rPr>
            </w:pPr>
            <w:r w:rsidRPr="00423A35">
              <w:rPr>
                <w:rFonts w:ascii="Times New Roman" w:hAnsi="Times New Roman" w:cs="Times New Roman"/>
                <w:sz w:val="28"/>
              </w:rPr>
              <w:t>24</w:t>
            </w:r>
            <w:r w:rsidR="001B6C55" w:rsidRPr="00423A35">
              <w:rPr>
                <w:rFonts w:ascii="Times New Roman" w:hAnsi="Times New Roman" w:cs="Times New Roman"/>
                <w:sz w:val="28"/>
              </w:rPr>
              <w:t>,</w:t>
            </w:r>
            <w:r w:rsidRPr="00423A35">
              <w:rPr>
                <w:rFonts w:ascii="Times New Roman" w:hAnsi="Times New Roman" w:cs="Times New Roman"/>
                <w:sz w:val="28"/>
              </w:rPr>
              <w:t>1</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1B6C55">
            <w:pPr>
              <w:jc w:val="center"/>
              <w:rPr>
                <w:rFonts w:ascii="Times New Roman" w:hAnsi="Times New Roman" w:cs="Times New Roman"/>
                <w:sz w:val="28"/>
              </w:rPr>
            </w:pPr>
            <w:r w:rsidRPr="00423A35">
              <w:rPr>
                <w:rFonts w:ascii="Times New Roman" w:hAnsi="Times New Roman" w:cs="Times New Roman"/>
                <w:sz w:val="28"/>
              </w:rPr>
              <w:t>40</w:t>
            </w:r>
            <w:r w:rsidR="001B6C55" w:rsidRPr="00423A35">
              <w:rPr>
                <w:rFonts w:ascii="Times New Roman" w:hAnsi="Times New Roman" w:cs="Times New Roman"/>
                <w:sz w:val="28"/>
              </w:rPr>
              <w:t>,</w:t>
            </w:r>
            <w:r w:rsidRPr="00423A35">
              <w:rPr>
                <w:rFonts w:ascii="Times New Roman" w:hAnsi="Times New Roman" w:cs="Times New Roman"/>
                <w:sz w:val="28"/>
              </w:rPr>
              <w:t>7</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32</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tcBorders>
              <w:right w:val="single" w:sz="4" w:space="0" w:color="auto"/>
            </w:tcBorders>
          </w:tcPr>
          <w:p w:rsidR="00306F44" w:rsidRPr="00423A35" w:rsidRDefault="00306F44"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37</w:t>
            </w:r>
          </w:p>
        </w:tc>
        <w:tc>
          <w:tcPr>
            <w:tcW w:w="993"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0</w:t>
            </w:r>
          </w:p>
        </w:tc>
        <w:tc>
          <w:tcPr>
            <w:tcW w:w="992"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1B6C55">
            <w:pPr>
              <w:jc w:val="center"/>
              <w:rPr>
                <w:rFonts w:ascii="Times New Roman" w:hAnsi="Times New Roman" w:cs="Times New Roman"/>
                <w:b/>
                <w:sz w:val="28"/>
              </w:rPr>
            </w:pPr>
            <w:r w:rsidRPr="00423A35">
              <w:rPr>
                <w:rFonts w:ascii="Times New Roman" w:hAnsi="Times New Roman" w:cs="Times New Roman"/>
                <w:b/>
                <w:sz w:val="28"/>
              </w:rPr>
              <w:t>18</w:t>
            </w:r>
            <w:r w:rsidR="001B6C55" w:rsidRPr="00423A35">
              <w:rPr>
                <w:rFonts w:ascii="Times New Roman" w:hAnsi="Times New Roman" w:cs="Times New Roman"/>
                <w:b/>
                <w:sz w:val="28"/>
              </w:rPr>
              <w:t>,</w:t>
            </w:r>
            <w:r w:rsidRPr="00423A35">
              <w:rPr>
                <w:rFonts w:ascii="Times New Roman" w:hAnsi="Times New Roman" w:cs="Times New Roman"/>
                <w:b/>
                <w:sz w:val="28"/>
              </w:rPr>
              <w:t>9</w:t>
            </w:r>
          </w:p>
        </w:tc>
        <w:tc>
          <w:tcPr>
            <w:tcW w:w="1134"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1B6C55">
            <w:pPr>
              <w:jc w:val="center"/>
              <w:rPr>
                <w:rFonts w:ascii="Times New Roman" w:hAnsi="Times New Roman" w:cs="Times New Roman"/>
                <w:b/>
                <w:sz w:val="28"/>
              </w:rPr>
            </w:pPr>
            <w:r w:rsidRPr="00423A35">
              <w:rPr>
                <w:rFonts w:ascii="Times New Roman" w:hAnsi="Times New Roman" w:cs="Times New Roman"/>
                <w:b/>
                <w:sz w:val="28"/>
              </w:rPr>
              <w:t>62</w:t>
            </w:r>
            <w:r w:rsidR="001B6C55" w:rsidRPr="00423A35">
              <w:rPr>
                <w:rFonts w:ascii="Times New Roman" w:hAnsi="Times New Roman" w:cs="Times New Roman"/>
                <w:b/>
                <w:sz w:val="28"/>
              </w:rPr>
              <w:t>,</w:t>
            </w:r>
            <w:r w:rsidRPr="00423A35">
              <w:rPr>
                <w:rFonts w:ascii="Times New Roman" w:hAnsi="Times New Roman" w:cs="Times New Roman"/>
                <w:b/>
                <w:sz w:val="28"/>
              </w:rPr>
              <w:t>2</w:t>
            </w:r>
          </w:p>
        </w:tc>
        <w:tc>
          <w:tcPr>
            <w:tcW w:w="1128" w:type="dxa"/>
            <w:tcBorders>
              <w:top w:val="single" w:sz="4" w:space="0" w:color="auto"/>
              <w:left w:val="single" w:sz="4" w:space="0" w:color="auto"/>
              <w:bottom w:val="single" w:sz="4" w:space="0" w:color="auto"/>
              <w:right w:val="single" w:sz="4" w:space="0" w:color="auto"/>
            </w:tcBorders>
            <w:vAlign w:val="center"/>
          </w:tcPr>
          <w:p w:rsidR="00306F44" w:rsidRPr="00423A35" w:rsidRDefault="00306F44" w:rsidP="001B6C55">
            <w:pPr>
              <w:jc w:val="center"/>
              <w:rPr>
                <w:rFonts w:ascii="Times New Roman" w:hAnsi="Times New Roman" w:cs="Times New Roman"/>
                <w:b/>
                <w:sz w:val="28"/>
              </w:rPr>
            </w:pPr>
            <w:r w:rsidRPr="00423A35">
              <w:rPr>
                <w:rFonts w:ascii="Times New Roman" w:hAnsi="Times New Roman" w:cs="Times New Roman"/>
                <w:b/>
                <w:sz w:val="28"/>
              </w:rPr>
              <w:t>18</w:t>
            </w:r>
            <w:r w:rsidR="001B6C55" w:rsidRPr="00423A35">
              <w:rPr>
                <w:rFonts w:ascii="Times New Roman" w:hAnsi="Times New Roman" w:cs="Times New Roman"/>
                <w:b/>
                <w:sz w:val="28"/>
              </w:rPr>
              <w:t>,</w:t>
            </w:r>
            <w:r w:rsidRPr="00423A35">
              <w:rPr>
                <w:rFonts w:ascii="Times New Roman" w:hAnsi="Times New Roman" w:cs="Times New Roman"/>
                <w:b/>
                <w:sz w:val="28"/>
              </w:rPr>
              <w:t>9</w:t>
            </w:r>
          </w:p>
        </w:tc>
      </w:tr>
      <w:tr w:rsidR="00306F44" w:rsidRPr="00423A35" w:rsidTr="00263BC7">
        <w:tc>
          <w:tcPr>
            <w:tcW w:w="845" w:type="dxa"/>
            <w:vMerge w:val="restart"/>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2020</w:t>
            </w:r>
          </w:p>
        </w:tc>
        <w:tc>
          <w:tcPr>
            <w:tcW w:w="2552" w:type="dxa"/>
          </w:tcPr>
          <w:p w:rsidR="00306F44" w:rsidRPr="00423A35" w:rsidRDefault="00306F44" w:rsidP="00263BC7">
            <w:pPr>
              <w:rPr>
                <w:rFonts w:ascii="Times New Roman" w:hAnsi="Times New Roman" w:cs="Times New Roman"/>
                <w:sz w:val="28"/>
              </w:rPr>
            </w:pPr>
            <w:r w:rsidRPr="00423A35">
              <w:rPr>
                <w:rFonts w:ascii="Times New Roman" w:hAnsi="Times New Roman" w:cs="Times New Roman"/>
                <w:sz w:val="28"/>
              </w:rPr>
              <w:t>Вся выборка</w:t>
            </w:r>
          </w:p>
        </w:tc>
        <w:tc>
          <w:tcPr>
            <w:tcW w:w="1701" w:type="dxa"/>
            <w:tcBorders>
              <w:top w:val="single" w:sz="4" w:space="0" w:color="auto"/>
              <w:left w:val="single" w:sz="4" w:space="0" w:color="000000"/>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7</w:t>
            </w:r>
            <w:r w:rsidR="001B6C55" w:rsidRPr="00423A35">
              <w:rPr>
                <w:rFonts w:ascii="Times New Roman" w:hAnsi="Times New Roman" w:cs="Times New Roman"/>
                <w:sz w:val="28"/>
              </w:rPr>
              <w:t xml:space="preserve"> </w:t>
            </w:r>
            <w:r w:rsidRPr="00423A35">
              <w:rPr>
                <w:rFonts w:ascii="Times New Roman" w:hAnsi="Times New Roman" w:cs="Times New Roman"/>
                <w:sz w:val="28"/>
              </w:rPr>
              <w:t>333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11,04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32,97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40,86</w:t>
            </w:r>
          </w:p>
        </w:tc>
        <w:tc>
          <w:tcPr>
            <w:tcW w:w="1128" w:type="dxa"/>
            <w:tcBorders>
              <w:top w:val="single" w:sz="4" w:space="0" w:color="auto"/>
              <w:left w:val="single" w:sz="4" w:space="0" w:color="auto"/>
              <w:bottom w:val="single" w:sz="4" w:space="0" w:color="auto"/>
              <w:right w:val="single" w:sz="4" w:space="0" w:color="auto"/>
            </w:tcBorders>
            <w:shd w:val="clear" w:color="auto" w:fill="auto"/>
            <w:vAlign w:val="bottom"/>
          </w:tcPr>
          <w:p w:rsidR="00306F44" w:rsidRPr="00423A35" w:rsidRDefault="00306F44" w:rsidP="00263BC7">
            <w:pPr>
              <w:jc w:val="center"/>
              <w:rPr>
                <w:rFonts w:ascii="Times New Roman" w:hAnsi="Times New Roman" w:cs="Times New Roman"/>
                <w:sz w:val="28"/>
              </w:rPr>
            </w:pPr>
            <w:r w:rsidRPr="00423A35">
              <w:rPr>
                <w:rFonts w:ascii="Times New Roman" w:hAnsi="Times New Roman" w:cs="Times New Roman"/>
                <w:sz w:val="28"/>
              </w:rPr>
              <w:t>15,13</w:t>
            </w:r>
          </w:p>
        </w:tc>
      </w:tr>
      <w:tr w:rsidR="00306F44" w:rsidRPr="00423A35" w:rsidTr="00263BC7">
        <w:tc>
          <w:tcPr>
            <w:tcW w:w="845" w:type="dxa"/>
            <w:vMerge/>
          </w:tcPr>
          <w:p w:rsidR="00306F44" w:rsidRPr="00423A35" w:rsidRDefault="00306F44" w:rsidP="00263BC7">
            <w:pPr>
              <w:jc w:val="center"/>
              <w:rPr>
                <w:rFonts w:ascii="Times New Roman" w:hAnsi="Times New Roman" w:cs="Times New Roman"/>
                <w:sz w:val="28"/>
              </w:rPr>
            </w:pPr>
          </w:p>
        </w:tc>
        <w:tc>
          <w:tcPr>
            <w:tcW w:w="2552" w:type="dxa"/>
          </w:tcPr>
          <w:p w:rsidR="00306F44" w:rsidRPr="00423A35" w:rsidRDefault="00306F44" w:rsidP="00263BC7">
            <w:pPr>
              <w:rPr>
                <w:rFonts w:ascii="Times New Roman" w:hAnsi="Times New Roman" w:cs="Times New Roman"/>
                <w:b/>
                <w:sz w:val="28"/>
              </w:rPr>
            </w:pPr>
            <w:r w:rsidRPr="00423A35">
              <w:rPr>
                <w:rFonts w:ascii="Times New Roman" w:hAnsi="Times New Roman" w:cs="Times New Roman"/>
                <w:b/>
                <w:sz w:val="28"/>
              </w:rPr>
              <w:t>Республика Тыва</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19</w:t>
            </w:r>
          </w:p>
        </w:tc>
        <w:tc>
          <w:tcPr>
            <w:tcW w:w="993" w:type="dxa"/>
            <w:tcBorders>
              <w:top w:val="single" w:sz="4" w:space="0" w:color="auto"/>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47,37</w:t>
            </w:r>
          </w:p>
        </w:tc>
        <w:tc>
          <w:tcPr>
            <w:tcW w:w="992" w:type="dxa"/>
            <w:tcBorders>
              <w:top w:val="single" w:sz="4" w:space="0" w:color="auto"/>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47,37</w:t>
            </w:r>
          </w:p>
        </w:tc>
        <w:tc>
          <w:tcPr>
            <w:tcW w:w="1134" w:type="dxa"/>
            <w:tcBorders>
              <w:top w:val="single" w:sz="4" w:space="0" w:color="auto"/>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5,26</w:t>
            </w:r>
          </w:p>
        </w:tc>
        <w:tc>
          <w:tcPr>
            <w:tcW w:w="1128" w:type="dxa"/>
            <w:tcBorders>
              <w:top w:val="single" w:sz="4" w:space="0" w:color="auto"/>
              <w:left w:val="nil"/>
              <w:bottom w:val="single" w:sz="4" w:space="0" w:color="000000"/>
              <w:right w:val="single" w:sz="4" w:space="0" w:color="000000"/>
            </w:tcBorders>
            <w:shd w:val="clear" w:color="auto" w:fill="auto"/>
            <w:vAlign w:val="bottom"/>
          </w:tcPr>
          <w:p w:rsidR="00306F44" w:rsidRPr="00423A35" w:rsidRDefault="00306F44" w:rsidP="00263BC7">
            <w:pPr>
              <w:jc w:val="center"/>
              <w:rPr>
                <w:rFonts w:ascii="Times New Roman" w:hAnsi="Times New Roman" w:cs="Times New Roman"/>
                <w:b/>
                <w:sz w:val="28"/>
              </w:rPr>
            </w:pPr>
            <w:r w:rsidRPr="00423A35">
              <w:rPr>
                <w:rFonts w:ascii="Times New Roman" w:hAnsi="Times New Roman" w:cs="Times New Roman"/>
                <w:b/>
                <w:sz w:val="28"/>
              </w:rPr>
              <w:t>0</w:t>
            </w:r>
          </w:p>
        </w:tc>
      </w:tr>
    </w:tbl>
    <w:p w:rsidR="00306F44" w:rsidRPr="00423A35" w:rsidRDefault="00306F44" w:rsidP="00306F44">
      <w:pPr>
        <w:pStyle w:val="20"/>
        <w:shd w:val="clear" w:color="auto" w:fill="auto"/>
        <w:spacing w:before="0" w:after="0" w:line="240" w:lineRule="auto"/>
        <w:ind w:firstLine="709"/>
        <w:jc w:val="both"/>
        <w:rPr>
          <w:sz w:val="20"/>
        </w:rPr>
      </w:pPr>
    </w:p>
    <w:p w:rsidR="00B83644" w:rsidRPr="00423A35" w:rsidRDefault="00306F44" w:rsidP="00B83644">
      <w:pPr>
        <w:pStyle w:val="20"/>
        <w:shd w:val="clear" w:color="auto" w:fill="auto"/>
        <w:spacing w:before="0" w:after="0" w:line="240" w:lineRule="auto"/>
        <w:ind w:firstLine="709"/>
        <w:jc w:val="both"/>
      </w:pPr>
      <w:r w:rsidRPr="00423A35">
        <w:t>Данные из таблицы 1</w:t>
      </w:r>
      <w:r w:rsidR="00B83644" w:rsidRPr="00423A35">
        <w:t>1</w:t>
      </w:r>
      <w:r w:rsidR="00DB2A88" w:rsidRPr="00423A35">
        <w:t>6</w:t>
      </w:r>
      <w:r w:rsidRPr="00423A35">
        <w:t xml:space="preserve"> свидетельствуют о том, что в 2020 году 52,63% учеников успешно справились с проверочной работой, и 5,26% обучающихся показали высокий уровень з</w:t>
      </w:r>
      <w:r w:rsidR="00B83644" w:rsidRPr="00423A35">
        <w:t xml:space="preserve">наний, выполнили работу на «4». </w:t>
      </w:r>
      <w:r w:rsidRPr="00423A35">
        <w:t>Не справились с работой ВПР по немецкому языку 47,3</w:t>
      </w:r>
      <w:r w:rsidR="00B83644" w:rsidRPr="00423A35">
        <w:t>7</w:t>
      </w:r>
      <w:r w:rsidRPr="00423A35">
        <w:t xml:space="preserve">% учеников 11-х классов, что на 36% превышает статистические данные по РФ. </w:t>
      </w:r>
    </w:p>
    <w:p w:rsidR="00306F44" w:rsidRPr="00423A35" w:rsidRDefault="00306F44" w:rsidP="00B83644">
      <w:pPr>
        <w:pStyle w:val="20"/>
        <w:shd w:val="clear" w:color="auto" w:fill="auto"/>
        <w:spacing w:before="0" w:after="0" w:line="240" w:lineRule="auto"/>
        <w:ind w:firstLine="709"/>
        <w:jc w:val="both"/>
      </w:pPr>
      <w:r w:rsidRPr="00423A35">
        <w:t xml:space="preserve">Сравнительный анализ результатов ВПР 2019 и 2020 годов свидетельствует об увеличении доли обучающихся, не справляющихся с предложенными заданиями: 0 в 2019 году </w:t>
      </w:r>
      <w:r w:rsidR="00B83644" w:rsidRPr="00423A35">
        <w:t>до</w:t>
      </w:r>
      <w:r w:rsidRPr="00423A35">
        <w:t xml:space="preserve"> 47% в 2020 году, а также о снижении доли обучающихся, выполняющих работу на «отлично»: с 19% в 2019 году до 0 в 2020 году.</w:t>
      </w:r>
    </w:p>
    <w:p w:rsidR="00306F44" w:rsidRPr="00423A35" w:rsidRDefault="00306F44" w:rsidP="00306F44">
      <w:pPr>
        <w:pStyle w:val="20"/>
        <w:shd w:val="clear" w:color="auto" w:fill="auto"/>
        <w:spacing w:before="0" w:after="0" w:line="240" w:lineRule="auto"/>
        <w:ind w:firstLine="709"/>
        <w:jc w:val="both"/>
      </w:pPr>
      <w:r w:rsidRPr="00423A35">
        <w:t>Увеличение доли неуспешных результатов и снижение доли высоких результатов в 2020 году может быть связано, как с повышением сложности заданий, с усилением внимания к процедуре проведения и объективности оценивания результатов выполнения работы, так и с переходом традиционной формы обучения на дистанционную форму обучения, в связи с распространением новой коронавирусной инфекции covid-19.</w:t>
      </w:r>
    </w:p>
    <w:p w:rsidR="00EC7C54" w:rsidRPr="00423A35" w:rsidRDefault="00EC7C54" w:rsidP="00EC7C54">
      <w:pPr>
        <w:spacing w:after="0" w:line="240" w:lineRule="auto"/>
        <w:ind w:firstLine="708"/>
        <w:jc w:val="both"/>
        <w:rPr>
          <w:rFonts w:ascii="Times New Roman" w:hAnsi="Times New Roman" w:cs="Times New Roman"/>
          <w:sz w:val="28"/>
          <w:szCs w:val="28"/>
        </w:rPr>
      </w:pPr>
    </w:p>
    <w:p w:rsidR="00EC7C54" w:rsidRPr="00423A35" w:rsidRDefault="00EC7C54" w:rsidP="00EC7C54">
      <w:pPr>
        <w:spacing w:after="0" w:line="240" w:lineRule="auto"/>
        <w:ind w:firstLine="708"/>
        <w:jc w:val="both"/>
        <w:rPr>
          <w:rFonts w:ascii="Times New Roman" w:hAnsi="Times New Roman" w:cs="Times New Roman"/>
          <w:sz w:val="28"/>
          <w:szCs w:val="28"/>
        </w:rPr>
      </w:pPr>
      <w:r w:rsidRPr="00423A35">
        <w:rPr>
          <w:rFonts w:ascii="Times New Roman" w:hAnsi="Times New Roman" w:cs="Times New Roman"/>
          <w:sz w:val="28"/>
          <w:szCs w:val="28"/>
        </w:rPr>
        <w:t>На диаграмме 11</w:t>
      </w:r>
      <w:r w:rsidRPr="00423A35">
        <w:rPr>
          <w:rFonts w:ascii="Times New Roman" w:hAnsi="Times New Roman" w:cs="Times New Roman"/>
          <w:sz w:val="28"/>
          <w:szCs w:val="28"/>
        </w:rPr>
        <w:t>8</w:t>
      </w:r>
      <w:r w:rsidRPr="00423A35">
        <w:rPr>
          <w:rFonts w:ascii="Times New Roman" w:hAnsi="Times New Roman" w:cs="Times New Roman"/>
          <w:sz w:val="28"/>
          <w:szCs w:val="28"/>
        </w:rPr>
        <w:t xml:space="preserve"> распределение первичных баллов показывает, что большая часть результатов сосредоточена в пределах баллов, соответствующих отметкам «2» и «3».</w:t>
      </w:r>
      <w:r w:rsidRPr="00423A35">
        <w:rPr>
          <w:rFonts w:ascii="Times New Roman" w:hAnsi="Times New Roman" w:cs="Times New Roman"/>
          <w:sz w:val="28"/>
          <w:szCs w:val="28"/>
        </w:rPr>
        <w:t xml:space="preserve"> </w:t>
      </w:r>
      <w:r w:rsidR="009C530B" w:rsidRPr="00423A35">
        <w:rPr>
          <w:rFonts w:ascii="Times New Roman" w:hAnsi="Times New Roman" w:cs="Times New Roman"/>
          <w:sz w:val="28"/>
          <w:szCs w:val="28"/>
        </w:rPr>
        <w:t>«Взлет» процента участников на границе 10 и 11 первичных баллов предположительно свидетельствует о том, что в процессе проведения школьникам оказывалась помощь или при проверке осуществлялось так называемое «дотягивание» до удовлетворительного результата.</w:t>
      </w:r>
    </w:p>
    <w:p w:rsidR="00DB2A88" w:rsidRPr="00423A35" w:rsidRDefault="00DB2A88">
      <w:pPr>
        <w:rPr>
          <w:rFonts w:ascii="Times New Roman" w:hAnsi="Times New Roman" w:cs="Times New Roman"/>
          <w:i/>
          <w:sz w:val="28"/>
          <w:szCs w:val="28"/>
        </w:rPr>
      </w:pPr>
      <w:r w:rsidRPr="00423A35">
        <w:rPr>
          <w:rFonts w:ascii="Times New Roman" w:hAnsi="Times New Roman" w:cs="Times New Roman"/>
          <w:i/>
          <w:sz w:val="28"/>
          <w:szCs w:val="28"/>
        </w:rPr>
        <w:br w:type="page"/>
      </w: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lastRenderedPageBreak/>
        <w:t xml:space="preserve">Диаграмма </w:t>
      </w:r>
      <w:r w:rsidR="00EC7C54" w:rsidRPr="00423A35">
        <w:rPr>
          <w:rFonts w:ascii="Times New Roman" w:hAnsi="Times New Roman" w:cs="Times New Roman"/>
          <w:i/>
          <w:sz w:val="28"/>
          <w:szCs w:val="28"/>
        </w:rPr>
        <w:t>118</w:t>
      </w:r>
    </w:p>
    <w:p w:rsidR="00306F44" w:rsidRPr="00423A35" w:rsidRDefault="00306F44" w:rsidP="00306F44">
      <w:pPr>
        <w:spacing w:line="240" w:lineRule="auto"/>
        <w:ind w:firstLine="708"/>
        <w:jc w:val="center"/>
        <w:rPr>
          <w:rFonts w:ascii="Times New Roman" w:hAnsi="Times New Roman" w:cs="Times New Roman"/>
          <w:sz w:val="28"/>
          <w:szCs w:val="28"/>
        </w:rPr>
      </w:pPr>
      <w:r w:rsidRPr="00423A35">
        <w:rPr>
          <w:rFonts w:ascii="Times New Roman" w:hAnsi="Times New Roman" w:cs="Times New Roman"/>
          <w:sz w:val="28"/>
          <w:szCs w:val="28"/>
        </w:rPr>
        <w:t xml:space="preserve">Распределение первичных баллов по результатам выполнения ВПР по </w:t>
      </w:r>
      <w:r w:rsidRPr="00423A35">
        <w:rPr>
          <w:rFonts w:ascii="Times New Roman" w:hAnsi="Times New Roman" w:cs="Times New Roman"/>
          <w:sz w:val="28"/>
        </w:rPr>
        <w:t xml:space="preserve">немецкому языку </w:t>
      </w:r>
      <w:r w:rsidRPr="00423A35">
        <w:rPr>
          <w:rFonts w:ascii="Times New Roman" w:hAnsi="Times New Roman" w:cs="Times New Roman"/>
          <w:sz w:val="28"/>
          <w:szCs w:val="28"/>
        </w:rPr>
        <w:t>в 2020 году</w:t>
      </w:r>
    </w:p>
    <w:p w:rsidR="00306F44" w:rsidRPr="00423A35" w:rsidRDefault="00EC7C54" w:rsidP="00306F44">
      <w:pPr>
        <w:spacing w:after="0" w:line="360" w:lineRule="auto"/>
        <w:jc w:val="center"/>
        <w:rPr>
          <w:rFonts w:ascii="Times New Roman" w:hAnsi="Times New Roman" w:cs="Times New Roman"/>
          <w:sz w:val="28"/>
          <w:szCs w:val="28"/>
        </w:rPr>
      </w:pPr>
      <w:r w:rsidRPr="00423A35">
        <w:rPr>
          <w:rFonts w:ascii="Times New Roman" w:hAnsi="Times New Roman" w:cs="Times New Roman"/>
          <w:noProof/>
          <w:sz w:val="28"/>
          <w:szCs w:val="28"/>
          <w:lang w:eastAsia="ru-RU"/>
        </w:rPr>
        <w:drawing>
          <wp:inline distT="0" distB="0" distL="0" distR="0">
            <wp:extent cx="6313645" cy="19335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Безымянный.png"/>
                    <pic:cNvPicPr/>
                  </pic:nvPicPr>
                  <pic:blipFill>
                    <a:blip r:embed="rId125">
                      <a:extLst>
                        <a:ext uri="{28A0092B-C50C-407E-A947-70E740481C1C}">
                          <a14:useLocalDpi xmlns:a14="http://schemas.microsoft.com/office/drawing/2010/main" val="0"/>
                        </a:ext>
                      </a:extLst>
                    </a:blip>
                    <a:stretch>
                      <a:fillRect/>
                    </a:stretch>
                  </pic:blipFill>
                  <pic:spPr>
                    <a:xfrm>
                      <a:off x="0" y="0"/>
                      <a:ext cx="6317529" cy="1934765"/>
                    </a:xfrm>
                    <a:prstGeom prst="rect">
                      <a:avLst/>
                    </a:prstGeom>
                  </pic:spPr>
                </pic:pic>
              </a:graphicData>
            </a:graphic>
          </wp:inline>
        </w:drawing>
      </w:r>
    </w:p>
    <w:p w:rsidR="00306F44" w:rsidRPr="00423A35"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76003B" w:rsidRPr="00423A35">
        <w:rPr>
          <w:rFonts w:ascii="Times New Roman" w:hAnsi="Times New Roman" w:cs="Times New Roman"/>
          <w:sz w:val="28"/>
        </w:rPr>
        <w:t>119</w:t>
      </w:r>
      <w:r w:rsidRPr="00423A35">
        <w:rPr>
          <w:rFonts w:ascii="Times New Roman" w:hAnsi="Times New Roman" w:cs="Times New Roman"/>
          <w:sz w:val="28"/>
        </w:rPr>
        <w:t xml:space="preserve"> показан средний процент выполнения заданий разными группами обучающихся. Из данных диаграммы видно, что практически для всех групп обучающихся, трудными являются задания №№ 6К1, 6К2 и 6К3.</w:t>
      </w:r>
    </w:p>
    <w:p w:rsidR="00306F44" w:rsidRPr="00423A35" w:rsidRDefault="00306F44" w:rsidP="00306F44">
      <w:pPr>
        <w:spacing w:after="0" w:line="240" w:lineRule="auto"/>
        <w:ind w:firstLine="709"/>
        <w:jc w:val="both"/>
        <w:rPr>
          <w:rFonts w:ascii="Times New Roman" w:hAnsi="Times New Roman" w:cs="Times New Roman"/>
          <w:sz w:val="18"/>
        </w:rPr>
      </w:pPr>
    </w:p>
    <w:p w:rsidR="00306F44" w:rsidRPr="00423A35" w:rsidRDefault="00306F44" w:rsidP="00306F44">
      <w:pPr>
        <w:spacing w:after="0" w:line="276" w:lineRule="auto"/>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76003B" w:rsidRPr="00423A35">
        <w:rPr>
          <w:rFonts w:ascii="Times New Roman" w:hAnsi="Times New Roman" w:cs="Times New Roman"/>
          <w:i/>
          <w:sz w:val="28"/>
          <w:szCs w:val="28"/>
        </w:rPr>
        <w:t>119</w:t>
      </w:r>
    </w:p>
    <w:p w:rsidR="00306F44" w:rsidRPr="00423A35" w:rsidRDefault="00306F44" w:rsidP="00306F44">
      <w:pPr>
        <w:spacing w:after="0" w:line="360" w:lineRule="auto"/>
        <w:jc w:val="center"/>
        <w:rPr>
          <w:rFonts w:ascii="Times New Roman" w:hAnsi="Times New Roman" w:cs="Times New Roman"/>
          <w:sz w:val="28"/>
          <w:szCs w:val="28"/>
        </w:rPr>
      </w:pPr>
      <w:r w:rsidRPr="00423A35">
        <w:rPr>
          <w:rFonts w:ascii="Times New Roman" w:hAnsi="Times New Roman" w:cs="Times New Roman"/>
          <w:sz w:val="28"/>
          <w:szCs w:val="28"/>
        </w:rPr>
        <w:t>Выполнение заданий группами участников (в %)</w:t>
      </w:r>
    </w:p>
    <w:p w:rsidR="00306F44" w:rsidRPr="00423A35" w:rsidRDefault="00306F44" w:rsidP="00306F44">
      <w:pPr>
        <w:spacing w:after="0" w:line="480" w:lineRule="auto"/>
        <w:jc w:val="center"/>
        <w:rPr>
          <w:rFonts w:ascii="Times New Roman" w:hAnsi="Times New Roman" w:cs="Times New Roman"/>
          <w:i/>
          <w:sz w:val="28"/>
          <w:szCs w:val="28"/>
        </w:rPr>
      </w:pPr>
      <w:r w:rsidRPr="00423A35">
        <w:rPr>
          <w:noProof/>
          <w:lang w:eastAsia="ru-RU"/>
        </w:rPr>
        <w:drawing>
          <wp:inline distT="0" distB="0" distL="0" distR="0" wp14:anchorId="4310FD04" wp14:editId="7DC76AD3">
            <wp:extent cx="6067425" cy="3276600"/>
            <wp:effectExtent l="0" t="0" r="9525" b="0"/>
            <wp:docPr id="119" name="Диаграмма 119">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bookmarkStart w:id="0" w:name="_GoBack"/>
      <w:bookmarkEnd w:id="0"/>
    </w:p>
    <w:p w:rsidR="00306F44" w:rsidRPr="00423A35" w:rsidRDefault="00306F44" w:rsidP="00306F44">
      <w:pPr>
        <w:spacing w:after="0" w:line="240" w:lineRule="auto"/>
        <w:ind w:firstLine="708"/>
        <w:jc w:val="both"/>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Задания по немецкому языку 2020 году изменились по сравнению 2019 г.  В 2020 году наблюдается снижение процента выполнения заданий на проверку знаний и умений в тематических монологических высказываниях (описание выбранной фотографии).</w:t>
      </w:r>
    </w:p>
    <w:p w:rsidR="0076003B" w:rsidRPr="00423A35" w:rsidRDefault="0076003B">
      <w:pPr>
        <w:rPr>
          <w:rFonts w:ascii="Times New Roman" w:hAnsi="Times New Roman" w:cs="Times New Roman"/>
          <w:i/>
          <w:sz w:val="28"/>
        </w:rPr>
      </w:pPr>
      <w:r w:rsidRPr="00423A35">
        <w:rPr>
          <w:rFonts w:ascii="Times New Roman" w:hAnsi="Times New Roman" w:cs="Times New Roman"/>
          <w:i/>
          <w:sz w:val="28"/>
        </w:rPr>
        <w:br w:type="page"/>
      </w:r>
    </w:p>
    <w:p w:rsidR="00306F44" w:rsidRPr="00423A35" w:rsidRDefault="00306F44" w:rsidP="00306F44">
      <w:pPr>
        <w:spacing w:after="0" w:line="276" w:lineRule="auto"/>
        <w:ind w:firstLine="709"/>
        <w:jc w:val="right"/>
        <w:rPr>
          <w:rFonts w:ascii="Times New Roman" w:hAnsi="Times New Roman" w:cs="Times New Roman"/>
          <w:i/>
          <w:sz w:val="28"/>
        </w:rPr>
      </w:pPr>
      <w:r w:rsidRPr="00423A35">
        <w:rPr>
          <w:rFonts w:ascii="Times New Roman" w:hAnsi="Times New Roman" w:cs="Times New Roman"/>
          <w:i/>
          <w:sz w:val="28"/>
        </w:rPr>
        <w:lastRenderedPageBreak/>
        <w:t>Таблица 1</w:t>
      </w:r>
      <w:r w:rsidR="00B83644" w:rsidRPr="00423A35">
        <w:rPr>
          <w:rFonts w:ascii="Times New Roman" w:hAnsi="Times New Roman" w:cs="Times New Roman"/>
          <w:i/>
          <w:sz w:val="28"/>
        </w:rPr>
        <w:t>1</w:t>
      </w:r>
      <w:r w:rsidR="00DB2A88" w:rsidRPr="00423A35">
        <w:rPr>
          <w:rFonts w:ascii="Times New Roman" w:hAnsi="Times New Roman" w:cs="Times New Roman"/>
          <w:i/>
          <w:sz w:val="28"/>
        </w:rPr>
        <w:t>7</w:t>
      </w:r>
    </w:p>
    <w:p w:rsidR="00306F44" w:rsidRPr="00423A35" w:rsidRDefault="00306F44" w:rsidP="0076003B">
      <w:pPr>
        <w:spacing w:after="0" w:line="240" w:lineRule="auto"/>
        <w:jc w:val="center"/>
        <w:rPr>
          <w:rFonts w:ascii="Times New Roman" w:hAnsi="Times New Roman" w:cs="Times New Roman"/>
          <w:color w:val="000000"/>
          <w:sz w:val="28"/>
          <w:szCs w:val="28"/>
          <w:lang w:eastAsia="ru-RU" w:bidi="ru-RU"/>
        </w:rPr>
      </w:pPr>
      <w:r w:rsidRPr="00423A35">
        <w:rPr>
          <w:rFonts w:ascii="Times New Roman" w:hAnsi="Times New Roman" w:cs="Times New Roman"/>
          <w:color w:val="000000"/>
          <w:sz w:val="28"/>
          <w:szCs w:val="28"/>
          <w:lang w:eastAsia="ru-RU" w:bidi="ru-RU"/>
        </w:rPr>
        <w:t>Достижение планируемых результатов в соответствии с ПООП НОО и ФГОС в 2019 году и в 2020 году</w:t>
      </w:r>
    </w:p>
    <w:tbl>
      <w:tblPr>
        <w:tblStyle w:val="a3"/>
        <w:tblW w:w="9345" w:type="dxa"/>
        <w:tblLayout w:type="fixed"/>
        <w:tblLook w:val="04A0" w:firstRow="1" w:lastRow="0" w:firstColumn="1" w:lastColumn="0" w:noHBand="0" w:noVBand="1"/>
      </w:tblPr>
      <w:tblGrid>
        <w:gridCol w:w="704"/>
        <w:gridCol w:w="5528"/>
        <w:gridCol w:w="851"/>
        <w:gridCol w:w="1418"/>
        <w:gridCol w:w="844"/>
      </w:tblGrid>
      <w:tr w:rsidR="00306F44" w:rsidRPr="00423A35" w:rsidTr="00B6348E">
        <w:tc>
          <w:tcPr>
            <w:tcW w:w="704" w:type="dxa"/>
            <w:vMerge w:val="restart"/>
          </w:tcPr>
          <w:p w:rsidR="00306F44" w:rsidRPr="00423A35" w:rsidRDefault="00306F44" w:rsidP="00263BC7">
            <w:pPr>
              <w:ind w:left="-113" w:right="-104"/>
              <w:jc w:val="center"/>
              <w:rPr>
                <w:rFonts w:ascii="Times New Roman" w:hAnsi="Times New Roman" w:cs="Times New Roman"/>
                <w:szCs w:val="21"/>
              </w:rPr>
            </w:pPr>
            <w:r w:rsidRPr="00423A35">
              <w:rPr>
                <w:rFonts w:ascii="Times New Roman" w:hAnsi="Times New Roman" w:cs="Times New Roman"/>
                <w:szCs w:val="21"/>
              </w:rPr>
              <w:t>№</w:t>
            </w:r>
          </w:p>
        </w:tc>
        <w:tc>
          <w:tcPr>
            <w:tcW w:w="5528" w:type="dxa"/>
            <w:vMerge w:val="restart"/>
          </w:tcPr>
          <w:p w:rsidR="00306F44" w:rsidRPr="00423A35" w:rsidRDefault="00306F44" w:rsidP="00263BC7">
            <w:pPr>
              <w:pStyle w:val="20"/>
              <w:shd w:val="clear" w:color="auto" w:fill="auto"/>
              <w:spacing w:before="0" w:after="0" w:line="240" w:lineRule="auto"/>
              <w:rPr>
                <w:sz w:val="22"/>
                <w:szCs w:val="22"/>
              </w:rPr>
            </w:pPr>
            <w:r w:rsidRPr="00423A35">
              <w:rPr>
                <w:rStyle w:val="211pt0"/>
              </w:rPr>
              <w:t xml:space="preserve">Блоки ПООП </w:t>
            </w:r>
          </w:p>
          <w:p w:rsidR="00306F44" w:rsidRPr="00423A35" w:rsidRDefault="00306F44" w:rsidP="00263BC7">
            <w:pPr>
              <w:jc w:val="center"/>
              <w:rPr>
                <w:rFonts w:ascii="Times New Roman" w:hAnsi="Times New Roman" w:cs="Times New Roman"/>
              </w:rPr>
            </w:pPr>
            <w:r w:rsidRPr="00423A35">
              <w:rPr>
                <w:rStyle w:val="211pt0"/>
                <w:rFonts w:eastAsiaTheme="minorHAnsi"/>
              </w:rPr>
              <w:t>обучающийся научится/</w:t>
            </w:r>
            <w:r w:rsidRPr="00423A35">
              <w:rPr>
                <w:rStyle w:val="2115pt"/>
                <w:rFonts w:eastAsiaTheme="minorHAnsi"/>
                <w:sz w:val="22"/>
              </w:rPr>
              <w:t>получит возможность научиться</w:t>
            </w:r>
            <w:r w:rsidRPr="00423A35">
              <w:rPr>
                <w:rStyle w:val="211pt"/>
                <w:rFonts w:eastAsiaTheme="minorHAnsi"/>
              </w:rPr>
              <w:t xml:space="preserve"> </w:t>
            </w:r>
            <w:r w:rsidRPr="00423A35">
              <w:rPr>
                <w:rStyle w:val="211pt0"/>
                <w:rFonts w:eastAsiaTheme="minorHAnsi"/>
              </w:rPr>
              <w:t>или проверяемые требования (умения) в соответствии с ФГОС (ФК ГОС)</w:t>
            </w:r>
          </w:p>
        </w:tc>
        <w:tc>
          <w:tcPr>
            <w:tcW w:w="851" w:type="dxa"/>
            <w:vMerge w:val="restart"/>
          </w:tcPr>
          <w:p w:rsidR="00306F44" w:rsidRPr="00423A35" w:rsidRDefault="00306F44" w:rsidP="00263BC7">
            <w:pPr>
              <w:pStyle w:val="20"/>
              <w:shd w:val="clear" w:color="auto" w:fill="auto"/>
              <w:spacing w:before="0" w:after="0" w:line="220" w:lineRule="exact"/>
              <w:rPr>
                <w:rStyle w:val="211pt0"/>
              </w:rPr>
            </w:pPr>
          </w:p>
          <w:p w:rsidR="00306F44" w:rsidRPr="00423A35" w:rsidRDefault="00306F44" w:rsidP="00263BC7">
            <w:pPr>
              <w:pStyle w:val="20"/>
              <w:shd w:val="clear" w:color="auto" w:fill="auto"/>
              <w:spacing w:before="0" w:after="0" w:line="220" w:lineRule="exact"/>
              <w:ind w:left="-113" w:right="-115"/>
              <w:rPr>
                <w:sz w:val="22"/>
                <w:szCs w:val="22"/>
              </w:rPr>
            </w:pPr>
            <w:r w:rsidRPr="00423A35">
              <w:rPr>
                <w:rStyle w:val="211pt0"/>
              </w:rPr>
              <w:t>Макс.</w:t>
            </w:r>
          </w:p>
          <w:p w:rsidR="00306F44" w:rsidRPr="00423A35" w:rsidRDefault="00306F44" w:rsidP="00263BC7">
            <w:pPr>
              <w:ind w:left="-113" w:right="-115"/>
              <w:jc w:val="center"/>
              <w:rPr>
                <w:rFonts w:ascii="Times New Roman" w:hAnsi="Times New Roman" w:cs="Times New Roman"/>
              </w:rPr>
            </w:pPr>
            <w:r w:rsidRPr="00423A35">
              <w:rPr>
                <w:rStyle w:val="211pt0"/>
                <w:rFonts w:eastAsiaTheme="minorHAnsi"/>
              </w:rPr>
              <w:t>балл</w:t>
            </w:r>
          </w:p>
        </w:tc>
        <w:tc>
          <w:tcPr>
            <w:tcW w:w="2262" w:type="dxa"/>
            <w:gridSpan w:val="2"/>
          </w:tcPr>
          <w:p w:rsidR="00306F44" w:rsidRPr="00423A35" w:rsidRDefault="00306F44" w:rsidP="00263BC7">
            <w:pPr>
              <w:jc w:val="center"/>
              <w:rPr>
                <w:rFonts w:ascii="Times New Roman" w:hAnsi="Times New Roman" w:cs="Times New Roman"/>
              </w:rPr>
            </w:pPr>
            <w:r w:rsidRPr="00423A35">
              <w:rPr>
                <w:rStyle w:val="211pt0"/>
                <w:rFonts w:eastAsiaTheme="minorHAnsi"/>
              </w:rPr>
              <w:t>Средний % выполнения</w:t>
            </w:r>
            <w:r w:rsidRPr="00423A35">
              <w:rPr>
                <w:rStyle w:val="211pt0"/>
                <w:rFonts w:eastAsiaTheme="minorHAnsi"/>
                <w:vertAlign w:val="superscript"/>
              </w:rPr>
              <w:t>1</w:t>
            </w:r>
          </w:p>
        </w:tc>
      </w:tr>
      <w:tr w:rsidR="00306F44" w:rsidRPr="00423A35" w:rsidTr="00B6348E">
        <w:tc>
          <w:tcPr>
            <w:tcW w:w="704" w:type="dxa"/>
            <w:vMerge/>
          </w:tcPr>
          <w:p w:rsidR="00306F44" w:rsidRPr="00423A35" w:rsidRDefault="00306F44" w:rsidP="00263BC7">
            <w:pPr>
              <w:ind w:left="-113" w:right="-104"/>
              <w:jc w:val="center"/>
              <w:rPr>
                <w:rFonts w:ascii="Times New Roman" w:hAnsi="Times New Roman" w:cs="Times New Roman"/>
                <w:sz w:val="21"/>
                <w:szCs w:val="21"/>
              </w:rPr>
            </w:pPr>
          </w:p>
        </w:tc>
        <w:tc>
          <w:tcPr>
            <w:tcW w:w="5528" w:type="dxa"/>
            <w:vMerge/>
          </w:tcPr>
          <w:p w:rsidR="00306F44" w:rsidRPr="00423A35" w:rsidRDefault="00306F44" w:rsidP="00263BC7">
            <w:pPr>
              <w:jc w:val="center"/>
              <w:rPr>
                <w:rFonts w:ascii="Times New Roman" w:hAnsi="Times New Roman" w:cs="Times New Roman"/>
              </w:rPr>
            </w:pPr>
          </w:p>
        </w:tc>
        <w:tc>
          <w:tcPr>
            <w:tcW w:w="851" w:type="dxa"/>
            <w:vMerge/>
          </w:tcPr>
          <w:p w:rsidR="00306F44" w:rsidRPr="00423A35" w:rsidRDefault="00306F44" w:rsidP="00263BC7">
            <w:pPr>
              <w:jc w:val="center"/>
              <w:rPr>
                <w:rFonts w:ascii="Times New Roman" w:hAnsi="Times New Roman" w:cs="Times New Roman"/>
              </w:rPr>
            </w:pPr>
          </w:p>
        </w:tc>
        <w:tc>
          <w:tcPr>
            <w:tcW w:w="2262" w:type="dxa"/>
            <w:gridSpan w:val="2"/>
          </w:tcPr>
          <w:p w:rsidR="00306F44" w:rsidRPr="00423A35" w:rsidRDefault="00306F44" w:rsidP="00263BC7">
            <w:pPr>
              <w:jc w:val="center"/>
              <w:rPr>
                <w:rFonts w:ascii="Times New Roman" w:hAnsi="Times New Roman" w:cs="Times New Roman"/>
              </w:rPr>
            </w:pPr>
            <w:r w:rsidRPr="00423A35">
              <w:rPr>
                <w:rFonts w:ascii="Times New Roman" w:hAnsi="Times New Roman" w:cs="Times New Roman"/>
              </w:rPr>
              <w:t>2020 год</w:t>
            </w:r>
          </w:p>
        </w:tc>
      </w:tr>
      <w:tr w:rsidR="00306F44" w:rsidRPr="00423A35" w:rsidTr="00B6348E">
        <w:tc>
          <w:tcPr>
            <w:tcW w:w="704" w:type="dxa"/>
            <w:vMerge/>
          </w:tcPr>
          <w:p w:rsidR="00306F44" w:rsidRPr="00423A35" w:rsidRDefault="00306F44" w:rsidP="00263BC7">
            <w:pPr>
              <w:ind w:left="-113" w:right="-104"/>
              <w:jc w:val="center"/>
              <w:rPr>
                <w:rFonts w:ascii="Times New Roman" w:hAnsi="Times New Roman" w:cs="Times New Roman"/>
                <w:sz w:val="21"/>
                <w:szCs w:val="21"/>
              </w:rPr>
            </w:pPr>
          </w:p>
        </w:tc>
        <w:tc>
          <w:tcPr>
            <w:tcW w:w="5528" w:type="dxa"/>
            <w:vMerge/>
          </w:tcPr>
          <w:p w:rsidR="00306F44" w:rsidRPr="00423A35" w:rsidRDefault="00306F44" w:rsidP="00263BC7">
            <w:pPr>
              <w:jc w:val="center"/>
              <w:rPr>
                <w:rFonts w:ascii="Times New Roman" w:hAnsi="Times New Roman" w:cs="Times New Roman"/>
              </w:rPr>
            </w:pPr>
          </w:p>
        </w:tc>
        <w:tc>
          <w:tcPr>
            <w:tcW w:w="851" w:type="dxa"/>
            <w:vMerge/>
            <w:tcBorders>
              <w:bottom w:val="single" w:sz="4" w:space="0" w:color="auto"/>
            </w:tcBorders>
          </w:tcPr>
          <w:p w:rsidR="00306F44" w:rsidRPr="00423A35" w:rsidRDefault="00306F44" w:rsidP="00263BC7">
            <w:pPr>
              <w:jc w:val="center"/>
              <w:rPr>
                <w:rFonts w:ascii="Times New Roman" w:hAnsi="Times New Roman" w:cs="Times New Roman"/>
              </w:rPr>
            </w:pPr>
          </w:p>
        </w:tc>
        <w:tc>
          <w:tcPr>
            <w:tcW w:w="1418" w:type="dxa"/>
          </w:tcPr>
          <w:p w:rsidR="00306F44" w:rsidRPr="00423A35" w:rsidRDefault="00306F44" w:rsidP="00263BC7">
            <w:pPr>
              <w:pStyle w:val="20"/>
              <w:shd w:val="clear" w:color="auto" w:fill="auto"/>
              <w:spacing w:before="0" w:after="0" w:line="240" w:lineRule="auto"/>
              <w:ind w:left="-104" w:right="-103"/>
              <w:rPr>
                <w:rStyle w:val="211pt0"/>
                <w:sz w:val="20"/>
              </w:rPr>
            </w:pPr>
            <w:r w:rsidRPr="00423A35">
              <w:rPr>
                <w:rStyle w:val="211pt0"/>
                <w:sz w:val="20"/>
              </w:rPr>
              <w:t>По Республике Тыва</w:t>
            </w:r>
          </w:p>
        </w:tc>
        <w:tc>
          <w:tcPr>
            <w:tcW w:w="844" w:type="dxa"/>
          </w:tcPr>
          <w:p w:rsidR="00306F44" w:rsidRPr="00423A35" w:rsidRDefault="00306F44" w:rsidP="00263BC7">
            <w:pPr>
              <w:pStyle w:val="20"/>
              <w:shd w:val="clear" w:color="auto" w:fill="auto"/>
              <w:spacing w:before="0" w:after="0" w:line="240" w:lineRule="auto"/>
              <w:rPr>
                <w:rStyle w:val="211pt0"/>
                <w:sz w:val="20"/>
              </w:rPr>
            </w:pPr>
            <w:r w:rsidRPr="00423A35">
              <w:rPr>
                <w:rStyle w:val="211pt0"/>
                <w:sz w:val="20"/>
              </w:rPr>
              <w:t>По России</w:t>
            </w:r>
          </w:p>
        </w:tc>
      </w:tr>
      <w:tr w:rsidR="00B6348E" w:rsidRPr="00423A35" w:rsidTr="00B6348E">
        <w:tc>
          <w:tcPr>
            <w:tcW w:w="704" w:type="dxa"/>
            <w:tcBorders>
              <w:top w:val="single" w:sz="8" w:space="0" w:color="auto"/>
              <w:left w:val="single" w:sz="8" w:space="0" w:color="auto"/>
              <w:bottom w:val="single" w:sz="8" w:space="0" w:color="auto"/>
              <w:right w:val="single" w:sz="8" w:space="0" w:color="auto"/>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5528" w:type="dxa"/>
            <w:tcBorders>
              <w:top w:val="single" w:sz="8" w:space="0" w:color="000000"/>
              <w:left w:val="nil"/>
              <w:bottom w:val="single" w:sz="8" w:space="0" w:color="000000"/>
              <w:right w:val="single" w:sz="8" w:space="0" w:color="000000"/>
            </w:tcBorders>
            <w:shd w:val="clear" w:color="auto" w:fill="auto"/>
          </w:tcPr>
          <w:p w:rsidR="00B6348E" w:rsidRPr="00423A35" w:rsidRDefault="00B6348E" w:rsidP="00B6348E">
            <w:pPr>
              <w:jc w:val="both"/>
              <w:rPr>
                <w:rFonts w:ascii="Times New Roman" w:hAnsi="Times New Roman" w:cs="Times New Roman"/>
                <w:color w:val="000000"/>
                <w:sz w:val="24"/>
                <w:szCs w:val="24"/>
              </w:rPr>
            </w:pPr>
            <w:r w:rsidRPr="00423A35">
              <w:rPr>
                <w:rFonts w:ascii="Times New Roman" w:hAnsi="Times New Roman" w:cs="Times New Roman"/>
                <w:color w:val="000000"/>
                <w:sz w:val="24"/>
                <w:szCs w:val="24"/>
              </w:rPr>
              <w:t>Аудирование: понимание в прослушанном тексте запрашиваемой информации</w:t>
            </w:r>
          </w:p>
        </w:tc>
        <w:tc>
          <w:tcPr>
            <w:tcW w:w="851" w:type="dxa"/>
            <w:tcBorders>
              <w:top w:val="single" w:sz="8" w:space="0" w:color="000000"/>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w:t>
            </w:r>
          </w:p>
        </w:tc>
        <w:tc>
          <w:tcPr>
            <w:tcW w:w="1418" w:type="dxa"/>
            <w:tcBorders>
              <w:top w:val="single" w:sz="8" w:space="0" w:color="000000"/>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42,11</w:t>
            </w:r>
          </w:p>
        </w:tc>
        <w:tc>
          <w:tcPr>
            <w:tcW w:w="844" w:type="dxa"/>
            <w:tcBorders>
              <w:top w:val="single" w:sz="8" w:space="0" w:color="000000"/>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60,2</w:t>
            </w:r>
          </w:p>
        </w:tc>
      </w:tr>
      <w:tr w:rsidR="00B6348E" w:rsidRPr="00423A35" w:rsidTr="00B6348E">
        <w:tc>
          <w:tcPr>
            <w:tcW w:w="704" w:type="dxa"/>
            <w:tcBorders>
              <w:top w:val="nil"/>
              <w:left w:val="single" w:sz="8" w:space="0" w:color="auto"/>
              <w:bottom w:val="single" w:sz="8" w:space="0" w:color="auto"/>
              <w:right w:val="single" w:sz="8" w:space="0" w:color="auto"/>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5528" w:type="dxa"/>
            <w:tcBorders>
              <w:top w:val="nil"/>
              <w:left w:val="nil"/>
              <w:bottom w:val="single" w:sz="8" w:space="0" w:color="000000"/>
              <w:right w:val="single" w:sz="8" w:space="0" w:color="000000"/>
            </w:tcBorders>
            <w:shd w:val="clear" w:color="auto" w:fill="auto"/>
          </w:tcPr>
          <w:p w:rsidR="00B6348E" w:rsidRPr="00423A35" w:rsidRDefault="00B6348E" w:rsidP="00B6348E">
            <w:pPr>
              <w:jc w:val="both"/>
              <w:rPr>
                <w:rFonts w:ascii="Times New Roman" w:hAnsi="Times New Roman" w:cs="Times New Roman"/>
                <w:color w:val="000000"/>
                <w:sz w:val="24"/>
                <w:szCs w:val="24"/>
              </w:rPr>
            </w:pPr>
            <w:r w:rsidRPr="00423A35">
              <w:rPr>
                <w:rFonts w:ascii="Times New Roman" w:hAnsi="Times New Roman" w:cs="Times New Roman"/>
                <w:color w:val="000000"/>
                <w:sz w:val="24"/>
                <w:szCs w:val="24"/>
              </w:rPr>
              <w:t>Чтение: понимание основного содержания текста</w:t>
            </w:r>
          </w:p>
        </w:tc>
        <w:tc>
          <w:tcPr>
            <w:tcW w:w="851"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w:t>
            </w:r>
          </w:p>
        </w:tc>
        <w:tc>
          <w:tcPr>
            <w:tcW w:w="1418"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50,53</w:t>
            </w:r>
          </w:p>
        </w:tc>
        <w:tc>
          <w:tcPr>
            <w:tcW w:w="844"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70,96</w:t>
            </w:r>
          </w:p>
        </w:tc>
      </w:tr>
      <w:tr w:rsidR="00B6348E" w:rsidRPr="00423A35" w:rsidTr="00B6348E">
        <w:tc>
          <w:tcPr>
            <w:tcW w:w="704" w:type="dxa"/>
            <w:tcBorders>
              <w:top w:val="nil"/>
              <w:left w:val="single" w:sz="8" w:space="0" w:color="auto"/>
              <w:bottom w:val="single" w:sz="8" w:space="0" w:color="auto"/>
              <w:right w:val="single" w:sz="8" w:space="0" w:color="auto"/>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w:t>
            </w:r>
          </w:p>
        </w:tc>
        <w:tc>
          <w:tcPr>
            <w:tcW w:w="5528" w:type="dxa"/>
            <w:tcBorders>
              <w:top w:val="nil"/>
              <w:left w:val="nil"/>
              <w:bottom w:val="single" w:sz="8" w:space="0" w:color="000000"/>
              <w:right w:val="single" w:sz="8" w:space="0" w:color="000000"/>
            </w:tcBorders>
            <w:shd w:val="clear" w:color="auto" w:fill="auto"/>
          </w:tcPr>
          <w:p w:rsidR="00B6348E" w:rsidRPr="00423A35" w:rsidRDefault="00B6348E" w:rsidP="00B6348E">
            <w:pPr>
              <w:jc w:val="both"/>
              <w:rPr>
                <w:rFonts w:ascii="Times New Roman" w:hAnsi="Times New Roman" w:cs="Times New Roman"/>
                <w:color w:val="000000"/>
                <w:sz w:val="24"/>
                <w:szCs w:val="24"/>
              </w:rPr>
            </w:pPr>
            <w:r w:rsidRPr="00423A35">
              <w:rPr>
                <w:rFonts w:ascii="Times New Roman" w:hAnsi="Times New Roman" w:cs="Times New Roman"/>
                <w:color w:val="000000"/>
                <w:sz w:val="24"/>
                <w:szCs w:val="24"/>
              </w:rPr>
              <w:t>Грамматические навыки</w:t>
            </w:r>
          </w:p>
        </w:tc>
        <w:tc>
          <w:tcPr>
            <w:tcW w:w="851"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w:t>
            </w:r>
          </w:p>
        </w:tc>
        <w:tc>
          <w:tcPr>
            <w:tcW w:w="1418"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40,35</w:t>
            </w:r>
          </w:p>
        </w:tc>
        <w:tc>
          <w:tcPr>
            <w:tcW w:w="844"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58,45</w:t>
            </w:r>
          </w:p>
        </w:tc>
      </w:tr>
      <w:tr w:rsidR="00B6348E" w:rsidRPr="00423A35" w:rsidTr="00B6348E">
        <w:tc>
          <w:tcPr>
            <w:tcW w:w="704" w:type="dxa"/>
            <w:tcBorders>
              <w:top w:val="nil"/>
              <w:left w:val="single" w:sz="8" w:space="0" w:color="auto"/>
              <w:bottom w:val="single" w:sz="8" w:space="0" w:color="auto"/>
              <w:right w:val="single" w:sz="8" w:space="0" w:color="auto"/>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4</w:t>
            </w:r>
          </w:p>
        </w:tc>
        <w:tc>
          <w:tcPr>
            <w:tcW w:w="5528" w:type="dxa"/>
            <w:tcBorders>
              <w:top w:val="nil"/>
              <w:left w:val="nil"/>
              <w:bottom w:val="single" w:sz="8" w:space="0" w:color="000000"/>
              <w:right w:val="single" w:sz="8" w:space="0" w:color="000000"/>
            </w:tcBorders>
            <w:shd w:val="clear" w:color="auto" w:fill="auto"/>
          </w:tcPr>
          <w:p w:rsidR="00B6348E" w:rsidRPr="00423A35" w:rsidRDefault="00B6348E" w:rsidP="00B6348E">
            <w:pPr>
              <w:jc w:val="both"/>
              <w:rPr>
                <w:rFonts w:ascii="Times New Roman" w:hAnsi="Times New Roman" w:cs="Times New Roman"/>
                <w:color w:val="000000"/>
                <w:sz w:val="24"/>
                <w:szCs w:val="24"/>
              </w:rPr>
            </w:pPr>
            <w:r w:rsidRPr="00423A35">
              <w:rPr>
                <w:rFonts w:ascii="Times New Roman" w:hAnsi="Times New Roman" w:cs="Times New Roman"/>
                <w:color w:val="000000"/>
                <w:sz w:val="24"/>
                <w:szCs w:val="24"/>
              </w:rPr>
              <w:t>Лексико-грамматические навыки</w:t>
            </w:r>
          </w:p>
        </w:tc>
        <w:tc>
          <w:tcPr>
            <w:tcW w:w="851"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w:t>
            </w:r>
          </w:p>
        </w:tc>
        <w:tc>
          <w:tcPr>
            <w:tcW w:w="1418"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21,93</w:t>
            </w:r>
          </w:p>
        </w:tc>
        <w:tc>
          <w:tcPr>
            <w:tcW w:w="844"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59,1</w:t>
            </w:r>
          </w:p>
        </w:tc>
      </w:tr>
      <w:tr w:rsidR="00B6348E" w:rsidRPr="00423A35" w:rsidTr="000640CA">
        <w:tc>
          <w:tcPr>
            <w:tcW w:w="704" w:type="dxa"/>
            <w:tcBorders>
              <w:top w:val="nil"/>
              <w:left w:val="single" w:sz="8" w:space="0" w:color="auto"/>
              <w:bottom w:val="single" w:sz="8" w:space="0" w:color="auto"/>
              <w:right w:val="single" w:sz="8" w:space="0" w:color="auto"/>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5K1</w:t>
            </w:r>
          </w:p>
        </w:tc>
        <w:tc>
          <w:tcPr>
            <w:tcW w:w="5528" w:type="dxa"/>
            <w:vMerge w:val="restart"/>
            <w:tcBorders>
              <w:top w:val="nil"/>
              <w:left w:val="nil"/>
              <w:right w:val="single" w:sz="8" w:space="0" w:color="000000"/>
            </w:tcBorders>
            <w:shd w:val="clear" w:color="auto" w:fill="auto"/>
          </w:tcPr>
          <w:p w:rsidR="00B6348E" w:rsidRPr="00423A35" w:rsidRDefault="00B6348E" w:rsidP="00B6348E">
            <w:pPr>
              <w:jc w:val="both"/>
              <w:rPr>
                <w:rFonts w:ascii="Times New Roman" w:hAnsi="Times New Roman" w:cs="Times New Roman"/>
                <w:color w:val="000000"/>
                <w:sz w:val="24"/>
                <w:szCs w:val="24"/>
              </w:rPr>
            </w:pPr>
            <w:r w:rsidRPr="00423A35">
              <w:rPr>
                <w:rFonts w:ascii="Times New Roman" w:hAnsi="Times New Roman" w:cs="Times New Roman"/>
                <w:color w:val="000000"/>
                <w:sz w:val="24"/>
                <w:szCs w:val="24"/>
              </w:rPr>
              <w:t>Осмысленное чтение текста вслух</w:t>
            </w:r>
          </w:p>
        </w:tc>
        <w:tc>
          <w:tcPr>
            <w:tcW w:w="851"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w:t>
            </w:r>
          </w:p>
        </w:tc>
        <w:tc>
          <w:tcPr>
            <w:tcW w:w="1418"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57,89</w:t>
            </w:r>
          </w:p>
        </w:tc>
        <w:tc>
          <w:tcPr>
            <w:tcW w:w="844"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74,91</w:t>
            </w:r>
          </w:p>
        </w:tc>
      </w:tr>
      <w:tr w:rsidR="00B6348E" w:rsidRPr="00423A35" w:rsidTr="000640CA">
        <w:tc>
          <w:tcPr>
            <w:tcW w:w="704" w:type="dxa"/>
            <w:tcBorders>
              <w:top w:val="nil"/>
              <w:left w:val="single" w:sz="8" w:space="0" w:color="auto"/>
              <w:bottom w:val="single" w:sz="8" w:space="0" w:color="auto"/>
              <w:right w:val="single" w:sz="8" w:space="0" w:color="auto"/>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5K2</w:t>
            </w:r>
          </w:p>
        </w:tc>
        <w:tc>
          <w:tcPr>
            <w:tcW w:w="5528" w:type="dxa"/>
            <w:vMerge/>
            <w:tcBorders>
              <w:left w:val="nil"/>
              <w:bottom w:val="single" w:sz="8" w:space="0" w:color="000000"/>
              <w:right w:val="single" w:sz="8" w:space="0" w:color="000000"/>
            </w:tcBorders>
            <w:shd w:val="clear" w:color="auto" w:fill="auto"/>
          </w:tcPr>
          <w:p w:rsidR="00B6348E" w:rsidRPr="00423A35" w:rsidRDefault="00B6348E" w:rsidP="00B6348E">
            <w:pPr>
              <w:jc w:val="both"/>
              <w:rPr>
                <w:rFonts w:ascii="Times New Roman" w:hAnsi="Times New Roman" w:cs="Times New Roman"/>
                <w:color w:val="000000"/>
                <w:sz w:val="24"/>
                <w:szCs w:val="24"/>
              </w:rPr>
            </w:pPr>
          </w:p>
        </w:tc>
        <w:tc>
          <w:tcPr>
            <w:tcW w:w="851"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418"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21,05</w:t>
            </w:r>
          </w:p>
        </w:tc>
        <w:tc>
          <w:tcPr>
            <w:tcW w:w="844"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55,5</w:t>
            </w:r>
          </w:p>
        </w:tc>
      </w:tr>
      <w:tr w:rsidR="00B6348E" w:rsidRPr="00423A35" w:rsidTr="001D5578">
        <w:tc>
          <w:tcPr>
            <w:tcW w:w="704" w:type="dxa"/>
            <w:tcBorders>
              <w:top w:val="nil"/>
              <w:left w:val="single" w:sz="8" w:space="0" w:color="auto"/>
              <w:bottom w:val="single" w:sz="8" w:space="0" w:color="auto"/>
              <w:right w:val="single" w:sz="8" w:space="0" w:color="auto"/>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6K1</w:t>
            </w:r>
          </w:p>
        </w:tc>
        <w:tc>
          <w:tcPr>
            <w:tcW w:w="5528" w:type="dxa"/>
            <w:vMerge w:val="restart"/>
            <w:tcBorders>
              <w:top w:val="nil"/>
              <w:left w:val="nil"/>
              <w:right w:val="single" w:sz="8" w:space="0" w:color="000000"/>
            </w:tcBorders>
            <w:shd w:val="clear" w:color="auto" w:fill="auto"/>
          </w:tcPr>
          <w:p w:rsidR="00B6348E" w:rsidRPr="00423A35" w:rsidRDefault="00B6348E" w:rsidP="00B6348E">
            <w:pPr>
              <w:jc w:val="both"/>
              <w:rPr>
                <w:rFonts w:ascii="Times New Roman" w:hAnsi="Times New Roman" w:cs="Times New Roman"/>
                <w:color w:val="000000"/>
                <w:sz w:val="24"/>
                <w:szCs w:val="24"/>
              </w:rPr>
            </w:pPr>
            <w:r w:rsidRPr="00423A35">
              <w:rPr>
                <w:rFonts w:ascii="Times New Roman" w:hAnsi="Times New Roman" w:cs="Times New Roman"/>
                <w:color w:val="000000"/>
                <w:sz w:val="24"/>
                <w:szCs w:val="24"/>
              </w:rPr>
              <w:t>Тематическое монологическое высказывание (описание выбранной фотографии)</w:t>
            </w:r>
          </w:p>
        </w:tc>
        <w:tc>
          <w:tcPr>
            <w:tcW w:w="851"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w:t>
            </w:r>
          </w:p>
        </w:tc>
        <w:tc>
          <w:tcPr>
            <w:tcW w:w="1418"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1,75</w:t>
            </w:r>
          </w:p>
        </w:tc>
        <w:tc>
          <w:tcPr>
            <w:tcW w:w="844"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34,51</w:t>
            </w:r>
          </w:p>
        </w:tc>
      </w:tr>
      <w:tr w:rsidR="00B6348E" w:rsidRPr="00423A35" w:rsidTr="001D5578">
        <w:tc>
          <w:tcPr>
            <w:tcW w:w="704" w:type="dxa"/>
            <w:tcBorders>
              <w:top w:val="nil"/>
              <w:left w:val="single" w:sz="8" w:space="0" w:color="auto"/>
              <w:bottom w:val="single" w:sz="8" w:space="0" w:color="auto"/>
              <w:right w:val="single" w:sz="8" w:space="0" w:color="auto"/>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6K2</w:t>
            </w:r>
          </w:p>
        </w:tc>
        <w:tc>
          <w:tcPr>
            <w:tcW w:w="5528" w:type="dxa"/>
            <w:vMerge/>
            <w:tcBorders>
              <w:left w:val="nil"/>
              <w:right w:val="single" w:sz="8" w:space="0" w:color="000000"/>
            </w:tcBorders>
            <w:shd w:val="clear" w:color="auto" w:fill="auto"/>
          </w:tcPr>
          <w:p w:rsidR="00B6348E" w:rsidRPr="00423A35" w:rsidRDefault="00B6348E" w:rsidP="00B6348E">
            <w:pPr>
              <w:jc w:val="both"/>
              <w:rPr>
                <w:rFonts w:ascii="Times New Roman" w:hAnsi="Times New Roman" w:cs="Times New Roman"/>
                <w:color w:val="000000"/>
                <w:sz w:val="24"/>
                <w:szCs w:val="24"/>
              </w:rPr>
            </w:pPr>
          </w:p>
        </w:tc>
        <w:tc>
          <w:tcPr>
            <w:tcW w:w="851"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418"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2,63</w:t>
            </w:r>
          </w:p>
        </w:tc>
        <w:tc>
          <w:tcPr>
            <w:tcW w:w="844"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37,75</w:t>
            </w:r>
          </w:p>
        </w:tc>
      </w:tr>
      <w:tr w:rsidR="00B6348E" w:rsidRPr="00423A35" w:rsidTr="001D5578">
        <w:tc>
          <w:tcPr>
            <w:tcW w:w="704" w:type="dxa"/>
            <w:tcBorders>
              <w:top w:val="nil"/>
              <w:left w:val="single" w:sz="8" w:space="0" w:color="auto"/>
              <w:bottom w:val="single" w:sz="8" w:space="0" w:color="auto"/>
              <w:right w:val="single" w:sz="8" w:space="0" w:color="auto"/>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6K3</w:t>
            </w:r>
          </w:p>
        </w:tc>
        <w:tc>
          <w:tcPr>
            <w:tcW w:w="5528" w:type="dxa"/>
            <w:vMerge/>
            <w:tcBorders>
              <w:left w:val="nil"/>
              <w:bottom w:val="single" w:sz="8" w:space="0" w:color="000000"/>
              <w:right w:val="single" w:sz="8" w:space="0" w:color="000000"/>
            </w:tcBorders>
            <w:shd w:val="clear" w:color="auto" w:fill="auto"/>
          </w:tcPr>
          <w:p w:rsidR="00B6348E" w:rsidRPr="00423A35" w:rsidRDefault="00B6348E" w:rsidP="00B6348E">
            <w:pPr>
              <w:jc w:val="both"/>
              <w:rPr>
                <w:rFonts w:ascii="Times New Roman" w:hAnsi="Times New Roman" w:cs="Times New Roman"/>
                <w:color w:val="000000"/>
                <w:sz w:val="24"/>
                <w:szCs w:val="24"/>
              </w:rPr>
            </w:pPr>
          </w:p>
        </w:tc>
        <w:tc>
          <w:tcPr>
            <w:tcW w:w="851"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w:t>
            </w:r>
          </w:p>
        </w:tc>
        <w:tc>
          <w:tcPr>
            <w:tcW w:w="1418"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0</w:t>
            </w:r>
          </w:p>
        </w:tc>
        <w:tc>
          <w:tcPr>
            <w:tcW w:w="844" w:type="dxa"/>
            <w:tcBorders>
              <w:top w:val="nil"/>
              <w:left w:val="nil"/>
              <w:bottom w:val="single" w:sz="8" w:space="0" w:color="000000"/>
              <w:right w:val="single" w:sz="8" w:space="0" w:color="000000"/>
            </w:tcBorders>
            <w:shd w:val="clear" w:color="auto" w:fill="auto"/>
            <w:vAlign w:val="center"/>
          </w:tcPr>
          <w:p w:rsidR="00B6348E" w:rsidRPr="00423A35" w:rsidRDefault="00B6348E" w:rsidP="00B6348E">
            <w:pPr>
              <w:jc w:val="center"/>
              <w:rPr>
                <w:rFonts w:ascii="Times New Roman" w:hAnsi="Times New Roman" w:cs="Times New Roman"/>
                <w:color w:val="000000"/>
                <w:sz w:val="24"/>
                <w:szCs w:val="24"/>
              </w:rPr>
            </w:pPr>
            <w:r w:rsidRPr="00423A35">
              <w:rPr>
                <w:rFonts w:ascii="Times New Roman" w:hAnsi="Times New Roman" w:cs="Times New Roman"/>
                <w:color w:val="000000"/>
                <w:sz w:val="24"/>
                <w:szCs w:val="24"/>
              </w:rPr>
              <w:t>28,39</w:t>
            </w:r>
          </w:p>
        </w:tc>
      </w:tr>
    </w:tbl>
    <w:p w:rsidR="0076003B" w:rsidRPr="00423A35" w:rsidRDefault="0076003B" w:rsidP="00306F44">
      <w:pPr>
        <w:spacing w:after="0" w:line="276" w:lineRule="auto"/>
        <w:ind w:firstLine="708"/>
        <w:jc w:val="right"/>
        <w:rPr>
          <w:rFonts w:ascii="Times New Roman" w:hAnsi="Times New Roman" w:cs="Times New Roman"/>
          <w:i/>
          <w:sz w:val="28"/>
          <w:szCs w:val="28"/>
        </w:rPr>
      </w:pPr>
    </w:p>
    <w:p w:rsidR="00306F44" w:rsidRPr="00423A35" w:rsidRDefault="00306F44" w:rsidP="00306F44">
      <w:pPr>
        <w:spacing w:after="0" w:line="276" w:lineRule="auto"/>
        <w:ind w:firstLine="708"/>
        <w:jc w:val="right"/>
        <w:rPr>
          <w:rFonts w:ascii="Times New Roman" w:hAnsi="Times New Roman" w:cs="Times New Roman"/>
          <w:i/>
          <w:sz w:val="28"/>
          <w:szCs w:val="28"/>
        </w:rPr>
      </w:pPr>
      <w:r w:rsidRPr="00423A35">
        <w:rPr>
          <w:rFonts w:ascii="Times New Roman" w:hAnsi="Times New Roman" w:cs="Times New Roman"/>
          <w:i/>
          <w:sz w:val="28"/>
          <w:szCs w:val="28"/>
        </w:rPr>
        <w:t xml:space="preserve">Диаграмма </w:t>
      </w:r>
      <w:r w:rsidR="00D12DC0" w:rsidRPr="00423A35">
        <w:rPr>
          <w:rFonts w:ascii="Times New Roman" w:hAnsi="Times New Roman" w:cs="Times New Roman"/>
          <w:i/>
          <w:sz w:val="28"/>
          <w:szCs w:val="28"/>
        </w:rPr>
        <w:t>120</w:t>
      </w:r>
    </w:p>
    <w:p w:rsidR="00306F44" w:rsidRPr="00423A35" w:rsidRDefault="00306F44" w:rsidP="00306F44">
      <w:pPr>
        <w:spacing w:after="0" w:line="360" w:lineRule="auto"/>
        <w:jc w:val="center"/>
        <w:rPr>
          <w:rFonts w:ascii="Times New Roman" w:hAnsi="Times New Roman" w:cs="Times New Roman"/>
          <w:sz w:val="28"/>
        </w:rPr>
      </w:pPr>
      <w:r w:rsidRPr="00423A35">
        <w:rPr>
          <w:rFonts w:ascii="Times New Roman" w:hAnsi="Times New Roman" w:cs="Times New Roman"/>
          <w:sz w:val="28"/>
        </w:rPr>
        <w:t>Соответствие отметок за выполненную работу и отметок по журналу</w:t>
      </w:r>
    </w:p>
    <w:p w:rsidR="00D12DC0" w:rsidRPr="00423A35" w:rsidRDefault="00B157EC" w:rsidP="00306F44">
      <w:pPr>
        <w:spacing w:after="0" w:line="360" w:lineRule="auto"/>
        <w:jc w:val="center"/>
        <w:rPr>
          <w:rFonts w:ascii="Times New Roman" w:hAnsi="Times New Roman" w:cs="Times New Roman"/>
          <w:sz w:val="28"/>
        </w:rPr>
      </w:pPr>
      <w:r w:rsidRPr="00423A35">
        <w:rPr>
          <w:noProof/>
          <w:lang w:eastAsia="ru-RU"/>
        </w:rPr>
        <w:drawing>
          <wp:inline distT="0" distB="0" distL="0" distR="0" wp14:anchorId="4AA406B7" wp14:editId="53DF392F">
            <wp:extent cx="3467100" cy="1928495"/>
            <wp:effectExtent l="0" t="0" r="0" b="14605"/>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306F44" w:rsidRDefault="00306F44" w:rsidP="00306F44">
      <w:pPr>
        <w:spacing w:after="0" w:line="240" w:lineRule="auto"/>
        <w:ind w:firstLine="709"/>
        <w:jc w:val="both"/>
        <w:rPr>
          <w:rFonts w:ascii="Times New Roman" w:hAnsi="Times New Roman" w:cs="Times New Roman"/>
          <w:sz w:val="28"/>
        </w:rPr>
      </w:pPr>
      <w:r w:rsidRPr="00423A35">
        <w:rPr>
          <w:rFonts w:ascii="Times New Roman" w:hAnsi="Times New Roman" w:cs="Times New Roman"/>
          <w:sz w:val="28"/>
        </w:rPr>
        <w:t xml:space="preserve">На диаграмме </w:t>
      </w:r>
      <w:r w:rsidR="00D12DC0" w:rsidRPr="00423A35">
        <w:rPr>
          <w:rFonts w:ascii="Times New Roman" w:hAnsi="Times New Roman" w:cs="Times New Roman"/>
          <w:sz w:val="28"/>
        </w:rPr>
        <w:t>120</w:t>
      </w:r>
      <w:r w:rsidRPr="00423A35">
        <w:rPr>
          <w:rFonts w:ascii="Times New Roman" w:hAnsi="Times New Roman" w:cs="Times New Roman"/>
          <w:sz w:val="28"/>
        </w:rPr>
        <w:t xml:space="preserve"> показано сравнение отметок за выполненную работу и отметок обучающихся за четверть по журналу. На диаграмме видно, что 89% обучающихся выполнили работу на более высокий балл, чем их оценивают учителя. 11% обучающихся подтвердили свои результаты.</w:t>
      </w:r>
      <w:r w:rsidRPr="00F55DC4">
        <w:rPr>
          <w:rFonts w:ascii="Times New Roman" w:hAnsi="Times New Roman" w:cs="Times New Roman"/>
          <w:sz w:val="28"/>
        </w:rPr>
        <w:t xml:space="preserve">  </w:t>
      </w:r>
    </w:p>
    <w:sectPr w:rsidR="00306F4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1C6E" w:rsidRDefault="00821C6E" w:rsidP="00F24786">
      <w:pPr>
        <w:spacing w:after="0" w:line="240" w:lineRule="auto"/>
      </w:pPr>
      <w:r>
        <w:separator/>
      </w:r>
    </w:p>
  </w:endnote>
  <w:endnote w:type="continuationSeparator" w:id="0">
    <w:p w:rsidR="00821C6E" w:rsidRDefault="00821C6E" w:rsidP="00F24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1C6E" w:rsidRDefault="00821C6E" w:rsidP="00F24786">
      <w:pPr>
        <w:spacing w:after="0" w:line="240" w:lineRule="auto"/>
      </w:pPr>
      <w:r>
        <w:separator/>
      </w:r>
    </w:p>
  </w:footnote>
  <w:footnote w:type="continuationSeparator" w:id="0">
    <w:p w:rsidR="00821C6E" w:rsidRDefault="00821C6E" w:rsidP="00F247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C91"/>
    <w:multiLevelType w:val="multilevel"/>
    <w:tmpl w:val="06008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317EBB"/>
    <w:multiLevelType w:val="hybridMultilevel"/>
    <w:tmpl w:val="25D0F092"/>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21659BD"/>
    <w:multiLevelType w:val="multilevel"/>
    <w:tmpl w:val="DE143B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2304D82"/>
    <w:multiLevelType w:val="hybridMultilevel"/>
    <w:tmpl w:val="17D83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F47736A"/>
    <w:multiLevelType w:val="hybridMultilevel"/>
    <w:tmpl w:val="2732F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BD2CEC"/>
    <w:multiLevelType w:val="hybridMultilevel"/>
    <w:tmpl w:val="B360FC3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 w15:restartNumberingAfterBreak="0">
    <w:nsid w:val="40D910CD"/>
    <w:multiLevelType w:val="hybridMultilevel"/>
    <w:tmpl w:val="75945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F820255"/>
    <w:multiLevelType w:val="hybridMultilevel"/>
    <w:tmpl w:val="511AD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099544C"/>
    <w:multiLevelType w:val="multilevel"/>
    <w:tmpl w:val="44AAA3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016D8C"/>
    <w:multiLevelType w:val="hybridMultilevel"/>
    <w:tmpl w:val="E81ABB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6E490C"/>
    <w:multiLevelType w:val="hybridMultilevel"/>
    <w:tmpl w:val="5D26C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B385B08"/>
    <w:multiLevelType w:val="hybridMultilevel"/>
    <w:tmpl w:val="0E120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E060304"/>
    <w:multiLevelType w:val="multilevel"/>
    <w:tmpl w:val="D980A3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0"/>
  </w:num>
  <w:num w:numId="3">
    <w:abstractNumId w:val="8"/>
  </w:num>
  <w:num w:numId="4">
    <w:abstractNumId w:val="2"/>
  </w:num>
  <w:num w:numId="5">
    <w:abstractNumId w:val="5"/>
  </w:num>
  <w:num w:numId="6">
    <w:abstractNumId w:val="9"/>
  </w:num>
  <w:num w:numId="7">
    <w:abstractNumId w:val="11"/>
  </w:num>
  <w:num w:numId="8">
    <w:abstractNumId w:val="4"/>
  </w:num>
  <w:num w:numId="9">
    <w:abstractNumId w:val="10"/>
  </w:num>
  <w:num w:numId="10">
    <w:abstractNumId w:val="6"/>
  </w:num>
  <w:num w:numId="11">
    <w:abstractNumId w:val="7"/>
  </w:num>
  <w:num w:numId="12">
    <w:abstractNumId w:val="3"/>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3"/>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ED0"/>
    <w:rsid w:val="000018C7"/>
    <w:rsid w:val="00001D66"/>
    <w:rsid w:val="000029D3"/>
    <w:rsid w:val="00003A9A"/>
    <w:rsid w:val="00003D7D"/>
    <w:rsid w:val="000042C9"/>
    <w:rsid w:val="00006B46"/>
    <w:rsid w:val="000070DF"/>
    <w:rsid w:val="000073EB"/>
    <w:rsid w:val="0000779F"/>
    <w:rsid w:val="000116F6"/>
    <w:rsid w:val="000130C5"/>
    <w:rsid w:val="00013679"/>
    <w:rsid w:val="00014311"/>
    <w:rsid w:val="0001453C"/>
    <w:rsid w:val="00014CA0"/>
    <w:rsid w:val="000155B9"/>
    <w:rsid w:val="00020092"/>
    <w:rsid w:val="00023651"/>
    <w:rsid w:val="00023BEE"/>
    <w:rsid w:val="00025C82"/>
    <w:rsid w:val="00026ECF"/>
    <w:rsid w:val="00027AA3"/>
    <w:rsid w:val="000302E0"/>
    <w:rsid w:val="0003061C"/>
    <w:rsid w:val="00033813"/>
    <w:rsid w:val="0003546B"/>
    <w:rsid w:val="00036A08"/>
    <w:rsid w:val="00036A5E"/>
    <w:rsid w:val="00036EC1"/>
    <w:rsid w:val="00036FCD"/>
    <w:rsid w:val="000404BE"/>
    <w:rsid w:val="0004129B"/>
    <w:rsid w:val="0004269F"/>
    <w:rsid w:val="00042A2F"/>
    <w:rsid w:val="00042BE6"/>
    <w:rsid w:val="00042E53"/>
    <w:rsid w:val="000435AA"/>
    <w:rsid w:val="00043652"/>
    <w:rsid w:val="00043FA2"/>
    <w:rsid w:val="0004580F"/>
    <w:rsid w:val="00046781"/>
    <w:rsid w:val="00052BE7"/>
    <w:rsid w:val="00053EEE"/>
    <w:rsid w:val="0005431B"/>
    <w:rsid w:val="00055296"/>
    <w:rsid w:val="000572AB"/>
    <w:rsid w:val="00057D48"/>
    <w:rsid w:val="00057FF0"/>
    <w:rsid w:val="00060541"/>
    <w:rsid w:val="0006095A"/>
    <w:rsid w:val="00061014"/>
    <w:rsid w:val="00062CC0"/>
    <w:rsid w:val="0006311D"/>
    <w:rsid w:val="0006673D"/>
    <w:rsid w:val="00066B96"/>
    <w:rsid w:val="00066CDD"/>
    <w:rsid w:val="000711B8"/>
    <w:rsid w:val="00071326"/>
    <w:rsid w:val="00072017"/>
    <w:rsid w:val="000729C9"/>
    <w:rsid w:val="0007339A"/>
    <w:rsid w:val="00080D9A"/>
    <w:rsid w:val="00082333"/>
    <w:rsid w:val="00083522"/>
    <w:rsid w:val="000838B0"/>
    <w:rsid w:val="00084005"/>
    <w:rsid w:val="000843B9"/>
    <w:rsid w:val="00085708"/>
    <w:rsid w:val="00085734"/>
    <w:rsid w:val="000864B1"/>
    <w:rsid w:val="00086600"/>
    <w:rsid w:val="000867DE"/>
    <w:rsid w:val="00090E10"/>
    <w:rsid w:val="000921D3"/>
    <w:rsid w:val="00093301"/>
    <w:rsid w:val="0009414C"/>
    <w:rsid w:val="00094B57"/>
    <w:rsid w:val="000962B6"/>
    <w:rsid w:val="000964D1"/>
    <w:rsid w:val="00097664"/>
    <w:rsid w:val="00097696"/>
    <w:rsid w:val="000A25AE"/>
    <w:rsid w:val="000A31C6"/>
    <w:rsid w:val="000A3A90"/>
    <w:rsid w:val="000A6A46"/>
    <w:rsid w:val="000A76A7"/>
    <w:rsid w:val="000B0686"/>
    <w:rsid w:val="000B2391"/>
    <w:rsid w:val="000B2979"/>
    <w:rsid w:val="000B4518"/>
    <w:rsid w:val="000B5473"/>
    <w:rsid w:val="000C0DEE"/>
    <w:rsid w:val="000C1753"/>
    <w:rsid w:val="000C224B"/>
    <w:rsid w:val="000C4F39"/>
    <w:rsid w:val="000C545D"/>
    <w:rsid w:val="000C5A29"/>
    <w:rsid w:val="000C5F37"/>
    <w:rsid w:val="000D1B15"/>
    <w:rsid w:val="000D3FDB"/>
    <w:rsid w:val="000D69A8"/>
    <w:rsid w:val="000D6AAB"/>
    <w:rsid w:val="000D6D06"/>
    <w:rsid w:val="000D7094"/>
    <w:rsid w:val="000D7830"/>
    <w:rsid w:val="000E1F2B"/>
    <w:rsid w:val="000E4E85"/>
    <w:rsid w:val="000E6294"/>
    <w:rsid w:val="000E78AA"/>
    <w:rsid w:val="000F04F4"/>
    <w:rsid w:val="000F078B"/>
    <w:rsid w:val="000F1036"/>
    <w:rsid w:val="000F14EE"/>
    <w:rsid w:val="000F1C47"/>
    <w:rsid w:val="00100FAC"/>
    <w:rsid w:val="001043D1"/>
    <w:rsid w:val="00105E9E"/>
    <w:rsid w:val="00107A1B"/>
    <w:rsid w:val="00110E34"/>
    <w:rsid w:val="00110F88"/>
    <w:rsid w:val="00111D64"/>
    <w:rsid w:val="001122CA"/>
    <w:rsid w:val="001135A2"/>
    <w:rsid w:val="00113ECB"/>
    <w:rsid w:val="00115276"/>
    <w:rsid w:val="001163EB"/>
    <w:rsid w:val="00120523"/>
    <w:rsid w:val="00124186"/>
    <w:rsid w:val="0012428E"/>
    <w:rsid w:val="001257EB"/>
    <w:rsid w:val="00126B74"/>
    <w:rsid w:val="00131080"/>
    <w:rsid w:val="00131A04"/>
    <w:rsid w:val="001339E5"/>
    <w:rsid w:val="00137518"/>
    <w:rsid w:val="00137F4E"/>
    <w:rsid w:val="00140E6C"/>
    <w:rsid w:val="001420E3"/>
    <w:rsid w:val="00143132"/>
    <w:rsid w:val="0014512B"/>
    <w:rsid w:val="00145C4A"/>
    <w:rsid w:val="00145D86"/>
    <w:rsid w:val="00146978"/>
    <w:rsid w:val="00147C23"/>
    <w:rsid w:val="00151305"/>
    <w:rsid w:val="00152133"/>
    <w:rsid w:val="00152158"/>
    <w:rsid w:val="001537AA"/>
    <w:rsid w:val="00155B2E"/>
    <w:rsid w:val="00160E58"/>
    <w:rsid w:val="00161C15"/>
    <w:rsid w:val="001638A4"/>
    <w:rsid w:val="00163A60"/>
    <w:rsid w:val="00163E2E"/>
    <w:rsid w:val="001643CC"/>
    <w:rsid w:val="00165D73"/>
    <w:rsid w:val="00166DBB"/>
    <w:rsid w:val="0017079B"/>
    <w:rsid w:val="00174E50"/>
    <w:rsid w:val="00177BF1"/>
    <w:rsid w:val="0018256A"/>
    <w:rsid w:val="00182789"/>
    <w:rsid w:val="00184D9A"/>
    <w:rsid w:val="00185D92"/>
    <w:rsid w:val="001870A9"/>
    <w:rsid w:val="00187629"/>
    <w:rsid w:val="00192DCD"/>
    <w:rsid w:val="00193355"/>
    <w:rsid w:val="0019357B"/>
    <w:rsid w:val="00193AC1"/>
    <w:rsid w:val="00193C0F"/>
    <w:rsid w:val="00194519"/>
    <w:rsid w:val="001952F0"/>
    <w:rsid w:val="00196C79"/>
    <w:rsid w:val="001A29CF"/>
    <w:rsid w:val="001A3957"/>
    <w:rsid w:val="001A3AD0"/>
    <w:rsid w:val="001A6E96"/>
    <w:rsid w:val="001B092F"/>
    <w:rsid w:val="001B3D68"/>
    <w:rsid w:val="001B4989"/>
    <w:rsid w:val="001B4B89"/>
    <w:rsid w:val="001B6C55"/>
    <w:rsid w:val="001B7C68"/>
    <w:rsid w:val="001C35E5"/>
    <w:rsid w:val="001C5821"/>
    <w:rsid w:val="001C59A6"/>
    <w:rsid w:val="001C7299"/>
    <w:rsid w:val="001C7CB3"/>
    <w:rsid w:val="001D1C5B"/>
    <w:rsid w:val="001D2101"/>
    <w:rsid w:val="001D2113"/>
    <w:rsid w:val="001D29BE"/>
    <w:rsid w:val="001D344A"/>
    <w:rsid w:val="001D3651"/>
    <w:rsid w:val="001D4FBE"/>
    <w:rsid w:val="001D5677"/>
    <w:rsid w:val="001D5E45"/>
    <w:rsid w:val="001D76C1"/>
    <w:rsid w:val="001D7DD0"/>
    <w:rsid w:val="001E0397"/>
    <w:rsid w:val="001E281D"/>
    <w:rsid w:val="001E31B8"/>
    <w:rsid w:val="001E35FD"/>
    <w:rsid w:val="001E456F"/>
    <w:rsid w:val="001E5354"/>
    <w:rsid w:val="001E5C35"/>
    <w:rsid w:val="001E790F"/>
    <w:rsid w:val="001E79FE"/>
    <w:rsid w:val="001F0002"/>
    <w:rsid w:val="001F05CD"/>
    <w:rsid w:val="001F1211"/>
    <w:rsid w:val="001F15CD"/>
    <w:rsid w:val="001F1615"/>
    <w:rsid w:val="001F1CF3"/>
    <w:rsid w:val="001F2480"/>
    <w:rsid w:val="001F294A"/>
    <w:rsid w:val="001F49EB"/>
    <w:rsid w:val="001F552A"/>
    <w:rsid w:val="001F5880"/>
    <w:rsid w:val="001F6B81"/>
    <w:rsid w:val="001F7BB4"/>
    <w:rsid w:val="00200B2A"/>
    <w:rsid w:val="0020493D"/>
    <w:rsid w:val="00204CAF"/>
    <w:rsid w:val="00205AD0"/>
    <w:rsid w:val="00206B3F"/>
    <w:rsid w:val="002135C6"/>
    <w:rsid w:val="00214624"/>
    <w:rsid w:val="00215A8A"/>
    <w:rsid w:val="00216595"/>
    <w:rsid w:val="00217214"/>
    <w:rsid w:val="0022157B"/>
    <w:rsid w:val="00221E7A"/>
    <w:rsid w:val="0022327A"/>
    <w:rsid w:val="0022460D"/>
    <w:rsid w:val="002249D2"/>
    <w:rsid w:val="00230F1A"/>
    <w:rsid w:val="00231930"/>
    <w:rsid w:val="002322E6"/>
    <w:rsid w:val="00243BE8"/>
    <w:rsid w:val="00243F32"/>
    <w:rsid w:val="002455F5"/>
    <w:rsid w:val="0024606F"/>
    <w:rsid w:val="00246F64"/>
    <w:rsid w:val="002505F8"/>
    <w:rsid w:val="00252A53"/>
    <w:rsid w:val="002532F7"/>
    <w:rsid w:val="0025641D"/>
    <w:rsid w:val="00256A7A"/>
    <w:rsid w:val="002574EC"/>
    <w:rsid w:val="00257614"/>
    <w:rsid w:val="002623F1"/>
    <w:rsid w:val="00262517"/>
    <w:rsid w:val="0026302F"/>
    <w:rsid w:val="002635F9"/>
    <w:rsid w:val="00263BC7"/>
    <w:rsid w:val="00265A58"/>
    <w:rsid w:val="00270F24"/>
    <w:rsid w:val="00271BD3"/>
    <w:rsid w:val="0027417F"/>
    <w:rsid w:val="00276E37"/>
    <w:rsid w:val="00276FBC"/>
    <w:rsid w:val="00281D9D"/>
    <w:rsid w:val="00285766"/>
    <w:rsid w:val="002858F4"/>
    <w:rsid w:val="00286237"/>
    <w:rsid w:val="002862AD"/>
    <w:rsid w:val="00286A29"/>
    <w:rsid w:val="00287334"/>
    <w:rsid w:val="00290B05"/>
    <w:rsid w:val="00291F4B"/>
    <w:rsid w:val="00291FE0"/>
    <w:rsid w:val="0029215F"/>
    <w:rsid w:val="00294188"/>
    <w:rsid w:val="0029478E"/>
    <w:rsid w:val="002965F1"/>
    <w:rsid w:val="002973F3"/>
    <w:rsid w:val="002A0991"/>
    <w:rsid w:val="002A0BCB"/>
    <w:rsid w:val="002A0F98"/>
    <w:rsid w:val="002A3E16"/>
    <w:rsid w:val="002A471B"/>
    <w:rsid w:val="002A7F5E"/>
    <w:rsid w:val="002A7FE3"/>
    <w:rsid w:val="002B02F9"/>
    <w:rsid w:val="002B2E1A"/>
    <w:rsid w:val="002B2EEF"/>
    <w:rsid w:val="002B3CA7"/>
    <w:rsid w:val="002B43E9"/>
    <w:rsid w:val="002B44CD"/>
    <w:rsid w:val="002B4BB3"/>
    <w:rsid w:val="002B4D87"/>
    <w:rsid w:val="002B6203"/>
    <w:rsid w:val="002B67B1"/>
    <w:rsid w:val="002C2098"/>
    <w:rsid w:val="002C3DA4"/>
    <w:rsid w:val="002C55D9"/>
    <w:rsid w:val="002C762C"/>
    <w:rsid w:val="002D0D51"/>
    <w:rsid w:val="002D1C24"/>
    <w:rsid w:val="002D294F"/>
    <w:rsid w:val="002D3E8C"/>
    <w:rsid w:val="002D43FE"/>
    <w:rsid w:val="002D7B22"/>
    <w:rsid w:val="002E02CE"/>
    <w:rsid w:val="002E0CB3"/>
    <w:rsid w:val="002E2375"/>
    <w:rsid w:val="002E37DC"/>
    <w:rsid w:val="002E6BDF"/>
    <w:rsid w:val="002F1926"/>
    <w:rsid w:val="002F1E5E"/>
    <w:rsid w:val="002F4660"/>
    <w:rsid w:val="002F4ABA"/>
    <w:rsid w:val="002F506C"/>
    <w:rsid w:val="002F53CE"/>
    <w:rsid w:val="002F5505"/>
    <w:rsid w:val="002F7B49"/>
    <w:rsid w:val="002F7D26"/>
    <w:rsid w:val="003017ED"/>
    <w:rsid w:val="003040F8"/>
    <w:rsid w:val="0030677B"/>
    <w:rsid w:val="0030679E"/>
    <w:rsid w:val="00306CD7"/>
    <w:rsid w:val="00306F44"/>
    <w:rsid w:val="00310408"/>
    <w:rsid w:val="00310672"/>
    <w:rsid w:val="00310B19"/>
    <w:rsid w:val="00310B97"/>
    <w:rsid w:val="00311958"/>
    <w:rsid w:val="0031395E"/>
    <w:rsid w:val="00313EFE"/>
    <w:rsid w:val="00316FEC"/>
    <w:rsid w:val="003173C1"/>
    <w:rsid w:val="00321FF8"/>
    <w:rsid w:val="003222B1"/>
    <w:rsid w:val="003226CF"/>
    <w:rsid w:val="00323CF3"/>
    <w:rsid w:val="00323EDB"/>
    <w:rsid w:val="003245DE"/>
    <w:rsid w:val="0032496E"/>
    <w:rsid w:val="00333B6E"/>
    <w:rsid w:val="00334A05"/>
    <w:rsid w:val="00334CCB"/>
    <w:rsid w:val="00336939"/>
    <w:rsid w:val="0034291D"/>
    <w:rsid w:val="00343382"/>
    <w:rsid w:val="0034357D"/>
    <w:rsid w:val="00343C75"/>
    <w:rsid w:val="00345004"/>
    <w:rsid w:val="00347699"/>
    <w:rsid w:val="003502B3"/>
    <w:rsid w:val="00350783"/>
    <w:rsid w:val="003521C7"/>
    <w:rsid w:val="00352723"/>
    <w:rsid w:val="00352E49"/>
    <w:rsid w:val="00354442"/>
    <w:rsid w:val="00357148"/>
    <w:rsid w:val="00357AD6"/>
    <w:rsid w:val="0036000B"/>
    <w:rsid w:val="00361FA0"/>
    <w:rsid w:val="00363D37"/>
    <w:rsid w:val="00363FBB"/>
    <w:rsid w:val="00364067"/>
    <w:rsid w:val="00364824"/>
    <w:rsid w:val="003656ED"/>
    <w:rsid w:val="003669F2"/>
    <w:rsid w:val="0036721E"/>
    <w:rsid w:val="0036783F"/>
    <w:rsid w:val="00367F22"/>
    <w:rsid w:val="003704DE"/>
    <w:rsid w:val="003714D1"/>
    <w:rsid w:val="0037191F"/>
    <w:rsid w:val="00372213"/>
    <w:rsid w:val="00373A5C"/>
    <w:rsid w:val="00374CE5"/>
    <w:rsid w:val="00376157"/>
    <w:rsid w:val="003764B4"/>
    <w:rsid w:val="0037740E"/>
    <w:rsid w:val="00383A4F"/>
    <w:rsid w:val="00383B7D"/>
    <w:rsid w:val="00383DCD"/>
    <w:rsid w:val="00384C17"/>
    <w:rsid w:val="0038674B"/>
    <w:rsid w:val="0038780E"/>
    <w:rsid w:val="0038787D"/>
    <w:rsid w:val="003906ED"/>
    <w:rsid w:val="00391D65"/>
    <w:rsid w:val="003921F4"/>
    <w:rsid w:val="00392F8D"/>
    <w:rsid w:val="003935C4"/>
    <w:rsid w:val="003937B8"/>
    <w:rsid w:val="003943A4"/>
    <w:rsid w:val="00394691"/>
    <w:rsid w:val="00394D16"/>
    <w:rsid w:val="00396532"/>
    <w:rsid w:val="00397008"/>
    <w:rsid w:val="003A0A26"/>
    <w:rsid w:val="003A0F64"/>
    <w:rsid w:val="003A1A64"/>
    <w:rsid w:val="003A2775"/>
    <w:rsid w:val="003A2AA5"/>
    <w:rsid w:val="003A5B6F"/>
    <w:rsid w:val="003A6363"/>
    <w:rsid w:val="003A7F8D"/>
    <w:rsid w:val="003B1E25"/>
    <w:rsid w:val="003B284F"/>
    <w:rsid w:val="003B450B"/>
    <w:rsid w:val="003B583C"/>
    <w:rsid w:val="003B5961"/>
    <w:rsid w:val="003B5C48"/>
    <w:rsid w:val="003B633F"/>
    <w:rsid w:val="003B6537"/>
    <w:rsid w:val="003B7AF3"/>
    <w:rsid w:val="003B7E78"/>
    <w:rsid w:val="003C2F13"/>
    <w:rsid w:val="003C49FA"/>
    <w:rsid w:val="003D0FB7"/>
    <w:rsid w:val="003D176D"/>
    <w:rsid w:val="003D2C53"/>
    <w:rsid w:val="003D3017"/>
    <w:rsid w:val="003D36D6"/>
    <w:rsid w:val="003D44D7"/>
    <w:rsid w:val="003E2C4E"/>
    <w:rsid w:val="003E321D"/>
    <w:rsid w:val="003E453E"/>
    <w:rsid w:val="003E60C0"/>
    <w:rsid w:val="003E61D7"/>
    <w:rsid w:val="003E654D"/>
    <w:rsid w:val="003E6B21"/>
    <w:rsid w:val="003F0E79"/>
    <w:rsid w:val="003F3D7B"/>
    <w:rsid w:val="003F4401"/>
    <w:rsid w:val="003F47DC"/>
    <w:rsid w:val="003F75EC"/>
    <w:rsid w:val="00401C69"/>
    <w:rsid w:val="00402445"/>
    <w:rsid w:val="0040313A"/>
    <w:rsid w:val="004042DA"/>
    <w:rsid w:val="004052EE"/>
    <w:rsid w:val="0041005A"/>
    <w:rsid w:val="00411FEA"/>
    <w:rsid w:val="004123B1"/>
    <w:rsid w:val="004139A8"/>
    <w:rsid w:val="0041483A"/>
    <w:rsid w:val="00414D13"/>
    <w:rsid w:val="0041682F"/>
    <w:rsid w:val="00416FAA"/>
    <w:rsid w:val="00420F3B"/>
    <w:rsid w:val="00423A35"/>
    <w:rsid w:val="0042414F"/>
    <w:rsid w:val="0042589A"/>
    <w:rsid w:val="0042596F"/>
    <w:rsid w:val="00425B5C"/>
    <w:rsid w:val="0042751D"/>
    <w:rsid w:val="00430F9E"/>
    <w:rsid w:val="00433548"/>
    <w:rsid w:val="00433BB4"/>
    <w:rsid w:val="004349FD"/>
    <w:rsid w:val="004352D8"/>
    <w:rsid w:val="00436584"/>
    <w:rsid w:val="004365B9"/>
    <w:rsid w:val="00436CE9"/>
    <w:rsid w:val="00440AE1"/>
    <w:rsid w:val="00441A1E"/>
    <w:rsid w:val="0044210F"/>
    <w:rsid w:val="00442143"/>
    <w:rsid w:val="004450AE"/>
    <w:rsid w:val="00445F49"/>
    <w:rsid w:val="00445FF3"/>
    <w:rsid w:val="0045002D"/>
    <w:rsid w:val="0045092F"/>
    <w:rsid w:val="0045120E"/>
    <w:rsid w:val="00453AA2"/>
    <w:rsid w:val="00454A07"/>
    <w:rsid w:val="00454E1B"/>
    <w:rsid w:val="00455326"/>
    <w:rsid w:val="00455A6D"/>
    <w:rsid w:val="00455C39"/>
    <w:rsid w:val="004569B5"/>
    <w:rsid w:val="00460D90"/>
    <w:rsid w:val="0046233F"/>
    <w:rsid w:val="00462CE8"/>
    <w:rsid w:val="004631D5"/>
    <w:rsid w:val="00463470"/>
    <w:rsid w:val="0046399E"/>
    <w:rsid w:val="00464DA9"/>
    <w:rsid w:val="00466D8C"/>
    <w:rsid w:val="0047140C"/>
    <w:rsid w:val="004717CA"/>
    <w:rsid w:val="00471D55"/>
    <w:rsid w:val="00471F12"/>
    <w:rsid w:val="00472478"/>
    <w:rsid w:val="004737C4"/>
    <w:rsid w:val="00474A5E"/>
    <w:rsid w:val="004752DE"/>
    <w:rsid w:val="004765A7"/>
    <w:rsid w:val="00476712"/>
    <w:rsid w:val="004804B7"/>
    <w:rsid w:val="00480A0A"/>
    <w:rsid w:val="00480B17"/>
    <w:rsid w:val="004819D7"/>
    <w:rsid w:val="004840EA"/>
    <w:rsid w:val="004845F8"/>
    <w:rsid w:val="00484E41"/>
    <w:rsid w:val="004852D9"/>
    <w:rsid w:val="00486E64"/>
    <w:rsid w:val="00487FAB"/>
    <w:rsid w:val="0049070E"/>
    <w:rsid w:val="00491365"/>
    <w:rsid w:val="00491D34"/>
    <w:rsid w:val="00492168"/>
    <w:rsid w:val="0049230D"/>
    <w:rsid w:val="004941FC"/>
    <w:rsid w:val="00494703"/>
    <w:rsid w:val="004953A8"/>
    <w:rsid w:val="00495509"/>
    <w:rsid w:val="004961CD"/>
    <w:rsid w:val="00496426"/>
    <w:rsid w:val="00496583"/>
    <w:rsid w:val="00497665"/>
    <w:rsid w:val="004A0C95"/>
    <w:rsid w:val="004A0E3C"/>
    <w:rsid w:val="004A179C"/>
    <w:rsid w:val="004A286C"/>
    <w:rsid w:val="004A34E9"/>
    <w:rsid w:val="004A3AD6"/>
    <w:rsid w:val="004A43CA"/>
    <w:rsid w:val="004A730F"/>
    <w:rsid w:val="004B16E6"/>
    <w:rsid w:val="004B173C"/>
    <w:rsid w:val="004B435C"/>
    <w:rsid w:val="004B4D6C"/>
    <w:rsid w:val="004C0817"/>
    <w:rsid w:val="004C0C88"/>
    <w:rsid w:val="004C179F"/>
    <w:rsid w:val="004C5540"/>
    <w:rsid w:val="004C6C29"/>
    <w:rsid w:val="004C6DB0"/>
    <w:rsid w:val="004C6EBF"/>
    <w:rsid w:val="004C7ACC"/>
    <w:rsid w:val="004D18D7"/>
    <w:rsid w:val="004D3D30"/>
    <w:rsid w:val="004D4785"/>
    <w:rsid w:val="004D599D"/>
    <w:rsid w:val="004D73FA"/>
    <w:rsid w:val="004E081B"/>
    <w:rsid w:val="004E31DB"/>
    <w:rsid w:val="004E358E"/>
    <w:rsid w:val="004E3A57"/>
    <w:rsid w:val="004E3F8D"/>
    <w:rsid w:val="004E4C92"/>
    <w:rsid w:val="004E7223"/>
    <w:rsid w:val="004F18D6"/>
    <w:rsid w:val="004F2D67"/>
    <w:rsid w:val="004F2F66"/>
    <w:rsid w:val="004F30B6"/>
    <w:rsid w:val="004F4B56"/>
    <w:rsid w:val="004F5ED0"/>
    <w:rsid w:val="0050164C"/>
    <w:rsid w:val="005022BA"/>
    <w:rsid w:val="005023AB"/>
    <w:rsid w:val="00502441"/>
    <w:rsid w:val="005036D9"/>
    <w:rsid w:val="00504BFB"/>
    <w:rsid w:val="00506F82"/>
    <w:rsid w:val="0050778E"/>
    <w:rsid w:val="005132D9"/>
    <w:rsid w:val="00513F15"/>
    <w:rsid w:val="0051453E"/>
    <w:rsid w:val="00514620"/>
    <w:rsid w:val="005147A8"/>
    <w:rsid w:val="005155D1"/>
    <w:rsid w:val="00515835"/>
    <w:rsid w:val="00517518"/>
    <w:rsid w:val="00520645"/>
    <w:rsid w:val="00520CB8"/>
    <w:rsid w:val="00520FD4"/>
    <w:rsid w:val="00523251"/>
    <w:rsid w:val="005237D2"/>
    <w:rsid w:val="00524A62"/>
    <w:rsid w:val="00525B3D"/>
    <w:rsid w:val="005266AE"/>
    <w:rsid w:val="0052782E"/>
    <w:rsid w:val="005308F7"/>
    <w:rsid w:val="00531E22"/>
    <w:rsid w:val="00532BA0"/>
    <w:rsid w:val="005340E6"/>
    <w:rsid w:val="00537168"/>
    <w:rsid w:val="005375EA"/>
    <w:rsid w:val="00544007"/>
    <w:rsid w:val="0054435D"/>
    <w:rsid w:val="00552284"/>
    <w:rsid w:val="0055245A"/>
    <w:rsid w:val="005550BD"/>
    <w:rsid w:val="00556307"/>
    <w:rsid w:val="00557760"/>
    <w:rsid w:val="00563D74"/>
    <w:rsid w:val="00564B01"/>
    <w:rsid w:val="00564E71"/>
    <w:rsid w:val="00567353"/>
    <w:rsid w:val="00567E03"/>
    <w:rsid w:val="00570CB5"/>
    <w:rsid w:val="0057111E"/>
    <w:rsid w:val="005717F5"/>
    <w:rsid w:val="00572261"/>
    <w:rsid w:val="005756E6"/>
    <w:rsid w:val="005760C4"/>
    <w:rsid w:val="0057753D"/>
    <w:rsid w:val="00581E46"/>
    <w:rsid w:val="0058308F"/>
    <w:rsid w:val="005830F1"/>
    <w:rsid w:val="00584F5D"/>
    <w:rsid w:val="00586B0A"/>
    <w:rsid w:val="00586C94"/>
    <w:rsid w:val="00587470"/>
    <w:rsid w:val="00587945"/>
    <w:rsid w:val="00590CB8"/>
    <w:rsid w:val="00591846"/>
    <w:rsid w:val="0059226E"/>
    <w:rsid w:val="00592D61"/>
    <w:rsid w:val="0059472B"/>
    <w:rsid w:val="00595B39"/>
    <w:rsid w:val="00595CDE"/>
    <w:rsid w:val="00597E70"/>
    <w:rsid w:val="005A26EA"/>
    <w:rsid w:val="005A30E7"/>
    <w:rsid w:val="005A3B85"/>
    <w:rsid w:val="005A3BCC"/>
    <w:rsid w:val="005A3DC5"/>
    <w:rsid w:val="005A4042"/>
    <w:rsid w:val="005A4498"/>
    <w:rsid w:val="005A6041"/>
    <w:rsid w:val="005A614C"/>
    <w:rsid w:val="005B061A"/>
    <w:rsid w:val="005B2328"/>
    <w:rsid w:val="005B64B1"/>
    <w:rsid w:val="005B75A2"/>
    <w:rsid w:val="005C03E0"/>
    <w:rsid w:val="005C1AF5"/>
    <w:rsid w:val="005C3044"/>
    <w:rsid w:val="005C4E75"/>
    <w:rsid w:val="005C63E7"/>
    <w:rsid w:val="005C7AF3"/>
    <w:rsid w:val="005D02F9"/>
    <w:rsid w:val="005D138A"/>
    <w:rsid w:val="005D3849"/>
    <w:rsid w:val="005D44A5"/>
    <w:rsid w:val="005D4719"/>
    <w:rsid w:val="005D5243"/>
    <w:rsid w:val="005D5D24"/>
    <w:rsid w:val="005D5E47"/>
    <w:rsid w:val="005D6362"/>
    <w:rsid w:val="005D75AA"/>
    <w:rsid w:val="005D7EA5"/>
    <w:rsid w:val="005E0C3D"/>
    <w:rsid w:val="005E136E"/>
    <w:rsid w:val="005E5846"/>
    <w:rsid w:val="005E5BD6"/>
    <w:rsid w:val="005E6192"/>
    <w:rsid w:val="005E681B"/>
    <w:rsid w:val="005E71D2"/>
    <w:rsid w:val="005E7266"/>
    <w:rsid w:val="005F1801"/>
    <w:rsid w:val="005F22C8"/>
    <w:rsid w:val="005F3EE2"/>
    <w:rsid w:val="005F3FD2"/>
    <w:rsid w:val="005F4E1C"/>
    <w:rsid w:val="005F595C"/>
    <w:rsid w:val="005F5C8E"/>
    <w:rsid w:val="005F760D"/>
    <w:rsid w:val="00600D5F"/>
    <w:rsid w:val="006012DB"/>
    <w:rsid w:val="0060262D"/>
    <w:rsid w:val="00603FA8"/>
    <w:rsid w:val="0060481E"/>
    <w:rsid w:val="00612B20"/>
    <w:rsid w:val="00614AEA"/>
    <w:rsid w:val="00614DF9"/>
    <w:rsid w:val="006218E7"/>
    <w:rsid w:val="00621F8F"/>
    <w:rsid w:val="006240FE"/>
    <w:rsid w:val="006246E2"/>
    <w:rsid w:val="00624D5E"/>
    <w:rsid w:val="00626448"/>
    <w:rsid w:val="00631105"/>
    <w:rsid w:val="006314EB"/>
    <w:rsid w:val="00633A55"/>
    <w:rsid w:val="006352C5"/>
    <w:rsid w:val="006363B3"/>
    <w:rsid w:val="00637022"/>
    <w:rsid w:val="006374F0"/>
    <w:rsid w:val="00640105"/>
    <w:rsid w:val="006405AA"/>
    <w:rsid w:val="00640D6A"/>
    <w:rsid w:val="006420D5"/>
    <w:rsid w:val="006433DF"/>
    <w:rsid w:val="00644A21"/>
    <w:rsid w:val="00644AC0"/>
    <w:rsid w:val="006454E2"/>
    <w:rsid w:val="00645BD7"/>
    <w:rsid w:val="00645CC8"/>
    <w:rsid w:val="00647597"/>
    <w:rsid w:val="00647672"/>
    <w:rsid w:val="00647DD9"/>
    <w:rsid w:val="0065032E"/>
    <w:rsid w:val="0065068D"/>
    <w:rsid w:val="00651A3A"/>
    <w:rsid w:val="00651B19"/>
    <w:rsid w:val="00653354"/>
    <w:rsid w:val="0065385A"/>
    <w:rsid w:val="00655ABE"/>
    <w:rsid w:val="0065730A"/>
    <w:rsid w:val="006604C0"/>
    <w:rsid w:val="00662179"/>
    <w:rsid w:val="0066392E"/>
    <w:rsid w:val="00664A26"/>
    <w:rsid w:val="00664A38"/>
    <w:rsid w:val="00664D8D"/>
    <w:rsid w:val="0066506A"/>
    <w:rsid w:val="00665722"/>
    <w:rsid w:val="006667F4"/>
    <w:rsid w:val="00667E1C"/>
    <w:rsid w:val="00670310"/>
    <w:rsid w:val="0067039D"/>
    <w:rsid w:val="00671B20"/>
    <w:rsid w:val="00672122"/>
    <w:rsid w:val="006724F9"/>
    <w:rsid w:val="00673760"/>
    <w:rsid w:val="00673FAF"/>
    <w:rsid w:val="00675B22"/>
    <w:rsid w:val="00676E08"/>
    <w:rsid w:val="00677209"/>
    <w:rsid w:val="00680DED"/>
    <w:rsid w:val="00681171"/>
    <w:rsid w:val="00681E30"/>
    <w:rsid w:val="006825FA"/>
    <w:rsid w:val="0068263A"/>
    <w:rsid w:val="00683C81"/>
    <w:rsid w:val="0068577C"/>
    <w:rsid w:val="00686513"/>
    <w:rsid w:val="00687B09"/>
    <w:rsid w:val="00690394"/>
    <w:rsid w:val="00690507"/>
    <w:rsid w:val="00690CFD"/>
    <w:rsid w:val="00690D35"/>
    <w:rsid w:val="006910F8"/>
    <w:rsid w:val="00692402"/>
    <w:rsid w:val="00692C25"/>
    <w:rsid w:val="0069393D"/>
    <w:rsid w:val="00694278"/>
    <w:rsid w:val="00695111"/>
    <w:rsid w:val="00695431"/>
    <w:rsid w:val="00695D21"/>
    <w:rsid w:val="006963FB"/>
    <w:rsid w:val="006969BF"/>
    <w:rsid w:val="006978C3"/>
    <w:rsid w:val="006A0023"/>
    <w:rsid w:val="006A00A8"/>
    <w:rsid w:val="006A141E"/>
    <w:rsid w:val="006A1740"/>
    <w:rsid w:val="006A1C9E"/>
    <w:rsid w:val="006A1F51"/>
    <w:rsid w:val="006A4869"/>
    <w:rsid w:val="006A670E"/>
    <w:rsid w:val="006A79B8"/>
    <w:rsid w:val="006B02DF"/>
    <w:rsid w:val="006B3F13"/>
    <w:rsid w:val="006B413F"/>
    <w:rsid w:val="006B56CE"/>
    <w:rsid w:val="006B76B0"/>
    <w:rsid w:val="006C089B"/>
    <w:rsid w:val="006C0C11"/>
    <w:rsid w:val="006C26EA"/>
    <w:rsid w:val="006C2782"/>
    <w:rsid w:val="006C4515"/>
    <w:rsid w:val="006C63B0"/>
    <w:rsid w:val="006C6756"/>
    <w:rsid w:val="006C77DF"/>
    <w:rsid w:val="006C7B08"/>
    <w:rsid w:val="006D0541"/>
    <w:rsid w:val="006D287E"/>
    <w:rsid w:val="006D3A2A"/>
    <w:rsid w:val="006D4D86"/>
    <w:rsid w:val="006D7A82"/>
    <w:rsid w:val="006E18EC"/>
    <w:rsid w:val="006E3752"/>
    <w:rsid w:val="006E3EAE"/>
    <w:rsid w:val="006E457D"/>
    <w:rsid w:val="006F0436"/>
    <w:rsid w:val="006F0F2D"/>
    <w:rsid w:val="006F5BF9"/>
    <w:rsid w:val="006F7F22"/>
    <w:rsid w:val="00700D65"/>
    <w:rsid w:val="007018A9"/>
    <w:rsid w:val="007019D9"/>
    <w:rsid w:val="0070233A"/>
    <w:rsid w:val="00703A0A"/>
    <w:rsid w:val="00703BF1"/>
    <w:rsid w:val="007053BB"/>
    <w:rsid w:val="007104A9"/>
    <w:rsid w:val="00711676"/>
    <w:rsid w:val="00714002"/>
    <w:rsid w:val="00717936"/>
    <w:rsid w:val="00721135"/>
    <w:rsid w:val="0072219A"/>
    <w:rsid w:val="007228B1"/>
    <w:rsid w:val="00723290"/>
    <w:rsid w:val="0072355B"/>
    <w:rsid w:val="00723C73"/>
    <w:rsid w:val="007241B8"/>
    <w:rsid w:val="00726DA8"/>
    <w:rsid w:val="00730578"/>
    <w:rsid w:val="00735BC1"/>
    <w:rsid w:val="00735CE8"/>
    <w:rsid w:val="007361AC"/>
    <w:rsid w:val="00736DA7"/>
    <w:rsid w:val="007407D4"/>
    <w:rsid w:val="00740831"/>
    <w:rsid w:val="00742A1E"/>
    <w:rsid w:val="00743E1D"/>
    <w:rsid w:val="00746C85"/>
    <w:rsid w:val="007501E6"/>
    <w:rsid w:val="00750792"/>
    <w:rsid w:val="007548E5"/>
    <w:rsid w:val="00754AA9"/>
    <w:rsid w:val="00755B43"/>
    <w:rsid w:val="00755E0D"/>
    <w:rsid w:val="0076003B"/>
    <w:rsid w:val="0076036B"/>
    <w:rsid w:val="007612B2"/>
    <w:rsid w:val="0076290D"/>
    <w:rsid w:val="00762F5B"/>
    <w:rsid w:val="0076373E"/>
    <w:rsid w:val="00765A30"/>
    <w:rsid w:val="007679AB"/>
    <w:rsid w:val="007700E6"/>
    <w:rsid w:val="00770F97"/>
    <w:rsid w:val="00772F2C"/>
    <w:rsid w:val="00773882"/>
    <w:rsid w:val="00773AFD"/>
    <w:rsid w:val="00773B4C"/>
    <w:rsid w:val="00774BAE"/>
    <w:rsid w:val="00774E6C"/>
    <w:rsid w:val="007769B4"/>
    <w:rsid w:val="00777A1E"/>
    <w:rsid w:val="00781C16"/>
    <w:rsid w:val="00782B51"/>
    <w:rsid w:val="007834E3"/>
    <w:rsid w:val="00783B3F"/>
    <w:rsid w:val="00784A77"/>
    <w:rsid w:val="00785337"/>
    <w:rsid w:val="00787AF3"/>
    <w:rsid w:val="00790764"/>
    <w:rsid w:val="00793101"/>
    <w:rsid w:val="007943D2"/>
    <w:rsid w:val="0079460A"/>
    <w:rsid w:val="0079557A"/>
    <w:rsid w:val="007962E5"/>
    <w:rsid w:val="00797844"/>
    <w:rsid w:val="007A0E5F"/>
    <w:rsid w:val="007A313D"/>
    <w:rsid w:val="007A32A0"/>
    <w:rsid w:val="007A50A0"/>
    <w:rsid w:val="007A512A"/>
    <w:rsid w:val="007A5243"/>
    <w:rsid w:val="007A7670"/>
    <w:rsid w:val="007B175A"/>
    <w:rsid w:val="007B58FF"/>
    <w:rsid w:val="007B6265"/>
    <w:rsid w:val="007C2F78"/>
    <w:rsid w:val="007C3334"/>
    <w:rsid w:val="007C343B"/>
    <w:rsid w:val="007C3BAC"/>
    <w:rsid w:val="007C6E99"/>
    <w:rsid w:val="007D255D"/>
    <w:rsid w:val="007D4465"/>
    <w:rsid w:val="007D450C"/>
    <w:rsid w:val="007D61BD"/>
    <w:rsid w:val="007D6A6E"/>
    <w:rsid w:val="007D739D"/>
    <w:rsid w:val="007D7621"/>
    <w:rsid w:val="007D77AD"/>
    <w:rsid w:val="007D7CC4"/>
    <w:rsid w:val="007E1888"/>
    <w:rsid w:val="007E2A39"/>
    <w:rsid w:val="007E331C"/>
    <w:rsid w:val="007E3E89"/>
    <w:rsid w:val="007E53A4"/>
    <w:rsid w:val="007E61D7"/>
    <w:rsid w:val="007E7B53"/>
    <w:rsid w:val="007F0E0C"/>
    <w:rsid w:val="007F1047"/>
    <w:rsid w:val="007F1E92"/>
    <w:rsid w:val="007F22F5"/>
    <w:rsid w:val="007F351F"/>
    <w:rsid w:val="007F6585"/>
    <w:rsid w:val="007F68F3"/>
    <w:rsid w:val="007F7257"/>
    <w:rsid w:val="00800E9D"/>
    <w:rsid w:val="00800F0E"/>
    <w:rsid w:val="00801737"/>
    <w:rsid w:val="00803F67"/>
    <w:rsid w:val="00804F29"/>
    <w:rsid w:val="00806548"/>
    <w:rsid w:val="00806872"/>
    <w:rsid w:val="00806A48"/>
    <w:rsid w:val="00806B92"/>
    <w:rsid w:val="008072FF"/>
    <w:rsid w:val="00812CC2"/>
    <w:rsid w:val="0081355D"/>
    <w:rsid w:val="008148A1"/>
    <w:rsid w:val="00815128"/>
    <w:rsid w:val="00816242"/>
    <w:rsid w:val="008165A7"/>
    <w:rsid w:val="008208A2"/>
    <w:rsid w:val="00821962"/>
    <w:rsid w:val="00821C6E"/>
    <w:rsid w:val="00822F04"/>
    <w:rsid w:val="008242E8"/>
    <w:rsid w:val="0083081B"/>
    <w:rsid w:val="00831557"/>
    <w:rsid w:val="00833914"/>
    <w:rsid w:val="0083404F"/>
    <w:rsid w:val="008367E9"/>
    <w:rsid w:val="0083730A"/>
    <w:rsid w:val="008374A7"/>
    <w:rsid w:val="00841AA0"/>
    <w:rsid w:val="00843525"/>
    <w:rsid w:val="008448B0"/>
    <w:rsid w:val="00844DA1"/>
    <w:rsid w:val="00844E4A"/>
    <w:rsid w:val="008454A4"/>
    <w:rsid w:val="00847291"/>
    <w:rsid w:val="008520B1"/>
    <w:rsid w:val="0085245D"/>
    <w:rsid w:val="00853368"/>
    <w:rsid w:val="008600C3"/>
    <w:rsid w:val="0086071E"/>
    <w:rsid w:val="00860B7B"/>
    <w:rsid w:val="008621EB"/>
    <w:rsid w:val="0086408E"/>
    <w:rsid w:val="00866CE1"/>
    <w:rsid w:val="00866E90"/>
    <w:rsid w:val="008672D8"/>
    <w:rsid w:val="00867409"/>
    <w:rsid w:val="00871118"/>
    <w:rsid w:val="00872B34"/>
    <w:rsid w:val="00874D51"/>
    <w:rsid w:val="00874E16"/>
    <w:rsid w:val="00876218"/>
    <w:rsid w:val="00877B90"/>
    <w:rsid w:val="00881AA5"/>
    <w:rsid w:val="00882E28"/>
    <w:rsid w:val="00883BD2"/>
    <w:rsid w:val="00883C2F"/>
    <w:rsid w:val="00884623"/>
    <w:rsid w:val="0088533B"/>
    <w:rsid w:val="0088574E"/>
    <w:rsid w:val="00885777"/>
    <w:rsid w:val="00885AAE"/>
    <w:rsid w:val="00886AFE"/>
    <w:rsid w:val="008876D1"/>
    <w:rsid w:val="008902FC"/>
    <w:rsid w:val="008913BC"/>
    <w:rsid w:val="00892D75"/>
    <w:rsid w:val="00892E10"/>
    <w:rsid w:val="0089325F"/>
    <w:rsid w:val="0089678E"/>
    <w:rsid w:val="00896C07"/>
    <w:rsid w:val="00896DB0"/>
    <w:rsid w:val="00897BEE"/>
    <w:rsid w:val="008A1464"/>
    <w:rsid w:val="008A3427"/>
    <w:rsid w:val="008A3D71"/>
    <w:rsid w:val="008A47F1"/>
    <w:rsid w:val="008A603F"/>
    <w:rsid w:val="008A6C9A"/>
    <w:rsid w:val="008B4DD0"/>
    <w:rsid w:val="008B6C3E"/>
    <w:rsid w:val="008B7B7D"/>
    <w:rsid w:val="008C0A50"/>
    <w:rsid w:val="008C2EF9"/>
    <w:rsid w:val="008C2F8E"/>
    <w:rsid w:val="008C7034"/>
    <w:rsid w:val="008D1899"/>
    <w:rsid w:val="008D1B71"/>
    <w:rsid w:val="008D2D3E"/>
    <w:rsid w:val="008D3CCD"/>
    <w:rsid w:val="008D4B02"/>
    <w:rsid w:val="008D4CC2"/>
    <w:rsid w:val="008D72CA"/>
    <w:rsid w:val="008E139F"/>
    <w:rsid w:val="008E70DD"/>
    <w:rsid w:val="008F1F65"/>
    <w:rsid w:val="008F484F"/>
    <w:rsid w:val="008F4F5D"/>
    <w:rsid w:val="008F73AC"/>
    <w:rsid w:val="00900B60"/>
    <w:rsid w:val="009037F1"/>
    <w:rsid w:val="00903FEB"/>
    <w:rsid w:val="00905CC6"/>
    <w:rsid w:val="00905DE2"/>
    <w:rsid w:val="00906AFE"/>
    <w:rsid w:val="00910216"/>
    <w:rsid w:val="00910940"/>
    <w:rsid w:val="0091097E"/>
    <w:rsid w:val="0091107A"/>
    <w:rsid w:val="0091430B"/>
    <w:rsid w:val="009149B7"/>
    <w:rsid w:val="009179C3"/>
    <w:rsid w:val="0092085D"/>
    <w:rsid w:val="00921041"/>
    <w:rsid w:val="00921AAB"/>
    <w:rsid w:val="00921C4C"/>
    <w:rsid w:val="009240D8"/>
    <w:rsid w:val="00925281"/>
    <w:rsid w:val="00925DF5"/>
    <w:rsid w:val="0092637B"/>
    <w:rsid w:val="00927927"/>
    <w:rsid w:val="0093007D"/>
    <w:rsid w:val="009303E7"/>
    <w:rsid w:val="0093054B"/>
    <w:rsid w:val="00930F1B"/>
    <w:rsid w:val="00934B1E"/>
    <w:rsid w:val="009363B5"/>
    <w:rsid w:val="009418F5"/>
    <w:rsid w:val="00941D3E"/>
    <w:rsid w:val="00941E63"/>
    <w:rsid w:val="009446D7"/>
    <w:rsid w:val="00944B1A"/>
    <w:rsid w:val="00946CE0"/>
    <w:rsid w:val="00950935"/>
    <w:rsid w:val="00950CE1"/>
    <w:rsid w:val="00952B51"/>
    <w:rsid w:val="009538A7"/>
    <w:rsid w:val="00954609"/>
    <w:rsid w:val="0095542F"/>
    <w:rsid w:val="00955B7D"/>
    <w:rsid w:val="00961CAE"/>
    <w:rsid w:val="0096205C"/>
    <w:rsid w:val="00962401"/>
    <w:rsid w:val="00963BE2"/>
    <w:rsid w:val="00963CD8"/>
    <w:rsid w:val="00964623"/>
    <w:rsid w:val="009674D4"/>
    <w:rsid w:val="00970E76"/>
    <w:rsid w:val="009730AA"/>
    <w:rsid w:val="00973381"/>
    <w:rsid w:val="009766EB"/>
    <w:rsid w:val="00977BEB"/>
    <w:rsid w:val="009810DD"/>
    <w:rsid w:val="0098124D"/>
    <w:rsid w:val="00984189"/>
    <w:rsid w:val="00986A6A"/>
    <w:rsid w:val="00987F64"/>
    <w:rsid w:val="00991A9D"/>
    <w:rsid w:val="009926D3"/>
    <w:rsid w:val="00993C87"/>
    <w:rsid w:val="00994BD3"/>
    <w:rsid w:val="00994F5A"/>
    <w:rsid w:val="009976E6"/>
    <w:rsid w:val="009A090F"/>
    <w:rsid w:val="009A283C"/>
    <w:rsid w:val="009A4BBE"/>
    <w:rsid w:val="009A67DC"/>
    <w:rsid w:val="009B12A0"/>
    <w:rsid w:val="009B25B2"/>
    <w:rsid w:val="009B3491"/>
    <w:rsid w:val="009B56C0"/>
    <w:rsid w:val="009B7DC3"/>
    <w:rsid w:val="009C0ED9"/>
    <w:rsid w:val="009C300A"/>
    <w:rsid w:val="009C3A5C"/>
    <w:rsid w:val="009C3E49"/>
    <w:rsid w:val="009C45C4"/>
    <w:rsid w:val="009C48D1"/>
    <w:rsid w:val="009C530B"/>
    <w:rsid w:val="009C6D65"/>
    <w:rsid w:val="009C7163"/>
    <w:rsid w:val="009D188A"/>
    <w:rsid w:val="009D43B5"/>
    <w:rsid w:val="009D6B56"/>
    <w:rsid w:val="009D6D45"/>
    <w:rsid w:val="009E10D3"/>
    <w:rsid w:val="009E1E5F"/>
    <w:rsid w:val="009E2503"/>
    <w:rsid w:val="009E2573"/>
    <w:rsid w:val="009E5955"/>
    <w:rsid w:val="009E6AA9"/>
    <w:rsid w:val="009E76A9"/>
    <w:rsid w:val="009F006F"/>
    <w:rsid w:val="009F06F0"/>
    <w:rsid w:val="009F136B"/>
    <w:rsid w:val="009F1F4C"/>
    <w:rsid w:val="009F27C2"/>
    <w:rsid w:val="009F32C1"/>
    <w:rsid w:val="009F330E"/>
    <w:rsid w:val="009F5337"/>
    <w:rsid w:val="009F5D39"/>
    <w:rsid w:val="00A00129"/>
    <w:rsid w:val="00A012C3"/>
    <w:rsid w:val="00A02196"/>
    <w:rsid w:val="00A02567"/>
    <w:rsid w:val="00A03C8B"/>
    <w:rsid w:val="00A04B90"/>
    <w:rsid w:val="00A06054"/>
    <w:rsid w:val="00A0713F"/>
    <w:rsid w:val="00A079FA"/>
    <w:rsid w:val="00A11037"/>
    <w:rsid w:val="00A11043"/>
    <w:rsid w:val="00A1273A"/>
    <w:rsid w:val="00A132A6"/>
    <w:rsid w:val="00A136A9"/>
    <w:rsid w:val="00A14E38"/>
    <w:rsid w:val="00A156B6"/>
    <w:rsid w:val="00A20A18"/>
    <w:rsid w:val="00A211DD"/>
    <w:rsid w:val="00A22021"/>
    <w:rsid w:val="00A26E24"/>
    <w:rsid w:val="00A30B24"/>
    <w:rsid w:val="00A30CBD"/>
    <w:rsid w:val="00A3311D"/>
    <w:rsid w:val="00A35806"/>
    <w:rsid w:val="00A36B2A"/>
    <w:rsid w:val="00A37810"/>
    <w:rsid w:val="00A42AA0"/>
    <w:rsid w:val="00A45469"/>
    <w:rsid w:val="00A53D89"/>
    <w:rsid w:val="00A54496"/>
    <w:rsid w:val="00A54732"/>
    <w:rsid w:val="00A54FBD"/>
    <w:rsid w:val="00A55066"/>
    <w:rsid w:val="00A55C44"/>
    <w:rsid w:val="00A55C88"/>
    <w:rsid w:val="00A57983"/>
    <w:rsid w:val="00A57ADA"/>
    <w:rsid w:val="00A61C7A"/>
    <w:rsid w:val="00A6398A"/>
    <w:rsid w:val="00A657DD"/>
    <w:rsid w:val="00A65894"/>
    <w:rsid w:val="00A66AF4"/>
    <w:rsid w:val="00A674F1"/>
    <w:rsid w:val="00A67AB9"/>
    <w:rsid w:val="00A71A36"/>
    <w:rsid w:val="00A72E51"/>
    <w:rsid w:val="00A73837"/>
    <w:rsid w:val="00A76E3F"/>
    <w:rsid w:val="00A7712C"/>
    <w:rsid w:val="00A824DF"/>
    <w:rsid w:val="00A82FAB"/>
    <w:rsid w:val="00A84497"/>
    <w:rsid w:val="00A86405"/>
    <w:rsid w:val="00A867C6"/>
    <w:rsid w:val="00A91F9F"/>
    <w:rsid w:val="00A923CA"/>
    <w:rsid w:val="00A9329B"/>
    <w:rsid w:val="00A93E69"/>
    <w:rsid w:val="00A9440B"/>
    <w:rsid w:val="00A948A0"/>
    <w:rsid w:val="00AA0160"/>
    <w:rsid w:val="00AA291D"/>
    <w:rsid w:val="00AA2CC1"/>
    <w:rsid w:val="00AA2D39"/>
    <w:rsid w:val="00AA540C"/>
    <w:rsid w:val="00AA6478"/>
    <w:rsid w:val="00AA7374"/>
    <w:rsid w:val="00AB1C83"/>
    <w:rsid w:val="00AB2937"/>
    <w:rsid w:val="00AB2B40"/>
    <w:rsid w:val="00AB2D67"/>
    <w:rsid w:val="00AB4AC5"/>
    <w:rsid w:val="00AB52B7"/>
    <w:rsid w:val="00AB55E3"/>
    <w:rsid w:val="00AB7FEA"/>
    <w:rsid w:val="00AC07F8"/>
    <w:rsid w:val="00AC0952"/>
    <w:rsid w:val="00AC0A05"/>
    <w:rsid w:val="00AC14DA"/>
    <w:rsid w:val="00AC1B75"/>
    <w:rsid w:val="00AC4AA1"/>
    <w:rsid w:val="00AC56AE"/>
    <w:rsid w:val="00AC67C8"/>
    <w:rsid w:val="00AC6D5E"/>
    <w:rsid w:val="00AD5B85"/>
    <w:rsid w:val="00AD7F9D"/>
    <w:rsid w:val="00AE005C"/>
    <w:rsid w:val="00AE26AB"/>
    <w:rsid w:val="00AE36A9"/>
    <w:rsid w:val="00AE3907"/>
    <w:rsid w:val="00AE4B9E"/>
    <w:rsid w:val="00AE6F13"/>
    <w:rsid w:val="00AE70A9"/>
    <w:rsid w:val="00AE7544"/>
    <w:rsid w:val="00AE77F3"/>
    <w:rsid w:val="00AE7A39"/>
    <w:rsid w:val="00AF1283"/>
    <w:rsid w:val="00AF132C"/>
    <w:rsid w:val="00AF1D4F"/>
    <w:rsid w:val="00AF3B8A"/>
    <w:rsid w:val="00AF3B99"/>
    <w:rsid w:val="00AF3FF8"/>
    <w:rsid w:val="00AF43C9"/>
    <w:rsid w:val="00AF4D77"/>
    <w:rsid w:val="00AF515D"/>
    <w:rsid w:val="00AF5FFD"/>
    <w:rsid w:val="00AF60E6"/>
    <w:rsid w:val="00AF69F8"/>
    <w:rsid w:val="00AF6F26"/>
    <w:rsid w:val="00AF78F9"/>
    <w:rsid w:val="00B01CF0"/>
    <w:rsid w:val="00B02FE0"/>
    <w:rsid w:val="00B03AC5"/>
    <w:rsid w:val="00B04949"/>
    <w:rsid w:val="00B05BB1"/>
    <w:rsid w:val="00B05BFE"/>
    <w:rsid w:val="00B05D05"/>
    <w:rsid w:val="00B06591"/>
    <w:rsid w:val="00B07BB1"/>
    <w:rsid w:val="00B121EC"/>
    <w:rsid w:val="00B1291A"/>
    <w:rsid w:val="00B12EB6"/>
    <w:rsid w:val="00B136DD"/>
    <w:rsid w:val="00B13DB1"/>
    <w:rsid w:val="00B1508D"/>
    <w:rsid w:val="00B1541A"/>
    <w:rsid w:val="00B157DE"/>
    <w:rsid w:val="00B157EC"/>
    <w:rsid w:val="00B15BAF"/>
    <w:rsid w:val="00B173B3"/>
    <w:rsid w:val="00B178EC"/>
    <w:rsid w:val="00B17FA7"/>
    <w:rsid w:val="00B207F3"/>
    <w:rsid w:val="00B21939"/>
    <w:rsid w:val="00B22CEE"/>
    <w:rsid w:val="00B24460"/>
    <w:rsid w:val="00B24BAE"/>
    <w:rsid w:val="00B24E05"/>
    <w:rsid w:val="00B2611A"/>
    <w:rsid w:val="00B26AD2"/>
    <w:rsid w:val="00B277BD"/>
    <w:rsid w:val="00B2792B"/>
    <w:rsid w:val="00B32274"/>
    <w:rsid w:val="00B341D4"/>
    <w:rsid w:val="00B3462E"/>
    <w:rsid w:val="00B35585"/>
    <w:rsid w:val="00B35C13"/>
    <w:rsid w:val="00B35DF0"/>
    <w:rsid w:val="00B369D6"/>
    <w:rsid w:val="00B45033"/>
    <w:rsid w:val="00B514C4"/>
    <w:rsid w:val="00B538D8"/>
    <w:rsid w:val="00B55D09"/>
    <w:rsid w:val="00B6222C"/>
    <w:rsid w:val="00B62660"/>
    <w:rsid w:val="00B62DA0"/>
    <w:rsid w:val="00B6348E"/>
    <w:rsid w:val="00B65EBF"/>
    <w:rsid w:val="00B719F1"/>
    <w:rsid w:val="00B74856"/>
    <w:rsid w:val="00B7661C"/>
    <w:rsid w:val="00B76E9F"/>
    <w:rsid w:val="00B81870"/>
    <w:rsid w:val="00B81C66"/>
    <w:rsid w:val="00B81CDE"/>
    <w:rsid w:val="00B82211"/>
    <w:rsid w:val="00B83644"/>
    <w:rsid w:val="00B83667"/>
    <w:rsid w:val="00B83A0D"/>
    <w:rsid w:val="00B83C63"/>
    <w:rsid w:val="00B934A4"/>
    <w:rsid w:val="00B94CFE"/>
    <w:rsid w:val="00B96047"/>
    <w:rsid w:val="00B962BD"/>
    <w:rsid w:val="00B97095"/>
    <w:rsid w:val="00BA01ED"/>
    <w:rsid w:val="00BA0403"/>
    <w:rsid w:val="00BA137F"/>
    <w:rsid w:val="00BA350A"/>
    <w:rsid w:val="00BA41C4"/>
    <w:rsid w:val="00BA4665"/>
    <w:rsid w:val="00BA46D6"/>
    <w:rsid w:val="00BA593C"/>
    <w:rsid w:val="00BA683A"/>
    <w:rsid w:val="00BB02B5"/>
    <w:rsid w:val="00BB0957"/>
    <w:rsid w:val="00BB0EB1"/>
    <w:rsid w:val="00BB1BAB"/>
    <w:rsid w:val="00BB4FDE"/>
    <w:rsid w:val="00BB6840"/>
    <w:rsid w:val="00BC008F"/>
    <w:rsid w:val="00BC1A52"/>
    <w:rsid w:val="00BC2517"/>
    <w:rsid w:val="00BC293D"/>
    <w:rsid w:val="00BC2A1E"/>
    <w:rsid w:val="00BC2D80"/>
    <w:rsid w:val="00BC32F5"/>
    <w:rsid w:val="00BC3EB4"/>
    <w:rsid w:val="00BC440E"/>
    <w:rsid w:val="00BC4F40"/>
    <w:rsid w:val="00BC7047"/>
    <w:rsid w:val="00BC7EC1"/>
    <w:rsid w:val="00BD0E32"/>
    <w:rsid w:val="00BD3108"/>
    <w:rsid w:val="00BD3783"/>
    <w:rsid w:val="00BD564B"/>
    <w:rsid w:val="00BD652A"/>
    <w:rsid w:val="00BD68B6"/>
    <w:rsid w:val="00BD6A40"/>
    <w:rsid w:val="00BD7DD9"/>
    <w:rsid w:val="00BE0358"/>
    <w:rsid w:val="00BE1668"/>
    <w:rsid w:val="00BE1A9E"/>
    <w:rsid w:val="00BE3A46"/>
    <w:rsid w:val="00BE3AEA"/>
    <w:rsid w:val="00BE4F2E"/>
    <w:rsid w:val="00BE5339"/>
    <w:rsid w:val="00BE6DB9"/>
    <w:rsid w:val="00BF0F88"/>
    <w:rsid w:val="00BF2A84"/>
    <w:rsid w:val="00BF3597"/>
    <w:rsid w:val="00BF37C3"/>
    <w:rsid w:val="00BF47BB"/>
    <w:rsid w:val="00BF57E4"/>
    <w:rsid w:val="00C01A78"/>
    <w:rsid w:val="00C0481D"/>
    <w:rsid w:val="00C04987"/>
    <w:rsid w:val="00C05DDA"/>
    <w:rsid w:val="00C07733"/>
    <w:rsid w:val="00C112EC"/>
    <w:rsid w:val="00C1242C"/>
    <w:rsid w:val="00C1592D"/>
    <w:rsid w:val="00C15D3E"/>
    <w:rsid w:val="00C162CA"/>
    <w:rsid w:val="00C20A5F"/>
    <w:rsid w:val="00C21475"/>
    <w:rsid w:val="00C23661"/>
    <w:rsid w:val="00C24446"/>
    <w:rsid w:val="00C245C0"/>
    <w:rsid w:val="00C26ACA"/>
    <w:rsid w:val="00C26BF0"/>
    <w:rsid w:val="00C31037"/>
    <w:rsid w:val="00C31B55"/>
    <w:rsid w:val="00C31DE2"/>
    <w:rsid w:val="00C367B7"/>
    <w:rsid w:val="00C42B0B"/>
    <w:rsid w:val="00C44C2E"/>
    <w:rsid w:val="00C45C24"/>
    <w:rsid w:val="00C4704B"/>
    <w:rsid w:val="00C51DBD"/>
    <w:rsid w:val="00C52984"/>
    <w:rsid w:val="00C52B1C"/>
    <w:rsid w:val="00C537E0"/>
    <w:rsid w:val="00C54FA1"/>
    <w:rsid w:val="00C5625B"/>
    <w:rsid w:val="00C60477"/>
    <w:rsid w:val="00C6376E"/>
    <w:rsid w:val="00C65CE5"/>
    <w:rsid w:val="00C6671A"/>
    <w:rsid w:val="00C714E5"/>
    <w:rsid w:val="00C72F11"/>
    <w:rsid w:val="00C72F70"/>
    <w:rsid w:val="00C733DE"/>
    <w:rsid w:val="00C739E8"/>
    <w:rsid w:val="00C75F8D"/>
    <w:rsid w:val="00C76D93"/>
    <w:rsid w:val="00C80A4A"/>
    <w:rsid w:val="00C812F0"/>
    <w:rsid w:val="00C81744"/>
    <w:rsid w:val="00C82CE8"/>
    <w:rsid w:val="00C83DF5"/>
    <w:rsid w:val="00C85604"/>
    <w:rsid w:val="00C86351"/>
    <w:rsid w:val="00C86964"/>
    <w:rsid w:val="00C877EA"/>
    <w:rsid w:val="00C921CD"/>
    <w:rsid w:val="00C921D3"/>
    <w:rsid w:val="00C9294E"/>
    <w:rsid w:val="00C94E1C"/>
    <w:rsid w:val="00C9521F"/>
    <w:rsid w:val="00C953AB"/>
    <w:rsid w:val="00CA0A4A"/>
    <w:rsid w:val="00CA1207"/>
    <w:rsid w:val="00CA1C81"/>
    <w:rsid w:val="00CA239B"/>
    <w:rsid w:val="00CA2A6C"/>
    <w:rsid w:val="00CA3E15"/>
    <w:rsid w:val="00CA579F"/>
    <w:rsid w:val="00CA62E9"/>
    <w:rsid w:val="00CA65C7"/>
    <w:rsid w:val="00CA7846"/>
    <w:rsid w:val="00CB0BB7"/>
    <w:rsid w:val="00CB28EC"/>
    <w:rsid w:val="00CB56F4"/>
    <w:rsid w:val="00CB58FC"/>
    <w:rsid w:val="00CB716E"/>
    <w:rsid w:val="00CC08EF"/>
    <w:rsid w:val="00CC2142"/>
    <w:rsid w:val="00CC29C8"/>
    <w:rsid w:val="00CC476D"/>
    <w:rsid w:val="00CC613F"/>
    <w:rsid w:val="00CC70DE"/>
    <w:rsid w:val="00CC75C0"/>
    <w:rsid w:val="00CC7CD2"/>
    <w:rsid w:val="00CD0D4C"/>
    <w:rsid w:val="00CD3A6B"/>
    <w:rsid w:val="00CD3ACF"/>
    <w:rsid w:val="00CD4094"/>
    <w:rsid w:val="00CD4815"/>
    <w:rsid w:val="00CD5022"/>
    <w:rsid w:val="00CD618E"/>
    <w:rsid w:val="00CD7249"/>
    <w:rsid w:val="00CD766C"/>
    <w:rsid w:val="00CE1010"/>
    <w:rsid w:val="00CE17C7"/>
    <w:rsid w:val="00CE1EF3"/>
    <w:rsid w:val="00CE265F"/>
    <w:rsid w:val="00CE3C02"/>
    <w:rsid w:val="00CE4E33"/>
    <w:rsid w:val="00CE505D"/>
    <w:rsid w:val="00CE5FB3"/>
    <w:rsid w:val="00CE7859"/>
    <w:rsid w:val="00CF2B10"/>
    <w:rsid w:val="00CF39F8"/>
    <w:rsid w:val="00CF414F"/>
    <w:rsid w:val="00D024CD"/>
    <w:rsid w:val="00D0572B"/>
    <w:rsid w:val="00D05D01"/>
    <w:rsid w:val="00D0680A"/>
    <w:rsid w:val="00D06D2F"/>
    <w:rsid w:val="00D0713D"/>
    <w:rsid w:val="00D10BEF"/>
    <w:rsid w:val="00D10D3C"/>
    <w:rsid w:val="00D11C1E"/>
    <w:rsid w:val="00D1220F"/>
    <w:rsid w:val="00D12DC0"/>
    <w:rsid w:val="00D13421"/>
    <w:rsid w:val="00D13CCE"/>
    <w:rsid w:val="00D1629E"/>
    <w:rsid w:val="00D17770"/>
    <w:rsid w:val="00D20148"/>
    <w:rsid w:val="00D22066"/>
    <w:rsid w:val="00D2230B"/>
    <w:rsid w:val="00D22452"/>
    <w:rsid w:val="00D22DB3"/>
    <w:rsid w:val="00D22F40"/>
    <w:rsid w:val="00D25C37"/>
    <w:rsid w:val="00D2624A"/>
    <w:rsid w:val="00D31B35"/>
    <w:rsid w:val="00D31DC5"/>
    <w:rsid w:val="00D345AC"/>
    <w:rsid w:val="00D353CA"/>
    <w:rsid w:val="00D358ED"/>
    <w:rsid w:val="00D35C2C"/>
    <w:rsid w:val="00D36656"/>
    <w:rsid w:val="00D376FC"/>
    <w:rsid w:val="00D37A38"/>
    <w:rsid w:val="00D37C79"/>
    <w:rsid w:val="00D41D69"/>
    <w:rsid w:val="00D42E8D"/>
    <w:rsid w:val="00D43933"/>
    <w:rsid w:val="00D4517E"/>
    <w:rsid w:val="00D501A5"/>
    <w:rsid w:val="00D5291B"/>
    <w:rsid w:val="00D531F4"/>
    <w:rsid w:val="00D53957"/>
    <w:rsid w:val="00D53C38"/>
    <w:rsid w:val="00D547E3"/>
    <w:rsid w:val="00D572D3"/>
    <w:rsid w:val="00D57468"/>
    <w:rsid w:val="00D60018"/>
    <w:rsid w:val="00D612E7"/>
    <w:rsid w:val="00D61F4E"/>
    <w:rsid w:val="00D6583B"/>
    <w:rsid w:val="00D66889"/>
    <w:rsid w:val="00D67DF4"/>
    <w:rsid w:val="00D67FE9"/>
    <w:rsid w:val="00D70AB3"/>
    <w:rsid w:val="00D71897"/>
    <w:rsid w:val="00D71D4B"/>
    <w:rsid w:val="00D71F35"/>
    <w:rsid w:val="00D7257F"/>
    <w:rsid w:val="00D7269A"/>
    <w:rsid w:val="00D7498F"/>
    <w:rsid w:val="00D74B94"/>
    <w:rsid w:val="00D75546"/>
    <w:rsid w:val="00D77DE3"/>
    <w:rsid w:val="00D81C95"/>
    <w:rsid w:val="00D81F15"/>
    <w:rsid w:val="00D82CCD"/>
    <w:rsid w:val="00D854CA"/>
    <w:rsid w:val="00D8576A"/>
    <w:rsid w:val="00D85907"/>
    <w:rsid w:val="00D91842"/>
    <w:rsid w:val="00D925F4"/>
    <w:rsid w:val="00D92ECF"/>
    <w:rsid w:val="00D93BB1"/>
    <w:rsid w:val="00D93DCC"/>
    <w:rsid w:val="00D942B9"/>
    <w:rsid w:val="00D95465"/>
    <w:rsid w:val="00DA095B"/>
    <w:rsid w:val="00DA0ED9"/>
    <w:rsid w:val="00DA2EA7"/>
    <w:rsid w:val="00DA32DD"/>
    <w:rsid w:val="00DA45A3"/>
    <w:rsid w:val="00DA462E"/>
    <w:rsid w:val="00DA5E9C"/>
    <w:rsid w:val="00DA5ECA"/>
    <w:rsid w:val="00DA623C"/>
    <w:rsid w:val="00DA6E66"/>
    <w:rsid w:val="00DA7F51"/>
    <w:rsid w:val="00DB17DB"/>
    <w:rsid w:val="00DB2194"/>
    <w:rsid w:val="00DB2A10"/>
    <w:rsid w:val="00DB2A87"/>
    <w:rsid w:val="00DB2A88"/>
    <w:rsid w:val="00DB72D1"/>
    <w:rsid w:val="00DC200D"/>
    <w:rsid w:val="00DC44C8"/>
    <w:rsid w:val="00DC621F"/>
    <w:rsid w:val="00DC7293"/>
    <w:rsid w:val="00DD1153"/>
    <w:rsid w:val="00DD1431"/>
    <w:rsid w:val="00DD2B7E"/>
    <w:rsid w:val="00DD3C5F"/>
    <w:rsid w:val="00DD5600"/>
    <w:rsid w:val="00DD6402"/>
    <w:rsid w:val="00DD689F"/>
    <w:rsid w:val="00DE258F"/>
    <w:rsid w:val="00DE2945"/>
    <w:rsid w:val="00DE301B"/>
    <w:rsid w:val="00DE3194"/>
    <w:rsid w:val="00DE3644"/>
    <w:rsid w:val="00DE39D7"/>
    <w:rsid w:val="00DE4224"/>
    <w:rsid w:val="00DE628A"/>
    <w:rsid w:val="00DE6E17"/>
    <w:rsid w:val="00DE7819"/>
    <w:rsid w:val="00DF07FE"/>
    <w:rsid w:val="00DF1969"/>
    <w:rsid w:val="00DF475B"/>
    <w:rsid w:val="00DF493A"/>
    <w:rsid w:val="00DF593E"/>
    <w:rsid w:val="00DF624C"/>
    <w:rsid w:val="00DF6622"/>
    <w:rsid w:val="00DF6C6A"/>
    <w:rsid w:val="00DF75E5"/>
    <w:rsid w:val="00DF76A7"/>
    <w:rsid w:val="00E01457"/>
    <w:rsid w:val="00E04A09"/>
    <w:rsid w:val="00E063B5"/>
    <w:rsid w:val="00E11572"/>
    <w:rsid w:val="00E11F1C"/>
    <w:rsid w:val="00E143B0"/>
    <w:rsid w:val="00E15D0D"/>
    <w:rsid w:val="00E15D16"/>
    <w:rsid w:val="00E15FEA"/>
    <w:rsid w:val="00E20059"/>
    <w:rsid w:val="00E205FF"/>
    <w:rsid w:val="00E21F32"/>
    <w:rsid w:val="00E23D60"/>
    <w:rsid w:val="00E24F0C"/>
    <w:rsid w:val="00E253F4"/>
    <w:rsid w:val="00E264A3"/>
    <w:rsid w:val="00E30E6B"/>
    <w:rsid w:val="00E326FD"/>
    <w:rsid w:val="00E3391D"/>
    <w:rsid w:val="00E342E0"/>
    <w:rsid w:val="00E349A0"/>
    <w:rsid w:val="00E36946"/>
    <w:rsid w:val="00E40085"/>
    <w:rsid w:val="00E41977"/>
    <w:rsid w:val="00E42883"/>
    <w:rsid w:val="00E435C3"/>
    <w:rsid w:val="00E44AA5"/>
    <w:rsid w:val="00E45308"/>
    <w:rsid w:val="00E45C05"/>
    <w:rsid w:val="00E5039B"/>
    <w:rsid w:val="00E506E6"/>
    <w:rsid w:val="00E50C8D"/>
    <w:rsid w:val="00E50E5E"/>
    <w:rsid w:val="00E5264F"/>
    <w:rsid w:val="00E5357D"/>
    <w:rsid w:val="00E535A9"/>
    <w:rsid w:val="00E53BA3"/>
    <w:rsid w:val="00E5454D"/>
    <w:rsid w:val="00E55C88"/>
    <w:rsid w:val="00E60CC3"/>
    <w:rsid w:val="00E6143B"/>
    <w:rsid w:val="00E63784"/>
    <w:rsid w:val="00E6435F"/>
    <w:rsid w:val="00E7323C"/>
    <w:rsid w:val="00E74BDE"/>
    <w:rsid w:val="00E75E24"/>
    <w:rsid w:val="00E764D4"/>
    <w:rsid w:val="00E76728"/>
    <w:rsid w:val="00E77757"/>
    <w:rsid w:val="00E85179"/>
    <w:rsid w:val="00E85832"/>
    <w:rsid w:val="00E858B2"/>
    <w:rsid w:val="00E91352"/>
    <w:rsid w:val="00E924BD"/>
    <w:rsid w:val="00E95B1F"/>
    <w:rsid w:val="00E95B3E"/>
    <w:rsid w:val="00E977CD"/>
    <w:rsid w:val="00EA1698"/>
    <w:rsid w:val="00EA2604"/>
    <w:rsid w:val="00EA27B4"/>
    <w:rsid w:val="00EA4855"/>
    <w:rsid w:val="00EA53B1"/>
    <w:rsid w:val="00EA6CBC"/>
    <w:rsid w:val="00EA74F9"/>
    <w:rsid w:val="00EA7B84"/>
    <w:rsid w:val="00EB036B"/>
    <w:rsid w:val="00EB03F0"/>
    <w:rsid w:val="00EB2D0A"/>
    <w:rsid w:val="00EB3CE7"/>
    <w:rsid w:val="00EB5103"/>
    <w:rsid w:val="00EB5960"/>
    <w:rsid w:val="00EB71C1"/>
    <w:rsid w:val="00EC1D0B"/>
    <w:rsid w:val="00EC1F99"/>
    <w:rsid w:val="00EC3515"/>
    <w:rsid w:val="00EC3DF7"/>
    <w:rsid w:val="00EC4823"/>
    <w:rsid w:val="00EC48AA"/>
    <w:rsid w:val="00EC7882"/>
    <w:rsid w:val="00EC7C54"/>
    <w:rsid w:val="00ED0807"/>
    <w:rsid w:val="00ED0863"/>
    <w:rsid w:val="00ED449E"/>
    <w:rsid w:val="00ED4E06"/>
    <w:rsid w:val="00ED5AC1"/>
    <w:rsid w:val="00ED6FFE"/>
    <w:rsid w:val="00ED7FB4"/>
    <w:rsid w:val="00EE0F5F"/>
    <w:rsid w:val="00EE0F96"/>
    <w:rsid w:val="00EE148E"/>
    <w:rsid w:val="00EE1666"/>
    <w:rsid w:val="00EE16F3"/>
    <w:rsid w:val="00EE21FB"/>
    <w:rsid w:val="00EE38A4"/>
    <w:rsid w:val="00EE3FFD"/>
    <w:rsid w:val="00EE4222"/>
    <w:rsid w:val="00EE7174"/>
    <w:rsid w:val="00EF151B"/>
    <w:rsid w:val="00EF1995"/>
    <w:rsid w:val="00EF1AF8"/>
    <w:rsid w:val="00EF2360"/>
    <w:rsid w:val="00EF3763"/>
    <w:rsid w:val="00EF3B00"/>
    <w:rsid w:val="00EF46F6"/>
    <w:rsid w:val="00EF7A77"/>
    <w:rsid w:val="00F05319"/>
    <w:rsid w:val="00F05C1A"/>
    <w:rsid w:val="00F070F9"/>
    <w:rsid w:val="00F10343"/>
    <w:rsid w:val="00F14101"/>
    <w:rsid w:val="00F141CE"/>
    <w:rsid w:val="00F154FA"/>
    <w:rsid w:val="00F15928"/>
    <w:rsid w:val="00F15BD2"/>
    <w:rsid w:val="00F16F83"/>
    <w:rsid w:val="00F179DC"/>
    <w:rsid w:val="00F21332"/>
    <w:rsid w:val="00F221AB"/>
    <w:rsid w:val="00F22811"/>
    <w:rsid w:val="00F22FB4"/>
    <w:rsid w:val="00F24786"/>
    <w:rsid w:val="00F24CFE"/>
    <w:rsid w:val="00F27F73"/>
    <w:rsid w:val="00F31FC8"/>
    <w:rsid w:val="00F32A1D"/>
    <w:rsid w:val="00F3323F"/>
    <w:rsid w:val="00F35C77"/>
    <w:rsid w:val="00F35FF3"/>
    <w:rsid w:val="00F37AF9"/>
    <w:rsid w:val="00F418C0"/>
    <w:rsid w:val="00F458B2"/>
    <w:rsid w:val="00F50ADD"/>
    <w:rsid w:val="00F50D9D"/>
    <w:rsid w:val="00F51798"/>
    <w:rsid w:val="00F52C39"/>
    <w:rsid w:val="00F55DC4"/>
    <w:rsid w:val="00F56169"/>
    <w:rsid w:val="00F57181"/>
    <w:rsid w:val="00F63475"/>
    <w:rsid w:val="00F63FE3"/>
    <w:rsid w:val="00F64DE1"/>
    <w:rsid w:val="00F667B6"/>
    <w:rsid w:val="00F71C2F"/>
    <w:rsid w:val="00F72078"/>
    <w:rsid w:val="00F75B09"/>
    <w:rsid w:val="00F76134"/>
    <w:rsid w:val="00F7654D"/>
    <w:rsid w:val="00F77F49"/>
    <w:rsid w:val="00F804F8"/>
    <w:rsid w:val="00F80E87"/>
    <w:rsid w:val="00F81587"/>
    <w:rsid w:val="00F8159C"/>
    <w:rsid w:val="00F84CD6"/>
    <w:rsid w:val="00F854D1"/>
    <w:rsid w:val="00F8706D"/>
    <w:rsid w:val="00F870A6"/>
    <w:rsid w:val="00F875CC"/>
    <w:rsid w:val="00F9017F"/>
    <w:rsid w:val="00F90A33"/>
    <w:rsid w:val="00F92159"/>
    <w:rsid w:val="00F9247F"/>
    <w:rsid w:val="00F92923"/>
    <w:rsid w:val="00F9378B"/>
    <w:rsid w:val="00F950C1"/>
    <w:rsid w:val="00F9541F"/>
    <w:rsid w:val="00F959FB"/>
    <w:rsid w:val="00F974E5"/>
    <w:rsid w:val="00F97BFF"/>
    <w:rsid w:val="00FA0A3C"/>
    <w:rsid w:val="00FA170F"/>
    <w:rsid w:val="00FA5DF1"/>
    <w:rsid w:val="00FA5E79"/>
    <w:rsid w:val="00FA64C5"/>
    <w:rsid w:val="00FB238A"/>
    <w:rsid w:val="00FB251A"/>
    <w:rsid w:val="00FB2553"/>
    <w:rsid w:val="00FB26DA"/>
    <w:rsid w:val="00FB6128"/>
    <w:rsid w:val="00FB69E5"/>
    <w:rsid w:val="00FC0B35"/>
    <w:rsid w:val="00FC2511"/>
    <w:rsid w:val="00FC42F0"/>
    <w:rsid w:val="00FC4A57"/>
    <w:rsid w:val="00FC724C"/>
    <w:rsid w:val="00FC77CB"/>
    <w:rsid w:val="00FD022F"/>
    <w:rsid w:val="00FD1404"/>
    <w:rsid w:val="00FD284D"/>
    <w:rsid w:val="00FD28A9"/>
    <w:rsid w:val="00FD37AD"/>
    <w:rsid w:val="00FD49AB"/>
    <w:rsid w:val="00FD64D4"/>
    <w:rsid w:val="00FD68F5"/>
    <w:rsid w:val="00FD744B"/>
    <w:rsid w:val="00FD7B6F"/>
    <w:rsid w:val="00FD7CDB"/>
    <w:rsid w:val="00FE305C"/>
    <w:rsid w:val="00FE4524"/>
    <w:rsid w:val="00FE4ABA"/>
    <w:rsid w:val="00FE4D90"/>
    <w:rsid w:val="00FF1746"/>
    <w:rsid w:val="00FF2B4B"/>
    <w:rsid w:val="00FF3109"/>
    <w:rsid w:val="00FF3BF7"/>
    <w:rsid w:val="00FF4B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7E129"/>
  <w15:chartTrackingRefBased/>
  <w15:docId w15:val="{3B66D1CF-D14C-4E15-9159-82E24DD2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44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сновной текст (2)_"/>
    <w:basedOn w:val="a0"/>
    <w:link w:val="20"/>
    <w:rsid w:val="00BB0EB1"/>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BB0EB1"/>
    <w:pPr>
      <w:widowControl w:val="0"/>
      <w:shd w:val="clear" w:color="auto" w:fill="FFFFFF"/>
      <w:spacing w:before="5040" w:after="60" w:line="0" w:lineRule="atLeast"/>
      <w:jc w:val="center"/>
    </w:pPr>
    <w:rPr>
      <w:rFonts w:ascii="Times New Roman" w:eastAsia="Times New Roman" w:hAnsi="Times New Roman" w:cs="Times New Roman"/>
      <w:sz w:val="28"/>
      <w:szCs w:val="28"/>
    </w:rPr>
  </w:style>
  <w:style w:type="character" w:customStyle="1" w:styleId="211pt">
    <w:name w:val="Основной текст (2) + 11 pt;Полужирный"/>
    <w:basedOn w:val="2"/>
    <w:rsid w:val="00CE505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Курсив"/>
    <w:basedOn w:val="2"/>
    <w:rsid w:val="00CE505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1pt0">
    <w:name w:val="Основной текст (2) + 11 pt"/>
    <w:basedOn w:val="2"/>
    <w:rsid w:val="00CE505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4">
    <w:name w:val="header"/>
    <w:basedOn w:val="a"/>
    <w:link w:val="a5"/>
    <w:uiPriority w:val="99"/>
    <w:unhideWhenUsed/>
    <w:rsid w:val="00F2478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24786"/>
  </w:style>
  <w:style w:type="paragraph" w:styleId="a6">
    <w:name w:val="footer"/>
    <w:basedOn w:val="a"/>
    <w:link w:val="a7"/>
    <w:uiPriority w:val="99"/>
    <w:unhideWhenUsed/>
    <w:rsid w:val="00F2478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24786"/>
  </w:style>
  <w:style w:type="character" w:styleId="a8">
    <w:name w:val="Placeholder Text"/>
    <w:basedOn w:val="a0"/>
    <w:uiPriority w:val="99"/>
    <w:semiHidden/>
    <w:rsid w:val="00F24786"/>
    <w:rPr>
      <w:color w:val="808080"/>
    </w:rPr>
  </w:style>
  <w:style w:type="character" w:customStyle="1" w:styleId="21">
    <w:name w:val="Основной текст (2) + Полужирный;Курсив"/>
    <w:basedOn w:val="2"/>
    <w:rsid w:val="00797844"/>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
    <w:name w:val="Основной текст (3)_"/>
    <w:basedOn w:val="a0"/>
    <w:link w:val="30"/>
    <w:rsid w:val="00ED6FFE"/>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ED6FFE"/>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paragraph" w:styleId="a9">
    <w:name w:val="No Spacing"/>
    <w:uiPriority w:val="1"/>
    <w:qFormat/>
    <w:rsid w:val="00C733DE"/>
    <w:pPr>
      <w:spacing w:after="0" w:line="240" w:lineRule="auto"/>
    </w:pPr>
  </w:style>
  <w:style w:type="paragraph" w:styleId="aa">
    <w:name w:val="List Paragraph"/>
    <w:basedOn w:val="a"/>
    <w:uiPriority w:val="34"/>
    <w:qFormat/>
    <w:rsid w:val="00B12EB6"/>
    <w:pPr>
      <w:ind w:left="720"/>
      <w:contextualSpacing/>
    </w:pPr>
  </w:style>
  <w:style w:type="paragraph" w:styleId="ab">
    <w:name w:val="Balloon Text"/>
    <w:basedOn w:val="a"/>
    <w:link w:val="ac"/>
    <w:uiPriority w:val="99"/>
    <w:semiHidden/>
    <w:unhideWhenUsed/>
    <w:rsid w:val="00306F4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06F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008047">
      <w:bodyDiv w:val="1"/>
      <w:marLeft w:val="0"/>
      <w:marRight w:val="0"/>
      <w:marTop w:val="0"/>
      <w:marBottom w:val="0"/>
      <w:divBdr>
        <w:top w:val="none" w:sz="0" w:space="0" w:color="auto"/>
        <w:left w:val="none" w:sz="0" w:space="0" w:color="auto"/>
        <w:bottom w:val="none" w:sz="0" w:space="0" w:color="auto"/>
        <w:right w:val="none" w:sz="0" w:space="0" w:color="auto"/>
      </w:divBdr>
    </w:div>
    <w:div w:id="431435649">
      <w:bodyDiv w:val="1"/>
      <w:marLeft w:val="0"/>
      <w:marRight w:val="0"/>
      <w:marTop w:val="0"/>
      <w:marBottom w:val="0"/>
      <w:divBdr>
        <w:top w:val="none" w:sz="0" w:space="0" w:color="auto"/>
        <w:left w:val="none" w:sz="0" w:space="0" w:color="auto"/>
        <w:bottom w:val="none" w:sz="0" w:space="0" w:color="auto"/>
        <w:right w:val="none" w:sz="0" w:space="0" w:color="auto"/>
      </w:divBdr>
    </w:div>
    <w:div w:id="460655274">
      <w:bodyDiv w:val="1"/>
      <w:marLeft w:val="0"/>
      <w:marRight w:val="0"/>
      <w:marTop w:val="0"/>
      <w:marBottom w:val="0"/>
      <w:divBdr>
        <w:top w:val="none" w:sz="0" w:space="0" w:color="auto"/>
        <w:left w:val="none" w:sz="0" w:space="0" w:color="auto"/>
        <w:bottom w:val="none" w:sz="0" w:space="0" w:color="auto"/>
        <w:right w:val="none" w:sz="0" w:space="0" w:color="auto"/>
      </w:divBdr>
    </w:div>
    <w:div w:id="745959439">
      <w:bodyDiv w:val="1"/>
      <w:marLeft w:val="0"/>
      <w:marRight w:val="0"/>
      <w:marTop w:val="0"/>
      <w:marBottom w:val="0"/>
      <w:divBdr>
        <w:top w:val="none" w:sz="0" w:space="0" w:color="auto"/>
        <w:left w:val="none" w:sz="0" w:space="0" w:color="auto"/>
        <w:bottom w:val="none" w:sz="0" w:space="0" w:color="auto"/>
        <w:right w:val="none" w:sz="0" w:space="0" w:color="auto"/>
      </w:divBdr>
    </w:div>
    <w:div w:id="1051341503">
      <w:bodyDiv w:val="1"/>
      <w:marLeft w:val="0"/>
      <w:marRight w:val="0"/>
      <w:marTop w:val="0"/>
      <w:marBottom w:val="0"/>
      <w:divBdr>
        <w:top w:val="none" w:sz="0" w:space="0" w:color="auto"/>
        <w:left w:val="none" w:sz="0" w:space="0" w:color="auto"/>
        <w:bottom w:val="none" w:sz="0" w:space="0" w:color="auto"/>
        <w:right w:val="none" w:sz="0" w:space="0" w:color="auto"/>
      </w:divBdr>
    </w:div>
    <w:div w:id="1237276322">
      <w:bodyDiv w:val="1"/>
      <w:marLeft w:val="0"/>
      <w:marRight w:val="0"/>
      <w:marTop w:val="0"/>
      <w:marBottom w:val="0"/>
      <w:divBdr>
        <w:top w:val="none" w:sz="0" w:space="0" w:color="auto"/>
        <w:left w:val="none" w:sz="0" w:space="0" w:color="auto"/>
        <w:bottom w:val="none" w:sz="0" w:space="0" w:color="auto"/>
        <w:right w:val="none" w:sz="0" w:space="0" w:color="auto"/>
      </w:divBdr>
    </w:div>
    <w:div w:id="1578786889">
      <w:bodyDiv w:val="1"/>
      <w:marLeft w:val="0"/>
      <w:marRight w:val="0"/>
      <w:marTop w:val="0"/>
      <w:marBottom w:val="0"/>
      <w:divBdr>
        <w:top w:val="none" w:sz="0" w:space="0" w:color="auto"/>
        <w:left w:val="none" w:sz="0" w:space="0" w:color="auto"/>
        <w:bottom w:val="none" w:sz="0" w:space="0" w:color="auto"/>
        <w:right w:val="none" w:sz="0" w:space="0" w:color="auto"/>
      </w:divBdr>
    </w:div>
    <w:div w:id="1985816035">
      <w:bodyDiv w:val="1"/>
      <w:marLeft w:val="0"/>
      <w:marRight w:val="0"/>
      <w:marTop w:val="0"/>
      <w:marBottom w:val="0"/>
      <w:divBdr>
        <w:top w:val="none" w:sz="0" w:space="0" w:color="auto"/>
        <w:left w:val="none" w:sz="0" w:space="0" w:color="auto"/>
        <w:bottom w:val="none" w:sz="0" w:space="0" w:color="auto"/>
        <w:right w:val="none" w:sz="0" w:space="0" w:color="auto"/>
      </w:divBdr>
    </w:div>
    <w:div w:id="204185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73.xml"/><Relationship Id="rId21" Type="http://schemas.openxmlformats.org/officeDocument/2006/relationships/chart" Target="charts/chart9.xml"/><Relationship Id="rId42" Type="http://schemas.openxmlformats.org/officeDocument/2006/relationships/chart" Target="charts/chart23.xml"/><Relationship Id="rId47" Type="http://schemas.openxmlformats.org/officeDocument/2006/relationships/image" Target="media/image14.png"/><Relationship Id="rId63" Type="http://schemas.openxmlformats.org/officeDocument/2006/relationships/chart" Target="charts/chart37.xml"/><Relationship Id="rId68" Type="http://schemas.openxmlformats.org/officeDocument/2006/relationships/image" Target="media/image21.png"/><Relationship Id="rId84" Type="http://schemas.openxmlformats.org/officeDocument/2006/relationships/chart" Target="charts/chart51.xml"/><Relationship Id="rId89" Type="http://schemas.openxmlformats.org/officeDocument/2006/relationships/image" Target="media/image28.png"/><Relationship Id="rId112" Type="http://schemas.openxmlformats.org/officeDocument/2006/relationships/chart" Target="charts/chart70.xml"/><Relationship Id="rId16" Type="http://schemas.openxmlformats.org/officeDocument/2006/relationships/chart" Target="charts/chart6.xml"/><Relationship Id="rId107" Type="http://schemas.openxmlformats.org/officeDocument/2006/relationships/image" Target="media/image34.png"/><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chart" Target="charts/chart20.xml"/><Relationship Id="rId53" Type="http://schemas.openxmlformats.org/officeDocument/2006/relationships/image" Target="media/image16.png"/><Relationship Id="rId58" Type="http://schemas.openxmlformats.org/officeDocument/2006/relationships/chart" Target="charts/chart34.xml"/><Relationship Id="rId74" Type="http://schemas.openxmlformats.org/officeDocument/2006/relationships/image" Target="media/image23.png"/><Relationship Id="rId79" Type="http://schemas.openxmlformats.org/officeDocument/2006/relationships/chart" Target="charts/chart48.xml"/><Relationship Id="rId102" Type="http://schemas.openxmlformats.org/officeDocument/2006/relationships/chart" Target="charts/chart63.xml"/><Relationship Id="rId123" Type="http://schemas.openxmlformats.org/officeDocument/2006/relationships/chart" Target="charts/chart77.xm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55.xml"/><Relationship Id="rId95" Type="http://schemas.openxmlformats.org/officeDocument/2006/relationships/image" Target="media/image30.png"/><Relationship Id="rId22" Type="http://schemas.openxmlformats.org/officeDocument/2006/relationships/chart" Target="charts/chart10.xml"/><Relationship Id="rId27" Type="http://schemas.openxmlformats.org/officeDocument/2006/relationships/chart" Target="charts/chart13.xml"/><Relationship Id="rId43" Type="http://schemas.openxmlformats.org/officeDocument/2006/relationships/chart" Target="charts/chart24.xml"/><Relationship Id="rId48" Type="http://schemas.openxmlformats.org/officeDocument/2006/relationships/chart" Target="charts/chart27.xml"/><Relationship Id="rId64" Type="http://schemas.openxmlformats.org/officeDocument/2006/relationships/chart" Target="charts/chart38.xml"/><Relationship Id="rId69" Type="http://schemas.openxmlformats.org/officeDocument/2006/relationships/chart" Target="charts/chart41.xml"/><Relationship Id="rId113" Type="http://schemas.openxmlformats.org/officeDocument/2006/relationships/image" Target="media/image36.png"/><Relationship Id="rId118" Type="http://schemas.openxmlformats.org/officeDocument/2006/relationships/chart" Target="charts/chart74.xml"/><Relationship Id="rId80" Type="http://schemas.openxmlformats.org/officeDocument/2006/relationships/image" Target="media/image25.png"/><Relationship Id="rId85" Type="http://schemas.openxmlformats.org/officeDocument/2006/relationships/chart" Target="charts/chart52.xml"/><Relationship Id="rId12" Type="http://schemas.openxmlformats.org/officeDocument/2006/relationships/chart" Target="charts/chart3.xml"/><Relationship Id="rId17" Type="http://schemas.openxmlformats.org/officeDocument/2006/relationships/image" Target="media/image4.png"/><Relationship Id="rId33" Type="http://schemas.openxmlformats.org/officeDocument/2006/relationships/chart" Target="charts/chart17.xml"/><Relationship Id="rId38" Type="http://schemas.openxmlformats.org/officeDocument/2006/relationships/image" Target="media/image11.png"/><Relationship Id="rId59" Type="http://schemas.openxmlformats.org/officeDocument/2006/relationships/image" Target="media/image18.png"/><Relationship Id="rId103" Type="http://schemas.openxmlformats.org/officeDocument/2006/relationships/chart" Target="charts/chart64.xml"/><Relationship Id="rId108" Type="http://schemas.openxmlformats.org/officeDocument/2006/relationships/chart" Target="charts/chart67.xml"/><Relationship Id="rId124" Type="http://schemas.openxmlformats.org/officeDocument/2006/relationships/chart" Target="charts/chart78.xml"/><Relationship Id="rId129" Type="http://schemas.openxmlformats.org/officeDocument/2006/relationships/theme" Target="theme/theme1.xml"/><Relationship Id="rId54" Type="http://schemas.openxmlformats.org/officeDocument/2006/relationships/chart" Target="charts/chart31.xml"/><Relationship Id="rId70" Type="http://schemas.openxmlformats.org/officeDocument/2006/relationships/chart" Target="charts/chart42.xml"/><Relationship Id="rId75" Type="http://schemas.openxmlformats.org/officeDocument/2006/relationships/chart" Target="charts/chart45.xml"/><Relationship Id="rId91" Type="http://schemas.openxmlformats.org/officeDocument/2006/relationships/chart" Target="charts/chart56.xml"/><Relationship Id="rId96" Type="http://schemas.openxmlformats.org/officeDocument/2006/relationships/chart" Target="charts/chart5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png"/><Relationship Id="rId28" Type="http://schemas.openxmlformats.org/officeDocument/2006/relationships/chart" Target="charts/chart14.xml"/><Relationship Id="rId49" Type="http://schemas.openxmlformats.org/officeDocument/2006/relationships/chart" Target="charts/chart28.xml"/><Relationship Id="rId114" Type="http://schemas.openxmlformats.org/officeDocument/2006/relationships/chart" Target="charts/chart71.xml"/><Relationship Id="rId119" Type="http://schemas.openxmlformats.org/officeDocument/2006/relationships/image" Target="media/image38.png"/><Relationship Id="rId44" Type="http://schemas.openxmlformats.org/officeDocument/2006/relationships/image" Target="media/image13.png"/><Relationship Id="rId60" Type="http://schemas.openxmlformats.org/officeDocument/2006/relationships/chart" Target="charts/chart35.xml"/><Relationship Id="rId65" Type="http://schemas.openxmlformats.org/officeDocument/2006/relationships/image" Target="media/image20.png"/><Relationship Id="rId81" Type="http://schemas.openxmlformats.org/officeDocument/2006/relationships/chart" Target="charts/chart49.xml"/><Relationship Id="rId86" Type="http://schemas.openxmlformats.org/officeDocument/2006/relationships/image" Target="media/image27.png"/><Relationship Id="rId13" Type="http://schemas.openxmlformats.org/officeDocument/2006/relationships/chart" Target="charts/chart4.xml"/><Relationship Id="rId18" Type="http://schemas.openxmlformats.org/officeDocument/2006/relationships/chart" Target="charts/chart7.xml"/><Relationship Id="rId39" Type="http://schemas.openxmlformats.org/officeDocument/2006/relationships/chart" Target="charts/chart21.xml"/><Relationship Id="rId109" Type="http://schemas.openxmlformats.org/officeDocument/2006/relationships/chart" Target="charts/chart68.xml"/><Relationship Id="rId34" Type="http://schemas.openxmlformats.org/officeDocument/2006/relationships/chart" Target="charts/chart18.xml"/><Relationship Id="rId50" Type="http://schemas.openxmlformats.org/officeDocument/2006/relationships/image" Target="media/image15.png"/><Relationship Id="rId55" Type="http://schemas.openxmlformats.org/officeDocument/2006/relationships/chart" Target="charts/chart32.xml"/><Relationship Id="rId76" Type="http://schemas.openxmlformats.org/officeDocument/2006/relationships/chart" Target="charts/chart46.xml"/><Relationship Id="rId97" Type="http://schemas.openxmlformats.org/officeDocument/2006/relationships/chart" Target="charts/chart60.xml"/><Relationship Id="rId104" Type="http://schemas.openxmlformats.org/officeDocument/2006/relationships/image" Target="media/image33.png"/><Relationship Id="rId120" Type="http://schemas.openxmlformats.org/officeDocument/2006/relationships/chart" Target="charts/chart75.xml"/><Relationship Id="rId125"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image" Target="media/image22.png"/><Relationship Id="rId92"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chart" Target="charts/chart11.xml"/><Relationship Id="rId40" Type="http://schemas.openxmlformats.org/officeDocument/2006/relationships/chart" Target="charts/chart22.xml"/><Relationship Id="rId45" Type="http://schemas.openxmlformats.org/officeDocument/2006/relationships/chart" Target="charts/chart25.xml"/><Relationship Id="rId66" Type="http://schemas.openxmlformats.org/officeDocument/2006/relationships/chart" Target="charts/chart39.xml"/><Relationship Id="rId87" Type="http://schemas.openxmlformats.org/officeDocument/2006/relationships/chart" Target="charts/chart53.xml"/><Relationship Id="rId110" Type="http://schemas.openxmlformats.org/officeDocument/2006/relationships/image" Target="media/image35.png"/><Relationship Id="rId115" Type="http://schemas.openxmlformats.org/officeDocument/2006/relationships/chart" Target="charts/chart72.xml"/><Relationship Id="rId61" Type="http://schemas.openxmlformats.org/officeDocument/2006/relationships/chart" Target="charts/chart36.xml"/><Relationship Id="rId82" Type="http://schemas.openxmlformats.org/officeDocument/2006/relationships/chart" Target="charts/chart50.xml"/><Relationship Id="rId19" Type="http://schemas.openxmlformats.org/officeDocument/2006/relationships/chart" Target="charts/chart8.xml"/><Relationship Id="rId14" Type="http://schemas.openxmlformats.org/officeDocument/2006/relationships/image" Target="media/image3.png"/><Relationship Id="rId30" Type="http://schemas.openxmlformats.org/officeDocument/2006/relationships/chart" Target="charts/chart15.xml"/><Relationship Id="rId35" Type="http://schemas.openxmlformats.org/officeDocument/2006/relationships/image" Target="media/image10.png"/><Relationship Id="rId56" Type="http://schemas.openxmlformats.org/officeDocument/2006/relationships/image" Target="media/image17.png"/><Relationship Id="rId77" Type="http://schemas.openxmlformats.org/officeDocument/2006/relationships/image" Target="media/image24.png"/><Relationship Id="rId100" Type="http://schemas.openxmlformats.org/officeDocument/2006/relationships/chart" Target="charts/chart62.xml"/><Relationship Id="rId105" Type="http://schemas.openxmlformats.org/officeDocument/2006/relationships/chart" Target="charts/chart65.xml"/><Relationship Id="rId126" Type="http://schemas.openxmlformats.org/officeDocument/2006/relationships/chart" Target="charts/chart79.xml"/><Relationship Id="rId8" Type="http://schemas.openxmlformats.org/officeDocument/2006/relationships/image" Target="media/image1.png"/><Relationship Id="rId51" Type="http://schemas.openxmlformats.org/officeDocument/2006/relationships/chart" Target="charts/chart29.xml"/><Relationship Id="rId72" Type="http://schemas.openxmlformats.org/officeDocument/2006/relationships/chart" Target="charts/chart43.xml"/><Relationship Id="rId93" Type="http://schemas.openxmlformats.org/officeDocument/2006/relationships/chart" Target="charts/chart57.xml"/><Relationship Id="rId98" Type="http://schemas.openxmlformats.org/officeDocument/2006/relationships/image" Target="media/image31.png"/><Relationship Id="rId121" Type="http://schemas.openxmlformats.org/officeDocument/2006/relationships/chart" Target="charts/chart76.xml"/><Relationship Id="rId3" Type="http://schemas.openxmlformats.org/officeDocument/2006/relationships/styles" Target="styles.xml"/><Relationship Id="rId25" Type="http://schemas.openxmlformats.org/officeDocument/2006/relationships/chart" Target="charts/chart12.xml"/><Relationship Id="rId46" Type="http://schemas.openxmlformats.org/officeDocument/2006/relationships/chart" Target="charts/chart26.xml"/><Relationship Id="rId67" Type="http://schemas.openxmlformats.org/officeDocument/2006/relationships/chart" Target="charts/chart40.xml"/><Relationship Id="rId116" Type="http://schemas.openxmlformats.org/officeDocument/2006/relationships/image" Target="media/image37.png"/><Relationship Id="rId20" Type="http://schemas.openxmlformats.org/officeDocument/2006/relationships/image" Target="media/image5.png"/><Relationship Id="rId41" Type="http://schemas.openxmlformats.org/officeDocument/2006/relationships/image" Target="media/image12.png"/><Relationship Id="rId62" Type="http://schemas.openxmlformats.org/officeDocument/2006/relationships/image" Target="media/image19.png"/><Relationship Id="rId83" Type="http://schemas.openxmlformats.org/officeDocument/2006/relationships/image" Target="media/image26.png"/><Relationship Id="rId88" Type="http://schemas.openxmlformats.org/officeDocument/2006/relationships/chart" Target="charts/chart54.xml"/><Relationship Id="rId111" Type="http://schemas.openxmlformats.org/officeDocument/2006/relationships/chart" Target="charts/chart69.xml"/><Relationship Id="rId15" Type="http://schemas.openxmlformats.org/officeDocument/2006/relationships/chart" Target="charts/chart5.xml"/><Relationship Id="rId36" Type="http://schemas.openxmlformats.org/officeDocument/2006/relationships/chart" Target="charts/chart19.xml"/><Relationship Id="rId57" Type="http://schemas.openxmlformats.org/officeDocument/2006/relationships/chart" Target="charts/chart33.xml"/><Relationship Id="rId106" Type="http://schemas.openxmlformats.org/officeDocument/2006/relationships/chart" Target="charts/chart66.xml"/><Relationship Id="rId127" Type="http://schemas.openxmlformats.org/officeDocument/2006/relationships/chart" Target="charts/chart80.xml"/><Relationship Id="rId10" Type="http://schemas.openxmlformats.org/officeDocument/2006/relationships/chart" Target="charts/chart2.xml"/><Relationship Id="rId31" Type="http://schemas.openxmlformats.org/officeDocument/2006/relationships/chart" Target="charts/chart16.xml"/><Relationship Id="rId52" Type="http://schemas.openxmlformats.org/officeDocument/2006/relationships/chart" Target="charts/chart30.xml"/><Relationship Id="rId73" Type="http://schemas.openxmlformats.org/officeDocument/2006/relationships/chart" Target="charts/chart44.xml"/><Relationship Id="rId78" Type="http://schemas.openxmlformats.org/officeDocument/2006/relationships/chart" Target="charts/chart47.xml"/><Relationship Id="rId94" Type="http://schemas.openxmlformats.org/officeDocument/2006/relationships/chart" Target="charts/chart58.xml"/><Relationship Id="rId99" Type="http://schemas.openxmlformats.org/officeDocument/2006/relationships/chart" Target="charts/chart61.xml"/><Relationship Id="rId101" Type="http://schemas.openxmlformats.org/officeDocument/2006/relationships/image" Target="media/image32.png"/><Relationship Id="rId12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lbak_a\Desktop\&#1044;&#1051;&#1071;%20&#1040;&#1053;&#1040;&#1051;&#1048;&#1047;&#1040;%20&#1074;&#1087;&#1088;%202020\&#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lbak_a\Desktop\&#1044;&#1051;&#1071;%20&#1040;&#1053;&#1040;&#1051;&#1048;&#1047;&#1040;%20&#1074;&#1087;&#1088;%202020\&#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lbak_a\Desktop\&#1044;&#1051;&#1071;%20&#1040;&#1053;&#1040;&#1051;&#1048;&#1047;&#1040;%20&#1074;&#1087;&#1088;%202020\&#1044;&#1080;&#1072;&#1075;&#1088;&#1072;&#1084;&#1084;&#107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lbak_a\Desktop\&#1044;&#1051;&#1071;%20&#1040;&#1053;&#1040;&#1051;&#1048;&#1047;&#1040;%20&#1074;&#1087;&#1088;%202020\&#1044;&#1080;&#1072;&#1075;&#1088;&#1072;&#1084;&#1084;&#1072;.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lbak_a\Desktop\&#1044;&#1051;&#1071;%20&#1040;&#1053;&#1040;&#1051;&#1048;&#1047;&#1040;%20&#1074;&#1087;&#1088;%202020\&#1044;&#1080;&#1072;&#1075;&#1088;&#1072;&#1084;&#1084;&#1072;.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albak_a\Desktop\&#1044;&#1051;&#1071;%20&#1040;&#1053;&#1040;&#1051;&#1048;&#1047;&#1040;%20&#1074;&#1087;&#1088;%202020\&#1044;&#1080;&#1072;&#1075;&#1088;&#1072;&#1084;&#1084;&#1072;.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205-8%20&#1082;&#1083;.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package" Target="../embeddings/_____Microsoft_Excel.xlsx"/></Relationships>
</file>

<file path=word/charts/_rels/chart75.xml.rels><?xml version="1.0" encoding="UTF-8" standalone="yes"?>
<Relationships xmlns="http://schemas.openxmlformats.org/package/2006/relationships"><Relationship Id="rId3" Type="http://schemas.openxmlformats.org/officeDocument/2006/relationships/oleObject" Target="file:///\\localserver\D\&#1054;&#1090;&#1076;&#1077;&#1083;%20&#1072;&#1085;&#1072;&#1083;&#1080;&#1090;&#1080;&#1082;&#1080;\&#1042;&#1055;&#1056;%20&#1076;&#1083;&#1103;%20&#1072;&#1085;&#1072;&#1083;&#1080;&#1079;&#1072;\&#1044;&#1080;&#1072;&#1075;&#1088;&#1072;&#1084;&#1084;&#1072;%205,6%20&#1082;&#1083;.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package" Target="../embeddings/_____Microsoft_Excel1.xlsx"/></Relationships>
</file>

<file path=word/charts/_rels/chart77.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localserver\D\&#1054;&#1090;&#1076;&#1077;&#1083;%20&#1072;&#1085;&#1072;&#1083;&#1080;&#1090;&#1080;&#1082;&#1080;\&#1042;&#1055;&#1056;%20&#1076;&#1083;&#1103;%20&#1072;&#1085;&#1072;&#1083;&#1080;&#1079;&#1072;\&#1044;&#1080;&#1072;&#1075;&#1088;&#1072;&#1084;&#1084;&#1072;%205,6%20&#1082;&#1083;.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99;%20&#1042;&#1055;&#1056;%202020.xlsx" TargetMode="External"/><Relationship Id="rId2" Type="http://schemas.microsoft.com/office/2011/relationships/chartColorStyle" Target="colors80.xml"/><Relationship Id="rId1" Type="http://schemas.microsoft.com/office/2011/relationships/chartStyle" Target="style80.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albak_a\Desktop\&#1042;&#1055;&#1056;_2020\&#1044;&#1080;&#1072;&#1075;&#1088;&#1072;&#1084;&#1084;&#107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РУ_5!$B$3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C4-4A0C-B5CF-4BD7169AA2B2}"/>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C4-4A0C-B5CF-4BD7169AA2B2}"/>
                </c:ext>
              </c:extLst>
            </c:dLbl>
            <c:dLbl>
              <c:idx val="17"/>
              <c:layout>
                <c:manualLayout>
                  <c:x val="-2.9786338099279198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C4-4A0C-B5CF-4BD7169AA2B2}"/>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РУ_5!$C$2:$V$2</c:f>
              <c:strCache>
                <c:ptCount val="20"/>
                <c:pt idx="0">
                  <c:v>1K1</c:v>
                </c:pt>
                <c:pt idx="1">
                  <c:v>1K2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РУ_5!$C$3:$V$3</c:f>
              <c:numCache>
                <c:formatCode>0.00</c:formatCode>
                <c:ptCount val="20"/>
                <c:pt idx="0">
                  <c:v>17.21</c:v>
                </c:pt>
                <c:pt idx="1">
                  <c:v>52.48</c:v>
                </c:pt>
                <c:pt idx="2">
                  <c:v>9.4</c:v>
                </c:pt>
                <c:pt idx="3">
                  <c:v>28.77</c:v>
                </c:pt>
                <c:pt idx="4">
                  <c:v>11.48</c:v>
                </c:pt>
                <c:pt idx="5">
                  <c:v>44.63</c:v>
                </c:pt>
                <c:pt idx="6">
                  <c:v>32.549999999999997</c:v>
                </c:pt>
                <c:pt idx="7">
                  <c:v>19.98</c:v>
                </c:pt>
                <c:pt idx="8">
                  <c:v>16.18</c:v>
                </c:pt>
                <c:pt idx="9">
                  <c:v>13.03</c:v>
                </c:pt>
                <c:pt idx="10">
                  <c:v>32.29</c:v>
                </c:pt>
                <c:pt idx="11">
                  <c:v>19.11</c:v>
                </c:pt>
                <c:pt idx="12">
                  <c:v>19.78</c:v>
                </c:pt>
                <c:pt idx="13">
                  <c:v>15.69</c:v>
                </c:pt>
                <c:pt idx="14">
                  <c:v>6.18</c:v>
                </c:pt>
                <c:pt idx="15">
                  <c:v>13.44</c:v>
                </c:pt>
                <c:pt idx="16">
                  <c:v>4.1399999999999997</c:v>
                </c:pt>
                <c:pt idx="17">
                  <c:v>20.03</c:v>
                </c:pt>
                <c:pt idx="18">
                  <c:v>5.29</c:v>
                </c:pt>
                <c:pt idx="19">
                  <c:v>4.45</c:v>
                </c:pt>
              </c:numCache>
            </c:numRef>
          </c:val>
          <c:smooth val="0"/>
          <c:extLst>
            <c:ext xmlns:c16="http://schemas.microsoft.com/office/drawing/2014/chart" uri="{C3380CC4-5D6E-409C-BE32-E72D297353CC}">
              <c16:uniqueId val="{00000003-0FC4-4A0C-B5CF-4BD7169AA2B2}"/>
            </c:ext>
          </c:extLst>
        </c:ser>
        <c:ser>
          <c:idx val="1"/>
          <c:order val="1"/>
          <c:tx>
            <c:strRef>
              <c:f>РУ_5!$B$4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C4-4A0C-B5CF-4BD7169AA2B2}"/>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C4-4A0C-B5CF-4BD7169AA2B2}"/>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C4-4A0C-B5CF-4BD7169AA2B2}"/>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C4-4A0C-B5CF-4BD7169AA2B2}"/>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C4-4A0C-B5CF-4BD7169AA2B2}"/>
                </c:ext>
              </c:extLst>
            </c:dLbl>
            <c:dLbl>
              <c:idx val="15"/>
              <c:layout>
                <c:manualLayout>
                  <c:x val="-3.5243364020152324E-2"/>
                  <c:y val="-1.4486371342967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C4-4A0C-B5CF-4BD7169AA2B2}"/>
                </c:ext>
              </c:extLst>
            </c:dLbl>
            <c:dLbl>
              <c:idx val="17"/>
              <c:layout>
                <c:manualLayout>
                  <c:x val="-2.4329312178406209E-2"/>
                  <c:y val="-5.837723675934036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C4-4A0C-B5CF-4BD7169AA2B2}"/>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РУ_5!$C$2:$V$2</c:f>
              <c:strCache>
                <c:ptCount val="20"/>
                <c:pt idx="0">
                  <c:v>1K1</c:v>
                </c:pt>
                <c:pt idx="1">
                  <c:v>1K2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РУ_5!$C$4:$V$4</c:f>
              <c:numCache>
                <c:formatCode>0.00</c:formatCode>
                <c:ptCount val="20"/>
                <c:pt idx="0">
                  <c:v>47.26</c:v>
                </c:pt>
                <c:pt idx="1">
                  <c:v>77.25</c:v>
                </c:pt>
                <c:pt idx="2">
                  <c:v>35.020000000000003</c:v>
                </c:pt>
                <c:pt idx="3">
                  <c:v>73.5</c:v>
                </c:pt>
                <c:pt idx="4">
                  <c:v>44.66</c:v>
                </c:pt>
                <c:pt idx="5">
                  <c:v>65.41</c:v>
                </c:pt>
                <c:pt idx="6">
                  <c:v>62.64</c:v>
                </c:pt>
                <c:pt idx="7">
                  <c:v>45.08</c:v>
                </c:pt>
                <c:pt idx="8">
                  <c:v>42.48</c:v>
                </c:pt>
                <c:pt idx="9">
                  <c:v>42.18</c:v>
                </c:pt>
                <c:pt idx="10">
                  <c:v>64.540000000000006</c:v>
                </c:pt>
                <c:pt idx="11">
                  <c:v>53.83</c:v>
                </c:pt>
                <c:pt idx="12">
                  <c:v>49.54</c:v>
                </c:pt>
                <c:pt idx="13">
                  <c:v>55.28</c:v>
                </c:pt>
                <c:pt idx="14">
                  <c:v>30.05</c:v>
                </c:pt>
                <c:pt idx="15">
                  <c:v>52.89</c:v>
                </c:pt>
                <c:pt idx="16">
                  <c:v>22.74</c:v>
                </c:pt>
                <c:pt idx="17">
                  <c:v>62.72</c:v>
                </c:pt>
                <c:pt idx="18">
                  <c:v>19.399999999999999</c:v>
                </c:pt>
                <c:pt idx="19">
                  <c:v>21.68</c:v>
                </c:pt>
              </c:numCache>
            </c:numRef>
          </c:val>
          <c:smooth val="0"/>
          <c:extLst>
            <c:ext xmlns:c16="http://schemas.microsoft.com/office/drawing/2014/chart" uri="{C3380CC4-5D6E-409C-BE32-E72D297353CC}">
              <c16:uniqueId val="{0000000B-0FC4-4A0C-B5CF-4BD7169AA2B2}"/>
            </c:ext>
          </c:extLst>
        </c:ser>
        <c:ser>
          <c:idx val="2"/>
          <c:order val="2"/>
          <c:tx>
            <c:strRef>
              <c:f>РУ_5!$B$5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C4-4A0C-B5CF-4BD7169AA2B2}"/>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FC4-4A0C-B5CF-4BD7169AA2B2}"/>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C4-4A0C-B5CF-4BD7169AA2B2}"/>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C4-4A0C-B5CF-4BD7169AA2B2}"/>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C4-4A0C-B5CF-4BD7169AA2B2}"/>
                </c:ext>
              </c:extLst>
            </c:dLbl>
            <c:dLbl>
              <c:idx val="15"/>
              <c:layout>
                <c:manualLayout>
                  <c:x val="-2.9786338099279198E-2"/>
                  <c:y val="2.810923991098903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FC4-4A0C-B5CF-4BD7169AA2B2}"/>
                </c:ext>
              </c:extLst>
            </c:dLbl>
            <c:dLbl>
              <c:idx val="17"/>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FC4-4A0C-B5CF-4BD7169AA2B2}"/>
                </c:ext>
              </c:extLst>
            </c:dLbl>
            <c:dLbl>
              <c:idx val="19"/>
              <c:layout>
                <c:manualLayout>
                  <c:x val="-1.7501011555001871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FC4-4A0C-B5CF-4BD7169AA2B2}"/>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РУ_5!$C$2:$V$2</c:f>
              <c:strCache>
                <c:ptCount val="20"/>
                <c:pt idx="0">
                  <c:v>1K1</c:v>
                </c:pt>
                <c:pt idx="1">
                  <c:v>1K2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РУ_5!$C$5:$V$5</c:f>
              <c:numCache>
                <c:formatCode>0.00</c:formatCode>
                <c:ptCount val="20"/>
                <c:pt idx="0">
                  <c:v>72.98</c:v>
                </c:pt>
                <c:pt idx="1">
                  <c:v>90.04</c:v>
                </c:pt>
                <c:pt idx="2">
                  <c:v>64.790000000000006</c:v>
                </c:pt>
                <c:pt idx="3">
                  <c:v>93.95</c:v>
                </c:pt>
                <c:pt idx="4">
                  <c:v>76.72</c:v>
                </c:pt>
                <c:pt idx="5">
                  <c:v>76.650000000000006</c:v>
                </c:pt>
                <c:pt idx="6">
                  <c:v>78.900000000000006</c:v>
                </c:pt>
                <c:pt idx="7">
                  <c:v>64.66</c:v>
                </c:pt>
                <c:pt idx="8">
                  <c:v>68.94</c:v>
                </c:pt>
                <c:pt idx="9">
                  <c:v>68.849999999999994</c:v>
                </c:pt>
                <c:pt idx="10">
                  <c:v>81.5</c:v>
                </c:pt>
                <c:pt idx="11">
                  <c:v>72.86</c:v>
                </c:pt>
                <c:pt idx="12">
                  <c:v>69.48</c:v>
                </c:pt>
                <c:pt idx="13">
                  <c:v>82.35</c:v>
                </c:pt>
                <c:pt idx="14">
                  <c:v>59</c:v>
                </c:pt>
                <c:pt idx="15">
                  <c:v>83.26</c:v>
                </c:pt>
                <c:pt idx="16">
                  <c:v>52.64</c:v>
                </c:pt>
                <c:pt idx="17">
                  <c:v>87.06</c:v>
                </c:pt>
                <c:pt idx="18">
                  <c:v>39.49</c:v>
                </c:pt>
                <c:pt idx="19">
                  <c:v>45.92</c:v>
                </c:pt>
              </c:numCache>
            </c:numRef>
          </c:val>
          <c:smooth val="0"/>
          <c:extLst>
            <c:ext xmlns:c16="http://schemas.microsoft.com/office/drawing/2014/chart" uri="{C3380CC4-5D6E-409C-BE32-E72D297353CC}">
              <c16:uniqueId val="{00000014-0FC4-4A0C-B5CF-4BD7169AA2B2}"/>
            </c:ext>
          </c:extLst>
        </c:ser>
        <c:ser>
          <c:idx val="3"/>
          <c:order val="3"/>
          <c:tx>
            <c:strRef>
              <c:f>РУ_5!$B$6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РУ_5!$C$2:$V$2</c:f>
              <c:strCache>
                <c:ptCount val="20"/>
                <c:pt idx="0">
                  <c:v>1K1</c:v>
                </c:pt>
                <c:pt idx="1">
                  <c:v>1K2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pt idx="16">
                  <c:v>13,2</c:v>
                </c:pt>
                <c:pt idx="17">
                  <c:v>14</c:v>
                </c:pt>
                <c:pt idx="18">
                  <c:v>15,1</c:v>
                </c:pt>
                <c:pt idx="19">
                  <c:v>15,2</c:v>
                </c:pt>
              </c:strCache>
            </c:strRef>
          </c:cat>
          <c:val>
            <c:numRef>
              <c:f>РУ_5!$C$6:$V$6</c:f>
              <c:numCache>
                <c:formatCode>0.00</c:formatCode>
                <c:ptCount val="20"/>
                <c:pt idx="0">
                  <c:v>92.06</c:v>
                </c:pt>
                <c:pt idx="1">
                  <c:v>98.24</c:v>
                </c:pt>
                <c:pt idx="2">
                  <c:v>89.59</c:v>
                </c:pt>
                <c:pt idx="3">
                  <c:v>98.94</c:v>
                </c:pt>
                <c:pt idx="4">
                  <c:v>95.41</c:v>
                </c:pt>
                <c:pt idx="5">
                  <c:v>89.42</c:v>
                </c:pt>
                <c:pt idx="6">
                  <c:v>95.24</c:v>
                </c:pt>
                <c:pt idx="7">
                  <c:v>90.21</c:v>
                </c:pt>
                <c:pt idx="8">
                  <c:v>93.12</c:v>
                </c:pt>
                <c:pt idx="9">
                  <c:v>93.65</c:v>
                </c:pt>
                <c:pt idx="10">
                  <c:v>89.42</c:v>
                </c:pt>
                <c:pt idx="11">
                  <c:v>86.77</c:v>
                </c:pt>
                <c:pt idx="12">
                  <c:v>88.89</c:v>
                </c:pt>
                <c:pt idx="13">
                  <c:v>93.65</c:v>
                </c:pt>
                <c:pt idx="14">
                  <c:v>82.28</c:v>
                </c:pt>
                <c:pt idx="15">
                  <c:v>96.83</c:v>
                </c:pt>
                <c:pt idx="16">
                  <c:v>85.19</c:v>
                </c:pt>
                <c:pt idx="17">
                  <c:v>97.88</c:v>
                </c:pt>
                <c:pt idx="18">
                  <c:v>73.28</c:v>
                </c:pt>
                <c:pt idx="19">
                  <c:v>84.13</c:v>
                </c:pt>
              </c:numCache>
            </c:numRef>
          </c:val>
          <c:smooth val="0"/>
          <c:extLst>
            <c:ext xmlns:c16="http://schemas.microsoft.com/office/drawing/2014/chart" uri="{C3380CC4-5D6E-409C-BE32-E72D297353CC}">
              <c16:uniqueId val="{00000015-0FC4-4A0C-B5CF-4BD7169AA2B2}"/>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54240"/>
        <c:crosses val="autoZero"/>
        <c:auto val="1"/>
        <c:lblAlgn val="ctr"/>
        <c:lblOffset val="100"/>
        <c:noMultiLvlLbl val="0"/>
      </c:catAx>
      <c:valAx>
        <c:axId val="640542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МА_6!$B$39:$B$41</c:f>
              <c:strCache>
                <c:ptCount val="3"/>
                <c:pt idx="0">
                  <c:v>Понизили </c:v>
                </c:pt>
                <c:pt idx="1">
                  <c:v>Подтвердили </c:v>
                </c:pt>
                <c:pt idx="2">
                  <c:v>Повысили </c:v>
                </c:pt>
              </c:strCache>
            </c:strRef>
          </c:cat>
          <c:val>
            <c:numRef>
              <c:f>МА_6!$C$39:$C$41</c:f>
              <c:numCache>
                <c:formatCode>0.00</c:formatCode>
                <c:ptCount val="3"/>
                <c:pt idx="0">
                  <c:v>55.23</c:v>
                </c:pt>
                <c:pt idx="1">
                  <c:v>41.13</c:v>
                </c:pt>
                <c:pt idx="2">
                  <c:v>3.64</c:v>
                </c:pt>
              </c:numCache>
            </c:numRef>
          </c:val>
          <c:extLst>
            <c:ext xmlns:c16="http://schemas.microsoft.com/office/drawing/2014/chart" uri="{C3380CC4-5D6E-409C-BE32-E72D297353CC}">
              <c16:uniqueId val="{00000000-F0F5-4B50-9555-34317C9C4E82}"/>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'ИСТ_6 '!$B$3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0C-4F1C-B49F-907F06ADBB03}"/>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0C-4F1C-B49F-907F06ADBB03}"/>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'ИСТ_6 '!$C$2:$J$2</c:f>
              <c:numCache>
                <c:formatCode>General</c:formatCode>
                <c:ptCount val="8"/>
                <c:pt idx="0">
                  <c:v>1</c:v>
                </c:pt>
                <c:pt idx="1">
                  <c:v>2</c:v>
                </c:pt>
                <c:pt idx="2">
                  <c:v>3</c:v>
                </c:pt>
                <c:pt idx="3">
                  <c:v>4</c:v>
                </c:pt>
                <c:pt idx="4">
                  <c:v>5</c:v>
                </c:pt>
                <c:pt idx="5">
                  <c:v>6</c:v>
                </c:pt>
                <c:pt idx="6">
                  <c:v>7</c:v>
                </c:pt>
                <c:pt idx="7">
                  <c:v>8</c:v>
                </c:pt>
              </c:numCache>
            </c:numRef>
          </c:cat>
          <c:val>
            <c:numRef>
              <c:f>'ИСТ_6 '!$C$3:$J$3</c:f>
              <c:numCache>
                <c:formatCode>General</c:formatCode>
                <c:ptCount val="8"/>
                <c:pt idx="0">
                  <c:v>27.07</c:v>
                </c:pt>
                <c:pt idx="1">
                  <c:v>41.38</c:v>
                </c:pt>
                <c:pt idx="2">
                  <c:v>12.76</c:v>
                </c:pt>
                <c:pt idx="3">
                  <c:v>9.17</c:v>
                </c:pt>
                <c:pt idx="4">
                  <c:v>14.06</c:v>
                </c:pt>
                <c:pt idx="5">
                  <c:v>2.19</c:v>
                </c:pt>
                <c:pt idx="6">
                  <c:v>11.96</c:v>
                </c:pt>
                <c:pt idx="7">
                  <c:v>3.29</c:v>
                </c:pt>
              </c:numCache>
            </c:numRef>
          </c:val>
          <c:smooth val="0"/>
          <c:extLst>
            <c:ext xmlns:c16="http://schemas.microsoft.com/office/drawing/2014/chart" uri="{C3380CC4-5D6E-409C-BE32-E72D297353CC}">
              <c16:uniqueId val="{00000002-0F0C-4F1C-B49F-907F06ADBB03}"/>
            </c:ext>
          </c:extLst>
        </c:ser>
        <c:ser>
          <c:idx val="1"/>
          <c:order val="1"/>
          <c:tx>
            <c:strRef>
              <c:f>'ИСТ_6 '!$B$4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0C-4F1C-B49F-907F06ADBB03}"/>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0C-4F1C-B49F-907F06ADBB03}"/>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0C-4F1C-B49F-907F06ADBB03}"/>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'ИСТ_6 '!$C$2:$J$2</c:f>
              <c:numCache>
                <c:formatCode>General</c:formatCode>
                <c:ptCount val="8"/>
                <c:pt idx="0">
                  <c:v>1</c:v>
                </c:pt>
                <c:pt idx="1">
                  <c:v>2</c:v>
                </c:pt>
                <c:pt idx="2">
                  <c:v>3</c:v>
                </c:pt>
                <c:pt idx="3">
                  <c:v>4</c:v>
                </c:pt>
                <c:pt idx="4">
                  <c:v>5</c:v>
                </c:pt>
                <c:pt idx="5">
                  <c:v>6</c:v>
                </c:pt>
                <c:pt idx="6">
                  <c:v>7</c:v>
                </c:pt>
                <c:pt idx="7">
                  <c:v>8</c:v>
                </c:pt>
              </c:numCache>
            </c:numRef>
          </c:cat>
          <c:val>
            <c:numRef>
              <c:f>'ИСТ_6 '!$C$4:$J$4</c:f>
              <c:numCache>
                <c:formatCode>General</c:formatCode>
                <c:ptCount val="8"/>
                <c:pt idx="0">
                  <c:v>64.61</c:v>
                </c:pt>
                <c:pt idx="1">
                  <c:v>74.14</c:v>
                </c:pt>
                <c:pt idx="2">
                  <c:v>37.85</c:v>
                </c:pt>
                <c:pt idx="3">
                  <c:v>29.73</c:v>
                </c:pt>
                <c:pt idx="4">
                  <c:v>39.03</c:v>
                </c:pt>
                <c:pt idx="5">
                  <c:v>9.58</c:v>
                </c:pt>
                <c:pt idx="6">
                  <c:v>35.85</c:v>
                </c:pt>
                <c:pt idx="7">
                  <c:v>14.26</c:v>
                </c:pt>
              </c:numCache>
            </c:numRef>
          </c:val>
          <c:smooth val="0"/>
          <c:extLst>
            <c:ext xmlns:c16="http://schemas.microsoft.com/office/drawing/2014/chart" uri="{C3380CC4-5D6E-409C-BE32-E72D297353CC}">
              <c16:uniqueId val="{00000006-0F0C-4F1C-B49F-907F06ADBB03}"/>
            </c:ext>
          </c:extLst>
        </c:ser>
        <c:ser>
          <c:idx val="2"/>
          <c:order val="2"/>
          <c:tx>
            <c:strRef>
              <c:f>'ИСТ_6 '!$B$5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0C-4F1C-B49F-907F06ADBB03}"/>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0C-4F1C-B49F-907F06ADBB03}"/>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0C-4F1C-B49F-907F06ADBB03}"/>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'ИСТ_6 '!$C$2:$J$2</c:f>
              <c:numCache>
                <c:formatCode>General</c:formatCode>
                <c:ptCount val="8"/>
                <c:pt idx="0">
                  <c:v>1</c:v>
                </c:pt>
                <c:pt idx="1">
                  <c:v>2</c:v>
                </c:pt>
                <c:pt idx="2">
                  <c:v>3</c:v>
                </c:pt>
                <c:pt idx="3">
                  <c:v>4</c:v>
                </c:pt>
                <c:pt idx="4">
                  <c:v>5</c:v>
                </c:pt>
                <c:pt idx="5">
                  <c:v>6</c:v>
                </c:pt>
                <c:pt idx="6">
                  <c:v>7</c:v>
                </c:pt>
                <c:pt idx="7">
                  <c:v>8</c:v>
                </c:pt>
              </c:numCache>
            </c:numRef>
          </c:cat>
          <c:val>
            <c:numRef>
              <c:f>'ИСТ_6 '!$C$5:$J$5</c:f>
              <c:numCache>
                <c:formatCode>General</c:formatCode>
                <c:ptCount val="8"/>
                <c:pt idx="0">
                  <c:v>78.680000000000007</c:v>
                </c:pt>
                <c:pt idx="1">
                  <c:v>85.14</c:v>
                </c:pt>
                <c:pt idx="2">
                  <c:v>66.25</c:v>
                </c:pt>
                <c:pt idx="3">
                  <c:v>63.16</c:v>
                </c:pt>
                <c:pt idx="4">
                  <c:v>58.68</c:v>
                </c:pt>
                <c:pt idx="5">
                  <c:v>27.08</c:v>
                </c:pt>
                <c:pt idx="6">
                  <c:v>73.349999999999994</c:v>
                </c:pt>
                <c:pt idx="7">
                  <c:v>44.39</c:v>
                </c:pt>
              </c:numCache>
            </c:numRef>
          </c:val>
          <c:smooth val="0"/>
          <c:extLst>
            <c:ext xmlns:c16="http://schemas.microsoft.com/office/drawing/2014/chart" uri="{C3380CC4-5D6E-409C-BE32-E72D297353CC}">
              <c16:uniqueId val="{0000000A-0F0C-4F1C-B49F-907F06ADBB03}"/>
            </c:ext>
          </c:extLst>
        </c:ser>
        <c:ser>
          <c:idx val="3"/>
          <c:order val="3"/>
          <c:tx>
            <c:strRef>
              <c:f>'ИСТ_6 '!$B$6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'ИСТ_6 '!$C$2:$J$2</c:f>
              <c:numCache>
                <c:formatCode>General</c:formatCode>
                <c:ptCount val="8"/>
                <c:pt idx="0">
                  <c:v>1</c:v>
                </c:pt>
                <c:pt idx="1">
                  <c:v>2</c:v>
                </c:pt>
                <c:pt idx="2">
                  <c:v>3</c:v>
                </c:pt>
                <c:pt idx="3">
                  <c:v>4</c:v>
                </c:pt>
                <c:pt idx="4">
                  <c:v>5</c:v>
                </c:pt>
                <c:pt idx="5">
                  <c:v>6</c:v>
                </c:pt>
                <c:pt idx="6">
                  <c:v>7</c:v>
                </c:pt>
                <c:pt idx="7">
                  <c:v>8</c:v>
                </c:pt>
              </c:numCache>
            </c:numRef>
          </c:cat>
          <c:val>
            <c:numRef>
              <c:f>'ИСТ_6 '!$C$6:$J$6</c:f>
              <c:numCache>
                <c:formatCode>General</c:formatCode>
                <c:ptCount val="8"/>
                <c:pt idx="0">
                  <c:v>91.86</c:v>
                </c:pt>
                <c:pt idx="1">
                  <c:v>93.94</c:v>
                </c:pt>
                <c:pt idx="2">
                  <c:v>85.86</c:v>
                </c:pt>
                <c:pt idx="3">
                  <c:v>89.65</c:v>
                </c:pt>
                <c:pt idx="4">
                  <c:v>73.11</c:v>
                </c:pt>
                <c:pt idx="5">
                  <c:v>61.93</c:v>
                </c:pt>
                <c:pt idx="6">
                  <c:v>94.7</c:v>
                </c:pt>
                <c:pt idx="7">
                  <c:v>82.39</c:v>
                </c:pt>
              </c:numCache>
            </c:numRef>
          </c:val>
          <c:smooth val="0"/>
          <c:extLst>
            <c:ext xmlns:c16="http://schemas.microsoft.com/office/drawing/2014/chart" uri="{C3380CC4-5D6E-409C-BE32-E72D297353CC}">
              <c16:uniqueId val="{0000000B-0F0C-4F1C-B49F-907F06ADBB03}"/>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'ИСТ_6 '!$B$39:$B$41</c:f>
              <c:strCache>
                <c:ptCount val="3"/>
                <c:pt idx="0">
                  <c:v>Понизили </c:v>
                </c:pt>
                <c:pt idx="1">
                  <c:v>Подтвердили </c:v>
                </c:pt>
                <c:pt idx="2">
                  <c:v>Повысили </c:v>
                </c:pt>
              </c:strCache>
            </c:strRef>
          </c:cat>
          <c:val>
            <c:numRef>
              <c:f>'ИСТ_6 '!$C$39:$C$41</c:f>
              <c:numCache>
                <c:formatCode>0.00</c:formatCode>
                <c:ptCount val="3"/>
                <c:pt idx="0">
                  <c:v>50.22</c:v>
                </c:pt>
                <c:pt idx="1">
                  <c:v>44.87</c:v>
                </c:pt>
                <c:pt idx="2">
                  <c:v>4.91</c:v>
                </c:pt>
              </c:numCache>
            </c:numRef>
          </c:val>
          <c:extLst>
            <c:ext xmlns:c16="http://schemas.microsoft.com/office/drawing/2014/chart" uri="{C3380CC4-5D6E-409C-BE32-E72D297353CC}">
              <c16:uniqueId val="{00000000-83B1-4251-BC1E-5A92ED575E45}"/>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БИО_6!$B$3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DE-45A6-BB9D-1CBD2BBE827F}"/>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DE-45A6-BB9D-1CBD2BBE827F}"/>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DE-45A6-BB9D-1CBD2BBE827F}"/>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БИО_6!$C$2:$V$2</c:f>
              <c:strCache>
                <c:ptCount val="20"/>
                <c:pt idx="0">
                  <c:v>1,1</c:v>
                </c:pt>
                <c:pt idx="1">
                  <c:v>1,2</c:v>
                </c:pt>
                <c:pt idx="2">
                  <c:v>1,3</c:v>
                </c:pt>
                <c:pt idx="3">
                  <c:v>2,1</c:v>
                </c:pt>
                <c:pt idx="4">
                  <c:v>2,2</c:v>
                </c:pt>
                <c:pt idx="5">
                  <c:v>3,1</c:v>
                </c:pt>
                <c:pt idx="6">
                  <c:v>3,2</c:v>
                </c:pt>
                <c:pt idx="7">
                  <c:v>4,1</c:v>
                </c:pt>
                <c:pt idx="8">
                  <c:v>4,2</c:v>
                </c:pt>
                <c:pt idx="9">
                  <c:v>4,3</c:v>
                </c:pt>
                <c:pt idx="10">
                  <c:v>5</c:v>
                </c:pt>
                <c:pt idx="11">
                  <c:v>6,1</c:v>
                </c:pt>
                <c:pt idx="12">
                  <c:v>6,2</c:v>
                </c:pt>
                <c:pt idx="13">
                  <c:v>7,1</c:v>
                </c:pt>
                <c:pt idx="14">
                  <c:v>7,2</c:v>
                </c:pt>
                <c:pt idx="15">
                  <c:v>8</c:v>
                </c:pt>
                <c:pt idx="16">
                  <c:v>9</c:v>
                </c:pt>
                <c:pt idx="17">
                  <c:v>10K1</c:v>
                </c:pt>
                <c:pt idx="18">
                  <c:v>10K2</c:v>
                </c:pt>
                <c:pt idx="19">
                  <c:v>10K3</c:v>
                </c:pt>
              </c:strCache>
            </c:strRef>
          </c:cat>
          <c:val>
            <c:numRef>
              <c:f>БИО_6!$C$3:$V$3</c:f>
              <c:numCache>
                <c:formatCode>General</c:formatCode>
                <c:ptCount val="20"/>
                <c:pt idx="0">
                  <c:v>90.46</c:v>
                </c:pt>
                <c:pt idx="1">
                  <c:v>19.05</c:v>
                </c:pt>
                <c:pt idx="2">
                  <c:v>11.53</c:v>
                </c:pt>
                <c:pt idx="3">
                  <c:v>40.39</c:v>
                </c:pt>
                <c:pt idx="4">
                  <c:v>18.73</c:v>
                </c:pt>
                <c:pt idx="5">
                  <c:v>45.33</c:v>
                </c:pt>
                <c:pt idx="6">
                  <c:v>12.4</c:v>
                </c:pt>
                <c:pt idx="7">
                  <c:v>25.7</c:v>
                </c:pt>
                <c:pt idx="8">
                  <c:v>19.079999999999998</c:v>
                </c:pt>
                <c:pt idx="9">
                  <c:v>28.34</c:v>
                </c:pt>
                <c:pt idx="10">
                  <c:v>25.1</c:v>
                </c:pt>
                <c:pt idx="11">
                  <c:v>34.33</c:v>
                </c:pt>
                <c:pt idx="12">
                  <c:v>15.95</c:v>
                </c:pt>
                <c:pt idx="13">
                  <c:v>22.7</c:v>
                </c:pt>
                <c:pt idx="14">
                  <c:v>4.04</c:v>
                </c:pt>
                <c:pt idx="15">
                  <c:v>16.05</c:v>
                </c:pt>
                <c:pt idx="16">
                  <c:v>34.89</c:v>
                </c:pt>
                <c:pt idx="17">
                  <c:v>53.13</c:v>
                </c:pt>
                <c:pt idx="18">
                  <c:v>34.049999999999997</c:v>
                </c:pt>
                <c:pt idx="19">
                  <c:v>14.76</c:v>
                </c:pt>
              </c:numCache>
            </c:numRef>
          </c:val>
          <c:smooth val="0"/>
          <c:extLst>
            <c:ext xmlns:c16="http://schemas.microsoft.com/office/drawing/2014/chart" uri="{C3380CC4-5D6E-409C-BE32-E72D297353CC}">
              <c16:uniqueId val="{00000003-1EDE-45A6-BB9D-1CBD2BBE827F}"/>
            </c:ext>
          </c:extLst>
        </c:ser>
        <c:ser>
          <c:idx val="1"/>
          <c:order val="1"/>
          <c:tx>
            <c:strRef>
              <c:f>БИО_6!$B$4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EDE-45A6-BB9D-1CBD2BBE827F}"/>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DE-45A6-BB9D-1CBD2BBE827F}"/>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DE-45A6-BB9D-1CBD2BBE827F}"/>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EDE-45A6-BB9D-1CBD2BBE827F}"/>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БИО_6!$C$2:$V$2</c:f>
              <c:strCache>
                <c:ptCount val="20"/>
                <c:pt idx="0">
                  <c:v>1,1</c:v>
                </c:pt>
                <c:pt idx="1">
                  <c:v>1,2</c:v>
                </c:pt>
                <c:pt idx="2">
                  <c:v>1,3</c:v>
                </c:pt>
                <c:pt idx="3">
                  <c:v>2,1</c:v>
                </c:pt>
                <c:pt idx="4">
                  <c:v>2,2</c:v>
                </c:pt>
                <c:pt idx="5">
                  <c:v>3,1</c:v>
                </c:pt>
                <c:pt idx="6">
                  <c:v>3,2</c:v>
                </c:pt>
                <c:pt idx="7">
                  <c:v>4,1</c:v>
                </c:pt>
                <c:pt idx="8">
                  <c:v>4,2</c:v>
                </c:pt>
                <c:pt idx="9">
                  <c:v>4,3</c:v>
                </c:pt>
                <c:pt idx="10">
                  <c:v>5</c:v>
                </c:pt>
                <c:pt idx="11">
                  <c:v>6,1</c:v>
                </c:pt>
                <c:pt idx="12">
                  <c:v>6,2</c:v>
                </c:pt>
                <c:pt idx="13">
                  <c:v>7,1</c:v>
                </c:pt>
                <c:pt idx="14">
                  <c:v>7,2</c:v>
                </c:pt>
                <c:pt idx="15">
                  <c:v>8</c:v>
                </c:pt>
                <c:pt idx="16">
                  <c:v>9</c:v>
                </c:pt>
                <c:pt idx="17">
                  <c:v>10K1</c:v>
                </c:pt>
                <c:pt idx="18">
                  <c:v>10K2</c:v>
                </c:pt>
                <c:pt idx="19">
                  <c:v>10K3</c:v>
                </c:pt>
              </c:strCache>
            </c:strRef>
          </c:cat>
          <c:val>
            <c:numRef>
              <c:f>БИО_6!$C$4:$V$4</c:f>
              <c:numCache>
                <c:formatCode>General</c:formatCode>
                <c:ptCount val="20"/>
                <c:pt idx="0">
                  <c:v>96.36</c:v>
                </c:pt>
                <c:pt idx="1">
                  <c:v>33.35</c:v>
                </c:pt>
                <c:pt idx="2">
                  <c:v>24.37</c:v>
                </c:pt>
                <c:pt idx="3">
                  <c:v>67.540000000000006</c:v>
                </c:pt>
                <c:pt idx="4">
                  <c:v>47.36</c:v>
                </c:pt>
                <c:pt idx="5">
                  <c:v>61.31</c:v>
                </c:pt>
                <c:pt idx="6">
                  <c:v>37.17</c:v>
                </c:pt>
                <c:pt idx="7">
                  <c:v>56.21</c:v>
                </c:pt>
                <c:pt idx="8">
                  <c:v>51.94</c:v>
                </c:pt>
                <c:pt idx="9">
                  <c:v>54.18</c:v>
                </c:pt>
                <c:pt idx="10">
                  <c:v>53.04</c:v>
                </c:pt>
                <c:pt idx="11">
                  <c:v>66.430000000000007</c:v>
                </c:pt>
                <c:pt idx="12">
                  <c:v>36.21</c:v>
                </c:pt>
                <c:pt idx="13">
                  <c:v>49.4</c:v>
                </c:pt>
                <c:pt idx="14">
                  <c:v>17.23</c:v>
                </c:pt>
                <c:pt idx="15">
                  <c:v>37.99</c:v>
                </c:pt>
                <c:pt idx="16">
                  <c:v>57.93</c:v>
                </c:pt>
                <c:pt idx="17">
                  <c:v>81.53</c:v>
                </c:pt>
                <c:pt idx="18">
                  <c:v>63.56</c:v>
                </c:pt>
                <c:pt idx="19">
                  <c:v>34.67</c:v>
                </c:pt>
              </c:numCache>
            </c:numRef>
          </c:val>
          <c:smooth val="0"/>
          <c:extLst>
            <c:ext xmlns:c16="http://schemas.microsoft.com/office/drawing/2014/chart" uri="{C3380CC4-5D6E-409C-BE32-E72D297353CC}">
              <c16:uniqueId val="{00000008-1EDE-45A6-BB9D-1CBD2BBE827F}"/>
            </c:ext>
          </c:extLst>
        </c:ser>
        <c:ser>
          <c:idx val="2"/>
          <c:order val="2"/>
          <c:tx>
            <c:strRef>
              <c:f>БИО_6!$B$5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EDE-45A6-BB9D-1CBD2BBE827F}"/>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EDE-45A6-BB9D-1CBD2BBE827F}"/>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EDE-45A6-BB9D-1CBD2BBE827F}"/>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EDE-45A6-BB9D-1CBD2BBE827F}"/>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БИО_6!$C$2:$V$2</c:f>
              <c:strCache>
                <c:ptCount val="20"/>
                <c:pt idx="0">
                  <c:v>1,1</c:v>
                </c:pt>
                <c:pt idx="1">
                  <c:v>1,2</c:v>
                </c:pt>
                <c:pt idx="2">
                  <c:v>1,3</c:v>
                </c:pt>
                <c:pt idx="3">
                  <c:v>2,1</c:v>
                </c:pt>
                <c:pt idx="4">
                  <c:v>2,2</c:v>
                </c:pt>
                <c:pt idx="5">
                  <c:v>3,1</c:v>
                </c:pt>
                <c:pt idx="6">
                  <c:v>3,2</c:v>
                </c:pt>
                <c:pt idx="7">
                  <c:v>4,1</c:v>
                </c:pt>
                <c:pt idx="8">
                  <c:v>4,2</c:v>
                </c:pt>
                <c:pt idx="9">
                  <c:v>4,3</c:v>
                </c:pt>
                <c:pt idx="10">
                  <c:v>5</c:v>
                </c:pt>
                <c:pt idx="11">
                  <c:v>6,1</c:v>
                </c:pt>
                <c:pt idx="12">
                  <c:v>6,2</c:v>
                </c:pt>
                <c:pt idx="13">
                  <c:v>7,1</c:v>
                </c:pt>
                <c:pt idx="14">
                  <c:v>7,2</c:v>
                </c:pt>
                <c:pt idx="15">
                  <c:v>8</c:v>
                </c:pt>
                <c:pt idx="16">
                  <c:v>9</c:v>
                </c:pt>
                <c:pt idx="17">
                  <c:v>10K1</c:v>
                </c:pt>
                <c:pt idx="18">
                  <c:v>10K2</c:v>
                </c:pt>
                <c:pt idx="19">
                  <c:v>10K3</c:v>
                </c:pt>
              </c:strCache>
            </c:strRef>
          </c:cat>
          <c:val>
            <c:numRef>
              <c:f>БИО_6!$C$5:$V$5</c:f>
              <c:numCache>
                <c:formatCode>General</c:formatCode>
                <c:ptCount val="20"/>
                <c:pt idx="0">
                  <c:v>97.88</c:v>
                </c:pt>
                <c:pt idx="1">
                  <c:v>49.92</c:v>
                </c:pt>
                <c:pt idx="2">
                  <c:v>41.26</c:v>
                </c:pt>
                <c:pt idx="3">
                  <c:v>84.1</c:v>
                </c:pt>
                <c:pt idx="4">
                  <c:v>68.05</c:v>
                </c:pt>
                <c:pt idx="5">
                  <c:v>74.91</c:v>
                </c:pt>
                <c:pt idx="6">
                  <c:v>62.76</c:v>
                </c:pt>
                <c:pt idx="7">
                  <c:v>78.5</c:v>
                </c:pt>
                <c:pt idx="8">
                  <c:v>73.28</c:v>
                </c:pt>
                <c:pt idx="9">
                  <c:v>75.930000000000007</c:v>
                </c:pt>
                <c:pt idx="10">
                  <c:v>75.36</c:v>
                </c:pt>
                <c:pt idx="11">
                  <c:v>85.01</c:v>
                </c:pt>
                <c:pt idx="12">
                  <c:v>59.58</c:v>
                </c:pt>
                <c:pt idx="13">
                  <c:v>68.209999999999994</c:v>
                </c:pt>
                <c:pt idx="14">
                  <c:v>37.450000000000003</c:v>
                </c:pt>
                <c:pt idx="15">
                  <c:v>61.2</c:v>
                </c:pt>
                <c:pt idx="16">
                  <c:v>75.319999999999993</c:v>
                </c:pt>
                <c:pt idx="17">
                  <c:v>94.32</c:v>
                </c:pt>
                <c:pt idx="18">
                  <c:v>84.25</c:v>
                </c:pt>
                <c:pt idx="19">
                  <c:v>56.78</c:v>
                </c:pt>
              </c:numCache>
            </c:numRef>
          </c:val>
          <c:smooth val="0"/>
          <c:extLst>
            <c:ext xmlns:c16="http://schemas.microsoft.com/office/drawing/2014/chart" uri="{C3380CC4-5D6E-409C-BE32-E72D297353CC}">
              <c16:uniqueId val="{0000000D-1EDE-45A6-BB9D-1CBD2BBE827F}"/>
            </c:ext>
          </c:extLst>
        </c:ser>
        <c:ser>
          <c:idx val="3"/>
          <c:order val="3"/>
          <c:tx>
            <c:strRef>
              <c:f>БИО_6!$B$6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EDE-45A6-BB9D-1CBD2BBE827F}"/>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БИО_6!$C$2:$V$2</c:f>
              <c:strCache>
                <c:ptCount val="20"/>
                <c:pt idx="0">
                  <c:v>1,1</c:v>
                </c:pt>
                <c:pt idx="1">
                  <c:v>1,2</c:v>
                </c:pt>
                <c:pt idx="2">
                  <c:v>1,3</c:v>
                </c:pt>
                <c:pt idx="3">
                  <c:v>2,1</c:v>
                </c:pt>
                <c:pt idx="4">
                  <c:v>2,2</c:v>
                </c:pt>
                <c:pt idx="5">
                  <c:v>3,1</c:v>
                </c:pt>
                <c:pt idx="6">
                  <c:v>3,2</c:v>
                </c:pt>
                <c:pt idx="7">
                  <c:v>4,1</c:v>
                </c:pt>
                <c:pt idx="8">
                  <c:v>4,2</c:v>
                </c:pt>
                <c:pt idx="9">
                  <c:v>4,3</c:v>
                </c:pt>
                <c:pt idx="10">
                  <c:v>5</c:v>
                </c:pt>
                <c:pt idx="11">
                  <c:v>6,1</c:v>
                </c:pt>
                <c:pt idx="12">
                  <c:v>6,2</c:v>
                </c:pt>
                <c:pt idx="13">
                  <c:v>7,1</c:v>
                </c:pt>
                <c:pt idx="14">
                  <c:v>7,2</c:v>
                </c:pt>
                <c:pt idx="15">
                  <c:v>8</c:v>
                </c:pt>
                <c:pt idx="16">
                  <c:v>9</c:v>
                </c:pt>
                <c:pt idx="17">
                  <c:v>10K1</c:v>
                </c:pt>
                <c:pt idx="18">
                  <c:v>10K2</c:v>
                </c:pt>
                <c:pt idx="19">
                  <c:v>10K3</c:v>
                </c:pt>
              </c:strCache>
            </c:strRef>
          </c:cat>
          <c:val>
            <c:numRef>
              <c:f>БИО_6!$C$6:$V$6</c:f>
              <c:numCache>
                <c:formatCode>General</c:formatCode>
                <c:ptCount val="20"/>
                <c:pt idx="0">
                  <c:v>97.89</c:v>
                </c:pt>
                <c:pt idx="1">
                  <c:v>68.42</c:v>
                </c:pt>
                <c:pt idx="2">
                  <c:v>71.58</c:v>
                </c:pt>
                <c:pt idx="3">
                  <c:v>86.32</c:v>
                </c:pt>
                <c:pt idx="4">
                  <c:v>91.58</c:v>
                </c:pt>
                <c:pt idx="5">
                  <c:v>84.74</c:v>
                </c:pt>
                <c:pt idx="6">
                  <c:v>78.95</c:v>
                </c:pt>
                <c:pt idx="7">
                  <c:v>91.58</c:v>
                </c:pt>
                <c:pt idx="8">
                  <c:v>94.74</c:v>
                </c:pt>
                <c:pt idx="9">
                  <c:v>87.37</c:v>
                </c:pt>
                <c:pt idx="10">
                  <c:v>91.05</c:v>
                </c:pt>
                <c:pt idx="11">
                  <c:v>96.84</c:v>
                </c:pt>
                <c:pt idx="12">
                  <c:v>80</c:v>
                </c:pt>
                <c:pt idx="13">
                  <c:v>87.37</c:v>
                </c:pt>
                <c:pt idx="14">
                  <c:v>73.680000000000007</c:v>
                </c:pt>
                <c:pt idx="15">
                  <c:v>86.32</c:v>
                </c:pt>
                <c:pt idx="16">
                  <c:v>91.05</c:v>
                </c:pt>
                <c:pt idx="17">
                  <c:v>100</c:v>
                </c:pt>
                <c:pt idx="18">
                  <c:v>96.84</c:v>
                </c:pt>
                <c:pt idx="19">
                  <c:v>85.26</c:v>
                </c:pt>
              </c:numCache>
            </c:numRef>
          </c:val>
          <c:smooth val="0"/>
          <c:extLst>
            <c:ext xmlns:c16="http://schemas.microsoft.com/office/drawing/2014/chart" uri="{C3380CC4-5D6E-409C-BE32-E72D297353CC}">
              <c16:uniqueId val="{0000000F-1EDE-45A6-BB9D-1CBD2BBE827F}"/>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БИО_6!$B$39:$B$41</c:f>
              <c:strCache>
                <c:ptCount val="3"/>
                <c:pt idx="0">
                  <c:v>Понизили </c:v>
                </c:pt>
                <c:pt idx="1">
                  <c:v>Подтвердили </c:v>
                </c:pt>
                <c:pt idx="2">
                  <c:v>Повысили </c:v>
                </c:pt>
              </c:strCache>
            </c:strRef>
          </c:cat>
          <c:val>
            <c:numRef>
              <c:f>БИО_6!$C$39:$C$41</c:f>
              <c:numCache>
                <c:formatCode>0.00</c:formatCode>
                <c:ptCount val="3"/>
                <c:pt idx="0">
                  <c:v>59.51</c:v>
                </c:pt>
                <c:pt idx="1">
                  <c:v>38.4</c:v>
                </c:pt>
                <c:pt idx="2">
                  <c:v>2.09</c:v>
                </c:pt>
              </c:numCache>
            </c:numRef>
          </c:val>
          <c:extLst>
            <c:ext xmlns:c16="http://schemas.microsoft.com/office/drawing/2014/chart" uri="{C3380CC4-5D6E-409C-BE32-E72D297353CC}">
              <c16:uniqueId val="{00000000-4CD5-48FB-B348-528412FA1A54}"/>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РУ_7!$B$3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70-4C0B-91B5-FABF7E46FD5C}"/>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570-4C0B-91B5-FABF7E46FD5C}"/>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РУ_7!$C$2:$AA$2</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РУ_7!$C$3:$AA$3</c:f>
              <c:numCache>
                <c:formatCode>General</c:formatCode>
                <c:ptCount val="25"/>
                <c:pt idx="0">
                  <c:v>27.32</c:v>
                </c:pt>
                <c:pt idx="1">
                  <c:v>35.44</c:v>
                </c:pt>
                <c:pt idx="2">
                  <c:v>73.319999999999993</c:v>
                </c:pt>
                <c:pt idx="3">
                  <c:v>58.16</c:v>
                </c:pt>
                <c:pt idx="4">
                  <c:v>18.53</c:v>
                </c:pt>
                <c:pt idx="5">
                  <c:v>15.5</c:v>
                </c:pt>
                <c:pt idx="6">
                  <c:v>23.62</c:v>
                </c:pt>
                <c:pt idx="7">
                  <c:v>40.78</c:v>
                </c:pt>
                <c:pt idx="8">
                  <c:v>25.01</c:v>
                </c:pt>
                <c:pt idx="9">
                  <c:v>50.94</c:v>
                </c:pt>
                <c:pt idx="10">
                  <c:v>27.37</c:v>
                </c:pt>
                <c:pt idx="11">
                  <c:v>23.82</c:v>
                </c:pt>
                <c:pt idx="12">
                  <c:v>45</c:v>
                </c:pt>
                <c:pt idx="13">
                  <c:v>17.16</c:v>
                </c:pt>
                <c:pt idx="14">
                  <c:v>19.89</c:v>
                </c:pt>
                <c:pt idx="15">
                  <c:v>13.58</c:v>
                </c:pt>
                <c:pt idx="16">
                  <c:v>23.35</c:v>
                </c:pt>
                <c:pt idx="17">
                  <c:v>18.95</c:v>
                </c:pt>
                <c:pt idx="18">
                  <c:v>24.49</c:v>
                </c:pt>
                <c:pt idx="19">
                  <c:v>24.17</c:v>
                </c:pt>
                <c:pt idx="20">
                  <c:v>7.71</c:v>
                </c:pt>
                <c:pt idx="21">
                  <c:v>18.2</c:v>
                </c:pt>
                <c:pt idx="22">
                  <c:v>13.92</c:v>
                </c:pt>
                <c:pt idx="23">
                  <c:v>16.61</c:v>
                </c:pt>
                <c:pt idx="24">
                  <c:v>7.33</c:v>
                </c:pt>
              </c:numCache>
            </c:numRef>
          </c:val>
          <c:smooth val="0"/>
          <c:extLst>
            <c:ext xmlns:c16="http://schemas.microsoft.com/office/drawing/2014/chart" uri="{C3380CC4-5D6E-409C-BE32-E72D297353CC}">
              <c16:uniqueId val="{00000002-8570-4C0B-91B5-FABF7E46FD5C}"/>
            </c:ext>
          </c:extLst>
        </c:ser>
        <c:ser>
          <c:idx val="1"/>
          <c:order val="1"/>
          <c:tx>
            <c:strRef>
              <c:f>РУ_7!$B$4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70-4C0B-91B5-FABF7E46FD5C}"/>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570-4C0B-91B5-FABF7E46FD5C}"/>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70-4C0B-91B5-FABF7E46FD5C}"/>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70-4C0B-91B5-FABF7E46FD5C}"/>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570-4C0B-91B5-FABF7E46FD5C}"/>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РУ_7!$C$2:$AA$2</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РУ_7!$C$4:$AA$4</c:f>
              <c:numCache>
                <c:formatCode>General</c:formatCode>
                <c:ptCount val="25"/>
                <c:pt idx="0">
                  <c:v>55.97</c:v>
                </c:pt>
                <c:pt idx="1">
                  <c:v>61.7</c:v>
                </c:pt>
                <c:pt idx="2">
                  <c:v>87.21</c:v>
                </c:pt>
                <c:pt idx="3">
                  <c:v>82.77</c:v>
                </c:pt>
                <c:pt idx="4">
                  <c:v>44.33</c:v>
                </c:pt>
                <c:pt idx="5">
                  <c:v>41.73</c:v>
                </c:pt>
                <c:pt idx="6">
                  <c:v>57.46</c:v>
                </c:pt>
                <c:pt idx="7">
                  <c:v>72.569999999999993</c:v>
                </c:pt>
                <c:pt idx="8">
                  <c:v>54.17</c:v>
                </c:pt>
                <c:pt idx="9">
                  <c:v>71.349999999999994</c:v>
                </c:pt>
                <c:pt idx="10">
                  <c:v>60.84</c:v>
                </c:pt>
                <c:pt idx="11">
                  <c:v>47.66</c:v>
                </c:pt>
                <c:pt idx="12">
                  <c:v>78.900000000000006</c:v>
                </c:pt>
                <c:pt idx="13">
                  <c:v>44.05</c:v>
                </c:pt>
                <c:pt idx="14">
                  <c:v>48.16</c:v>
                </c:pt>
                <c:pt idx="15">
                  <c:v>41.96</c:v>
                </c:pt>
                <c:pt idx="16">
                  <c:v>50.37</c:v>
                </c:pt>
                <c:pt idx="17">
                  <c:v>46.12</c:v>
                </c:pt>
                <c:pt idx="18">
                  <c:v>53.67</c:v>
                </c:pt>
                <c:pt idx="19">
                  <c:v>60.28</c:v>
                </c:pt>
                <c:pt idx="20">
                  <c:v>26.29</c:v>
                </c:pt>
                <c:pt idx="21">
                  <c:v>51.89</c:v>
                </c:pt>
                <c:pt idx="22">
                  <c:v>41.5</c:v>
                </c:pt>
                <c:pt idx="23">
                  <c:v>47.35</c:v>
                </c:pt>
                <c:pt idx="24">
                  <c:v>25.79</c:v>
                </c:pt>
              </c:numCache>
            </c:numRef>
          </c:val>
          <c:smooth val="0"/>
          <c:extLst>
            <c:ext xmlns:c16="http://schemas.microsoft.com/office/drawing/2014/chart" uri="{C3380CC4-5D6E-409C-BE32-E72D297353CC}">
              <c16:uniqueId val="{00000008-8570-4C0B-91B5-FABF7E46FD5C}"/>
            </c:ext>
          </c:extLst>
        </c:ser>
        <c:ser>
          <c:idx val="2"/>
          <c:order val="2"/>
          <c:tx>
            <c:strRef>
              <c:f>РУ_7!$B$5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70-4C0B-91B5-FABF7E46FD5C}"/>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70-4C0B-91B5-FABF7E46FD5C}"/>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70-4C0B-91B5-FABF7E46FD5C}"/>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70-4C0B-91B5-FABF7E46FD5C}"/>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70-4C0B-91B5-FABF7E46FD5C}"/>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РУ_7!$C$2:$AA$2</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РУ_7!$C$5:$AA$5</c:f>
              <c:numCache>
                <c:formatCode>General</c:formatCode>
                <c:ptCount val="25"/>
                <c:pt idx="0">
                  <c:v>77.09</c:v>
                </c:pt>
                <c:pt idx="1">
                  <c:v>79.88</c:v>
                </c:pt>
                <c:pt idx="2">
                  <c:v>96.25</c:v>
                </c:pt>
                <c:pt idx="3">
                  <c:v>91.39</c:v>
                </c:pt>
                <c:pt idx="4">
                  <c:v>68.69</c:v>
                </c:pt>
                <c:pt idx="5">
                  <c:v>64.989999999999995</c:v>
                </c:pt>
                <c:pt idx="6">
                  <c:v>80.62</c:v>
                </c:pt>
                <c:pt idx="7">
                  <c:v>89</c:v>
                </c:pt>
                <c:pt idx="8">
                  <c:v>76.16</c:v>
                </c:pt>
                <c:pt idx="9">
                  <c:v>82.46</c:v>
                </c:pt>
                <c:pt idx="10">
                  <c:v>80.09</c:v>
                </c:pt>
                <c:pt idx="11">
                  <c:v>59.69</c:v>
                </c:pt>
                <c:pt idx="12">
                  <c:v>91.95</c:v>
                </c:pt>
                <c:pt idx="13">
                  <c:v>68.66</c:v>
                </c:pt>
                <c:pt idx="14">
                  <c:v>71.569999999999993</c:v>
                </c:pt>
                <c:pt idx="15">
                  <c:v>67.78</c:v>
                </c:pt>
                <c:pt idx="16">
                  <c:v>69.260000000000005</c:v>
                </c:pt>
                <c:pt idx="17">
                  <c:v>69.56</c:v>
                </c:pt>
                <c:pt idx="18">
                  <c:v>76.709999999999994</c:v>
                </c:pt>
                <c:pt idx="19">
                  <c:v>82.54</c:v>
                </c:pt>
                <c:pt idx="20">
                  <c:v>47.85</c:v>
                </c:pt>
                <c:pt idx="21">
                  <c:v>69.62</c:v>
                </c:pt>
                <c:pt idx="22">
                  <c:v>63.48</c:v>
                </c:pt>
                <c:pt idx="23">
                  <c:v>69.180000000000007</c:v>
                </c:pt>
                <c:pt idx="24">
                  <c:v>46.61</c:v>
                </c:pt>
              </c:numCache>
            </c:numRef>
          </c:val>
          <c:smooth val="0"/>
          <c:extLst>
            <c:ext xmlns:c16="http://schemas.microsoft.com/office/drawing/2014/chart" uri="{C3380CC4-5D6E-409C-BE32-E72D297353CC}">
              <c16:uniqueId val="{0000000E-8570-4C0B-91B5-FABF7E46FD5C}"/>
            </c:ext>
          </c:extLst>
        </c:ser>
        <c:ser>
          <c:idx val="3"/>
          <c:order val="3"/>
          <c:tx>
            <c:strRef>
              <c:f>РУ_7!$B$6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РУ_7!$C$2:$AA$2</c:f>
              <c:strCache>
                <c:ptCount val="25"/>
                <c:pt idx="0">
                  <c:v>1K1</c:v>
                </c:pt>
                <c:pt idx="1">
                  <c:v>1K2</c:v>
                </c:pt>
                <c:pt idx="2">
                  <c:v>1K3</c:v>
                </c:pt>
                <c:pt idx="3">
                  <c:v>2K1</c:v>
                </c:pt>
                <c:pt idx="4">
                  <c:v>2K2</c:v>
                </c:pt>
                <c:pt idx="5">
                  <c:v>2K3</c:v>
                </c:pt>
                <c:pt idx="6">
                  <c:v>2K4</c:v>
                </c:pt>
                <c:pt idx="7">
                  <c:v>3,1</c:v>
                </c:pt>
                <c:pt idx="8">
                  <c:v>3,2</c:v>
                </c:pt>
                <c:pt idx="9">
                  <c:v>4</c:v>
                </c:pt>
                <c:pt idx="10">
                  <c:v>5</c:v>
                </c:pt>
                <c:pt idx="11">
                  <c:v>6</c:v>
                </c:pt>
                <c:pt idx="12">
                  <c:v>7,1</c:v>
                </c:pt>
                <c:pt idx="13">
                  <c:v>7,2</c:v>
                </c:pt>
                <c:pt idx="14">
                  <c:v>8,1</c:v>
                </c:pt>
                <c:pt idx="15">
                  <c:v>8,2</c:v>
                </c:pt>
                <c:pt idx="16">
                  <c:v>9</c:v>
                </c:pt>
                <c:pt idx="17">
                  <c:v>10</c:v>
                </c:pt>
                <c:pt idx="18">
                  <c:v>11</c:v>
                </c:pt>
                <c:pt idx="19">
                  <c:v>12,1</c:v>
                </c:pt>
                <c:pt idx="20">
                  <c:v>12,2</c:v>
                </c:pt>
                <c:pt idx="21">
                  <c:v>13,1</c:v>
                </c:pt>
                <c:pt idx="22">
                  <c:v>13,2</c:v>
                </c:pt>
                <c:pt idx="23">
                  <c:v>14,1</c:v>
                </c:pt>
                <c:pt idx="24">
                  <c:v>14,2</c:v>
                </c:pt>
              </c:strCache>
            </c:strRef>
          </c:cat>
          <c:val>
            <c:numRef>
              <c:f>РУ_7!$C$6:$AA$6</c:f>
              <c:numCache>
                <c:formatCode>General</c:formatCode>
                <c:ptCount val="25"/>
                <c:pt idx="0">
                  <c:v>93.99</c:v>
                </c:pt>
                <c:pt idx="1">
                  <c:v>94.32</c:v>
                </c:pt>
                <c:pt idx="2">
                  <c:v>99.61</c:v>
                </c:pt>
                <c:pt idx="3">
                  <c:v>96.64</c:v>
                </c:pt>
                <c:pt idx="4">
                  <c:v>89.66</c:v>
                </c:pt>
                <c:pt idx="5">
                  <c:v>85.27</c:v>
                </c:pt>
                <c:pt idx="6">
                  <c:v>94.57</c:v>
                </c:pt>
                <c:pt idx="7">
                  <c:v>96.12</c:v>
                </c:pt>
                <c:pt idx="8">
                  <c:v>96.9</c:v>
                </c:pt>
                <c:pt idx="9">
                  <c:v>89.53</c:v>
                </c:pt>
                <c:pt idx="10">
                  <c:v>92.25</c:v>
                </c:pt>
                <c:pt idx="11">
                  <c:v>79.069999999999993</c:v>
                </c:pt>
                <c:pt idx="12">
                  <c:v>97.67</c:v>
                </c:pt>
                <c:pt idx="13">
                  <c:v>89.15</c:v>
                </c:pt>
                <c:pt idx="14">
                  <c:v>90.7</c:v>
                </c:pt>
                <c:pt idx="15">
                  <c:v>95.35</c:v>
                </c:pt>
                <c:pt idx="16">
                  <c:v>89.53</c:v>
                </c:pt>
                <c:pt idx="17">
                  <c:v>88.63</c:v>
                </c:pt>
                <c:pt idx="18">
                  <c:v>92.25</c:v>
                </c:pt>
                <c:pt idx="19">
                  <c:v>97.67</c:v>
                </c:pt>
                <c:pt idx="20">
                  <c:v>81.400000000000006</c:v>
                </c:pt>
                <c:pt idx="21">
                  <c:v>83.72</c:v>
                </c:pt>
                <c:pt idx="22">
                  <c:v>90.7</c:v>
                </c:pt>
                <c:pt idx="23">
                  <c:v>90.7</c:v>
                </c:pt>
                <c:pt idx="24">
                  <c:v>82.17</c:v>
                </c:pt>
              </c:numCache>
            </c:numRef>
          </c:val>
          <c:smooth val="0"/>
          <c:extLst>
            <c:ext xmlns:c16="http://schemas.microsoft.com/office/drawing/2014/chart" uri="{C3380CC4-5D6E-409C-BE32-E72D297353CC}">
              <c16:uniqueId val="{0000000F-8570-4C0B-91B5-FABF7E46FD5C}"/>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РУ_7!$B$39:$B$41</c:f>
              <c:strCache>
                <c:ptCount val="3"/>
                <c:pt idx="0">
                  <c:v>Понизили </c:v>
                </c:pt>
                <c:pt idx="1">
                  <c:v>Подтвердили </c:v>
                </c:pt>
                <c:pt idx="2">
                  <c:v>Повысили </c:v>
                </c:pt>
              </c:strCache>
            </c:strRef>
          </c:cat>
          <c:val>
            <c:numRef>
              <c:f>РУ_7!$C$39:$C$41</c:f>
              <c:numCache>
                <c:formatCode>0.00</c:formatCode>
                <c:ptCount val="3"/>
                <c:pt idx="0">
                  <c:v>56.51</c:v>
                </c:pt>
                <c:pt idx="1">
                  <c:v>40.9</c:v>
                </c:pt>
                <c:pt idx="2">
                  <c:v>2.58</c:v>
                </c:pt>
              </c:numCache>
            </c:numRef>
          </c:val>
          <c:extLst>
            <c:ext xmlns:c16="http://schemas.microsoft.com/office/drawing/2014/chart" uri="{C3380CC4-5D6E-409C-BE32-E72D297353CC}">
              <c16:uniqueId val="{00000000-2195-4402-A201-8148EFF4ADDC}"/>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1252309388638E-2"/>
          <c:y val="4.3912175648702596E-2"/>
          <c:w val="0.91735793314451408"/>
          <c:h val="0.74816298448130891"/>
        </c:manualLayout>
      </c:layout>
      <c:lineChart>
        <c:grouping val="standard"/>
        <c:varyColors val="0"/>
        <c:ser>
          <c:idx val="0"/>
          <c:order val="0"/>
          <c:tx>
            <c:strRef>
              <c:f>МА_7!$B$3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4C-46C3-B7E8-B910137031EF}"/>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4C-46C3-B7E8-B910137031EF}"/>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МА_7!$C$2:$O$2</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МА_7!$C$3:$O$3</c:f>
              <c:numCache>
                <c:formatCode>General</c:formatCode>
                <c:ptCount val="13"/>
                <c:pt idx="0">
                  <c:v>46.28</c:v>
                </c:pt>
                <c:pt idx="1">
                  <c:v>23.64</c:v>
                </c:pt>
                <c:pt idx="2">
                  <c:v>13.62</c:v>
                </c:pt>
                <c:pt idx="3">
                  <c:v>28.44</c:v>
                </c:pt>
                <c:pt idx="4">
                  <c:v>48.3</c:v>
                </c:pt>
                <c:pt idx="5">
                  <c:v>41.49</c:v>
                </c:pt>
                <c:pt idx="6">
                  <c:v>9.9600000000000009</c:v>
                </c:pt>
                <c:pt idx="7">
                  <c:v>25.03</c:v>
                </c:pt>
                <c:pt idx="8">
                  <c:v>4.29</c:v>
                </c:pt>
                <c:pt idx="9">
                  <c:v>26.1</c:v>
                </c:pt>
                <c:pt idx="10">
                  <c:v>2.52</c:v>
                </c:pt>
                <c:pt idx="11">
                  <c:v>21.82</c:v>
                </c:pt>
                <c:pt idx="12">
                  <c:v>1.32</c:v>
                </c:pt>
              </c:numCache>
            </c:numRef>
          </c:val>
          <c:smooth val="0"/>
          <c:extLst>
            <c:ext xmlns:c16="http://schemas.microsoft.com/office/drawing/2014/chart" uri="{C3380CC4-5D6E-409C-BE32-E72D297353CC}">
              <c16:uniqueId val="{00000002-EA4C-46C3-B7E8-B910137031EF}"/>
            </c:ext>
          </c:extLst>
        </c:ser>
        <c:ser>
          <c:idx val="1"/>
          <c:order val="1"/>
          <c:tx>
            <c:strRef>
              <c:f>МА_7!$B$4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4C-46C3-B7E8-B910137031EF}"/>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A4C-46C3-B7E8-B910137031EF}"/>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4C-46C3-B7E8-B910137031EF}"/>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A4C-46C3-B7E8-B910137031EF}"/>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МА_7!$C$2:$O$2</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МА_7!$C$4:$O$4</c:f>
              <c:numCache>
                <c:formatCode>General</c:formatCode>
                <c:ptCount val="13"/>
                <c:pt idx="0">
                  <c:v>79.760000000000005</c:v>
                </c:pt>
                <c:pt idx="1">
                  <c:v>66.489999999999995</c:v>
                </c:pt>
                <c:pt idx="2">
                  <c:v>43.71</c:v>
                </c:pt>
                <c:pt idx="3">
                  <c:v>66.23</c:v>
                </c:pt>
                <c:pt idx="4">
                  <c:v>79.48</c:v>
                </c:pt>
                <c:pt idx="5">
                  <c:v>76.87</c:v>
                </c:pt>
                <c:pt idx="6">
                  <c:v>35.799999999999997</c:v>
                </c:pt>
                <c:pt idx="7">
                  <c:v>56.58</c:v>
                </c:pt>
                <c:pt idx="8">
                  <c:v>19.55</c:v>
                </c:pt>
                <c:pt idx="9">
                  <c:v>57.91</c:v>
                </c:pt>
                <c:pt idx="10">
                  <c:v>13.83</c:v>
                </c:pt>
                <c:pt idx="11">
                  <c:v>47.46</c:v>
                </c:pt>
                <c:pt idx="12">
                  <c:v>9.51</c:v>
                </c:pt>
              </c:numCache>
            </c:numRef>
          </c:val>
          <c:smooth val="0"/>
          <c:extLst>
            <c:ext xmlns:c16="http://schemas.microsoft.com/office/drawing/2014/chart" uri="{C3380CC4-5D6E-409C-BE32-E72D297353CC}">
              <c16:uniqueId val="{00000007-EA4C-46C3-B7E8-B910137031EF}"/>
            </c:ext>
          </c:extLst>
        </c:ser>
        <c:ser>
          <c:idx val="2"/>
          <c:order val="2"/>
          <c:tx>
            <c:strRef>
              <c:f>МА_7!$B$5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4C-46C3-B7E8-B910137031EF}"/>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A4C-46C3-B7E8-B910137031EF}"/>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A4C-46C3-B7E8-B910137031EF}"/>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A4C-46C3-B7E8-B910137031EF}"/>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МА_7!$C$2:$O$2</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МА_7!$C$5:$O$5</c:f>
              <c:numCache>
                <c:formatCode>General</c:formatCode>
                <c:ptCount val="13"/>
                <c:pt idx="0">
                  <c:v>91.82</c:v>
                </c:pt>
                <c:pt idx="1">
                  <c:v>87.98</c:v>
                </c:pt>
                <c:pt idx="2">
                  <c:v>67.53</c:v>
                </c:pt>
                <c:pt idx="3">
                  <c:v>88.65</c:v>
                </c:pt>
                <c:pt idx="4">
                  <c:v>87.23</c:v>
                </c:pt>
                <c:pt idx="5">
                  <c:v>91.24</c:v>
                </c:pt>
                <c:pt idx="6">
                  <c:v>64.19</c:v>
                </c:pt>
                <c:pt idx="7">
                  <c:v>83.64</c:v>
                </c:pt>
                <c:pt idx="8">
                  <c:v>59.89</c:v>
                </c:pt>
                <c:pt idx="9">
                  <c:v>79.97</c:v>
                </c:pt>
                <c:pt idx="10">
                  <c:v>45.49</c:v>
                </c:pt>
                <c:pt idx="11">
                  <c:v>72.790000000000006</c:v>
                </c:pt>
                <c:pt idx="12">
                  <c:v>27.05</c:v>
                </c:pt>
              </c:numCache>
            </c:numRef>
          </c:val>
          <c:smooth val="0"/>
          <c:extLst>
            <c:ext xmlns:c16="http://schemas.microsoft.com/office/drawing/2014/chart" uri="{C3380CC4-5D6E-409C-BE32-E72D297353CC}">
              <c16:uniqueId val="{0000000C-EA4C-46C3-B7E8-B910137031EF}"/>
            </c:ext>
          </c:extLst>
        </c:ser>
        <c:ser>
          <c:idx val="3"/>
          <c:order val="3"/>
          <c:tx>
            <c:strRef>
              <c:f>МА_7!$B$6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МА_7!$C$2:$O$2</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МА_7!$C$6:$O$6</c:f>
              <c:numCache>
                <c:formatCode>General</c:formatCode>
                <c:ptCount val="13"/>
                <c:pt idx="0">
                  <c:v>98.77</c:v>
                </c:pt>
                <c:pt idx="1">
                  <c:v>96.3</c:v>
                </c:pt>
                <c:pt idx="2">
                  <c:v>70.37</c:v>
                </c:pt>
                <c:pt idx="3">
                  <c:v>91.36</c:v>
                </c:pt>
                <c:pt idx="4">
                  <c:v>92.59</c:v>
                </c:pt>
                <c:pt idx="5">
                  <c:v>97.53</c:v>
                </c:pt>
                <c:pt idx="6">
                  <c:v>81.48</c:v>
                </c:pt>
                <c:pt idx="7">
                  <c:v>96.3</c:v>
                </c:pt>
                <c:pt idx="8">
                  <c:v>93.21</c:v>
                </c:pt>
                <c:pt idx="9">
                  <c:v>87.65</c:v>
                </c:pt>
                <c:pt idx="10">
                  <c:v>93.21</c:v>
                </c:pt>
                <c:pt idx="11">
                  <c:v>88.89</c:v>
                </c:pt>
                <c:pt idx="12">
                  <c:v>83.95</c:v>
                </c:pt>
              </c:numCache>
            </c:numRef>
          </c:val>
          <c:smooth val="0"/>
          <c:extLst>
            <c:ext xmlns:c16="http://schemas.microsoft.com/office/drawing/2014/chart" uri="{C3380CC4-5D6E-409C-BE32-E72D297353CC}">
              <c16:uniqueId val="{0000000D-EA4C-46C3-B7E8-B910137031EF}"/>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МА_7!$B$39:$B$41</c:f>
              <c:strCache>
                <c:ptCount val="3"/>
                <c:pt idx="0">
                  <c:v>Понизили </c:v>
                </c:pt>
                <c:pt idx="1">
                  <c:v>Подтвердили </c:v>
                </c:pt>
                <c:pt idx="2">
                  <c:v>Повысили </c:v>
                </c:pt>
              </c:strCache>
            </c:strRef>
          </c:cat>
          <c:val>
            <c:numRef>
              <c:f>МА_7!$C$39:$C$41</c:f>
              <c:numCache>
                <c:formatCode>0.00</c:formatCode>
                <c:ptCount val="3"/>
                <c:pt idx="0">
                  <c:v>49.17</c:v>
                </c:pt>
                <c:pt idx="1">
                  <c:v>48.06</c:v>
                </c:pt>
                <c:pt idx="2">
                  <c:v>2.77</c:v>
                </c:pt>
              </c:numCache>
            </c:numRef>
          </c:val>
          <c:extLst>
            <c:ext xmlns:c16="http://schemas.microsoft.com/office/drawing/2014/chart" uri="{C3380CC4-5D6E-409C-BE32-E72D297353CC}">
              <c16:uniqueId val="{00000000-47E4-4402-8A1B-589C1C57699D}"/>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Ист_7!$B$3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51-4E6B-A9E0-AEA1B465A279}"/>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51-4E6B-A9E0-AEA1B465A279}"/>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Ист_7!$C$2:$L$2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Ист_7!$C$3:$L$3</c:f>
              <c:numCache>
                <c:formatCode>0.0</c:formatCode>
                <c:ptCount val="10"/>
                <c:pt idx="0">
                  <c:v>22.71</c:v>
                </c:pt>
                <c:pt idx="1">
                  <c:v>45.42</c:v>
                </c:pt>
                <c:pt idx="2">
                  <c:v>16.420000000000002</c:v>
                </c:pt>
                <c:pt idx="3">
                  <c:v>5.7</c:v>
                </c:pt>
                <c:pt idx="4">
                  <c:v>26.09</c:v>
                </c:pt>
                <c:pt idx="5">
                  <c:v>4.88</c:v>
                </c:pt>
                <c:pt idx="6">
                  <c:v>6.12</c:v>
                </c:pt>
                <c:pt idx="7">
                  <c:v>46.36</c:v>
                </c:pt>
                <c:pt idx="8">
                  <c:v>25.32</c:v>
                </c:pt>
                <c:pt idx="9">
                  <c:v>17.02</c:v>
                </c:pt>
              </c:numCache>
            </c:numRef>
          </c:val>
          <c:smooth val="0"/>
          <c:extLst>
            <c:ext xmlns:c16="http://schemas.microsoft.com/office/drawing/2014/chart" uri="{C3380CC4-5D6E-409C-BE32-E72D297353CC}">
              <c16:uniqueId val="{00000002-0051-4E6B-A9E0-AEA1B465A279}"/>
            </c:ext>
          </c:extLst>
        </c:ser>
        <c:ser>
          <c:idx val="1"/>
          <c:order val="1"/>
          <c:tx>
            <c:strRef>
              <c:f>Ист_7!$B$4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51-4E6B-A9E0-AEA1B465A279}"/>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51-4E6B-A9E0-AEA1B465A279}"/>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51-4E6B-A9E0-AEA1B465A279}"/>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Ист_7!$C$2:$L$2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Ист_7!$C$4:$L$4</c:f>
              <c:numCache>
                <c:formatCode>0.0</c:formatCode>
                <c:ptCount val="10"/>
                <c:pt idx="0">
                  <c:v>48.87</c:v>
                </c:pt>
                <c:pt idx="1">
                  <c:v>72.92</c:v>
                </c:pt>
                <c:pt idx="2">
                  <c:v>42.68</c:v>
                </c:pt>
                <c:pt idx="3">
                  <c:v>22.18</c:v>
                </c:pt>
                <c:pt idx="4">
                  <c:v>57.62</c:v>
                </c:pt>
                <c:pt idx="5">
                  <c:v>17.399999999999999</c:v>
                </c:pt>
                <c:pt idx="6">
                  <c:v>21.5</c:v>
                </c:pt>
                <c:pt idx="7">
                  <c:v>73.64</c:v>
                </c:pt>
                <c:pt idx="8">
                  <c:v>59.88</c:v>
                </c:pt>
                <c:pt idx="9">
                  <c:v>38.82</c:v>
                </c:pt>
              </c:numCache>
            </c:numRef>
          </c:val>
          <c:smooth val="0"/>
          <c:extLst>
            <c:ext xmlns:c16="http://schemas.microsoft.com/office/drawing/2014/chart" uri="{C3380CC4-5D6E-409C-BE32-E72D297353CC}">
              <c16:uniqueId val="{00000006-0051-4E6B-A9E0-AEA1B465A279}"/>
            </c:ext>
          </c:extLst>
        </c:ser>
        <c:ser>
          <c:idx val="2"/>
          <c:order val="2"/>
          <c:tx>
            <c:strRef>
              <c:f>Ист_7!$B$5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51-4E6B-A9E0-AEA1B465A279}"/>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51-4E6B-A9E0-AEA1B465A279}"/>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51-4E6B-A9E0-AEA1B465A279}"/>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Ист_7!$C$2:$L$2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Ист_7!$C$5:$L$5</c:f>
              <c:numCache>
                <c:formatCode>0.0</c:formatCode>
                <c:ptCount val="10"/>
                <c:pt idx="0">
                  <c:v>69.33</c:v>
                </c:pt>
                <c:pt idx="1">
                  <c:v>84.11</c:v>
                </c:pt>
                <c:pt idx="2">
                  <c:v>66.72</c:v>
                </c:pt>
                <c:pt idx="3">
                  <c:v>48.48</c:v>
                </c:pt>
                <c:pt idx="4">
                  <c:v>75.78</c:v>
                </c:pt>
                <c:pt idx="5">
                  <c:v>47.75</c:v>
                </c:pt>
                <c:pt idx="6">
                  <c:v>50.34</c:v>
                </c:pt>
                <c:pt idx="7">
                  <c:v>84.95</c:v>
                </c:pt>
                <c:pt idx="8">
                  <c:v>77.69</c:v>
                </c:pt>
                <c:pt idx="9">
                  <c:v>62.34</c:v>
                </c:pt>
              </c:numCache>
            </c:numRef>
          </c:val>
          <c:smooth val="0"/>
          <c:extLst>
            <c:ext xmlns:c16="http://schemas.microsoft.com/office/drawing/2014/chart" uri="{C3380CC4-5D6E-409C-BE32-E72D297353CC}">
              <c16:uniqueId val="{0000000A-0051-4E6B-A9E0-AEA1B465A279}"/>
            </c:ext>
          </c:extLst>
        </c:ser>
        <c:ser>
          <c:idx val="3"/>
          <c:order val="3"/>
          <c:tx>
            <c:strRef>
              <c:f>Ист_7!$B$6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Ист_7!$C$2:$L$2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Ист_7!$C$6:$L$6</c:f>
              <c:numCache>
                <c:formatCode>0.0</c:formatCode>
                <c:ptCount val="10"/>
                <c:pt idx="0">
                  <c:v>86.3</c:v>
                </c:pt>
                <c:pt idx="1">
                  <c:v>95.43</c:v>
                </c:pt>
                <c:pt idx="2">
                  <c:v>84.32</c:v>
                </c:pt>
                <c:pt idx="3">
                  <c:v>82.04</c:v>
                </c:pt>
                <c:pt idx="4">
                  <c:v>85.84</c:v>
                </c:pt>
                <c:pt idx="5">
                  <c:v>83.41</c:v>
                </c:pt>
                <c:pt idx="6">
                  <c:v>89.04</c:v>
                </c:pt>
                <c:pt idx="7">
                  <c:v>90.41</c:v>
                </c:pt>
                <c:pt idx="8">
                  <c:v>85.84</c:v>
                </c:pt>
                <c:pt idx="9">
                  <c:v>84.32</c:v>
                </c:pt>
              </c:numCache>
            </c:numRef>
          </c:val>
          <c:smooth val="0"/>
          <c:extLst>
            <c:ext xmlns:c16="http://schemas.microsoft.com/office/drawing/2014/chart" uri="{C3380CC4-5D6E-409C-BE32-E72D297353CC}">
              <c16:uniqueId val="{0000000B-0051-4E6B-A9E0-AEA1B465A279}"/>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РУ_5!$B$39:$B$41</c:f>
              <c:strCache>
                <c:ptCount val="3"/>
                <c:pt idx="0">
                  <c:v>Понизили </c:v>
                </c:pt>
                <c:pt idx="1">
                  <c:v>Подтвердили </c:v>
                </c:pt>
                <c:pt idx="2">
                  <c:v>Повысили </c:v>
                </c:pt>
              </c:strCache>
            </c:strRef>
          </c:cat>
          <c:val>
            <c:numRef>
              <c:f>РУ_5!$C$39:$C$41</c:f>
              <c:numCache>
                <c:formatCode>0.00</c:formatCode>
                <c:ptCount val="3"/>
                <c:pt idx="0">
                  <c:v>57.45</c:v>
                </c:pt>
                <c:pt idx="1">
                  <c:v>39.049999999999997</c:v>
                </c:pt>
                <c:pt idx="2">
                  <c:v>3.5</c:v>
                </c:pt>
              </c:numCache>
            </c:numRef>
          </c:val>
          <c:extLst>
            <c:ext xmlns:c16="http://schemas.microsoft.com/office/drawing/2014/chart" uri="{C3380CC4-5D6E-409C-BE32-E72D297353CC}">
              <c16:uniqueId val="{00000000-31A5-417B-A431-107DBCD4E35F}"/>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Ист_7!$B$39:$B$41</c:f>
              <c:strCache>
                <c:ptCount val="3"/>
                <c:pt idx="0">
                  <c:v>Понизили </c:v>
                </c:pt>
                <c:pt idx="1">
                  <c:v>Подтвердили </c:v>
                </c:pt>
                <c:pt idx="2">
                  <c:v>Повысили </c:v>
                </c:pt>
              </c:strCache>
            </c:strRef>
          </c:cat>
          <c:val>
            <c:numRef>
              <c:f>Ист_7!$C$39:$C$41</c:f>
              <c:numCache>
                <c:formatCode>0.00</c:formatCode>
                <c:ptCount val="3"/>
                <c:pt idx="0">
                  <c:v>45.39</c:v>
                </c:pt>
                <c:pt idx="1">
                  <c:v>50.29</c:v>
                </c:pt>
                <c:pt idx="2">
                  <c:v>4.33</c:v>
                </c:pt>
              </c:numCache>
            </c:numRef>
          </c:val>
          <c:extLst>
            <c:ext xmlns:c16="http://schemas.microsoft.com/office/drawing/2014/chart" uri="{C3380CC4-5D6E-409C-BE32-E72D297353CC}">
              <c16:uniqueId val="{00000000-0715-49B6-8887-FE6691EFF2AE}"/>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БИО_7!$B$3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A1-46CD-BDC1-1BE359B02428}"/>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A1-46CD-BDC1-1BE359B02428}"/>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A1-46CD-BDC1-1BE359B02428}"/>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БИО_7!$C$2:$W$2</c:f>
              <c:numCache>
                <c:formatCode>General</c:formatCode>
                <c:ptCount val="21"/>
                <c:pt idx="0">
                  <c:v>1.1000000000000001</c:v>
                </c:pt>
                <c:pt idx="1">
                  <c:v>1.2</c:v>
                </c:pt>
                <c:pt idx="2">
                  <c:v>1.3</c:v>
                </c:pt>
                <c:pt idx="3">
                  <c:v>2.1</c:v>
                </c:pt>
                <c:pt idx="4">
                  <c:v>2.2000000000000002</c:v>
                </c:pt>
                <c:pt idx="5">
                  <c:v>3.1</c:v>
                </c:pt>
                <c:pt idx="6">
                  <c:v>3.2</c:v>
                </c:pt>
                <c:pt idx="7">
                  <c:v>3.3</c:v>
                </c:pt>
                <c:pt idx="8">
                  <c:v>3.4</c:v>
                </c:pt>
                <c:pt idx="9">
                  <c:v>4</c:v>
                </c:pt>
                <c:pt idx="10">
                  <c:v>5.0999999999999996</c:v>
                </c:pt>
                <c:pt idx="11">
                  <c:v>5.2</c:v>
                </c:pt>
                <c:pt idx="12">
                  <c:v>5.3</c:v>
                </c:pt>
                <c:pt idx="13">
                  <c:v>6</c:v>
                </c:pt>
                <c:pt idx="14">
                  <c:v>7</c:v>
                </c:pt>
                <c:pt idx="15">
                  <c:v>8.1</c:v>
                </c:pt>
                <c:pt idx="16">
                  <c:v>8.1999999999999993</c:v>
                </c:pt>
                <c:pt idx="17">
                  <c:v>8.3000000000000007</c:v>
                </c:pt>
                <c:pt idx="18">
                  <c:v>9</c:v>
                </c:pt>
                <c:pt idx="19">
                  <c:v>10.1</c:v>
                </c:pt>
                <c:pt idx="20">
                  <c:v>10.199999999999999</c:v>
                </c:pt>
              </c:numCache>
            </c:numRef>
          </c:cat>
          <c:val>
            <c:numRef>
              <c:f>БИО_7!$C$3:$W$3</c:f>
              <c:numCache>
                <c:formatCode>General</c:formatCode>
                <c:ptCount val="21"/>
                <c:pt idx="0">
                  <c:v>30.75</c:v>
                </c:pt>
                <c:pt idx="1">
                  <c:v>15.42</c:v>
                </c:pt>
                <c:pt idx="2">
                  <c:v>20.72</c:v>
                </c:pt>
                <c:pt idx="3">
                  <c:v>40.520000000000003</c:v>
                </c:pt>
                <c:pt idx="4">
                  <c:v>21.57</c:v>
                </c:pt>
                <c:pt idx="5">
                  <c:v>30.5</c:v>
                </c:pt>
                <c:pt idx="6">
                  <c:v>16.34</c:v>
                </c:pt>
                <c:pt idx="7">
                  <c:v>15.16</c:v>
                </c:pt>
                <c:pt idx="8">
                  <c:v>13.56</c:v>
                </c:pt>
                <c:pt idx="9">
                  <c:v>24.18</c:v>
                </c:pt>
                <c:pt idx="10">
                  <c:v>33.020000000000003</c:v>
                </c:pt>
                <c:pt idx="11">
                  <c:v>16.760000000000002</c:v>
                </c:pt>
                <c:pt idx="12">
                  <c:v>16.760000000000002</c:v>
                </c:pt>
                <c:pt idx="13">
                  <c:v>35.799999999999997</c:v>
                </c:pt>
                <c:pt idx="14">
                  <c:v>51.01</c:v>
                </c:pt>
                <c:pt idx="15">
                  <c:v>14.74</c:v>
                </c:pt>
                <c:pt idx="16">
                  <c:v>9.6</c:v>
                </c:pt>
                <c:pt idx="17">
                  <c:v>5.18</c:v>
                </c:pt>
                <c:pt idx="18">
                  <c:v>24.98</c:v>
                </c:pt>
                <c:pt idx="19">
                  <c:v>43.05</c:v>
                </c:pt>
                <c:pt idx="20">
                  <c:v>25.02</c:v>
                </c:pt>
              </c:numCache>
            </c:numRef>
          </c:val>
          <c:smooth val="0"/>
          <c:extLst>
            <c:ext xmlns:c16="http://schemas.microsoft.com/office/drawing/2014/chart" uri="{C3380CC4-5D6E-409C-BE32-E72D297353CC}">
              <c16:uniqueId val="{00000003-D6A1-46CD-BDC1-1BE359B02428}"/>
            </c:ext>
          </c:extLst>
        </c:ser>
        <c:ser>
          <c:idx val="1"/>
          <c:order val="1"/>
          <c:tx>
            <c:strRef>
              <c:f>БИО_7!$B$4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A1-46CD-BDC1-1BE359B02428}"/>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A1-46CD-BDC1-1BE359B02428}"/>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A1-46CD-BDC1-1BE359B02428}"/>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A1-46CD-BDC1-1BE359B02428}"/>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БИО_7!$C$2:$W$2</c:f>
              <c:numCache>
                <c:formatCode>General</c:formatCode>
                <c:ptCount val="21"/>
                <c:pt idx="0">
                  <c:v>1.1000000000000001</c:v>
                </c:pt>
                <c:pt idx="1">
                  <c:v>1.2</c:v>
                </c:pt>
                <c:pt idx="2">
                  <c:v>1.3</c:v>
                </c:pt>
                <c:pt idx="3">
                  <c:v>2.1</c:v>
                </c:pt>
                <c:pt idx="4">
                  <c:v>2.2000000000000002</c:v>
                </c:pt>
                <c:pt idx="5">
                  <c:v>3.1</c:v>
                </c:pt>
                <c:pt idx="6">
                  <c:v>3.2</c:v>
                </c:pt>
                <c:pt idx="7">
                  <c:v>3.3</c:v>
                </c:pt>
                <c:pt idx="8">
                  <c:v>3.4</c:v>
                </c:pt>
                <c:pt idx="9">
                  <c:v>4</c:v>
                </c:pt>
                <c:pt idx="10">
                  <c:v>5.0999999999999996</c:v>
                </c:pt>
                <c:pt idx="11">
                  <c:v>5.2</c:v>
                </c:pt>
                <c:pt idx="12">
                  <c:v>5.3</c:v>
                </c:pt>
                <c:pt idx="13">
                  <c:v>6</c:v>
                </c:pt>
                <c:pt idx="14">
                  <c:v>7</c:v>
                </c:pt>
                <c:pt idx="15">
                  <c:v>8.1</c:v>
                </c:pt>
                <c:pt idx="16">
                  <c:v>8.1999999999999993</c:v>
                </c:pt>
                <c:pt idx="17">
                  <c:v>8.3000000000000007</c:v>
                </c:pt>
                <c:pt idx="18">
                  <c:v>9</c:v>
                </c:pt>
                <c:pt idx="19">
                  <c:v>10.1</c:v>
                </c:pt>
                <c:pt idx="20">
                  <c:v>10.199999999999999</c:v>
                </c:pt>
              </c:numCache>
            </c:numRef>
          </c:cat>
          <c:val>
            <c:numRef>
              <c:f>БИО_7!$C$4:$W$4</c:f>
              <c:numCache>
                <c:formatCode>General</c:formatCode>
                <c:ptCount val="21"/>
                <c:pt idx="0">
                  <c:v>60.08</c:v>
                </c:pt>
                <c:pt idx="1">
                  <c:v>35.770000000000003</c:v>
                </c:pt>
                <c:pt idx="2">
                  <c:v>44.27</c:v>
                </c:pt>
                <c:pt idx="3">
                  <c:v>61.74</c:v>
                </c:pt>
                <c:pt idx="4">
                  <c:v>40.299999999999997</c:v>
                </c:pt>
                <c:pt idx="5">
                  <c:v>56.66</c:v>
                </c:pt>
                <c:pt idx="6">
                  <c:v>35.08</c:v>
                </c:pt>
                <c:pt idx="7">
                  <c:v>35.5</c:v>
                </c:pt>
                <c:pt idx="8">
                  <c:v>34.08</c:v>
                </c:pt>
                <c:pt idx="9">
                  <c:v>50.66</c:v>
                </c:pt>
                <c:pt idx="10">
                  <c:v>61.6</c:v>
                </c:pt>
                <c:pt idx="11">
                  <c:v>40.92</c:v>
                </c:pt>
                <c:pt idx="12">
                  <c:v>39.19</c:v>
                </c:pt>
                <c:pt idx="13">
                  <c:v>64.569999999999993</c:v>
                </c:pt>
                <c:pt idx="14">
                  <c:v>70.41</c:v>
                </c:pt>
                <c:pt idx="15">
                  <c:v>41.06</c:v>
                </c:pt>
                <c:pt idx="16">
                  <c:v>32.909999999999997</c:v>
                </c:pt>
                <c:pt idx="17">
                  <c:v>18.91</c:v>
                </c:pt>
                <c:pt idx="18">
                  <c:v>54.94</c:v>
                </c:pt>
                <c:pt idx="19">
                  <c:v>70.459999999999994</c:v>
                </c:pt>
                <c:pt idx="20">
                  <c:v>58.56</c:v>
                </c:pt>
              </c:numCache>
            </c:numRef>
          </c:val>
          <c:smooth val="0"/>
          <c:extLst>
            <c:ext xmlns:c16="http://schemas.microsoft.com/office/drawing/2014/chart" uri="{C3380CC4-5D6E-409C-BE32-E72D297353CC}">
              <c16:uniqueId val="{00000008-D6A1-46CD-BDC1-1BE359B02428}"/>
            </c:ext>
          </c:extLst>
        </c:ser>
        <c:ser>
          <c:idx val="2"/>
          <c:order val="2"/>
          <c:tx>
            <c:strRef>
              <c:f>БИО_7!$B$5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A1-46CD-BDC1-1BE359B02428}"/>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A1-46CD-BDC1-1BE359B02428}"/>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6A1-46CD-BDC1-1BE359B02428}"/>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6A1-46CD-BDC1-1BE359B02428}"/>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БИО_7!$C$2:$W$2</c:f>
              <c:numCache>
                <c:formatCode>General</c:formatCode>
                <c:ptCount val="21"/>
                <c:pt idx="0">
                  <c:v>1.1000000000000001</c:v>
                </c:pt>
                <c:pt idx="1">
                  <c:v>1.2</c:v>
                </c:pt>
                <c:pt idx="2">
                  <c:v>1.3</c:v>
                </c:pt>
                <c:pt idx="3">
                  <c:v>2.1</c:v>
                </c:pt>
                <c:pt idx="4">
                  <c:v>2.2000000000000002</c:v>
                </c:pt>
                <c:pt idx="5">
                  <c:v>3.1</c:v>
                </c:pt>
                <c:pt idx="6">
                  <c:v>3.2</c:v>
                </c:pt>
                <c:pt idx="7">
                  <c:v>3.3</c:v>
                </c:pt>
                <c:pt idx="8">
                  <c:v>3.4</c:v>
                </c:pt>
                <c:pt idx="9">
                  <c:v>4</c:v>
                </c:pt>
                <c:pt idx="10">
                  <c:v>5.0999999999999996</c:v>
                </c:pt>
                <c:pt idx="11">
                  <c:v>5.2</c:v>
                </c:pt>
                <c:pt idx="12">
                  <c:v>5.3</c:v>
                </c:pt>
                <c:pt idx="13">
                  <c:v>6</c:v>
                </c:pt>
                <c:pt idx="14">
                  <c:v>7</c:v>
                </c:pt>
                <c:pt idx="15">
                  <c:v>8.1</c:v>
                </c:pt>
                <c:pt idx="16">
                  <c:v>8.1999999999999993</c:v>
                </c:pt>
                <c:pt idx="17">
                  <c:v>8.3000000000000007</c:v>
                </c:pt>
                <c:pt idx="18">
                  <c:v>9</c:v>
                </c:pt>
                <c:pt idx="19">
                  <c:v>10.1</c:v>
                </c:pt>
                <c:pt idx="20">
                  <c:v>10.199999999999999</c:v>
                </c:pt>
              </c:numCache>
            </c:numRef>
          </c:cat>
          <c:val>
            <c:numRef>
              <c:f>БИО_7!$C$5:$W$5</c:f>
              <c:numCache>
                <c:formatCode>General</c:formatCode>
                <c:ptCount val="21"/>
                <c:pt idx="0">
                  <c:v>80.52</c:v>
                </c:pt>
                <c:pt idx="1">
                  <c:v>60.7</c:v>
                </c:pt>
                <c:pt idx="2">
                  <c:v>70.37</c:v>
                </c:pt>
                <c:pt idx="3">
                  <c:v>76.17</c:v>
                </c:pt>
                <c:pt idx="4">
                  <c:v>69.61</c:v>
                </c:pt>
                <c:pt idx="5">
                  <c:v>78.38</c:v>
                </c:pt>
                <c:pt idx="6">
                  <c:v>62.09</c:v>
                </c:pt>
                <c:pt idx="7">
                  <c:v>60.36</c:v>
                </c:pt>
                <c:pt idx="8">
                  <c:v>55.04</c:v>
                </c:pt>
                <c:pt idx="9">
                  <c:v>66.92</c:v>
                </c:pt>
                <c:pt idx="10">
                  <c:v>77.11</c:v>
                </c:pt>
                <c:pt idx="11">
                  <c:v>69.06</c:v>
                </c:pt>
                <c:pt idx="12">
                  <c:v>62.85</c:v>
                </c:pt>
                <c:pt idx="13">
                  <c:v>78.040000000000006</c:v>
                </c:pt>
                <c:pt idx="14">
                  <c:v>80.97</c:v>
                </c:pt>
                <c:pt idx="15">
                  <c:v>68.44</c:v>
                </c:pt>
                <c:pt idx="16">
                  <c:v>60.91</c:v>
                </c:pt>
                <c:pt idx="17">
                  <c:v>40.229999999999997</c:v>
                </c:pt>
                <c:pt idx="18">
                  <c:v>73.03</c:v>
                </c:pt>
                <c:pt idx="19">
                  <c:v>83.98</c:v>
                </c:pt>
                <c:pt idx="20">
                  <c:v>73.27</c:v>
                </c:pt>
              </c:numCache>
            </c:numRef>
          </c:val>
          <c:smooth val="0"/>
          <c:extLst>
            <c:ext xmlns:c16="http://schemas.microsoft.com/office/drawing/2014/chart" uri="{C3380CC4-5D6E-409C-BE32-E72D297353CC}">
              <c16:uniqueId val="{0000000D-D6A1-46CD-BDC1-1BE359B02428}"/>
            </c:ext>
          </c:extLst>
        </c:ser>
        <c:ser>
          <c:idx val="3"/>
          <c:order val="3"/>
          <c:tx>
            <c:strRef>
              <c:f>БИО_7!$B$6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6A1-46CD-BDC1-1BE359B02428}"/>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БИО_7!$C$2:$W$2</c:f>
              <c:numCache>
                <c:formatCode>General</c:formatCode>
                <c:ptCount val="21"/>
                <c:pt idx="0">
                  <c:v>1.1000000000000001</c:v>
                </c:pt>
                <c:pt idx="1">
                  <c:v>1.2</c:v>
                </c:pt>
                <c:pt idx="2">
                  <c:v>1.3</c:v>
                </c:pt>
                <c:pt idx="3">
                  <c:v>2.1</c:v>
                </c:pt>
                <c:pt idx="4">
                  <c:v>2.2000000000000002</c:v>
                </c:pt>
                <c:pt idx="5">
                  <c:v>3.1</c:v>
                </c:pt>
                <c:pt idx="6">
                  <c:v>3.2</c:v>
                </c:pt>
                <c:pt idx="7">
                  <c:v>3.3</c:v>
                </c:pt>
                <c:pt idx="8">
                  <c:v>3.4</c:v>
                </c:pt>
                <c:pt idx="9">
                  <c:v>4</c:v>
                </c:pt>
                <c:pt idx="10">
                  <c:v>5.0999999999999996</c:v>
                </c:pt>
                <c:pt idx="11">
                  <c:v>5.2</c:v>
                </c:pt>
                <c:pt idx="12">
                  <c:v>5.3</c:v>
                </c:pt>
                <c:pt idx="13">
                  <c:v>6</c:v>
                </c:pt>
                <c:pt idx="14">
                  <c:v>7</c:v>
                </c:pt>
                <c:pt idx="15">
                  <c:v>8.1</c:v>
                </c:pt>
                <c:pt idx="16">
                  <c:v>8.1999999999999993</c:v>
                </c:pt>
                <c:pt idx="17">
                  <c:v>8.3000000000000007</c:v>
                </c:pt>
                <c:pt idx="18">
                  <c:v>9</c:v>
                </c:pt>
                <c:pt idx="19">
                  <c:v>10.1</c:v>
                </c:pt>
                <c:pt idx="20">
                  <c:v>10.199999999999999</c:v>
                </c:pt>
              </c:numCache>
            </c:numRef>
          </c:cat>
          <c:val>
            <c:numRef>
              <c:f>БИО_7!$C$6:$W$6</c:f>
              <c:numCache>
                <c:formatCode>General</c:formatCode>
                <c:ptCount val="21"/>
                <c:pt idx="0">
                  <c:v>92.52</c:v>
                </c:pt>
                <c:pt idx="1">
                  <c:v>84.11</c:v>
                </c:pt>
                <c:pt idx="2">
                  <c:v>86.92</c:v>
                </c:pt>
                <c:pt idx="3">
                  <c:v>86.92</c:v>
                </c:pt>
                <c:pt idx="4">
                  <c:v>92.52</c:v>
                </c:pt>
                <c:pt idx="5">
                  <c:v>97.2</c:v>
                </c:pt>
                <c:pt idx="6">
                  <c:v>91.59</c:v>
                </c:pt>
                <c:pt idx="7">
                  <c:v>82.24</c:v>
                </c:pt>
                <c:pt idx="8">
                  <c:v>80.37</c:v>
                </c:pt>
                <c:pt idx="9">
                  <c:v>87.85</c:v>
                </c:pt>
                <c:pt idx="10">
                  <c:v>90.19</c:v>
                </c:pt>
                <c:pt idx="11">
                  <c:v>94.39</c:v>
                </c:pt>
                <c:pt idx="12">
                  <c:v>88.79</c:v>
                </c:pt>
                <c:pt idx="13">
                  <c:v>96.26</c:v>
                </c:pt>
                <c:pt idx="14">
                  <c:v>92.52</c:v>
                </c:pt>
                <c:pt idx="15">
                  <c:v>90.65</c:v>
                </c:pt>
                <c:pt idx="16">
                  <c:v>92.52</c:v>
                </c:pt>
                <c:pt idx="17">
                  <c:v>71.959999999999994</c:v>
                </c:pt>
                <c:pt idx="18">
                  <c:v>85.98</c:v>
                </c:pt>
                <c:pt idx="19">
                  <c:v>93.46</c:v>
                </c:pt>
                <c:pt idx="20">
                  <c:v>89.72</c:v>
                </c:pt>
              </c:numCache>
            </c:numRef>
          </c:val>
          <c:smooth val="0"/>
          <c:extLst>
            <c:ext xmlns:c16="http://schemas.microsoft.com/office/drawing/2014/chart" uri="{C3380CC4-5D6E-409C-BE32-E72D297353CC}">
              <c16:uniqueId val="{0000000F-D6A1-46CD-BDC1-1BE359B02428}"/>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БИО_7!$B$39:$B$41</c:f>
              <c:strCache>
                <c:ptCount val="3"/>
                <c:pt idx="0">
                  <c:v>Понизили </c:v>
                </c:pt>
                <c:pt idx="1">
                  <c:v>Подтвердили </c:v>
                </c:pt>
                <c:pt idx="2">
                  <c:v>Повысили </c:v>
                </c:pt>
              </c:strCache>
            </c:strRef>
          </c:cat>
          <c:val>
            <c:numRef>
              <c:f>БИО_7!$C$39:$C$41</c:f>
              <c:numCache>
                <c:formatCode>0.00</c:formatCode>
                <c:ptCount val="3"/>
                <c:pt idx="0">
                  <c:v>48.9</c:v>
                </c:pt>
                <c:pt idx="1">
                  <c:v>47.46</c:v>
                </c:pt>
                <c:pt idx="2">
                  <c:v>3.64</c:v>
                </c:pt>
              </c:numCache>
            </c:numRef>
          </c:val>
          <c:extLst>
            <c:ext xmlns:c16="http://schemas.microsoft.com/office/drawing/2014/chart" uri="{C3380CC4-5D6E-409C-BE32-E72D297353CC}">
              <c16:uniqueId val="{00000000-648C-4684-BE60-D33D0900DEEA}"/>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Общ_7!$B$3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1A-4285-BB94-1ECC066F5799}"/>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1A-4285-BB94-1ECC066F5799}"/>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1A-4285-BB94-1ECC066F5799}"/>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Общ_7!$C$2:$S$2</c:f>
              <c:numCache>
                <c:formatCode>General</c:formatCode>
                <c:ptCount val="17"/>
                <c:pt idx="0">
                  <c:v>1.1000000000000001</c:v>
                </c:pt>
                <c:pt idx="1">
                  <c:v>1.2</c:v>
                </c:pt>
                <c:pt idx="2">
                  <c:v>2</c:v>
                </c:pt>
                <c:pt idx="3">
                  <c:v>3.1</c:v>
                </c:pt>
                <c:pt idx="4">
                  <c:v>3.2</c:v>
                </c:pt>
                <c:pt idx="5">
                  <c:v>3.3</c:v>
                </c:pt>
                <c:pt idx="6">
                  <c:v>4</c:v>
                </c:pt>
                <c:pt idx="7">
                  <c:v>5.0999999999999996</c:v>
                </c:pt>
                <c:pt idx="8">
                  <c:v>5.2</c:v>
                </c:pt>
                <c:pt idx="9">
                  <c:v>5.3</c:v>
                </c:pt>
                <c:pt idx="10">
                  <c:v>6.1</c:v>
                </c:pt>
                <c:pt idx="11">
                  <c:v>6.2</c:v>
                </c:pt>
                <c:pt idx="12">
                  <c:v>7.1</c:v>
                </c:pt>
                <c:pt idx="13">
                  <c:v>7.2</c:v>
                </c:pt>
                <c:pt idx="14">
                  <c:v>8.1</c:v>
                </c:pt>
                <c:pt idx="15">
                  <c:v>8.1999999999999993</c:v>
                </c:pt>
                <c:pt idx="16">
                  <c:v>8.3000000000000007</c:v>
                </c:pt>
              </c:numCache>
            </c:numRef>
          </c:cat>
          <c:val>
            <c:numRef>
              <c:f>Общ_7!$C$3:$S$3</c:f>
              <c:numCache>
                <c:formatCode>General</c:formatCode>
                <c:ptCount val="17"/>
                <c:pt idx="0">
                  <c:v>54.05</c:v>
                </c:pt>
                <c:pt idx="1">
                  <c:v>18.78</c:v>
                </c:pt>
                <c:pt idx="2">
                  <c:v>35.619999999999997</c:v>
                </c:pt>
                <c:pt idx="3">
                  <c:v>32.07</c:v>
                </c:pt>
                <c:pt idx="4">
                  <c:v>29.07</c:v>
                </c:pt>
                <c:pt idx="5">
                  <c:v>27.77</c:v>
                </c:pt>
                <c:pt idx="6">
                  <c:v>48.67</c:v>
                </c:pt>
                <c:pt idx="7">
                  <c:v>39.270000000000003</c:v>
                </c:pt>
                <c:pt idx="8">
                  <c:v>18</c:v>
                </c:pt>
                <c:pt idx="9">
                  <c:v>23.38</c:v>
                </c:pt>
                <c:pt idx="10">
                  <c:v>9.59</c:v>
                </c:pt>
                <c:pt idx="11">
                  <c:v>4.76</c:v>
                </c:pt>
                <c:pt idx="12">
                  <c:v>17.100000000000001</c:v>
                </c:pt>
                <c:pt idx="13">
                  <c:v>14.16</c:v>
                </c:pt>
                <c:pt idx="14">
                  <c:v>14.04</c:v>
                </c:pt>
                <c:pt idx="15">
                  <c:v>2.19</c:v>
                </c:pt>
                <c:pt idx="16">
                  <c:v>3.83</c:v>
                </c:pt>
              </c:numCache>
            </c:numRef>
          </c:val>
          <c:smooth val="0"/>
          <c:extLst>
            <c:ext xmlns:c16="http://schemas.microsoft.com/office/drawing/2014/chart" uri="{C3380CC4-5D6E-409C-BE32-E72D297353CC}">
              <c16:uniqueId val="{00000003-EF1A-4285-BB94-1ECC066F5799}"/>
            </c:ext>
          </c:extLst>
        </c:ser>
        <c:ser>
          <c:idx val="1"/>
          <c:order val="1"/>
          <c:tx>
            <c:strRef>
              <c:f>Общ_7!$B$4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1A-4285-BB94-1ECC066F5799}"/>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1A-4285-BB94-1ECC066F5799}"/>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1A-4285-BB94-1ECC066F5799}"/>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1A-4285-BB94-1ECC066F5799}"/>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Общ_7!$C$2:$S$2</c:f>
              <c:numCache>
                <c:formatCode>General</c:formatCode>
                <c:ptCount val="17"/>
                <c:pt idx="0">
                  <c:v>1.1000000000000001</c:v>
                </c:pt>
                <c:pt idx="1">
                  <c:v>1.2</c:v>
                </c:pt>
                <c:pt idx="2">
                  <c:v>2</c:v>
                </c:pt>
                <c:pt idx="3">
                  <c:v>3.1</c:v>
                </c:pt>
                <c:pt idx="4">
                  <c:v>3.2</c:v>
                </c:pt>
                <c:pt idx="5">
                  <c:v>3.3</c:v>
                </c:pt>
                <c:pt idx="6">
                  <c:v>4</c:v>
                </c:pt>
                <c:pt idx="7">
                  <c:v>5.0999999999999996</c:v>
                </c:pt>
                <c:pt idx="8">
                  <c:v>5.2</c:v>
                </c:pt>
                <c:pt idx="9">
                  <c:v>5.3</c:v>
                </c:pt>
                <c:pt idx="10">
                  <c:v>6.1</c:v>
                </c:pt>
                <c:pt idx="11">
                  <c:v>6.2</c:v>
                </c:pt>
                <c:pt idx="12">
                  <c:v>7.1</c:v>
                </c:pt>
                <c:pt idx="13">
                  <c:v>7.2</c:v>
                </c:pt>
                <c:pt idx="14">
                  <c:v>8.1</c:v>
                </c:pt>
                <c:pt idx="15">
                  <c:v>8.1999999999999993</c:v>
                </c:pt>
                <c:pt idx="16">
                  <c:v>8.3000000000000007</c:v>
                </c:pt>
              </c:numCache>
            </c:numRef>
          </c:cat>
          <c:val>
            <c:numRef>
              <c:f>Общ_7!$C$4:$S$4</c:f>
              <c:numCache>
                <c:formatCode>General</c:formatCode>
                <c:ptCount val="17"/>
                <c:pt idx="0">
                  <c:v>82.11</c:v>
                </c:pt>
                <c:pt idx="1">
                  <c:v>43.15</c:v>
                </c:pt>
                <c:pt idx="2">
                  <c:v>61</c:v>
                </c:pt>
                <c:pt idx="3">
                  <c:v>57.04</c:v>
                </c:pt>
                <c:pt idx="4">
                  <c:v>66.41</c:v>
                </c:pt>
                <c:pt idx="5">
                  <c:v>67.59</c:v>
                </c:pt>
                <c:pt idx="6">
                  <c:v>73.150000000000006</c:v>
                </c:pt>
                <c:pt idx="7">
                  <c:v>77.52</c:v>
                </c:pt>
                <c:pt idx="8">
                  <c:v>54.11</c:v>
                </c:pt>
                <c:pt idx="9">
                  <c:v>59.19</c:v>
                </c:pt>
                <c:pt idx="10">
                  <c:v>32.299999999999997</c:v>
                </c:pt>
                <c:pt idx="11">
                  <c:v>19.78</c:v>
                </c:pt>
                <c:pt idx="12">
                  <c:v>48.94</c:v>
                </c:pt>
                <c:pt idx="13">
                  <c:v>51.81</c:v>
                </c:pt>
                <c:pt idx="14">
                  <c:v>45.48</c:v>
                </c:pt>
                <c:pt idx="15">
                  <c:v>13.04</c:v>
                </c:pt>
                <c:pt idx="16">
                  <c:v>17.7</c:v>
                </c:pt>
              </c:numCache>
            </c:numRef>
          </c:val>
          <c:smooth val="0"/>
          <c:extLst>
            <c:ext xmlns:c16="http://schemas.microsoft.com/office/drawing/2014/chart" uri="{C3380CC4-5D6E-409C-BE32-E72D297353CC}">
              <c16:uniqueId val="{00000008-EF1A-4285-BB94-1ECC066F5799}"/>
            </c:ext>
          </c:extLst>
        </c:ser>
        <c:ser>
          <c:idx val="2"/>
          <c:order val="2"/>
          <c:tx>
            <c:strRef>
              <c:f>Общ_7!$B$5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1A-4285-BB94-1ECC066F5799}"/>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1A-4285-BB94-1ECC066F5799}"/>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1A-4285-BB94-1ECC066F5799}"/>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F1A-4285-BB94-1ECC066F5799}"/>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Общ_7!$C$2:$S$2</c:f>
              <c:numCache>
                <c:formatCode>General</c:formatCode>
                <c:ptCount val="17"/>
                <c:pt idx="0">
                  <c:v>1.1000000000000001</c:v>
                </c:pt>
                <c:pt idx="1">
                  <c:v>1.2</c:v>
                </c:pt>
                <c:pt idx="2">
                  <c:v>2</c:v>
                </c:pt>
                <c:pt idx="3">
                  <c:v>3.1</c:v>
                </c:pt>
                <c:pt idx="4">
                  <c:v>3.2</c:v>
                </c:pt>
                <c:pt idx="5">
                  <c:v>3.3</c:v>
                </c:pt>
                <c:pt idx="6">
                  <c:v>4</c:v>
                </c:pt>
                <c:pt idx="7">
                  <c:v>5.0999999999999996</c:v>
                </c:pt>
                <c:pt idx="8">
                  <c:v>5.2</c:v>
                </c:pt>
                <c:pt idx="9">
                  <c:v>5.3</c:v>
                </c:pt>
                <c:pt idx="10">
                  <c:v>6.1</c:v>
                </c:pt>
                <c:pt idx="11">
                  <c:v>6.2</c:v>
                </c:pt>
                <c:pt idx="12">
                  <c:v>7.1</c:v>
                </c:pt>
                <c:pt idx="13">
                  <c:v>7.2</c:v>
                </c:pt>
                <c:pt idx="14">
                  <c:v>8.1</c:v>
                </c:pt>
                <c:pt idx="15">
                  <c:v>8.1999999999999993</c:v>
                </c:pt>
                <c:pt idx="16">
                  <c:v>8.3000000000000007</c:v>
                </c:pt>
              </c:numCache>
            </c:numRef>
          </c:cat>
          <c:val>
            <c:numRef>
              <c:f>Общ_7!$C$5:$S$5</c:f>
              <c:numCache>
                <c:formatCode>General</c:formatCode>
                <c:ptCount val="17"/>
                <c:pt idx="0">
                  <c:v>92.97</c:v>
                </c:pt>
                <c:pt idx="1">
                  <c:v>68.38</c:v>
                </c:pt>
                <c:pt idx="2">
                  <c:v>70.36</c:v>
                </c:pt>
                <c:pt idx="3">
                  <c:v>75.319999999999993</c:v>
                </c:pt>
                <c:pt idx="4">
                  <c:v>86.13</c:v>
                </c:pt>
                <c:pt idx="5">
                  <c:v>87.66</c:v>
                </c:pt>
                <c:pt idx="6">
                  <c:v>82.7</c:v>
                </c:pt>
                <c:pt idx="7">
                  <c:v>90.63</c:v>
                </c:pt>
                <c:pt idx="8">
                  <c:v>78.02</c:v>
                </c:pt>
                <c:pt idx="9">
                  <c:v>87.39</c:v>
                </c:pt>
                <c:pt idx="10">
                  <c:v>58.2</c:v>
                </c:pt>
                <c:pt idx="11">
                  <c:v>39.19</c:v>
                </c:pt>
                <c:pt idx="12">
                  <c:v>77.03</c:v>
                </c:pt>
                <c:pt idx="13">
                  <c:v>86.22</c:v>
                </c:pt>
                <c:pt idx="14">
                  <c:v>84.32</c:v>
                </c:pt>
                <c:pt idx="15">
                  <c:v>41.23</c:v>
                </c:pt>
                <c:pt idx="16">
                  <c:v>54.41</c:v>
                </c:pt>
              </c:numCache>
            </c:numRef>
          </c:val>
          <c:smooth val="0"/>
          <c:extLst>
            <c:ext xmlns:c16="http://schemas.microsoft.com/office/drawing/2014/chart" uri="{C3380CC4-5D6E-409C-BE32-E72D297353CC}">
              <c16:uniqueId val="{0000000D-EF1A-4285-BB94-1ECC066F5799}"/>
            </c:ext>
          </c:extLst>
        </c:ser>
        <c:ser>
          <c:idx val="3"/>
          <c:order val="3"/>
          <c:tx>
            <c:strRef>
              <c:f>Общ_7!$B$6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F1A-4285-BB94-1ECC066F5799}"/>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Общ_7!$C$2:$S$2</c:f>
              <c:numCache>
                <c:formatCode>General</c:formatCode>
                <c:ptCount val="17"/>
                <c:pt idx="0">
                  <c:v>1.1000000000000001</c:v>
                </c:pt>
                <c:pt idx="1">
                  <c:v>1.2</c:v>
                </c:pt>
                <c:pt idx="2">
                  <c:v>2</c:v>
                </c:pt>
                <c:pt idx="3">
                  <c:v>3.1</c:v>
                </c:pt>
                <c:pt idx="4">
                  <c:v>3.2</c:v>
                </c:pt>
                <c:pt idx="5">
                  <c:v>3.3</c:v>
                </c:pt>
                <c:pt idx="6">
                  <c:v>4</c:v>
                </c:pt>
                <c:pt idx="7">
                  <c:v>5.0999999999999996</c:v>
                </c:pt>
                <c:pt idx="8">
                  <c:v>5.2</c:v>
                </c:pt>
                <c:pt idx="9">
                  <c:v>5.3</c:v>
                </c:pt>
                <c:pt idx="10">
                  <c:v>6.1</c:v>
                </c:pt>
                <c:pt idx="11">
                  <c:v>6.2</c:v>
                </c:pt>
                <c:pt idx="12">
                  <c:v>7.1</c:v>
                </c:pt>
                <c:pt idx="13">
                  <c:v>7.2</c:v>
                </c:pt>
                <c:pt idx="14">
                  <c:v>8.1</c:v>
                </c:pt>
                <c:pt idx="15">
                  <c:v>8.1999999999999993</c:v>
                </c:pt>
                <c:pt idx="16">
                  <c:v>8.3000000000000007</c:v>
                </c:pt>
              </c:numCache>
            </c:numRef>
          </c:cat>
          <c:val>
            <c:numRef>
              <c:f>Общ_7!$C$6:$S$6</c:f>
              <c:numCache>
                <c:formatCode>General</c:formatCode>
                <c:ptCount val="17"/>
                <c:pt idx="0">
                  <c:v>99.35</c:v>
                </c:pt>
                <c:pt idx="1">
                  <c:v>93.12</c:v>
                </c:pt>
                <c:pt idx="2">
                  <c:v>82.58</c:v>
                </c:pt>
                <c:pt idx="3">
                  <c:v>92.58</c:v>
                </c:pt>
                <c:pt idx="4">
                  <c:v>97.42</c:v>
                </c:pt>
                <c:pt idx="5">
                  <c:v>96.13</c:v>
                </c:pt>
                <c:pt idx="6">
                  <c:v>90.32</c:v>
                </c:pt>
                <c:pt idx="7">
                  <c:v>100</c:v>
                </c:pt>
                <c:pt idx="8">
                  <c:v>94.19</c:v>
                </c:pt>
                <c:pt idx="9">
                  <c:v>96.13</c:v>
                </c:pt>
                <c:pt idx="10">
                  <c:v>77.42</c:v>
                </c:pt>
                <c:pt idx="11">
                  <c:v>66.45</c:v>
                </c:pt>
                <c:pt idx="12">
                  <c:v>91.94</c:v>
                </c:pt>
                <c:pt idx="13">
                  <c:v>97.42</c:v>
                </c:pt>
                <c:pt idx="14">
                  <c:v>100</c:v>
                </c:pt>
                <c:pt idx="15">
                  <c:v>77.63</c:v>
                </c:pt>
                <c:pt idx="16">
                  <c:v>91.61</c:v>
                </c:pt>
              </c:numCache>
            </c:numRef>
          </c:val>
          <c:smooth val="0"/>
          <c:extLst>
            <c:ext xmlns:c16="http://schemas.microsoft.com/office/drawing/2014/chart" uri="{C3380CC4-5D6E-409C-BE32-E72D297353CC}">
              <c16:uniqueId val="{0000000F-EF1A-4285-BB94-1ECC066F5799}"/>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Общ_7!$B$39:$B$41</c:f>
              <c:strCache>
                <c:ptCount val="3"/>
                <c:pt idx="0">
                  <c:v>Понизили </c:v>
                </c:pt>
                <c:pt idx="1">
                  <c:v>Подтвердили </c:v>
                </c:pt>
                <c:pt idx="2">
                  <c:v>Повысили </c:v>
                </c:pt>
              </c:strCache>
            </c:strRef>
          </c:cat>
          <c:val>
            <c:numRef>
              <c:f>Общ_7!$C$39:$C$41</c:f>
              <c:numCache>
                <c:formatCode>0.00</c:formatCode>
                <c:ptCount val="3"/>
                <c:pt idx="0">
                  <c:v>59.63</c:v>
                </c:pt>
                <c:pt idx="1">
                  <c:v>38</c:v>
                </c:pt>
                <c:pt idx="2">
                  <c:v>2.37</c:v>
                </c:pt>
              </c:numCache>
            </c:numRef>
          </c:val>
          <c:extLst>
            <c:ext xmlns:c16="http://schemas.microsoft.com/office/drawing/2014/chart" uri="{C3380CC4-5D6E-409C-BE32-E72D297353CC}">
              <c16:uniqueId val="{00000000-A323-4FC9-B823-FB0298350651}"/>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Гео_7!$B$3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94-43CB-856B-4C5027AA20B2}"/>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94-43CB-856B-4C5027AA20B2}"/>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94-43CB-856B-4C5027AA20B2}"/>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Гео_7!$C$2:$AA$2</c:f>
              <c:strCache>
                <c:ptCount val="25"/>
                <c:pt idx="0">
                  <c:v>1,1</c:v>
                </c:pt>
                <c:pt idx="1">
                  <c:v>1,2</c:v>
                </c:pt>
                <c:pt idx="2">
                  <c:v>2,1K1</c:v>
                </c:pt>
                <c:pt idx="3">
                  <c:v>2,1K2</c:v>
                </c:pt>
                <c:pt idx="4">
                  <c:v>2,2</c:v>
                </c:pt>
                <c:pt idx="5">
                  <c:v>3,1</c:v>
                </c:pt>
                <c:pt idx="6">
                  <c:v>3,2</c:v>
                </c:pt>
                <c:pt idx="7">
                  <c:v>3,3</c:v>
                </c:pt>
                <c:pt idx="8">
                  <c:v>4,1</c:v>
                </c:pt>
                <c:pt idx="9">
                  <c:v>4,2</c:v>
                </c:pt>
                <c:pt idx="10">
                  <c:v>4,3</c:v>
                </c:pt>
                <c:pt idx="11">
                  <c:v>5,1</c:v>
                </c:pt>
                <c:pt idx="12">
                  <c:v>5,2</c:v>
                </c:pt>
                <c:pt idx="13">
                  <c:v>5,3</c:v>
                </c:pt>
                <c:pt idx="14">
                  <c:v>6,2K1</c:v>
                </c:pt>
                <c:pt idx="15">
                  <c:v>6,2K2</c:v>
                </c:pt>
                <c:pt idx="16">
                  <c:v>7</c:v>
                </c:pt>
                <c:pt idx="17">
                  <c:v>8,1</c:v>
                </c:pt>
                <c:pt idx="18">
                  <c:v>8,2</c:v>
                </c:pt>
                <c:pt idx="19">
                  <c:v>9K1</c:v>
                </c:pt>
                <c:pt idx="20">
                  <c:v>9K2</c:v>
                </c:pt>
                <c:pt idx="21">
                  <c:v>9K3</c:v>
                </c:pt>
                <c:pt idx="22">
                  <c:v>10,1</c:v>
                </c:pt>
                <c:pt idx="23">
                  <c:v>10,2K1</c:v>
                </c:pt>
                <c:pt idx="24">
                  <c:v>10,2K2</c:v>
                </c:pt>
              </c:strCache>
            </c:strRef>
          </c:cat>
          <c:val>
            <c:numRef>
              <c:f>Гео_7!$C$3:$AA$3</c:f>
              <c:numCache>
                <c:formatCode>General</c:formatCode>
                <c:ptCount val="25"/>
                <c:pt idx="0">
                  <c:v>56.99</c:v>
                </c:pt>
                <c:pt idx="1">
                  <c:v>11.29</c:v>
                </c:pt>
                <c:pt idx="2">
                  <c:v>9.86</c:v>
                </c:pt>
                <c:pt idx="3">
                  <c:v>3.94</c:v>
                </c:pt>
                <c:pt idx="4">
                  <c:v>10.220000000000001</c:v>
                </c:pt>
                <c:pt idx="5">
                  <c:v>11.47</c:v>
                </c:pt>
                <c:pt idx="6">
                  <c:v>15.95</c:v>
                </c:pt>
                <c:pt idx="7">
                  <c:v>18.100000000000001</c:v>
                </c:pt>
                <c:pt idx="8">
                  <c:v>38.53</c:v>
                </c:pt>
                <c:pt idx="9">
                  <c:v>20.43</c:v>
                </c:pt>
                <c:pt idx="10">
                  <c:v>4.3</c:v>
                </c:pt>
                <c:pt idx="11">
                  <c:v>15.68</c:v>
                </c:pt>
                <c:pt idx="12">
                  <c:v>40.5</c:v>
                </c:pt>
                <c:pt idx="13">
                  <c:v>18.82</c:v>
                </c:pt>
                <c:pt idx="14">
                  <c:v>22.76</c:v>
                </c:pt>
                <c:pt idx="15">
                  <c:v>1.34</c:v>
                </c:pt>
                <c:pt idx="16">
                  <c:v>5.91</c:v>
                </c:pt>
                <c:pt idx="17">
                  <c:v>18.010000000000002</c:v>
                </c:pt>
                <c:pt idx="18">
                  <c:v>24.28</c:v>
                </c:pt>
                <c:pt idx="19">
                  <c:v>37.81</c:v>
                </c:pt>
                <c:pt idx="20">
                  <c:v>12.9</c:v>
                </c:pt>
                <c:pt idx="21">
                  <c:v>5.0199999999999996</c:v>
                </c:pt>
                <c:pt idx="22">
                  <c:v>49.46</c:v>
                </c:pt>
                <c:pt idx="23">
                  <c:v>20.97</c:v>
                </c:pt>
                <c:pt idx="24">
                  <c:v>1.97</c:v>
                </c:pt>
              </c:numCache>
            </c:numRef>
          </c:val>
          <c:smooth val="0"/>
          <c:extLst>
            <c:ext xmlns:c16="http://schemas.microsoft.com/office/drawing/2014/chart" uri="{C3380CC4-5D6E-409C-BE32-E72D297353CC}">
              <c16:uniqueId val="{00000003-7394-43CB-856B-4C5027AA20B2}"/>
            </c:ext>
          </c:extLst>
        </c:ser>
        <c:ser>
          <c:idx val="1"/>
          <c:order val="1"/>
          <c:tx>
            <c:strRef>
              <c:f>Гео_7!$B$4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94-43CB-856B-4C5027AA20B2}"/>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94-43CB-856B-4C5027AA20B2}"/>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394-43CB-856B-4C5027AA20B2}"/>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394-43CB-856B-4C5027AA20B2}"/>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Гео_7!$C$2:$AA$2</c:f>
              <c:strCache>
                <c:ptCount val="25"/>
                <c:pt idx="0">
                  <c:v>1,1</c:v>
                </c:pt>
                <c:pt idx="1">
                  <c:v>1,2</c:v>
                </c:pt>
                <c:pt idx="2">
                  <c:v>2,1K1</c:v>
                </c:pt>
                <c:pt idx="3">
                  <c:v>2,1K2</c:v>
                </c:pt>
                <c:pt idx="4">
                  <c:v>2,2</c:v>
                </c:pt>
                <c:pt idx="5">
                  <c:v>3,1</c:v>
                </c:pt>
                <c:pt idx="6">
                  <c:v>3,2</c:v>
                </c:pt>
                <c:pt idx="7">
                  <c:v>3,3</c:v>
                </c:pt>
                <c:pt idx="8">
                  <c:v>4,1</c:v>
                </c:pt>
                <c:pt idx="9">
                  <c:v>4,2</c:v>
                </c:pt>
                <c:pt idx="10">
                  <c:v>4,3</c:v>
                </c:pt>
                <c:pt idx="11">
                  <c:v>5,1</c:v>
                </c:pt>
                <c:pt idx="12">
                  <c:v>5,2</c:v>
                </c:pt>
                <c:pt idx="13">
                  <c:v>5,3</c:v>
                </c:pt>
                <c:pt idx="14">
                  <c:v>6,2K1</c:v>
                </c:pt>
                <c:pt idx="15">
                  <c:v>6,2K2</c:v>
                </c:pt>
                <c:pt idx="16">
                  <c:v>7</c:v>
                </c:pt>
                <c:pt idx="17">
                  <c:v>8,1</c:v>
                </c:pt>
                <c:pt idx="18">
                  <c:v>8,2</c:v>
                </c:pt>
                <c:pt idx="19">
                  <c:v>9K1</c:v>
                </c:pt>
                <c:pt idx="20">
                  <c:v>9K2</c:v>
                </c:pt>
                <c:pt idx="21">
                  <c:v>9K3</c:v>
                </c:pt>
                <c:pt idx="22">
                  <c:v>10,1</c:v>
                </c:pt>
                <c:pt idx="23">
                  <c:v>10,2K1</c:v>
                </c:pt>
                <c:pt idx="24">
                  <c:v>10,2K2</c:v>
                </c:pt>
              </c:strCache>
            </c:strRef>
          </c:cat>
          <c:val>
            <c:numRef>
              <c:f>Гео_7!$C$4:$AA$4</c:f>
              <c:numCache>
                <c:formatCode>General</c:formatCode>
                <c:ptCount val="25"/>
                <c:pt idx="0">
                  <c:v>81.83</c:v>
                </c:pt>
                <c:pt idx="1">
                  <c:v>28.58</c:v>
                </c:pt>
                <c:pt idx="2">
                  <c:v>29.77</c:v>
                </c:pt>
                <c:pt idx="3">
                  <c:v>16.64</c:v>
                </c:pt>
                <c:pt idx="4">
                  <c:v>31.72</c:v>
                </c:pt>
                <c:pt idx="5">
                  <c:v>35.03</c:v>
                </c:pt>
                <c:pt idx="6">
                  <c:v>49.53</c:v>
                </c:pt>
                <c:pt idx="7">
                  <c:v>37.01</c:v>
                </c:pt>
                <c:pt idx="8">
                  <c:v>75.13</c:v>
                </c:pt>
                <c:pt idx="9">
                  <c:v>62.41</c:v>
                </c:pt>
                <c:pt idx="10">
                  <c:v>21.22</c:v>
                </c:pt>
                <c:pt idx="11">
                  <c:v>45.52</c:v>
                </c:pt>
                <c:pt idx="12">
                  <c:v>72.87</c:v>
                </c:pt>
                <c:pt idx="13">
                  <c:v>47.04</c:v>
                </c:pt>
                <c:pt idx="14">
                  <c:v>56.32</c:v>
                </c:pt>
                <c:pt idx="15">
                  <c:v>13.11</c:v>
                </c:pt>
                <c:pt idx="16">
                  <c:v>27.06</c:v>
                </c:pt>
                <c:pt idx="17">
                  <c:v>54.99</c:v>
                </c:pt>
                <c:pt idx="18">
                  <c:v>52.37</c:v>
                </c:pt>
                <c:pt idx="19">
                  <c:v>75.430000000000007</c:v>
                </c:pt>
                <c:pt idx="20">
                  <c:v>48.72</c:v>
                </c:pt>
                <c:pt idx="21">
                  <c:v>26.24</c:v>
                </c:pt>
                <c:pt idx="22">
                  <c:v>81.64</c:v>
                </c:pt>
                <c:pt idx="23">
                  <c:v>55.12</c:v>
                </c:pt>
                <c:pt idx="24">
                  <c:v>12.9</c:v>
                </c:pt>
              </c:numCache>
            </c:numRef>
          </c:val>
          <c:smooth val="0"/>
          <c:extLst>
            <c:ext xmlns:c16="http://schemas.microsoft.com/office/drawing/2014/chart" uri="{C3380CC4-5D6E-409C-BE32-E72D297353CC}">
              <c16:uniqueId val="{00000008-7394-43CB-856B-4C5027AA20B2}"/>
            </c:ext>
          </c:extLst>
        </c:ser>
        <c:ser>
          <c:idx val="2"/>
          <c:order val="2"/>
          <c:tx>
            <c:strRef>
              <c:f>Гео_7!$B$5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394-43CB-856B-4C5027AA20B2}"/>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394-43CB-856B-4C5027AA20B2}"/>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394-43CB-856B-4C5027AA20B2}"/>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394-43CB-856B-4C5027AA20B2}"/>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Гео_7!$C$2:$AA$2</c:f>
              <c:strCache>
                <c:ptCount val="25"/>
                <c:pt idx="0">
                  <c:v>1,1</c:v>
                </c:pt>
                <c:pt idx="1">
                  <c:v>1,2</c:v>
                </c:pt>
                <c:pt idx="2">
                  <c:v>2,1K1</c:v>
                </c:pt>
                <c:pt idx="3">
                  <c:v>2,1K2</c:v>
                </c:pt>
                <c:pt idx="4">
                  <c:v>2,2</c:v>
                </c:pt>
                <c:pt idx="5">
                  <c:v>3,1</c:v>
                </c:pt>
                <c:pt idx="6">
                  <c:v>3,2</c:v>
                </c:pt>
                <c:pt idx="7">
                  <c:v>3,3</c:v>
                </c:pt>
                <c:pt idx="8">
                  <c:v>4,1</c:v>
                </c:pt>
                <c:pt idx="9">
                  <c:v>4,2</c:v>
                </c:pt>
                <c:pt idx="10">
                  <c:v>4,3</c:v>
                </c:pt>
                <c:pt idx="11">
                  <c:v>5,1</c:v>
                </c:pt>
                <c:pt idx="12">
                  <c:v>5,2</c:v>
                </c:pt>
                <c:pt idx="13">
                  <c:v>5,3</c:v>
                </c:pt>
                <c:pt idx="14">
                  <c:v>6,2K1</c:v>
                </c:pt>
                <c:pt idx="15">
                  <c:v>6,2K2</c:v>
                </c:pt>
                <c:pt idx="16">
                  <c:v>7</c:v>
                </c:pt>
                <c:pt idx="17">
                  <c:v>8,1</c:v>
                </c:pt>
                <c:pt idx="18">
                  <c:v>8,2</c:v>
                </c:pt>
                <c:pt idx="19">
                  <c:v>9K1</c:v>
                </c:pt>
                <c:pt idx="20">
                  <c:v>9K2</c:v>
                </c:pt>
                <c:pt idx="21">
                  <c:v>9K3</c:v>
                </c:pt>
                <c:pt idx="22">
                  <c:v>10,1</c:v>
                </c:pt>
                <c:pt idx="23">
                  <c:v>10,2K1</c:v>
                </c:pt>
                <c:pt idx="24">
                  <c:v>10,2K2</c:v>
                </c:pt>
              </c:strCache>
            </c:strRef>
          </c:cat>
          <c:val>
            <c:numRef>
              <c:f>Гео_7!$C$5:$AA$5</c:f>
              <c:numCache>
                <c:formatCode>General</c:formatCode>
                <c:ptCount val="25"/>
                <c:pt idx="0">
                  <c:v>94.96</c:v>
                </c:pt>
                <c:pt idx="1">
                  <c:v>54.93</c:v>
                </c:pt>
                <c:pt idx="2">
                  <c:v>67.13</c:v>
                </c:pt>
                <c:pt idx="3">
                  <c:v>50.62</c:v>
                </c:pt>
                <c:pt idx="4">
                  <c:v>63.49</c:v>
                </c:pt>
                <c:pt idx="5">
                  <c:v>60.72</c:v>
                </c:pt>
                <c:pt idx="6">
                  <c:v>78.05</c:v>
                </c:pt>
                <c:pt idx="7">
                  <c:v>64</c:v>
                </c:pt>
                <c:pt idx="8">
                  <c:v>89.64</c:v>
                </c:pt>
                <c:pt idx="9">
                  <c:v>84.66</c:v>
                </c:pt>
                <c:pt idx="10">
                  <c:v>46.3</c:v>
                </c:pt>
                <c:pt idx="11">
                  <c:v>69.989999999999995</c:v>
                </c:pt>
                <c:pt idx="12">
                  <c:v>92.11</c:v>
                </c:pt>
                <c:pt idx="13">
                  <c:v>70.099999999999994</c:v>
                </c:pt>
                <c:pt idx="14">
                  <c:v>85.67</c:v>
                </c:pt>
                <c:pt idx="15">
                  <c:v>40.369999999999997</c:v>
                </c:pt>
                <c:pt idx="16">
                  <c:v>53.92</c:v>
                </c:pt>
                <c:pt idx="17">
                  <c:v>77.040000000000006</c:v>
                </c:pt>
                <c:pt idx="18">
                  <c:v>73.209999999999994</c:v>
                </c:pt>
                <c:pt idx="19">
                  <c:v>90.93</c:v>
                </c:pt>
                <c:pt idx="20">
                  <c:v>77.27</c:v>
                </c:pt>
                <c:pt idx="21">
                  <c:v>64.22</c:v>
                </c:pt>
                <c:pt idx="22">
                  <c:v>93.34</c:v>
                </c:pt>
                <c:pt idx="23">
                  <c:v>82.7</c:v>
                </c:pt>
                <c:pt idx="24">
                  <c:v>34.18</c:v>
                </c:pt>
              </c:numCache>
            </c:numRef>
          </c:val>
          <c:smooth val="0"/>
          <c:extLst>
            <c:ext xmlns:c16="http://schemas.microsoft.com/office/drawing/2014/chart" uri="{C3380CC4-5D6E-409C-BE32-E72D297353CC}">
              <c16:uniqueId val="{0000000D-7394-43CB-856B-4C5027AA20B2}"/>
            </c:ext>
          </c:extLst>
        </c:ser>
        <c:ser>
          <c:idx val="3"/>
          <c:order val="3"/>
          <c:tx>
            <c:strRef>
              <c:f>Гео_7!$B$6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394-43CB-856B-4C5027AA20B2}"/>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Гео_7!$C$2:$AA$2</c:f>
              <c:strCache>
                <c:ptCount val="25"/>
                <c:pt idx="0">
                  <c:v>1,1</c:v>
                </c:pt>
                <c:pt idx="1">
                  <c:v>1,2</c:v>
                </c:pt>
                <c:pt idx="2">
                  <c:v>2,1K1</c:v>
                </c:pt>
                <c:pt idx="3">
                  <c:v>2,1K2</c:v>
                </c:pt>
                <c:pt idx="4">
                  <c:v>2,2</c:v>
                </c:pt>
                <c:pt idx="5">
                  <c:v>3,1</c:v>
                </c:pt>
                <c:pt idx="6">
                  <c:v>3,2</c:v>
                </c:pt>
                <c:pt idx="7">
                  <c:v>3,3</c:v>
                </c:pt>
                <c:pt idx="8">
                  <c:v>4,1</c:v>
                </c:pt>
                <c:pt idx="9">
                  <c:v>4,2</c:v>
                </c:pt>
                <c:pt idx="10">
                  <c:v>4,3</c:v>
                </c:pt>
                <c:pt idx="11">
                  <c:v>5,1</c:v>
                </c:pt>
                <c:pt idx="12">
                  <c:v>5,2</c:v>
                </c:pt>
                <c:pt idx="13">
                  <c:v>5,3</c:v>
                </c:pt>
                <c:pt idx="14">
                  <c:v>6,2K1</c:v>
                </c:pt>
                <c:pt idx="15">
                  <c:v>6,2K2</c:v>
                </c:pt>
                <c:pt idx="16">
                  <c:v>7</c:v>
                </c:pt>
                <c:pt idx="17">
                  <c:v>8,1</c:v>
                </c:pt>
                <c:pt idx="18">
                  <c:v>8,2</c:v>
                </c:pt>
                <c:pt idx="19">
                  <c:v>9K1</c:v>
                </c:pt>
                <c:pt idx="20">
                  <c:v>9K2</c:v>
                </c:pt>
                <c:pt idx="21">
                  <c:v>9K3</c:v>
                </c:pt>
                <c:pt idx="22">
                  <c:v>10,1</c:v>
                </c:pt>
                <c:pt idx="23">
                  <c:v>10,2K1</c:v>
                </c:pt>
                <c:pt idx="24">
                  <c:v>10,2K2</c:v>
                </c:pt>
              </c:strCache>
            </c:strRef>
          </c:cat>
          <c:val>
            <c:numRef>
              <c:f>Гео_7!$C$6:$AA$6</c:f>
              <c:numCache>
                <c:formatCode>General</c:formatCode>
                <c:ptCount val="25"/>
                <c:pt idx="0">
                  <c:v>99.28</c:v>
                </c:pt>
                <c:pt idx="1">
                  <c:v>83.7</c:v>
                </c:pt>
                <c:pt idx="2">
                  <c:v>87.68</c:v>
                </c:pt>
                <c:pt idx="3">
                  <c:v>79.709999999999994</c:v>
                </c:pt>
                <c:pt idx="4">
                  <c:v>86.96</c:v>
                </c:pt>
                <c:pt idx="5">
                  <c:v>89.13</c:v>
                </c:pt>
                <c:pt idx="6">
                  <c:v>94.2</c:v>
                </c:pt>
                <c:pt idx="7">
                  <c:v>83.33</c:v>
                </c:pt>
                <c:pt idx="8">
                  <c:v>95.65</c:v>
                </c:pt>
                <c:pt idx="9">
                  <c:v>96.38</c:v>
                </c:pt>
                <c:pt idx="10">
                  <c:v>85.27</c:v>
                </c:pt>
                <c:pt idx="11">
                  <c:v>93.12</c:v>
                </c:pt>
                <c:pt idx="12">
                  <c:v>97.83</c:v>
                </c:pt>
                <c:pt idx="13">
                  <c:v>89.86</c:v>
                </c:pt>
                <c:pt idx="14">
                  <c:v>97.83</c:v>
                </c:pt>
                <c:pt idx="15">
                  <c:v>76.09</c:v>
                </c:pt>
                <c:pt idx="16">
                  <c:v>81.16</c:v>
                </c:pt>
                <c:pt idx="17">
                  <c:v>89.49</c:v>
                </c:pt>
                <c:pt idx="18">
                  <c:v>90.58</c:v>
                </c:pt>
                <c:pt idx="19">
                  <c:v>97.83</c:v>
                </c:pt>
                <c:pt idx="20">
                  <c:v>94.93</c:v>
                </c:pt>
                <c:pt idx="21">
                  <c:v>87.68</c:v>
                </c:pt>
                <c:pt idx="22">
                  <c:v>94.93</c:v>
                </c:pt>
                <c:pt idx="23">
                  <c:v>97.83</c:v>
                </c:pt>
                <c:pt idx="24">
                  <c:v>72.099999999999994</c:v>
                </c:pt>
              </c:numCache>
            </c:numRef>
          </c:val>
          <c:smooth val="0"/>
          <c:extLst>
            <c:ext xmlns:c16="http://schemas.microsoft.com/office/drawing/2014/chart" uri="{C3380CC4-5D6E-409C-BE32-E72D297353CC}">
              <c16:uniqueId val="{0000000F-7394-43CB-856B-4C5027AA20B2}"/>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Гео_7!$B$39:$B$41</c:f>
              <c:strCache>
                <c:ptCount val="3"/>
                <c:pt idx="0">
                  <c:v>Понизили </c:v>
                </c:pt>
                <c:pt idx="1">
                  <c:v>Подтвердили </c:v>
                </c:pt>
                <c:pt idx="2">
                  <c:v>Повысили </c:v>
                </c:pt>
              </c:strCache>
            </c:strRef>
          </c:cat>
          <c:val>
            <c:numRef>
              <c:f>Гео_7!$C$39:$C$41</c:f>
              <c:numCache>
                <c:formatCode>0.00</c:formatCode>
                <c:ptCount val="3"/>
                <c:pt idx="0">
                  <c:v>43.77</c:v>
                </c:pt>
                <c:pt idx="1">
                  <c:v>52.45</c:v>
                </c:pt>
                <c:pt idx="2">
                  <c:v>3.78</c:v>
                </c:pt>
              </c:numCache>
            </c:numRef>
          </c:val>
          <c:extLst>
            <c:ext xmlns:c16="http://schemas.microsoft.com/office/drawing/2014/chart" uri="{C3380CC4-5D6E-409C-BE32-E72D297353CC}">
              <c16:uniqueId val="{00000000-B514-4D90-BF22-51DBDC1E440C}"/>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РУ_8!$B$3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F9-402C-8BBB-530A97219452}"/>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1F9-402C-8BBB-530A97219452}"/>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РУ_8!$C$2:$AA$2</c:f>
              <c:strCache>
                <c:ptCount val="25"/>
                <c:pt idx="0">
                  <c:v>1K1</c:v>
                </c:pt>
                <c:pt idx="1">
                  <c:v>1K2</c:v>
                </c:pt>
                <c:pt idx="2">
                  <c:v>1K3</c:v>
                </c:pt>
                <c:pt idx="3">
                  <c:v>2K1</c:v>
                </c:pt>
                <c:pt idx="4">
                  <c:v>2K2</c:v>
                </c:pt>
                <c:pt idx="5">
                  <c:v>2K3</c:v>
                </c:pt>
                <c:pt idx="6">
                  <c:v>2K4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РУ_8!$C$3:$AA$3</c:f>
              <c:numCache>
                <c:formatCode>0.0</c:formatCode>
                <c:ptCount val="25"/>
                <c:pt idx="0">
                  <c:v>31.02</c:v>
                </c:pt>
                <c:pt idx="1">
                  <c:v>18.55</c:v>
                </c:pt>
                <c:pt idx="2">
                  <c:v>76.260000000000005</c:v>
                </c:pt>
                <c:pt idx="3">
                  <c:v>47.22</c:v>
                </c:pt>
                <c:pt idx="4">
                  <c:v>18.87</c:v>
                </c:pt>
                <c:pt idx="5">
                  <c:v>22.94</c:v>
                </c:pt>
                <c:pt idx="6">
                  <c:v>24.24</c:v>
                </c:pt>
                <c:pt idx="7">
                  <c:v>29.97</c:v>
                </c:pt>
                <c:pt idx="8">
                  <c:v>18.47</c:v>
                </c:pt>
                <c:pt idx="9">
                  <c:v>31.25</c:v>
                </c:pt>
                <c:pt idx="10">
                  <c:v>21.15</c:v>
                </c:pt>
                <c:pt idx="11">
                  <c:v>42.49</c:v>
                </c:pt>
                <c:pt idx="12">
                  <c:v>16.36</c:v>
                </c:pt>
                <c:pt idx="13">
                  <c:v>28.75</c:v>
                </c:pt>
                <c:pt idx="14">
                  <c:v>13.48</c:v>
                </c:pt>
                <c:pt idx="15">
                  <c:v>26.01</c:v>
                </c:pt>
                <c:pt idx="16">
                  <c:v>14.95</c:v>
                </c:pt>
                <c:pt idx="17">
                  <c:v>21.63</c:v>
                </c:pt>
                <c:pt idx="18">
                  <c:v>27.03</c:v>
                </c:pt>
                <c:pt idx="19">
                  <c:v>20.73</c:v>
                </c:pt>
                <c:pt idx="20">
                  <c:v>8.7799999999999994</c:v>
                </c:pt>
                <c:pt idx="21">
                  <c:v>32.4</c:v>
                </c:pt>
                <c:pt idx="22">
                  <c:v>22.24</c:v>
                </c:pt>
                <c:pt idx="23">
                  <c:v>15.02</c:v>
                </c:pt>
                <c:pt idx="24">
                  <c:v>24.89</c:v>
                </c:pt>
              </c:numCache>
            </c:numRef>
          </c:val>
          <c:smooth val="0"/>
          <c:extLst>
            <c:ext xmlns:c16="http://schemas.microsoft.com/office/drawing/2014/chart" uri="{C3380CC4-5D6E-409C-BE32-E72D297353CC}">
              <c16:uniqueId val="{00000002-F1F9-402C-8BBB-530A97219452}"/>
            </c:ext>
          </c:extLst>
        </c:ser>
        <c:ser>
          <c:idx val="1"/>
          <c:order val="1"/>
          <c:tx>
            <c:strRef>
              <c:f>РУ_8!$B$4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F9-402C-8BBB-530A97219452}"/>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F9-402C-8BBB-530A97219452}"/>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1F9-402C-8BBB-530A97219452}"/>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F9-402C-8BBB-530A97219452}"/>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1F9-402C-8BBB-530A97219452}"/>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РУ_8!$C$2:$AA$2</c:f>
              <c:strCache>
                <c:ptCount val="25"/>
                <c:pt idx="0">
                  <c:v>1K1</c:v>
                </c:pt>
                <c:pt idx="1">
                  <c:v>1K2</c:v>
                </c:pt>
                <c:pt idx="2">
                  <c:v>1K3</c:v>
                </c:pt>
                <c:pt idx="3">
                  <c:v>2K1</c:v>
                </c:pt>
                <c:pt idx="4">
                  <c:v>2K2</c:v>
                </c:pt>
                <c:pt idx="5">
                  <c:v>2K3</c:v>
                </c:pt>
                <c:pt idx="6">
                  <c:v>2K4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РУ_8!$C$4:$AA$4</c:f>
              <c:numCache>
                <c:formatCode>0.0</c:formatCode>
                <c:ptCount val="25"/>
                <c:pt idx="0">
                  <c:v>58.13</c:v>
                </c:pt>
                <c:pt idx="1">
                  <c:v>45</c:v>
                </c:pt>
                <c:pt idx="2">
                  <c:v>89.52</c:v>
                </c:pt>
                <c:pt idx="3">
                  <c:v>75.349999999999994</c:v>
                </c:pt>
                <c:pt idx="4">
                  <c:v>46.51</c:v>
                </c:pt>
                <c:pt idx="5">
                  <c:v>49.68</c:v>
                </c:pt>
                <c:pt idx="6">
                  <c:v>57.7</c:v>
                </c:pt>
                <c:pt idx="7">
                  <c:v>56.63</c:v>
                </c:pt>
                <c:pt idx="8">
                  <c:v>41.45</c:v>
                </c:pt>
                <c:pt idx="9">
                  <c:v>59.23</c:v>
                </c:pt>
                <c:pt idx="10">
                  <c:v>47.63</c:v>
                </c:pt>
                <c:pt idx="11">
                  <c:v>67.599999999999994</c:v>
                </c:pt>
                <c:pt idx="12">
                  <c:v>35.54</c:v>
                </c:pt>
                <c:pt idx="13">
                  <c:v>57.57</c:v>
                </c:pt>
                <c:pt idx="14">
                  <c:v>38.74</c:v>
                </c:pt>
                <c:pt idx="15">
                  <c:v>56.97</c:v>
                </c:pt>
                <c:pt idx="16">
                  <c:v>46.07</c:v>
                </c:pt>
                <c:pt idx="17">
                  <c:v>47.97</c:v>
                </c:pt>
                <c:pt idx="18">
                  <c:v>59.39</c:v>
                </c:pt>
                <c:pt idx="19">
                  <c:v>47.43</c:v>
                </c:pt>
                <c:pt idx="20">
                  <c:v>25.6</c:v>
                </c:pt>
                <c:pt idx="21">
                  <c:v>70.31</c:v>
                </c:pt>
                <c:pt idx="22">
                  <c:v>54.24</c:v>
                </c:pt>
                <c:pt idx="23">
                  <c:v>41.97</c:v>
                </c:pt>
                <c:pt idx="24">
                  <c:v>53.72</c:v>
                </c:pt>
              </c:numCache>
            </c:numRef>
          </c:val>
          <c:smooth val="0"/>
          <c:extLst>
            <c:ext xmlns:c16="http://schemas.microsoft.com/office/drawing/2014/chart" uri="{C3380CC4-5D6E-409C-BE32-E72D297353CC}">
              <c16:uniqueId val="{00000008-F1F9-402C-8BBB-530A97219452}"/>
            </c:ext>
          </c:extLst>
        </c:ser>
        <c:ser>
          <c:idx val="2"/>
          <c:order val="2"/>
          <c:tx>
            <c:strRef>
              <c:f>РУ_8!$B$5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1F9-402C-8BBB-530A97219452}"/>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1F9-402C-8BBB-530A97219452}"/>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1F9-402C-8BBB-530A97219452}"/>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1F9-402C-8BBB-530A97219452}"/>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1F9-402C-8BBB-530A97219452}"/>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РУ_8!$C$2:$AA$2</c:f>
              <c:strCache>
                <c:ptCount val="25"/>
                <c:pt idx="0">
                  <c:v>1K1</c:v>
                </c:pt>
                <c:pt idx="1">
                  <c:v>1K2</c:v>
                </c:pt>
                <c:pt idx="2">
                  <c:v>1K3</c:v>
                </c:pt>
                <c:pt idx="3">
                  <c:v>2K1</c:v>
                </c:pt>
                <c:pt idx="4">
                  <c:v>2K2</c:v>
                </c:pt>
                <c:pt idx="5">
                  <c:v>2K3</c:v>
                </c:pt>
                <c:pt idx="6">
                  <c:v>2K4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РУ_8!$C$5:$AA$5</c:f>
              <c:numCache>
                <c:formatCode>0.0</c:formatCode>
                <c:ptCount val="25"/>
                <c:pt idx="0">
                  <c:v>78.39</c:v>
                </c:pt>
                <c:pt idx="1">
                  <c:v>67.37</c:v>
                </c:pt>
                <c:pt idx="2">
                  <c:v>96.72</c:v>
                </c:pt>
                <c:pt idx="3">
                  <c:v>88.17</c:v>
                </c:pt>
                <c:pt idx="4">
                  <c:v>70.599999999999994</c:v>
                </c:pt>
                <c:pt idx="5">
                  <c:v>72.819999999999993</c:v>
                </c:pt>
                <c:pt idx="6">
                  <c:v>81.459999999999994</c:v>
                </c:pt>
                <c:pt idx="7">
                  <c:v>72.97</c:v>
                </c:pt>
                <c:pt idx="8">
                  <c:v>60.18</c:v>
                </c:pt>
                <c:pt idx="9">
                  <c:v>77.2</c:v>
                </c:pt>
                <c:pt idx="10">
                  <c:v>68.19</c:v>
                </c:pt>
                <c:pt idx="11">
                  <c:v>80.53</c:v>
                </c:pt>
                <c:pt idx="12">
                  <c:v>52.73</c:v>
                </c:pt>
                <c:pt idx="13">
                  <c:v>81.31</c:v>
                </c:pt>
                <c:pt idx="14">
                  <c:v>65.180000000000007</c:v>
                </c:pt>
                <c:pt idx="15">
                  <c:v>79.87</c:v>
                </c:pt>
                <c:pt idx="16">
                  <c:v>72.3</c:v>
                </c:pt>
                <c:pt idx="17">
                  <c:v>71.52</c:v>
                </c:pt>
                <c:pt idx="18">
                  <c:v>78.42</c:v>
                </c:pt>
                <c:pt idx="19">
                  <c:v>71.25</c:v>
                </c:pt>
                <c:pt idx="20">
                  <c:v>47.13</c:v>
                </c:pt>
                <c:pt idx="21">
                  <c:v>88.88</c:v>
                </c:pt>
                <c:pt idx="22">
                  <c:v>72.86</c:v>
                </c:pt>
                <c:pt idx="23">
                  <c:v>62.51</c:v>
                </c:pt>
                <c:pt idx="24">
                  <c:v>78.31</c:v>
                </c:pt>
              </c:numCache>
            </c:numRef>
          </c:val>
          <c:smooth val="0"/>
          <c:extLst>
            <c:ext xmlns:c16="http://schemas.microsoft.com/office/drawing/2014/chart" uri="{C3380CC4-5D6E-409C-BE32-E72D297353CC}">
              <c16:uniqueId val="{0000000E-F1F9-402C-8BBB-530A97219452}"/>
            </c:ext>
          </c:extLst>
        </c:ser>
        <c:ser>
          <c:idx val="3"/>
          <c:order val="3"/>
          <c:tx>
            <c:strRef>
              <c:f>РУ_8!$B$6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РУ_8!$C$2:$AA$2</c:f>
              <c:strCache>
                <c:ptCount val="25"/>
                <c:pt idx="0">
                  <c:v>1K1</c:v>
                </c:pt>
                <c:pt idx="1">
                  <c:v>1K2</c:v>
                </c:pt>
                <c:pt idx="2">
                  <c:v>1K3</c:v>
                </c:pt>
                <c:pt idx="3">
                  <c:v>2K1</c:v>
                </c:pt>
                <c:pt idx="4">
                  <c:v>2K2</c:v>
                </c:pt>
                <c:pt idx="5">
                  <c:v>2K3</c:v>
                </c:pt>
                <c:pt idx="6">
                  <c:v>2K4</c:v>
                </c:pt>
                <c:pt idx="7">
                  <c:v>3,1</c:v>
                </c:pt>
                <c:pt idx="8">
                  <c:v>3,2</c:v>
                </c:pt>
                <c:pt idx="9">
                  <c:v>4,1</c:v>
                </c:pt>
                <c:pt idx="10">
                  <c:v>4,2</c:v>
                </c:pt>
                <c:pt idx="11">
                  <c:v>5</c:v>
                </c:pt>
                <c:pt idx="12">
                  <c:v>6</c:v>
                </c:pt>
                <c:pt idx="13">
                  <c:v>7,1</c:v>
                </c:pt>
                <c:pt idx="14">
                  <c:v>7,2</c:v>
                </c:pt>
                <c:pt idx="15">
                  <c:v>8,1</c:v>
                </c:pt>
                <c:pt idx="16">
                  <c:v>8,2</c:v>
                </c:pt>
                <c:pt idx="17">
                  <c:v>9</c:v>
                </c:pt>
                <c:pt idx="18">
                  <c:v>10</c:v>
                </c:pt>
                <c:pt idx="19">
                  <c:v>11,1</c:v>
                </c:pt>
                <c:pt idx="20">
                  <c:v>11,2</c:v>
                </c:pt>
                <c:pt idx="21">
                  <c:v>12</c:v>
                </c:pt>
                <c:pt idx="22">
                  <c:v>13,1</c:v>
                </c:pt>
                <c:pt idx="23">
                  <c:v>13,2</c:v>
                </c:pt>
                <c:pt idx="24">
                  <c:v>14</c:v>
                </c:pt>
              </c:strCache>
            </c:strRef>
          </c:cat>
          <c:val>
            <c:numRef>
              <c:f>РУ_8!$C$6:$AA$6</c:f>
              <c:numCache>
                <c:formatCode>0.0</c:formatCode>
                <c:ptCount val="25"/>
                <c:pt idx="0">
                  <c:v>92.09</c:v>
                </c:pt>
                <c:pt idx="1">
                  <c:v>91.14</c:v>
                </c:pt>
                <c:pt idx="2">
                  <c:v>98.1</c:v>
                </c:pt>
                <c:pt idx="3">
                  <c:v>96.62</c:v>
                </c:pt>
                <c:pt idx="4">
                  <c:v>94.94</c:v>
                </c:pt>
                <c:pt idx="5">
                  <c:v>87.76</c:v>
                </c:pt>
                <c:pt idx="6">
                  <c:v>94.94</c:v>
                </c:pt>
                <c:pt idx="7">
                  <c:v>97.47</c:v>
                </c:pt>
                <c:pt idx="8">
                  <c:v>92.41</c:v>
                </c:pt>
                <c:pt idx="9">
                  <c:v>93.67</c:v>
                </c:pt>
                <c:pt idx="10">
                  <c:v>88.61</c:v>
                </c:pt>
                <c:pt idx="11">
                  <c:v>89.87</c:v>
                </c:pt>
                <c:pt idx="12">
                  <c:v>79.75</c:v>
                </c:pt>
                <c:pt idx="13">
                  <c:v>96.2</c:v>
                </c:pt>
                <c:pt idx="14">
                  <c:v>89.87</c:v>
                </c:pt>
                <c:pt idx="15">
                  <c:v>93.04</c:v>
                </c:pt>
                <c:pt idx="16">
                  <c:v>94.94</c:v>
                </c:pt>
                <c:pt idx="17">
                  <c:v>91.77</c:v>
                </c:pt>
                <c:pt idx="18">
                  <c:v>91.14</c:v>
                </c:pt>
                <c:pt idx="19">
                  <c:v>93.67</c:v>
                </c:pt>
                <c:pt idx="20">
                  <c:v>81.86</c:v>
                </c:pt>
                <c:pt idx="21">
                  <c:v>96.2</c:v>
                </c:pt>
                <c:pt idx="22">
                  <c:v>88.61</c:v>
                </c:pt>
                <c:pt idx="23">
                  <c:v>88.61</c:v>
                </c:pt>
                <c:pt idx="24">
                  <c:v>93.67</c:v>
                </c:pt>
              </c:numCache>
            </c:numRef>
          </c:val>
          <c:smooth val="0"/>
          <c:extLst>
            <c:ext xmlns:c16="http://schemas.microsoft.com/office/drawing/2014/chart" uri="{C3380CC4-5D6E-409C-BE32-E72D297353CC}">
              <c16:uniqueId val="{0000000F-F1F9-402C-8BBB-530A97219452}"/>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РУ_8!$B$39:$B$41</c:f>
              <c:strCache>
                <c:ptCount val="3"/>
                <c:pt idx="0">
                  <c:v>Понизили </c:v>
                </c:pt>
                <c:pt idx="1">
                  <c:v>Подтвердили </c:v>
                </c:pt>
                <c:pt idx="2">
                  <c:v>Повысили </c:v>
                </c:pt>
              </c:strCache>
            </c:strRef>
          </c:cat>
          <c:val>
            <c:numRef>
              <c:f>РУ_8!$C$39:$C$41</c:f>
              <c:numCache>
                <c:formatCode>0.00</c:formatCode>
                <c:ptCount val="3"/>
                <c:pt idx="0">
                  <c:v>55.3</c:v>
                </c:pt>
                <c:pt idx="1">
                  <c:v>42.25</c:v>
                </c:pt>
                <c:pt idx="2">
                  <c:v>2.46</c:v>
                </c:pt>
              </c:numCache>
            </c:numRef>
          </c:val>
          <c:extLst>
            <c:ext xmlns:c16="http://schemas.microsoft.com/office/drawing/2014/chart" uri="{C3380CC4-5D6E-409C-BE32-E72D297353CC}">
              <c16:uniqueId val="{00000000-5E5E-4284-A639-D70F68394FFA}"/>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72534454280896E-2"/>
          <c:y val="4.569055036344756E-2"/>
          <c:w val="0.89921015145026961"/>
          <c:h val="0.73975893140745952"/>
        </c:manualLayout>
      </c:layout>
      <c:lineChart>
        <c:grouping val="standard"/>
        <c:varyColors val="0"/>
        <c:ser>
          <c:idx val="0"/>
          <c:order val="0"/>
          <c:tx>
            <c:strRef>
              <c:f>МА_8!$B$3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77-4FBC-9A63-D19E72B64FEF}"/>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77-4FBC-9A63-D19E72B64FEF}"/>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МА_8!$C$2:$R$2</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МА_8!$C$3:$R$3</c:f>
              <c:numCache>
                <c:formatCode>0.0</c:formatCode>
                <c:ptCount val="16"/>
                <c:pt idx="0">
                  <c:v>44.35</c:v>
                </c:pt>
                <c:pt idx="1">
                  <c:v>49.5</c:v>
                </c:pt>
                <c:pt idx="2">
                  <c:v>38.659999999999997</c:v>
                </c:pt>
                <c:pt idx="3">
                  <c:v>26.97</c:v>
                </c:pt>
                <c:pt idx="4">
                  <c:v>28.68</c:v>
                </c:pt>
                <c:pt idx="5">
                  <c:v>32.81</c:v>
                </c:pt>
                <c:pt idx="6">
                  <c:v>24.01</c:v>
                </c:pt>
                <c:pt idx="7">
                  <c:v>9.82</c:v>
                </c:pt>
                <c:pt idx="8">
                  <c:v>28.68</c:v>
                </c:pt>
                <c:pt idx="9">
                  <c:v>10.130000000000001</c:v>
                </c:pt>
                <c:pt idx="10">
                  <c:v>9.9</c:v>
                </c:pt>
                <c:pt idx="11">
                  <c:v>12.51</c:v>
                </c:pt>
                <c:pt idx="12">
                  <c:v>13.41</c:v>
                </c:pt>
                <c:pt idx="13">
                  <c:v>1.87</c:v>
                </c:pt>
                <c:pt idx="14">
                  <c:v>12.7</c:v>
                </c:pt>
                <c:pt idx="15">
                  <c:v>1.95</c:v>
                </c:pt>
              </c:numCache>
            </c:numRef>
          </c:val>
          <c:smooth val="0"/>
          <c:extLst>
            <c:ext xmlns:c16="http://schemas.microsoft.com/office/drawing/2014/chart" uri="{C3380CC4-5D6E-409C-BE32-E72D297353CC}">
              <c16:uniqueId val="{00000002-7F77-4FBC-9A63-D19E72B64FEF}"/>
            </c:ext>
          </c:extLst>
        </c:ser>
        <c:ser>
          <c:idx val="1"/>
          <c:order val="1"/>
          <c:tx>
            <c:strRef>
              <c:f>МА_8!$B$4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77-4FBC-9A63-D19E72B64FEF}"/>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77-4FBC-9A63-D19E72B64FEF}"/>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77-4FBC-9A63-D19E72B64FEF}"/>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77-4FBC-9A63-D19E72B64FEF}"/>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77-4FBC-9A63-D19E72B64FEF}"/>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МА_8!$C$2:$R$2</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МА_8!$C$4:$R$4</c:f>
              <c:numCache>
                <c:formatCode>0.0</c:formatCode>
                <c:ptCount val="16"/>
                <c:pt idx="0">
                  <c:v>73.319999999999993</c:v>
                </c:pt>
                <c:pt idx="1">
                  <c:v>82.17</c:v>
                </c:pt>
                <c:pt idx="2">
                  <c:v>71.05</c:v>
                </c:pt>
                <c:pt idx="3">
                  <c:v>59.12</c:v>
                </c:pt>
                <c:pt idx="4">
                  <c:v>63.17</c:v>
                </c:pt>
                <c:pt idx="5">
                  <c:v>70.540000000000006</c:v>
                </c:pt>
                <c:pt idx="6">
                  <c:v>55.92</c:v>
                </c:pt>
                <c:pt idx="7">
                  <c:v>32.450000000000003</c:v>
                </c:pt>
                <c:pt idx="8">
                  <c:v>65.319999999999993</c:v>
                </c:pt>
                <c:pt idx="9">
                  <c:v>29.75</c:v>
                </c:pt>
                <c:pt idx="10">
                  <c:v>28.4</c:v>
                </c:pt>
                <c:pt idx="11">
                  <c:v>42.92</c:v>
                </c:pt>
                <c:pt idx="12">
                  <c:v>42.01</c:v>
                </c:pt>
                <c:pt idx="13">
                  <c:v>12.47</c:v>
                </c:pt>
                <c:pt idx="14">
                  <c:v>37.130000000000003</c:v>
                </c:pt>
                <c:pt idx="15">
                  <c:v>9.6300000000000008</c:v>
                </c:pt>
              </c:numCache>
            </c:numRef>
          </c:val>
          <c:smooth val="0"/>
          <c:extLst>
            <c:ext xmlns:c16="http://schemas.microsoft.com/office/drawing/2014/chart" uri="{C3380CC4-5D6E-409C-BE32-E72D297353CC}">
              <c16:uniqueId val="{00000008-7F77-4FBC-9A63-D19E72B64FEF}"/>
            </c:ext>
          </c:extLst>
        </c:ser>
        <c:ser>
          <c:idx val="2"/>
          <c:order val="2"/>
          <c:tx>
            <c:strRef>
              <c:f>МА_8!$B$5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77-4FBC-9A63-D19E72B64FEF}"/>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77-4FBC-9A63-D19E72B64FEF}"/>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77-4FBC-9A63-D19E72B64FEF}"/>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F77-4FBC-9A63-D19E72B64FEF}"/>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77-4FBC-9A63-D19E72B64FEF}"/>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МА_8!$C$2:$R$2</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МА_8!$C$5:$R$5</c:f>
              <c:numCache>
                <c:formatCode>0.0</c:formatCode>
                <c:ptCount val="16"/>
                <c:pt idx="0">
                  <c:v>89.23</c:v>
                </c:pt>
                <c:pt idx="1">
                  <c:v>92.07</c:v>
                </c:pt>
                <c:pt idx="2">
                  <c:v>86.04</c:v>
                </c:pt>
                <c:pt idx="3">
                  <c:v>77.16</c:v>
                </c:pt>
                <c:pt idx="4">
                  <c:v>85.56</c:v>
                </c:pt>
                <c:pt idx="5">
                  <c:v>86.27</c:v>
                </c:pt>
                <c:pt idx="6">
                  <c:v>76.209999999999994</c:v>
                </c:pt>
                <c:pt idx="7">
                  <c:v>59.29</c:v>
                </c:pt>
                <c:pt idx="8">
                  <c:v>86.51</c:v>
                </c:pt>
                <c:pt idx="9">
                  <c:v>52.54</c:v>
                </c:pt>
                <c:pt idx="10">
                  <c:v>53.25</c:v>
                </c:pt>
                <c:pt idx="11">
                  <c:v>72.78</c:v>
                </c:pt>
                <c:pt idx="12">
                  <c:v>68.760000000000005</c:v>
                </c:pt>
                <c:pt idx="13">
                  <c:v>43.96</c:v>
                </c:pt>
                <c:pt idx="14">
                  <c:v>66.39</c:v>
                </c:pt>
                <c:pt idx="15">
                  <c:v>33.31</c:v>
                </c:pt>
              </c:numCache>
            </c:numRef>
          </c:val>
          <c:smooth val="0"/>
          <c:extLst>
            <c:ext xmlns:c16="http://schemas.microsoft.com/office/drawing/2014/chart" uri="{C3380CC4-5D6E-409C-BE32-E72D297353CC}">
              <c16:uniqueId val="{0000000E-7F77-4FBC-9A63-D19E72B64FEF}"/>
            </c:ext>
          </c:extLst>
        </c:ser>
        <c:ser>
          <c:idx val="3"/>
          <c:order val="3"/>
          <c:tx>
            <c:strRef>
              <c:f>МА_8!$B$6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МА_8!$C$2:$R$2</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МА_8!$C$6:$R$6</c:f>
              <c:numCache>
                <c:formatCode>0.0</c:formatCode>
                <c:ptCount val="16"/>
                <c:pt idx="0">
                  <c:v>94.59</c:v>
                </c:pt>
                <c:pt idx="1">
                  <c:v>94.59</c:v>
                </c:pt>
                <c:pt idx="2">
                  <c:v>91.89</c:v>
                </c:pt>
                <c:pt idx="3">
                  <c:v>91.89</c:v>
                </c:pt>
                <c:pt idx="4">
                  <c:v>97.3</c:v>
                </c:pt>
                <c:pt idx="5">
                  <c:v>93.24</c:v>
                </c:pt>
                <c:pt idx="6">
                  <c:v>89.19</c:v>
                </c:pt>
                <c:pt idx="7">
                  <c:v>82.43</c:v>
                </c:pt>
                <c:pt idx="8">
                  <c:v>97.3</c:v>
                </c:pt>
                <c:pt idx="9">
                  <c:v>82.43</c:v>
                </c:pt>
                <c:pt idx="10">
                  <c:v>75.680000000000007</c:v>
                </c:pt>
                <c:pt idx="11">
                  <c:v>87.84</c:v>
                </c:pt>
                <c:pt idx="12">
                  <c:v>90.54</c:v>
                </c:pt>
                <c:pt idx="13">
                  <c:v>89.19</c:v>
                </c:pt>
                <c:pt idx="14">
                  <c:v>77.03</c:v>
                </c:pt>
                <c:pt idx="15">
                  <c:v>72.3</c:v>
                </c:pt>
              </c:numCache>
            </c:numRef>
          </c:val>
          <c:smooth val="0"/>
          <c:extLst>
            <c:ext xmlns:c16="http://schemas.microsoft.com/office/drawing/2014/chart" uri="{C3380CC4-5D6E-409C-BE32-E72D297353CC}">
              <c16:uniqueId val="{0000000F-7F77-4FBC-9A63-D19E72B64FEF}"/>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МА_5!$B$3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7C-4D81-B639-4A9556BD7F10}"/>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7C-4D81-B639-4A9556BD7F10}"/>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МА_5!$C$2:$Q$2</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numCache>
            </c:numRef>
          </c:cat>
          <c:val>
            <c:numRef>
              <c:f>МА_5!$C$3:$Q$3</c:f>
              <c:numCache>
                <c:formatCode>0.00</c:formatCode>
                <c:ptCount val="15"/>
                <c:pt idx="0">
                  <c:v>55.99</c:v>
                </c:pt>
                <c:pt idx="1">
                  <c:v>31.52</c:v>
                </c:pt>
                <c:pt idx="2">
                  <c:v>16.059999999999999</c:v>
                </c:pt>
                <c:pt idx="3">
                  <c:v>9.69</c:v>
                </c:pt>
                <c:pt idx="4">
                  <c:v>16.91</c:v>
                </c:pt>
                <c:pt idx="5">
                  <c:v>6.2</c:v>
                </c:pt>
                <c:pt idx="6">
                  <c:v>44.35</c:v>
                </c:pt>
                <c:pt idx="7">
                  <c:v>26.34</c:v>
                </c:pt>
                <c:pt idx="8">
                  <c:v>10.45</c:v>
                </c:pt>
                <c:pt idx="9">
                  <c:v>1.19</c:v>
                </c:pt>
                <c:pt idx="10">
                  <c:v>9.52</c:v>
                </c:pt>
                <c:pt idx="11">
                  <c:v>7.05</c:v>
                </c:pt>
                <c:pt idx="12">
                  <c:v>5.4</c:v>
                </c:pt>
                <c:pt idx="13">
                  <c:v>34.200000000000003</c:v>
                </c:pt>
                <c:pt idx="14">
                  <c:v>0.89</c:v>
                </c:pt>
              </c:numCache>
            </c:numRef>
          </c:val>
          <c:smooth val="0"/>
          <c:extLst>
            <c:ext xmlns:c16="http://schemas.microsoft.com/office/drawing/2014/chart" uri="{C3380CC4-5D6E-409C-BE32-E72D297353CC}">
              <c16:uniqueId val="{00000002-EB7C-4D81-B639-4A9556BD7F10}"/>
            </c:ext>
          </c:extLst>
        </c:ser>
        <c:ser>
          <c:idx val="1"/>
          <c:order val="1"/>
          <c:tx>
            <c:strRef>
              <c:f>МА_5!$B$4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7C-4D81-B639-4A9556BD7F10}"/>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7C-4D81-B639-4A9556BD7F10}"/>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7C-4D81-B639-4A9556BD7F10}"/>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B7C-4D81-B639-4A9556BD7F10}"/>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B7C-4D81-B639-4A9556BD7F10}"/>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МА_5!$C$2:$Q$2</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numCache>
            </c:numRef>
          </c:cat>
          <c:val>
            <c:numRef>
              <c:f>МА_5!$C$4:$Q$4</c:f>
              <c:numCache>
                <c:formatCode>0.00</c:formatCode>
                <c:ptCount val="15"/>
                <c:pt idx="0">
                  <c:v>84.38</c:v>
                </c:pt>
                <c:pt idx="1">
                  <c:v>67.56</c:v>
                </c:pt>
                <c:pt idx="2">
                  <c:v>57.48</c:v>
                </c:pt>
                <c:pt idx="3">
                  <c:v>29.62</c:v>
                </c:pt>
                <c:pt idx="4">
                  <c:v>34.049999999999997</c:v>
                </c:pt>
                <c:pt idx="5">
                  <c:v>20.34</c:v>
                </c:pt>
                <c:pt idx="6">
                  <c:v>76.55</c:v>
                </c:pt>
                <c:pt idx="7">
                  <c:v>61.68</c:v>
                </c:pt>
                <c:pt idx="8">
                  <c:v>34.049999999999997</c:v>
                </c:pt>
                <c:pt idx="9">
                  <c:v>6.57</c:v>
                </c:pt>
                <c:pt idx="10">
                  <c:v>24.69</c:v>
                </c:pt>
                <c:pt idx="11">
                  <c:v>17.23</c:v>
                </c:pt>
                <c:pt idx="12">
                  <c:v>21.23</c:v>
                </c:pt>
                <c:pt idx="13">
                  <c:v>57.1</c:v>
                </c:pt>
                <c:pt idx="14">
                  <c:v>3.52</c:v>
                </c:pt>
              </c:numCache>
            </c:numRef>
          </c:val>
          <c:smooth val="0"/>
          <c:extLst>
            <c:ext xmlns:c16="http://schemas.microsoft.com/office/drawing/2014/chart" uri="{C3380CC4-5D6E-409C-BE32-E72D297353CC}">
              <c16:uniqueId val="{00000008-EB7C-4D81-B639-4A9556BD7F10}"/>
            </c:ext>
          </c:extLst>
        </c:ser>
        <c:ser>
          <c:idx val="2"/>
          <c:order val="2"/>
          <c:tx>
            <c:strRef>
              <c:f>МА_5!$B$5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B7C-4D81-B639-4A9556BD7F10}"/>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B7C-4D81-B639-4A9556BD7F10}"/>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B7C-4D81-B639-4A9556BD7F10}"/>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B7C-4D81-B639-4A9556BD7F10}"/>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B7C-4D81-B639-4A9556BD7F10}"/>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МА_5!$C$2:$Q$2</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numCache>
            </c:numRef>
          </c:cat>
          <c:val>
            <c:numRef>
              <c:f>МА_5!$C$5:$Q$5</c:f>
              <c:numCache>
                <c:formatCode>0.00</c:formatCode>
                <c:ptCount val="15"/>
                <c:pt idx="0">
                  <c:v>92.64</c:v>
                </c:pt>
                <c:pt idx="1">
                  <c:v>82.81</c:v>
                </c:pt>
                <c:pt idx="2">
                  <c:v>82.27</c:v>
                </c:pt>
                <c:pt idx="3">
                  <c:v>55.11</c:v>
                </c:pt>
                <c:pt idx="4">
                  <c:v>56</c:v>
                </c:pt>
                <c:pt idx="5">
                  <c:v>35.75</c:v>
                </c:pt>
                <c:pt idx="6">
                  <c:v>91.95</c:v>
                </c:pt>
                <c:pt idx="7">
                  <c:v>82.81</c:v>
                </c:pt>
                <c:pt idx="8">
                  <c:v>58.22</c:v>
                </c:pt>
                <c:pt idx="9">
                  <c:v>34.4</c:v>
                </c:pt>
                <c:pt idx="10">
                  <c:v>49.14</c:v>
                </c:pt>
                <c:pt idx="11">
                  <c:v>39.159999999999997</c:v>
                </c:pt>
                <c:pt idx="12">
                  <c:v>50.47</c:v>
                </c:pt>
                <c:pt idx="13">
                  <c:v>75.8</c:v>
                </c:pt>
                <c:pt idx="14">
                  <c:v>12.32</c:v>
                </c:pt>
              </c:numCache>
            </c:numRef>
          </c:val>
          <c:smooth val="0"/>
          <c:extLst>
            <c:ext xmlns:c16="http://schemas.microsoft.com/office/drawing/2014/chart" uri="{C3380CC4-5D6E-409C-BE32-E72D297353CC}">
              <c16:uniqueId val="{0000000E-EB7C-4D81-B639-4A9556BD7F10}"/>
            </c:ext>
          </c:extLst>
        </c:ser>
        <c:ser>
          <c:idx val="3"/>
          <c:order val="3"/>
          <c:tx>
            <c:strRef>
              <c:f>МА_5!$B$6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МА_5!$C$2:$Q$2</c:f>
              <c:numCache>
                <c:formatCode>General</c:formatCode>
                <c:ptCount val="15"/>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numCache>
            </c:numRef>
          </c:cat>
          <c:val>
            <c:numRef>
              <c:f>МА_5!$C$6:$Q$6</c:f>
              <c:numCache>
                <c:formatCode>0.00</c:formatCode>
                <c:ptCount val="15"/>
                <c:pt idx="0">
                  <c:v>97.3</c:v>
                </c:pt>
                <c:pt idx="1">
                  <c:v>93.51</c:v>
                </c:pt>
                <c:pt idx="2">
                  <c:v>92.84</c:v>
                </c:pt>
                <c:pt idx="3">
                  <c:v>78.92</c:v>
                </c:pt>
                <c:pt idx="4">
                  <c:v>78.11</c:v>
                </c:pt>
                <c:pt idx="5">
                  <c:v>63.78</c:v>
                </c:pt>
                <c:pt idx="6">
                  <c:v>98.65</c:v>
                </c:pt>
                <c:pt idx="7">
                  <c:v>92.7</c:v>
                </c:pt>
                <c:pt idx="8">
                  <c:v>79.73</c:v>
                </c:pt>
                <c:pt idx="9">
                  <c:v>75.680000000000007</c:v>
                </c:pt>
                <c:pt idx="10">
                  <c:v>80</c:v>
                </c:pt>
                <c:pt idx="11">
                  <c:v>71.62</c:v>
                </c:pt>
                <c:pt idx="12">
                  <c:v>84.73</c:v>
                </c:pt>
                <c:pt idx="13">
                  <c:v>92.16</c:v>
                </c:pt>
                <c:pt idx="14">
                  <c:v>40.409999999999997</c:v>
                </c:pt>
              </c:numCache>
            </c:numRef>
          </c:val>
          <c:smooth val="0"/>
          <c:extLst>
            <c:ext xmlns:c16="http://schemas.microsoft.com/office/drawing/2014/chart" uri="{C3380CC4-5D6E-409C-BE32-E72D297353CC}">
              <c16:uniqueId val="{0000000F-EB7C-4D81-B639-4A9556BD7F10}"/>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МА_8!$B$39:$B$41</c:f>
              <c:strCache>
                <c:ptCount val="3"/>
                <c:pt idx="0">
                  <c:v>Понизили </c:v>
                </c:pt>
                <c:pt idx="1">
                  <c:v>Подтвердили </c:v>
                </c:pt>
                <c:pt idx="2">
                  <c:v>Повысили </c:v>
                </c:pt>
              </c:strCache>
            </c:strRef>
          </c:cat>
          <c:val>
            <c:numRef>
              <c:f>МА_8!$C$39:$C$41</c:f>
              <c:numCache>
                <c:formatCode>0.00</c:formatCode>
                <c:ptCount val="3"/>
                <c:pt idx="0">
                  <c:v>48.43</c:v>
                </c:pt>
                <c:pt idx="1">
                  <c:v>47.88</c:v>
                </c:pt>
                <c:pt idx="2">
                  <c:v>3.69</c:v>
                </c:pt>
              </c:numCache>
            </c:numRef>
          </c:val>
          <c:extLst>
            <c:ext xmlns:c16="http://schemas.microsoft.com/office/drawing/2014/chart" uri="{C3380CC4-5D6E-409C-BE32-E72D297353CC}">
              <c16:uniqueId val="{00000000-3718-4D26-B51F-50BF4A00C5CB}"/>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ИСТ_8!$B$3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E7-4DC1-B743-4424AB7797ED}"/>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E7-4DC1-B743-4424AB7797ED}"/>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ИСТ_8!$C$2:$N$2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ИСТ_8!$C$3:$N$3</c:f>
              <c:numCache>
                <c:formatCode>General</c:formatCode>
                <c:ptCount val="12"/>
                <c:pt idx="0">
                  <c:v>29.85</c:v>
                </c:pt>
                <c:pt idx="1">
                  <c:v>34.270000000000003</c:v>
                </c:pt>
                <c:pt idx="2">
                  <c:v>12.13</c:v>
                </c:pt>
                <c:pt idx="3">
                  <c:v>20.02</c:v>
                </c:pt>
                <c:pt idx="4">
                  <c:v>14.34</c:v>
                </c:pt>
                <c:pt idx="5">
                  <c:v>33.590000000000003</c:v>
                </c:pt>
                <c:pt idx="6">
                  <c:v>34.9</c:v>
                </c:pt>
                <c:pt idx="7">
                  <c:v>8.52</c:v>
                </c:pt>
                <c:pt idx="8">
                  <c:v>11.57</c:v>
                </c:pt>
                <c:pt idx="9">
                  <c:v>5.23</c:v>
                </c:pt>
                <c:pt idx="10">
                  <c:v>3.79</c:v>
                </c:pt>
                <c:pt idx="11">
                  <c:v>8.41</c:v>
                </c:pt>
              </c:numCache>
            </c:numRef>
          </c:val>
          <c:smooth val="0"/>
          <c:extLst>
            <c:ext xmlns:c16="http://schemas.microsoft.com/office/drawing/2014/chart" uri="{C3380CC4-5D6E-409C-BE32-E72D297353CC}">
              <c16:uniqueId val="{00000002-F0E7-4DC1-B743-4424AB7797ED}"/>
            </c:ext>
          </c:extLst>
        </c:ser>
        <c:ser>
          <c:idx val="1"/>
          <c:order val="1"/>
          <c:tx>
            <c:strRef>
              <c:f>ИСТ_8!$B$4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E7-4DC1-B743-4424AB7797ED}"/>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E7-4DC1-B743-4424AB7797ED}"/>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0E7-4DC1-B743-4424AB7797ED}"/>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ИСТ_8!$C$2:$N$2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ИСТ_8!$C$4:$N$4</c:f>
              <c:numCache>
                <c:formatCode>General</c:formatCode>
                <c:ptCount val="12"/>
                <c:pt idx="0">
                  <c:v>58.24</c:v>
                </c:pt>
                <c:pt idx="1">
                  <c:v>69.38</c:v>
                </c:pt>
                <c:pt idx="2">
                  <c:v>36.200000000000003</c:v>
                </c:pt>
                <c:pt idx="3">
                  <c:v>48.46</c:v>
                </c:pt>
                <c:pt idx="4">
                  <c:v>39.69</c:v>
                </c:pt>
                <c:pt idx="5">
                  <c:v>57.37</c:v>
                </c:pt>
                <c:pt idx="6">
                  <c:v>61.66</c:v>
                </c:pt>
                <c:pt idx="7">
                  <c:v>24.02</c:v>
                </c:pt>
                <c:pt idx="8">
                  <c:v>27.91</c:v>
                </c:pt>
                <c:pt idx="9">
                  <c:v>22.12</c:v>
                </c:pt>
                <c:pt idx="10">
                  <c:v>17.32</c:v>
                </c:pt>
                <c:pt idx="11">
                  <c:v>22.8</c:v>
                </c:pt>
              </c:numCache>
            </c:numRef>
          </c:val>
          <c:smooth val="0"/>
          <c:extLst>
            <c:ext xmlns:c16="http://schemas.microsoft.com/office/drawing/2014/chart" uri="{C3380CC4-5D6E-409C-BE32-E72D297353CC}">
              <c16:uniqueId val="{00000006-F0E7-4DC1-B743-4424AB7797ED}"/>
            </c:ext>
          </c:extLst>
        </c:ser>
        <c:ser>
          <c:idx val="2"/>
          <c:order val="2"/>
          <c:tx>
            <c:strRef>
              <c:f>ИСТ_8!$B$5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E7-4DC1-B743-4424AB7797ED}"/>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E7-4DC1-B743-4424AB7797ED}"/>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E7-4DC1-B743-4424AB7797ED}"/>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ИСТ_8!$C$2:$N$2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ИСТ_8!$C$5:$N$5</c:f>
              <c:numCache>
                <c:formatCode>General</c:formatCode>
                <c:ptCount val="12"/>
                <c:pt idx="0">
                  <c:v>74.12</c:v>
                </c:pt>
                <c:pt idx="1">
                  <c:v>86.79</c:v>
                </c:pt>
                <c:pt idx="2">
                  <c:v>59.88</c:v>
                </c:pt>
                <c:pt idx="3">
                  <c:v>69.86</c:v>
                </c:pt>
                <c:pt idx="4">
                  <c:v>61.45</c:v>
                </c:pt>
                <c:pt idx="5">
                  <c:v>71.180000000000007</c:v>
                </c:pt>
                <c:pt idx="6">
                  <c:v>80.63</c:v>
                </c:pt>
                <c:pt idx="7">
                  <c:v>49.02</c:v>
                </c:pt>
                <c:pt idx="8">
                  <c:v>49.77</c:v>
                </c:pt>
                <c:pt idx="9">
                  <c:v>52.22</c:v>
                </c:pt>
                <c:pt idx="10">
                  <c:v>40.61</c:v>
                </c:pt>
                <c:pt idx="11">
                  <c:v>46.33</c:v>
                </c:pt>
              </c:numCache>
            </c:numRef>
          </c:val>
          <c:smooth val="0"/>
          <c:extLst>
            <c:ext xmlns:c16="http://schemas.microsoft.com/office/drawing/2014/chart" uri="{C3380CC4-5D6E-409C-BE32-E72D297353CC}">
              <c16:uniqueId val="{0000000A-F0E7-4DC1-B743-4424AB7797ED}"/>
            </c:ext>
          </c:extLst>
        </c:ser>
        <c:ser>
          <c:idx val="3"/>
          <c:order val="3"/>
          <c:tx>
            <c:strRef>
              <c:f>ИСТ_8!$B$6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ИСТ_8!$C$2:$N$2</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ИСТ_8!$C$6:$N$6</c:f>
              <c:numCache>
                <c:formatCode>General</c:formatCode>
                <c:ptCount val="12"/>
                <c:pt idx="0">
                  <c:v>92.16</c:v>
                </c:pt>
                <c:pt idx="1">
                  <c:v>94.12</c:v>
                </c:pt>
                <c:pt idx="2">
                  <c:v>82.35</c:v>
                </c:pt>
                <c:pt idx="3">
                  <c:v>82.35</c:v>
                </c:pt>
                <c:pt idx="4">
                  <c:v>77.45</c:v>
                </c:pt>
                <c:pt idx="5">
                  <c:v>82.35</c:v>
                </c:pt>
                <c:pt idx="6">
                  <c:v>92.16</c:v>
                </c:pt>
                <c:pt idx="7">
                  <c:v>69.61</c:v>
                </c:pt>
                <c:pt idx="8">
                  <c:v>81.05</c:v>
                </c:pt>
                <c:pt idx="9">
                  <c:v>75.16</c:v>
                </c:pt>
                <c:pt idx="10">
                  <c:v>70.59</c:v>
                </c:pt>
                <c:pt idx="11">
                  <c:v>81.37</c:v>
                </c:pt>
              </c:numCache>
            </c:numRef>
          </c:val>
          <c:smooth val="0"/>
          <c:extLst>
            <c:ext xmlns:c16="http://schemas.microsoft.com/office/drawing/2014/chart" uri="{C3380CC4-5D6E-409C-BE32-E72D297353CC}">
              <c16:uniqueId val="{0000000B-F0E7-4DC1-B743-4424AB7797ED}"/>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ИСТ_8!$B$39:$B$41</c:f>
              <c:strCache>
                <c:ptCount val="3"/>
                <c:pt idx="0">
                  <c:v>Понизили </c:v>
                </c:pt>
                <c:pt idx="1">
                  <c:v>Подтвердили </c:v>
                </c:pt>
                <c:pt idx="2">
                  <c:v>Повысили </c:v>
                </c:pt>
              </c:strCache>
            </c:strRef>
          </c:cat>
          <c:val>
            <c:numRef>
              <c:f>ИСТ_8!$C$39:$C$41</c:f>
              <c:numCache>
                <c:formatCode>0.00</c:formatCode>
                <c:ptCount val="3"/>
                <c:pt idx="0">
                  <c:v>55.42</c:v>
                </c:pt>
                <c:pt idx="1">
                  <c:v>41.44</c:v>
                </c:pt>
                <c:pt idx="2">
                  <c:v>3.13</c:v>
                </c:pt>
              </c:numCache>
            </c:numRef>
          </c:val>
          <c:extLst>
            <c:ext xmlns:c16="http://schemas.microsoft.com/office/drawing/2014/chart" uri="{C3380CC4-5D6E-409C-BE32-E72D297353CC}">
              <c16:uniqueId val="{00000000-9E06-477A-A7DD-EBB3924ECABF}"/>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БИО_8!$B$3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37-4DBE-A378-C3146E031310}"/>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937-4DBE-A378-C3146E031310}"/>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937-4DBE-A378-C3146E031310}"/>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БИО_8!$C$2:$R$2</c:f>
              <c:numCache>
                <c:formatCode>General</c:formatCode>
                <c:ptCount val="16"/>
                <c:pt idx="0">
                  <c:v>1.1000000000000001</c:v>
                </c:pt>
                <c:pt idx="1">
                  <c:v>1.2</c:v>
                </c:pt>
                <c:pt idx="2">
                  <c:v>2</c:v>
                </c:pt>
                <c:pt idx="3">
                  <c:v>3</c:v>
                </c:pt>
                <c:pt idx="4">
                  <c:v>4</c:v>
                </c:pt>
                <c:pt idx="5">
                  <c:v>5</c:v>
                </c:pt>
                <c:pt idx="6">
                  <c:v>6</c:v>
                </c:pt>
                <c:pt idx="7">
                  <c:v>7</c:v>
                </c:pt>
                <c:pt idx="8">
                  <c:v>8</c:v>
                </c:pt>
                <c:pt idx="9">
                  <c:v>9</c:v>
                </c:pt>
                <c:pt idx="10">
                  <c:v>10</c:v>
                </c:pt>
                <c:pt idx="11">
                  <c:v>11</c:v>
                </c:pt>
                <c:pt idx="12">
                  <c:v>12</c:v>
                </c:pt>
                <c:pt idx="13">
                  <c:v>13.1</c:v>
                </c:pt>
                <c:pt idx="14">
                  <c:v>13.2</c:v>
                </c:pt>
                <c:pt idx="15">
                  <c:v>13.3</c:v>
                </c:pt>
              </c:numCache>
            </c:numRef>
          </c:cat>
          <c:val>
            <c:numRef>
              <c:f>БИО_8!$C$3:$R$3</c:f>
              <c:numCache>
                <c:formatCode>0.0</c:formatCode>
                <c:ptCount val="16"/>
                <c:pt idx="0">
                  <c:v>48.86</c:v>
                </c:pt>
                <c:pt idx="1">
                  <c:v>14.8</c:v>
                </c:pt>
                <c:pt idx="2">
                  <c:v>25.88</c:v>
                </c:pt>
                <c:pt idx="3">
                  <c:v>36.18</c:v>
                </c:pt>
                <c:pt idx="4">
                  <c:v>39.44</c:v>
                </c:pt>
                <c:pt idx="5">
                  <c:v>20.6</c:v>
                </c:pt>
                <c:pt idx="6">
                  <c:v>25.88</c:v>
                </c:pt>
                <c:pt idx="7">
                  <c:v>20.65</c:v>
                </c:pt>
                <c:pt idx="8">
                  <c:v>11.75</c:v>
                </c:pt>
                <c:pt idx="9">
                  <c:v>40.99</c:v>
                </c:pt>
                <c:pt idx="10">
                  <c:v>6.52</c:v>
                </c:pt>
                <c:pt idx="11">
                  <c:v>29.4</c:v>
                </c:pt>
                <c:pt idx="12">
                  <c:v>34.369999999999997</c:v>
                </c:pt>
                <c:pt idx="13">
                  <c:v>34.369999999999997</c:v>
                </c:pt>
                <c:pt idx="14">
                  <c:v>9.01</c:v>
                </c:pt>
                <c:pt idx="15">
                  <c:v>23.4</c:v>
                </c:pt>
              </c:numCache>
            </c:numRef>
          </c:val>
          <c:smooth val="0"/>
          <c:extLst>
            <c:ext xmlns:c16="http://schemas.microsoft.com/office/drawing/2014/chart" uri="{C3380CC4-5D6E-409C-BE32-E72D297353CC}">
              <c16:uniqueId val="{00000003-3937-4DBE-A378-C3146E031310}"/>
            </c:ext>
          </c:extLst>
        </c:ser>
        <c:ser>
          <c:idx val="1"/>
          <c:order val="1"/>
          <c:tx>
            <c:strRef>
              <c:f>БИО_8!$B$4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937-4DBE-A378-C3146E031310}"/>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937-4DBE-A378-C3146E031310}"/>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937-4DBE-A378-C3146E031310}"/>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937-4DBE-A378-C3146E031310}"/>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БИО_8!$C$2:$R$2</c:f>
              <c:numCache>
                <c:formatCode>General</c:formatCode>
                <c:ptCount val="16"/>
                <c:pt idx="0">
                  <c:v>1.1000000000000001</c:v>
                </c:pt>
                <c:pt idx="1">
                  <c:v>1.2</c:v>
                </c:pt>
                <c:pt idx="2">
                  <c:v>2</c:v>
                </c:pt>
                <c:pt idx="3">
                  <c:v>3</c:v>
                </c:pt>
                <c:pt idx="4">
                  <c:v>4</c:v>
                </c:pt>
                <c:pt idx="5">
                  <c:v>5</c:v>
                </c:pt>
                <c:pt idx="6">
                  <c:v>6</c:v>
                </c:pt>
                <c:pt idx="7">
                  <c:v>7</c:v>
                </c:pt>
                <c:pt idx="8">
                  <c:v>8</c:v>
                </c:pt>
                <c:pt idx="9">
                  <c:v>9</c:v>
                </c:pt>
                <c:pt idx="10">
                  <c:v>10</c:v>
                </c:pt>
                <c:pt idx="11">
                  <c:v>11</c:v>
                </c:pt>
                <c:pt idx="12">
                  <c:v>12</c:v>
                </c:pt>
                <c:pt idx="13">
                  <c:v>13.1</c:v>
                </c:pt>
                <c:pt idx="14">
                  <c:v>13.2</c:v>
                </c:pt>
                <c:pt idx="15">
                  <c:v>13.3</c:v>
                </c:pt>
              </c:numCache>
            </c:numRef>
          </c:cat>
          <c:val>
            <c:numRef>
              <c:f>БИО_8!$C$4:$R$4</c:f>
              <c:numCache>
                <c:formatCode>0.0</c:formatCode>
                <c:ptCount val="16"/>
                <c:pt idx="0">
                  <c:v>70.17</c:v>
                </c:pt>
                <c:pt idx="1">
                  <c:v>30.22</c:v>
                </c:pt>
                <c:pt idx="2">
                  <c:v>54</c:v>
                </c:pt>
                <c:pt idx="3">
                  <c:v>62.83</c:v>
                </c:pt>
                <c:pt idx="4">
                  <c:v>54.84</c:v>
                </c:pt>
                <c:pt idx="5">
                  <c:v>45.33</c:v>
                </c:pt>
                <c:pt idx="6">
                  <c:v>51.53</c:v>
                </c:pt>
                <c:pt idx="7">
                  <c:v>45.36</c:v>
                </c:pt>
                <c:pt idx="8">
                  <c:v>33.35</c:v>
                </c:pt>
                <c:pt idx="9">
                  <c:v>67.819999999999993</c:v>
                </c:pt>
                <c:pt idx="10">
                  <c:v>21.25</c:v>
                </c:pt>
                <c:pt idx="11">
                  <c:v>55.42</c:v>
                </c:pt>
                <c:pt idx="12">
                  <c:v>20.61</c:v>
                </c:pt>
                <c:pt idx="13">
                  <c:v>58.08</c:v>
                </c:pt>
                <c:pt idx="14">
                  <c:v>27.23</c:v>
                </c:pt>
                <c:pt idx="15">
                  <c:v>47.71</c:v>
                </c:pt>
              </c:numCache>
            </c:numRef>
          </c:val>
          <c:smooth val="0"/>
          <c:extLst>
            <c:ext xmlns:c16="http://schemas.microsoft.com/office/drawing/2014/chart" uri="{C3380CC4-5D6E-409C-BE32-E72D297353CC}">
              <c16:uniqueId val="{00000008-3937-4DBE-A378-C3146E031310}"/>
            </c:ext>
          </c:extLst>
        </c:ser>
        <c:ser>
          <c:idx val="2"/>
          <c:order val="2"/>
          <c:tx>
            <c:strRef>
              <c:f>БИО_8!$B$5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937-4DBE-A378-C3146E031310}"/>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937-4DBE-A378-C3146E031310}"/>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937-4DBE-A378-C3146E031310}"/>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937-4DBE-A378-C3146E031310}"/>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БИО_8!$C$2:$R$2</c:f>
              <c:numCache>
                <c:formatCode>General</c:formatCode>
                <c:ptCount val="16"/>
                <c:pt idx="0">
                  <c:v>1.1000000000000001</c:v>
                </c:pt>
                <c:pt idx="1">
                  <c:v>1.2</c:v>
                </c:pt>
                <c:pt idx="2">
                  <c:v>2</c:v>
                </c:pt>
                <c:pt idx="3">
                  <c:v>3</c:v>
                </c:pt>
                <c:pt idx="4">
                  <c:v>4</c:v>
                </c:pt>
                <c:pt idx="5">
                  <c:v>5</c:v>
                </c:pt>
                <c:pt idx="6">
                  <c:v>6</c:v>
                </c:pt>
                <c:pt idx="7">
                  <c:v>7</c:v>
                </c:pt>
                <c:pt idx="8">
                  <c:v>8</c:v>
                </c:pt>
                <c:pt idx="9">
                  <c:v>9</c:v>
                </c:pt>
                <c:pt idx="10">
                  <c:v>10</c:v>
                </c:pt>
                <c:pt idx="11">
                  <c:v>11</c:v>
                </c:pt>
                <c:pt idx="12">
                  <c:v>12</c:v>
                </c:pt>
                <c:pt idx="13">
                  <c:v>13.1</c:v>
                </c:pt>
                <c:pt idx="14">
                  <c:v>13.2</c:v>
                </c:pt>
                <c:pt idx="15">
                  <c:v>13.3</c:v>
                </c:pt>
              </c:numCache>
            </c:numRef>
          </c:cat>
          <c:val>
            <c:numRef>
              <c:f>БИО_8!$C$5:$R$5</c:f>
              <c:numCache>
                <c:formatCode>0.0</c:formatCode>
                <c:ptCount val="16"/>
                <c:pt idx="0">
                  <c:v>86.64</c:v>
                </c:pt>
                <c:pt idx="1">
                  <c:v>53.7</c:v>
                </c:pt>
                <c:pt idx="2">
                  <c:v>77.599999999999994</c:v>
                </c:pt>
                <c:pt idx="3">
                  <c:v>82.58</c:v>
                </c:pt>
                <c:pt idx="4">
                  <c:v>73.430000000000007</c:v>
                </c:pt>
                <c:pt idx="5">
                  <c:v>68.86</c:v>
                </c:pt>
                <c:pt idx="6">
                  <c:v>71.94</c:v>
                </c:pt>
                <c:pt idx="7">
                  <c:v>67.78</c:v>
                </c:pt>
                <c:pt idx="8">
                  <c:v>59.15</c:v>
                </c:pt>
                <c:pt idx="9">
                  <c:v>86.54</c:v>
                </c:pt>
                <c:pt idx="10">
                  <c:v>41.26</c:v>
                </c:pt>
                <c:pt idx="11">
                  <c:v>74.2</c:v>
                </c:pt>
                <c:pt idx="12">
                  <c:v>42.86</c:v>
                </c:pt>
                <c:pt idx="13">
                  <c:v>79.599999999999994</c:v>
                </c:pt>
                <c:pt idx="14">
                  <c:v>52.83</c:v>
                </c:pt>
                <c:pt idx="15">
                  <c:v>75.03</c:v>
                </c:pt>
              </c:numCache>
            </c:numRef>
          </c:val>
          <c:smooth val="0"/>
          <c:extLst>
            <c:ext xmlns:c16="http://schemas.microsoft.com/office/drawing/2014/chart" uri="{C3380CC4-5D6E-409C-BE32-E72D297353CC}">
              <c16:uniqueId val="{0000000D-3937-4DBE-A378-C3146E031310}"/>
            </c:ext>
          </c:extLst>
        </c:ser>
        <c:ser>
          <c:idx val="3"/>
          <c:order val="3"/>
          <c:tx>
            <c:strRef>
              <c:f>БИО_8!$B$6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937-4DBE-A378-C3146E031310}"/>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БИО_8!$C$2:$R$2</c:f>
              <c:numCache>
                <c:formatCode>General</c:formatCode>
                <c:ptCount val="16"/>
                <c:pt idx="0">
                  <c:v>1.1000000000000001</c:v>
                </c:pt>
                <c:pt idx="1">
                  <c:v>1.2</c:v>
                </c:pt>
                <c:pt idx="2">
                  <c:v>2</c:v>
                </c:pt>
                <c:pt idx="3">
                  <c:v>3</c:v>
                </c:pt>
                <c:pt idx="4">
                  <c:v>4</c:v>
                </c:pt>
                <c:pt idx="5">
                  <c:v>5</c:v>
                </c:pt>
                <c:pt idx="6">
                  <c:v>6</c:v>
                </c:pt>
                <c:pt idx="7">
                  <c:v>7</c:v>
                </c:pt>
                <c:pt idx="8">
                  <c:v>8</c:v>
                </c:pt>
                <c:pt idx="9">
                  <c:v>9</c:v>
                </c:pt>
                <c:pt idx="10">
                  <c:v>10</c:v>
                </c:pt>
                <c:pt idx="11">
                  <c:v>11</c:v>
                </c:pt>
                <c:pt idx="12">
                  <c:v>12</c:v>
                </c:pt>
                <c:pt idx="13">
                  <c:v>13.1</c:v>
                </c:pt>
                <c:pt idx="14">
                  <c:v>13.2</c:v>
                </c:pt>
                <c:pt idx="15">
                  <c:v>13.3</c:v>
                </c:pt>
              </c:numCache>
            </c:numRef>
          </c:cat>
          <c:val>
            <c:numRef>
              <c:f>БИО_8!$C$6:$R$6</c:f>
              <c:numCache>
                <c:formatCode>0.0</c:formatCode>
                <c:ptCount val="16"/>
                <c:pt idx="0">
                  <c:v>95.12</c:v>
                </c:pt>
                <c:pt idx="1">
                  <c:v>80.489999999999995</c:v>
                </c:pt>
                <c:pt idx="2">
                  <c:v>90.24</c:v>
                </c:pt>
                <c:pt idx="3">
                  <c:v>97.56</c:v>
                </c:pt>
                <c:pt idx="4">
                  <c:v>90.24</c:v>
                </c:pt>
                <c:pt idx="5">
                  <c:v>96.34</c:v>
                </c:pt>
                <c:pt idx="6">
                  <c:v>85.37</c:v>
                </c:pt>
                <c:pt idx="7">
                  <c:v>85.37</c:v>
                </c:pt>
                <c:pt idx="8">
                  <c:v>85.37</c:v>
                </c:pt>
                <c:pt idx="9">
                  <c:v>95.12</c:v>
                </c:pt>
                <c:pt idx="10">
                  <c:v>63.41</c:v>
                </c:pt>
                <c:pt idx="11">
                  <c:v>92.68</c:v>
                </c:pt>
                <c:pt idx="12">
                  <c:v>72.36</c:v>
                </c:pt>
                <c:pt idx="13">
                  <c:v>87.8</c:v>
                </c:pt>
                <c:pt idx="14">
                  <c:v>81.709999999999994</c:v>
                </c:pt>
                <c:pt idx="15">
                  <c:v>90.24</c:v>
                </c:pt>
              </c:numCache>
            </c:numRef>
          </c:val>
          <c:smooth val="0"/>
          <c:extLst>
            <c:ext xmlns:c16="http://schemas.microsoft.com/office/drawing/2014/chart" uri="{C3380CC4-5D6E-409C-BE32-E72D297353CC}">
              <c16:uniqueId val="{0000000F-3937-4DBE-A378-C3146E031310}"/>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БИО_8!$B$39:$B$41</c:f>
              <c:strCache>
                <c:ptCount val="3"/>
                <c:pt idx="0">
                  <c:v>Понизили </c:v>
                </c:pt>
                <c:pt idx="1">
                  <c:v>Подтвердили </c:v>
                </c:pt>
                <c:pt idx="2">
                  <c:v>Повысили </c:v>
                </c:pt>
              </c:strCache>
            </c:strRef>
          </c:cat>
          <c:val>
            <c:numRef>
              <c:f>БИО_8!$C$39:$C$41</c:f>
              <c:numCache>
                <c:formatCode>0.00</c:formatCode>
                <c:ptCount val="3"/>
                <c:pt idx="0">
                  <c:v>54.01</c:v>
                </c:pt>
                <c:pt idx="1">
                  <c:v>43.91</c:v>
                </c:pt>
                <c:pt idx="2">
                  <c:v>2.08</c:v>
                </c:pt>
              </c:numCache>
            </c:numRef>
          </c:val>
          <c:extLst>
            <c:ext xmlns:c16="http://schemas.microsoft.com/office/drawing/2014/chart" uri="{C3380CC4-5D6E-409C-BE32-E72D297353CC}">
              <c16:uniqueId val="{00000000-434D-4778-9ACA-8562AA474BDB}"/>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871877126470309E-2"/>
          <c:y val="4.1431261770244823E-2"/>
          <c:w val="0.90251030215425976"/>
          <c:h val="0.77950442635348549"/>
        </c:manualLayout>
      </c:layout>
      <c:lineChart>
        <c:grouping val="standard"/>
        <c:varyColors val="0"/>
        <c:ser>
          <c:idx val="0"/>
          <c:order val="0"/>
          <c:tx>
            <c:strRef>
              <c:f>Общ_8!$B$3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C9-4C3B-9627-4D396AC06917}"/>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C9-4C3B-9627-4D396AC06917}"/>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EC9-4C3B-9627-4D396AC06917}"/>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Общ_8!$C$2:$S$2</c:f>
              <c:numCache>
                <c:formatCode>General</c:formatCode>
                <c:ptCount val="17"/>
                <c:pt idx="0">
                  <c:v>1.1000000000000001</c:v>
                </c:pt>
                <c:pt idx="1">
                  <c:v>1.2</c:v>
                </c:pt>
                <c:pt idx="2">
                  <c:v>2</c:v>
                </c:pt>
                <c:pt idx="3">
                  <c:v>3.1</c:v>
                </c:pt>
                <c:pt idx="4">
                  <c:v>3.2</c:v>
                </c:pt>
                <c:pt idx="5">
                  <c:v>3.3</c:v>
                </c:pt>
                <c:pt idx="6">
                  <c:v>4</c:v>
                </c:pt>
                <c:pt idx="7">
                  <c:v>5.0999999999999996</c:v>
                </c:pt>
                <c:pt idx="8">
                  <c:v>5.2</c:v>
                </c:pt>
                <c:pt idx="9">
                  <c:v>5.3</c:v>
                </c:pt>
                <c:pt idx="10">
                  <c:v>6</c:v>
                </c:pt>
                <c:pt idx="11">
                  <c:v>7.1</c:v>
                </c:pt>
                <c:pt idx="12">
                  <c:v>7.2</c:v>
                </c:pt>
                <c:pt idx="13">
                  <c:v>8</c:v>
                </c:pt>
                <c:pt idx="14">
                  <c:v>9.1</c:v>
                </c:pt>
                <c:pt idx="15">
                  <c:v>9.1999999999999993</c:v>
                </c:pt>
                <c:pt idx="16">
                  <c:v>9.3000000000000007</c:v>
                </c:pt>
              </c:numCache>
            </c:numRef>
          </c:cat>
          <c:val>
            <c:numRef>
              <c:f>Общ_8!$C$3:$S$3</c:f>
              <c:numCache>
                <c:formatCode>0.0</c:formatCode>
                <c:ptCount val="17"/>
                <c:pt idx="0">
                  <c:v>48.75</c:v>
                </c:pt>
                <c:pt idx="1">
                  <c:v>12.51</c:v>
                </c:pt>
                <c:pt idx="2">
                  <c:v>40.68</c:v>
                </c:pt>
                <c:pt idx="3">
                  <c:v>30.54</c:v>
                </c:pt>
                <c:pt idx="4">
                  <c:v>29.33</c:v>
                </c:pt>
                <c:pt idx="5">
                  <c:v>28.94</c:v>
                </c:pt>
                <c:pt idx="6">
                  <c:v>46.46</c:v>
                </c:pt>
                <c:pt idx="7">
                  <c:v>38.39</c:v>
                </c:pt>
                <c:pt idx="8">
                  <c:v>18.239999999999998</c:v>
                </c:pt>
                <c:pt idx="9">
                  <c:v>19.55</c:v>
                </c:pt>
                <c:pt idx="10">
                  <c:v>37.659999999999997</c:v>
                </c:pt>
                <c:pt idx="11">
                  <c:v>23.52</c:v>
                </c:pt>
                <c:pt idx="12">
                  <c:v>22.31</c:v>
                </c:pt>
                <c:pt idx="13">
                  <c:v>18.37</c:v>
                </c:pt>
                <c:pt idx="14">
                  <c:v>14.24</c:v>
                </c:pt>
                <c:pt idx="15">
                  <c:v>2.93</c:v>
                </c:pt>
                <c:pt idx="16">
                  <c:v>4.92</c:v>
                </c:pt>
              </c:numCache>
            </c:numRef>
          </c:val>
          <c:smooth val="0"/>
          <c:extLst>
            <c:ext xmlns:c16="http://schemas.microsoft.com/office/drawing/2014/chart" uri="{C3380CC4-5D6E-409C-BE32-E72D297353CC}">
              <c16:uniqueId val="{00000003-6EC9-4C3B-9627-4D396AC06917}"/>
            </c:ext>
          </c:extLst>
        </c:ser>
        <c:ser>
          <c:idx val="1"/>
          <c:order val="1"/>
          <c:tx>
            <c:strRef>
              <c:f>Общ_8!$B$4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EC9-4C3B-9627-4D396AC06917}"/>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C9-4C3B-9627-4D396AC06917}"/>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C9-4C3B-9627-4D396AC06917}"/>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C9-4C3B-9627-4D396AC06917}"/>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Общ_8!$C$2:$S$2</c:f>
              <c:numCache>
                <c:formatCode>General</c:formatCode>
                <c:ptCount val="17"/>
                <c:pt idx="0">
                  <c:v>1.1000000000000001</c:v>
                </c:pt>
                <c:pt idx="1">
                  <c:v>1.2</c:v>
                </c:pt>
                <c:pt idx="2">
                  <c:v>2</c:v>
                </c:pt>
                <c:pt idx="3">
                  <c:v>3.1</c:v>
                </c:pt>
                <c:pt idx="4">
                  <c:v>3.2</c:v>
                </c:pt>
                <c:pt idx="5">
                  <c:v>3.3</c:v>
                </c:pt>
                <c:pt idx="6">
                  <c:v>4</c:v>
                </c:pt>
                <c:pt idx="7">
                  <c:v>5.0999999999999996</c:v>
                </c:pt>
                <c:pt idx="8">
                  <c:v>5.2</c:v>
                </c:pt>
                <c:pt idx="9">
                  <c:v>5.3</c:v>
                </c:pt>
                <c:pt idx="10">
                  <c:v>6</c:v>
                </c:pt>
                <c:pt idx="11">
                  <c:v>7.1</c:v>
                </c:pt>
                <c:pt idx="12">
                  <c:v>7.2</c:v>
                </c:pt>
                <c:pt idx="13">
                  <c:v>8</c:v>
                </c:pt>
                <c:pt idx="14">
                  <c:v>9.1</c:v>
                </c:pt>
                <c:pt idx="15">
                  <c:v>9.1999999999999993</c:v>
                </c:pt>
                <c:pt idx="16">
                  <c:v>9.3000000000000007</c:v>
                </c:pt>
              </c:numCache>
            </c:numRef>
          </c:cat>
          <c:val>
            <c:numRef>
              <c:f>Общ_8!$C$4:$S$4</c:f>
              <c:numCache>
                <c:formatCode>0.0</c:formatCode>
                <c:ptCount val="17"/>
                <c:pt idx="0">
                  <c:v>80.63</c:v>
                </c:pt>
                <c:pt idx="1">
                  <c:v>37.049999999999997</c:v>
                </c:pt>
                <c:pt idx="2">
                  <c:v>71.959999999999994</c:v>
                </c:pt>
                <c:pt idx="3">
                  <c:v>58.35</c:v>
                </c:pt>
                <c:pt idx="4">
                  <c:v>72.14</c:v>
                </c:pt>
                <c:pt idx="5">
                  <c:v>69.39</c:v>
                </c:pt>
                <c:pt idx="6">
                  <c:v>78.11</c:v>
                </c:pt>
                <c:pt idx="7">
                  <c:v>74.02</c:v>
                </c:pt>
                <c:pt idx="8">
                  <c:v>49.89</c:v>
                </c:pt>
                <c:pt idx="9">
                  <c:v>56.17</c:v>
                </c:pt>
                <c:pt idx="10">
                  <c:v>72.599999999999994</c:v>
                </c:pt>
                <c:pt idx="11">
                  <c:v>52.32</c:v>
                </c:pt>
                <c:pt idx="12">
                  <c:v>58.47</c:v>
                </c:pt>
                <c:pt idx="13">
                  <c:v>54.7</c:v>
                </c:pt>
                <c:pt idx="14">
                  <c:v>44.06</c:v>
                </c:pt>
                <c:pt idx="15">
                  <c:v>14.44</c:v>
                </c:pt>
                <c:pt idx="16">
                  <c:v>23.45</c:v>
                </c:pt>
              </c:numCache>
            </c:numRef>
          </c:val>
          <c:smooth val="0"/>
          <c:extLst>
            <c:ext xmlns:c16="http://schemas.microsoft.com/office/drawing/2014/chart" uri="{C3380CC4-5D6E-409C-BE32-E72D297353CC}">
              <c16:uniqueId val="{00000008-6EC9-4C3B-9627-4D396AC06917}"/>
            </c:ext>
          </c:extLst>
        </c:ser>
        <c:ser>
          <c:idx val="2"/>
          <c:order val="2"/>
          <c:tx>
            <c:strRef>
              <c:f>Общ_8!$B$5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EC9-4C3B-9627-4D396AC06917}"/>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C9-4C3B-9627-4D396AC06917}"/>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EC9-4C3B-9627-4D396AC06917}"/>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C9-4C3B-9627-4D396AC06917}"/>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Общ_8!$C$2:$S$2</c:f>
              <c:numCache>
                <c:formatCode>General</c:formatCode>
                <c:ptCount val="17"/>
                <c:pt idx="0">
                  <c:v>1.1000000000000001</c:v>
                </c:pt>
                <c:pt idx="1">
                  <c:v>1.2</c:v>
                </c:pt>
                <c:pt idx="2">
                  <c:v>2</c:v>
                </c:pt>
                <c:pt idx="3">
                  <c:v>3.1</c:v>
                </c:pt>
                <c:pt idx="4">
                  <c:v>3.2</c:v>
                </c:pt>
                <c:pt idx="5">
                  <c:v>3.3</c:v>
                </c:pt>
                <c:pt idx="6">
                  <c:v>4</c:v>
                </c:pt>
                <c:pt idx="7">
                  <c:v>5.0999999999999996</c:v>
                </c:pt>
                <c:pt idx="8">
                  <c:v>5.2</c:v>
                </c:pt>
                <c:pt idx="9">
                  <c:v>5.3</c:v>
                </c:pt>
                <c:pt idx="10">
                  <c:v>6</c:v>
                </c:pt>
                <c:pt idx="11">
                  <c:v>7.1</c:v>
                </c:pt>
                <c:pt idx="12">
                  <c:v>7.2</c:v>
                </c:pt>
                <c:pt idx="13">
                  <c:v>8</c:v>
                </c:pt>
                <c:pt idx="14">
                  <c:v>9.1</c:v>
                </c:pt>
                <c:pt idx="15">
                  <c:v>9.1999999999999993</c:v>
                </c:pt>
                <c:pt idx="16">
                  <c:v>9.3000000000000007</c:v>
                </c:pt>
              </c:numCache>
            </c:numRef>
          </c:cat>
          <c:val>
            <c:numRef>
              <c:f>Общ_8!$C$5:$S$5</c:f>
              <c:numCache>
                <c:formatCode>0.0</c:formatCode>
                <c:ptCount val="17"/>
                <c:pt idx="0">
                  <c:v>93.5</c:v>
                </c:pt>
                <c:pt idx="1">
                  <c:v>63.34</c:v>
                </c:pt>
                <c:pt idx="2">
                  <c:v>80.989999999999995</c:v>
                </c:pt>
                <c:pt idx="3">
                  <c:v>75.510000000000005</c:v>
                </c:pt>
                <c:pt idx="4">
                  <c:v>91.58</c:v>
                </c:pt>
                <c:pt idx="5">
                  <c:v>87.85</c:v>
                </c:pt>
                <c:pt idx="6">
                  <c:v>84.6</c:v>
                </c:pt>
                <c:pt idx="7">
                  <c:v>90.61</c:v>
                </c:pt>
                <c:pt idx="8">
                  <c:v>79.540000000000006</c:v>
                </c:pt>
                <c:pt idx="9">
                  <c:v>78.22</c:v>
                </c:pt>
                <c:pt idx="10">
                  <c:v>80.260000000000005</c:v>
                </c:pt>
                <c:pt idx="11">
                  <c:v>76.59</c:v>
                </c:pt>
                <c:pt idx="12">
                  <c:v>85.32</c:v>
                </c:pt>
                <c:pt idx="13">
                  <c:v>74.13</c:v>
                </c:pt>
                <c:pt idx="14">
                  <c:v>82.19</c:v>
                </c:pt>
                <c:pt idx="15">
                  <c:v>44.48</c:v>
                </c:pt>
                <c:pt idx="16">
                  <c:v>53.67</c:v>
                </c:pt>
              </c:numCache>
            </c:numRef>
          </c:val>
          <c:smooth val="0"/>
          <c:extLst>
            <c:ext xmlns:c16="http://schemas.microsoft.com/office/drawing/2014/chart" uri="{C3380CC4-5D6E-409C-BE32-E72D297353CC}">
              <c16:uniqueId val="{0000000D-6EC9-4C3B-9627-4D396AC06917}"/>
            </c:ext>
          </c:extLst>
        </c:ser>
        <c:ser>
          <c:idx val="3"/>
          <c:order val="3"/>
          <c:tx>
            <c:strRef>
              <c:f>Общ_8!$B$6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EC9-4C3B-9627-4D396AC06917}"/>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Общ_8!$C$2:$S$2</c:f>
              <c:numCache>
                <c:formatCode>General</c:formatCode>
                <c:ptCount val="17"/>
                <c:pt idx="0">
                  <c:v>1.1000000000000001</c:v>
                </c:pt>
                <c:pt idx="1">
                  <c:v>1.2</c:v>
                </c:pt>
                <c:pt idx="2">
                  <c:v>2</c:v>
                </c:pt>
                <c:pt idx="3">
                  <c:v>3.1</c:v>
                </c:pt>
                <c:pt idx="4">
                  <c:v>3.2</c:v>
                </c:pt>
                <c:pt idx="5">
                  <c:v>3.3</c:v>
                </c:pt>
                <c:pt idx="6">
                  <c:v>4</c:v>
                </c:pt>
                <c:pt idx="7">
                  <c:v>5.0999999999999996</c:v>
                </c:pt>
                <c:pt idx="8">
                  <c:v>5.2</c:v>
                </c:pt>
                <c:pt idx="9">
                  <c:v>5.3</c:v>
                </c:pt>
                <c:pt idx="10">
                  <c:v>6</c:v>
                </c:pt>
                <c:pt idx="11">
                  <c:v>7.1</c:v>
                </c:pt>
                <c:pt idx="12">
                  <c:v>7.2</c:v>
                </c:pt>
                <c:pt idx="13">
                  <c:v>8</c:v>
                </c:pt>
                <c:pt idx="14">
                  <c:v>9.1</c:v>
                </c:pt>
                <c:pt idx="15">
                  <c:v>9.1999999999999993</c:v>
                </c:pt>
                <c:pt idx="16">
                  <c:v>9.3000000000000007</c:v>
                </c:pt>
              </c:numCache>
            </c:numRef>
          </c:cat>
          <c:val>
            <c:numRef>
              <c:f>Общ_8!$C$6:$S$6</c:f>
              <c:numCache>
                <c:formatCode>0.0</c:formatCode>
                <c:ptCount val="17"/>
                <c:pt idx="0">
                  <c:v>100</c:v>
                </c:pt>
                <c:pt idx="1">
                  <c:v>91.53</c:v>
                </c:pt>
                <c:pt idx="2">
                  <c:v>91.53</c:v>
                </c:pt>
                <c:pt idx="3">
                  <c:v>97.46</c:v>
                </c:pt>
                <c:pt idx="4">
                  <c:v>96.61</c:v>
                </c:pt>
                <c:pt idx="5">
                  <c:v>98.31</c:v>
                </c:pt>
                <c:pt idx="6">
                  <c:v>94.92</c:v>
                </c:pt>
                <c:pt idx="7">
                  <c:v>98.31</c:v>
                </c:pt>
                <c:pt idx="8">
                  <c:v>98.31</c:v>
                </c:pt>
                <c:pt idx="9">
                  <c:v>94.92</c:v>
                </c:pt>
                <c:pt idx="10">
                  <c:v>89.83</c:v>
                </c:pt>
                <c:pt idx="11">
                  <c:v>95.76</c:v>
                </c:pt>
                <c:pt idx="12">
                  <c:v>96.61</c:v>
                </c:pt>
                <c:pt idx="13">
                  <c:v>88.14</c:v>
                </c:pt>
                <c:pt idx="14">
                  <c:v>98.31</c:v>
                </c:pt>
                <c:pt idx="15">
                  <c:v>83.62</c:v>
                </c:pt>
                <c:pt idx="16">
                  <c:v>100</c:v>
                </c:pt>
              </c:numCache>
            </c:numRef>
          </c:val>
          <c:smooth val="0"/>
          <c:extLst>
            <c:ext xmlns:c16="http://schemas.microsoft.com/office/drawing/2014/chart" uri="{C3380CC4-5D6E-409C-BE32-E72D297353CC}">
              <c16:uniqueId val="{0000000F-6EC9-4C3B-9627-4D396AC06917}"/>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layout>
        <c:manualLayout>
          <c:xMode val="edge"/>
          <c:yMode val="edge"/>
          <c:x val="6.5968782887646293E-2"/>
          <c:y val="0.88915877040793634"/>
          <c:w val="0.87450348899624275"/>
          <c:h val="8.824235953556652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Общ_8!$B$39:$B$41</c:f>
              <c:strCache>
                <c:ptCount val="3"/>
                <c:pt idx="0">
                  <c:v>Понизили </c:v>
                </c:pt>
                <c:pt idx="1">
                  <c:v>Подтвердили </c:v>
                </c:pt>
                <c:pt idx="2">
                  <c:v>Повысили </c:v>
                </c:pt>
              </c:strCache>
            </c:strRef>
          </c:cat>
          <c:val>
            <c:numRef>
              <c:f>Общ_8!$C$39:$C$41</c:f>
              <c:numCache>
                <c:formatCode>0.00</c:formatCode>
                <c:ptCount val="3"/>
                <c:pt idx="0">
                  <c:v>65.83</c:v>
                </c:pt>
                <c:pt idx="1">
                  <c:v>32.35</c:v>
                </c:pt>
                <c:pt idx="2">
                  <c:v>1.82</c:v>
                </c:pt>
              </c:numCache>
            </c:numRef>
          </c:val>
          <c:extLst>
            <c:ext xmlns:c16="http://schemas.microsoft.com/office/drawing/2014/chart" uri="{C3380CC4-5D6E-409C-BE32-E72D297353CC}">
              <c16:uniqueId val="{00000000-6843-4720-B84E-06EEDD726A63}"/>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Гео_8!$B$3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08-4AE1-9C80-7546DCAB6382}"/>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08-4AE1-9C80-7546DCAB6382}"/>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08-4AE1-9C80-7546DCAB6382}"/>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Гео_8!$C$2:$Z$2</c:f>
              <c:numCache>
                <c:formatCode>General</c:formatCode>
                <c:ptCount val="24"/>
                <c:pt idx="0">
                  <c:v>1.1000000000000001</c:v>
                </c:pt>
                <c:pt idx="1">
                  <c:v>1.2</c:v>
                </c:pt>
                <c:pt idx="2">
                  <c:v>1.3</c:v>
                </c:pt>
                <c:pt idx="3">
                  <c:v>1.4</c:v>
                </c:pt>
                <c:pt idx="4">
                  <c:v>2.1</c:v>
                </c:pt>
                <c:pt idx="5">
                  <c:v>2.2000000000000002</c:v>
                </c:pt>
                <c:pt idx="6">
                  <c:v>2.2999999999999998</c:v>
                </c:pt>
                <c:pt idx="7">
                  <c:v>3.1</c:v>
                </c:pt>
                <c:pt idx="8">
                  <c:v>3.2</c:v>
                </c:pt>
                <c:pt idx="9">
                  <c:v>3.3</c:v>
                </c:pt>
                <c:pt idx="10">
                  <c:v>3.4</c:v>
                </c:pt>
                <c:pt idx="11">
                  <c:v>4.0999999999999996</c:v>
                </c:pt>
                <c:pt idx="12">
                  <c:v>4.2</c:v>
                </c:pt>
                <c:pt idx="13">
                  <c:v>4.3</c:v>
                </c:pt>
                <c:pt idx="14">
                  <c:v>5.0999999999999996</c:v>
                </c:pt>
                <c:pt idx="15">
                  <c:v>5.2</c:v>
                </c:pt>
                <c:pt idx="16">
                  <c:v>6.1</c:v>
                </c:pt>
                <c:pt idx="17">
                  <c:v>6.2</c:v>
                </c:pt>
                <c:pt idx="18">
                  <c:v>6.3</c:v>
                </c:pt>
                <c:pt idx="19">
                  <c:v>7.1</c:v>
                </c:pt>
                <c:pt idx="20">
                  <c:v>7.2</c:v>
                </c:pt>
                <c:pt idx="21">
                  <c:v>8.1</c:v>
                </c:pt>
                <c:pt idx="22">
                  <c:v>8.1999999999999993</c:v>
                </c:pt>
                <c:pt idx="23">
                  <c:v>8.3000000000000007</c:v>
                </c:pt>
              </c:numCache>
            </c:numRef>
          </c:cat>
          <c:val>
            <c:numRef>
              <c:f>Гео_8!$C$3:$Z$3</c:f>
              <c:numCache>
                <c:formatCode>0.0</c:formatCode>
                <c:ptCount val="24"/>
                <c:pt idx="0">
                  <c:v>29.32</c:v>
                </c:pt>
                <c:pt idx="1">
                  <c:v>14.96</c:v>
                </c:pt>
                <c:pt idx="2">
                  <c:v>18.59</c:v>
                </c:pt>
                <c:pt idx="3">
                  <c:v>24.2</c:v>
                </c:pt>
                <c:pt idx="4">
                  <c:v>7.03</c:v>
                </c:pt>
                <c:pt idx="5">
                  <c:v>7.09</c:v>
                </c:pt>
                <c:pt idx="6">
                  <c:v>33.08</c:v>
                </c:pt>
                <c:pt idx="7">
                  <c:v>15.14</c:v>
                </c:pt>
                <c:pt idx="8">
                  <c:v>10.01</c:v>
                </c:pt>
                <c:pt idx="9">
                  <c:v>7.69</c:v>
                </c:pt>
                <c:pt idx="10">
                  <c:v>4.3499999999999996</c:v>
                </c:pt>
                <c:pt idx="11">
                  <c:v>29.8</c:v>
                </c:pt>
                <c:pt idx="12">
                  <c:v>17.579999999999998</c:v>
                </c:pt>
                <c:pt idx="13">
                  <c:v>16.21</c:v>
                </c:pt>
                <c:pt idx="14">
                  <c:v>26.34</c:v>
                </c:pt>
                <c:pt idx="15">
                  <c:v>8.7799999999999994</c:v>
                </c:pt>
                <c:pt idx="16">
                  <c:v>11.2</c:v>
                </c:pt>
                <c:pt idx="17">
                  <c:v>17.52</c:v>
                </c:pt>
                <c:pt idx="18">
                  <c:v>18.829999999999998</c:v>
                </c:pt>
                <c:pt idx="19">
                  <c:v>14.66</c:v>
                </c:pt>
                <c:pt idx="20">
                  <c:v>26.58</c:v>
                </c:pt>
                <c:pt idx="21">
                  <c:v>24.79</c:v>
                </c:pt>
                <c:pt idx="22">
                  <c:v>33.130000000000003</c:v>
                </c:pt>
                <c:pt idx="23">
                  <c:v>4.7699999999999996</c:v>
                </c:pt>
              </c:numCache>
            </c:numRef>
          </c:val>
          <c:smooth val="0"/>
          <c:extLst>
            <c:ext xmlns:c16="http://schemas.microsoft.com/office/drawing/2014/chart" uri="{C3380CC4-5D6E-409C-BE32-E72D297353CC}">
              <c16:uniqueId val="{00000003-2608-4AE1-9C80-7546DCAB6382}"/>
            </c:ext>
          </c:extLst>
        </c:ser>
        <c:ser>
          <c:idx val="1"/>
          <c:order val="1"/>
          <c:tx>
            <c:strRef>
              <c:f>Гео_8!$B$4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08-4AE1-9C80-7546DCAB6382}"/>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08-4AE1-9C80-7546DCAB6382}"/>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08-4AE1-9C80-7546DCAB6382}"/>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08-4AE1-9C80-7546DCAB6382}"/>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Гео_8!$C$2:$Z$2</c:f>
              <c:numCache>
                <c:formatCode>General</c:formatCode>
                <c:ptCount val="24"/>
                <c:pt idx="0">
                  <c:v>1.1000000000000001</c:v>
                </c:pt>
                <c:pt idx="1">
                  <c:v>1.2</c:v>
                </c:pt>
                <c:pt idx="2">
                  <c:v>1.3</c:v>
                </c:pt>
                <c:pt idx="3">
                  <c:v>1.4</c:v>
                </c:pt>
                <c:pt idx="4">
                  <c:v>2.1</c:v>
                </c:pt>
                <c:pt idx="5">
                  <c:v>2.2000000000000002</c:v>
                </c:pt>
                <c:pt idx="6">
                  <c:v>2.2999999999999998</c:v>
                </c:pt>
                <c:pt idx="7">
                  <c:v>3.1</c:v>
                </c:pt>
                <c:pt idx="8">
                  <c:v>3.2</c:v>
                </c:pt>
                <c:pt idx="9">
                  <c:v>3.3</c:v>
                </c:pt>
                <c:pt idx="10">
                  <c:v>3.4</c:v>
                </c:pt>
                <c:pt idx="11">
                  <c:v>4.0999999999999996</c:v>
                </c:pt>
                <c:pt idx="12">
                  <c:v>4.2</c:v>
                </c:pt>
                <c:pt idx="13">
                  <c:v>4.3</c:v>
                </c:pt>
                <c:pt idx="14">
                  <c:v>5.0999999999999996</c:v>
                </c:pt>
                <c:pt idx="15">
                  <c:v>5.2</c:v>
                </c:pt>
                <c:pt idx="16">
                  <c:v>6.1</c:v>
                </c:pt>
                <c:pt idx="17">
                  <c:v>6.2</c:v>
                </c:pt>
                <c:pt idx="18">
                  <c:v>6.3</c:v>
                </c:pt>
                <c:pt idx="19">
                  <c:v>7.1</c:v>
                </c:pt>
                <c:pt idx="20">
                  <c:v>7.2</c:v>
                </c:pt>
                <c:pt idx="21">
                  <c:v>8.1</c:v>
                </c:pt>
                <c:pt idx="22">
                  <c:v>8.1999999999999993</c:v>
                </c:pt>
                <c:pt idx="23">
                  <c:v>8.3000000000000007</c:v>
                </c:pt>
              </c:numCache>
            </c:numRef>
          </c:cat>
          <c:val>
            <c:numRef>
              <c:f>Гео_8!$C$4:$Z$4</c:f>
              <c:numCache>
                <c:formatCode>0.0</c:formatCode>
                <c:ptCount val="24"/>
                <c:pt idx="0">
                  <c:v>60.49</c:v>
                </c:pt>
                <c:pt idx="1">
                  <c:v>48.05</c:v>
                </c:pt>
                <c:pt idx="2">
                  <c:v>57.06</c:v>
                </c:pt>
                <c:pt idx="3">
                  <c:v>62.77</c:v>
                </c:pt>
                <c:pt idx="4">
                  <c:v>32.76</c:v>
                </c:pt>
                <c:pt idx="5">
                  <c:v>30.73</c:v>
                </c:pt>
                <c:pt idx="6">
                  <c:v>63.79</c:v>
                </c:pt>
                <c:pt idx="7">
                  <c:v>47.02</c:v>
                </c:pt>
                <c:pt idx="8">
                  <c:v>41.8</c:v>
                </c:pt>
                <c:pt idx="9">
                  <c:v>35.1</c:v>
                </c:pt>
                <c:pt idx="10">
                  <c:v>26.74</c:v>
                </c:pt>
                <c:pt idx="11">
                  <c:v>61.77</c:v>
                </c:pt>
                <c:pt idx="12">
                  <c:v>45.36</c:v>
                </c:pt>
                <c:pt idx="13">
                  <c:v>48.66</c:v>
                </c:pt>
                <c:pt idx="14">
                  <c:v>52.93</c:v>
                </c:pt>
                <c:pt idx="15">
                  <c:v>33.520000000000003</c:v>
                </c:pt>
                <c:pt idx="16">
                  <c:v>49.09</c:v>
                </c:pt>
                <c:pt idx="17">
                  <c:v>53.98</c:v>
                </c:pt>
                <c:pt idx="18">
                  <c:v>52.13</c:v>
                </c:pt>
                <c:pt idx="19">
                  <c:v>52.38</c:v>
                </c:pt>
                <c:pt idx="20">
                  <c:v>58.09</c:v>
                </c:pt>
                <c:pt idx="21">
                  <c:v>62.88</c:v>
                </c:pt>
                <c:pt idx="22">
                  <c:v>63.74</c:v>
                </c:pt>
                <c:pt idx="23">
                  <c:v>20.5</c:v>
                </c:pt>
              </c:numCache>
            </c:numRef>
          </c:val>
          <c:smooth val="0"/>
          <c:extLst>
            <c:ext xmlns:c16="http://schemas.microsoft.com/office/drawing/2014/chart" uri="{C3380CC4-5D6E-409C-BE32-E72D297353CC}">
              <c16:uniqueId val="{00000008-2608-4AE1-9C80-7546DCAB6382}"/>
            </c:ext>
          </c:extLst>
        </c:ser>
        <c:ser>
          <c:idx val="2"/>
          <c:order val="2"/>
          <c:tx>
            <c:strRef>
              <c:f>Гео_8!$B$5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08-4AE1-9C80-7546DCAB6382}"/>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608-4AE1-9C80-7546DCAB6382}"/>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608-4AE1-9C80-7546DCAB6382}"/>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608-4AE1-9C80-7546DCAB6382}"/>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Гео_8!$C$2:$Z$2</c:f>
              <c:numCache>
                <c:formatCode>General</c:formatCode>
                <c:ptCount val="24"/>
                <c:pt idx="0">
                  <c:v>1.1000000000000001</c:v>
                </c:pt>
                <c:pt idx="1">
                  <c:v>1.2</c:v>
                </c:pt>
                <c:pt idx="2">
                  <c:v>1.3</c:v>
                </c:pt>
                <c:pt idx="3">
                  <c:v>1.4</c:v>
                </c:pt>
                <c:pt idx="4">
                  <c:v>2.1</c:v>
                </c:pt>
                <c:pt idx="5">
                  <c:v>2.2000000000000002</c:v>
                </c:pt>
                <c:pt idx="6">
                  <c:v>2.2999999999999998</c:v>
                </c:pt>
                <c:pt idx="7">
                  <c:v>3.1</c:v>
                </c:pt>
                <c:pt idx="8">
                  <c:v>3.2</c:v>
                </c:pt>
                <c:pt idx="9">
                  <c:v>3.3</c:v>
                </c:pt>
                <c:pt idx="10">
                  <c:v>3.4</c:v>
                </c:pt>
                <c:pt idx="11">
                  <c:v>4.0999999999999996</c:v>
                </c:pt>
                <c:pt idx="12">
                  <c:v>4.2</c:v>
                </c:pt>
                <c:pt idx="13">
                  <c:v>4.3</c:v>
                </c:pt>
                <c:pt idx="14">
                  <c:v>5.0999999999999996</c:v>
                </c:pt>
                <c:pt idx="15">
                  <c:v>5.2</c:v>
                </c:pt>
                <c:pt idx="16">
                  <c:v>6.1</c:v>
                </c:pt>
                <c:pt idx="17">
                  <c:v>6.2</c:v>
                </c:pt>
                <c:pt idx="18">
                  <c:v>6.3</c:v>
                </c:pt>
                <c:pt idx="19">
                  <c:v>7.1</c:v>
                </c:pt>
                <c:pt idx="20">
                  <c:v>7.2</c:v>
                </c:pt>
                <c:pt idx="21">
                  <c:v>8.1</c:v>
                </c:pt>
                <c:pt idx="22">
                  <c:v>8.1999999999999993</c:v>
                </c:pt>
                <c:pt idx="23">
                  <c:v>8.3000000000000007</c:v>
                </c:pt>
              </c:numCache>
            </c:numRef>
          </c:cat>
          <c:val>
            <c:numRef>
              <c:f>Гео_8!$C$5:$Z$5</c:f>
              <c:numCache>
                <c:formatCode>0.0</c:formatCode>
                <c:ptCount val="24"/>
                <c:pt idx="0">
                  <c:v>84.6</c:v>
                </c:pt>
                <c:pt idx="1">
                  <c:v>84.02</c:v>
                </c:pt>
                <c:pt idx="2">
                  <c:v>86.65</c:v>
                </c:pt>
                <c:pt idx="3">
                  <c:v>91.66</c:v>
                </c:pt>
                <c:pt idx="4">
                  <c:v>68.23</c:v>
                </c:pt>
                <c:pt idx="5">
                  <c:v>68.489999999999995</c:v>
                </c:pt>
                <c:pt idx="6">
                  <c:v>78.239999999999995</c:v>
                </c:pt>
                <c:pt idx="7">
                  <c:v>88.96</c:v>
                </c:pt>
                <c:pt idx="8">
                  <c:v>77.150000000000006</c:v>
                </c:pt>
                <c:pt idx="9">
                  <c:v>69.64</c:v>
                </c:pt>
                <c:pt idx="10">
                  <c:v>59.24</c:v>
                </c:pt>
                <c:pt idx="11">
                  <c:v>89.6</c:v>
                </c:pt>
                <c:pt idx="12">
                  <c:v>73.17</c:v>
                </c:pt>
                <c:pt idx="13">
                  <c:v>81.77</c:v>
                </c:pt>
                <c:pt idx="14">
                  <c:v>78.63</c:v>
                </c:pt>
                <c:pt idx="15">
                  <c:v>65.81</c:v>
                </c:pt>
                <c:pt idx="16">
                  <c:v>78.05</c:v>
                </c:pt>
                <c:pt idx="17">
                  <c:v>84.98</c:v>
                </c:pt>
                <c:pt idx="18">
                  <c:v>84.34</c:v>
                </c:pt>
                <c:pt idx="19">
                  <c:v>78.56</c:v>
                </c:pt>
                <c:pt idx="20">
                  <c:v>84.47</c:v>
                </c:pt>
                <c:pt idx="21">
                  <c:v>87.29</c:v>
                </c:pt>
                <c:pt idx="22">
                  <c:v>86.14</c:v>
                </c:pt>
                <c:pt idx="23">
                  <c:v>54.09</c:v>
                </c:pt>
              </c:numCache>
            </c:numRef>
          </c:val>
          <c:smooth val="0"/>
          <c:extLst>
            <c:ext xmlns:c16="http://schemas.microsoft.com/office/drawing/2014/chart" uri="{C3380CC4-5D6E-409C-BE32-E72D297353CC}">
              <c16:uniqueId val="{0000000D-2608-4AE1-9C80-7546DCAB6382}"/>
            </c:ext>
          </c:extLst>
        </c:ser>
        <c:ser>
          <c:idx val="3"/>
          <c:order val="3"/>
          <c:tx>
            <c:strRef>
              <c:f>Гео_8!$B$6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608-4AE1-9C80-7546DCAB6382}"/>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Гео_8!$C$2:$Z$2</c:f>
              <c:numCache>
                <c:formatCode>General</c:formatCode>
                <c:ptCount val="24"/>
                <c:pt idx="0">
                  <c:v>1.1000000000000001</c:v>
                </c:pt>
                <c:pt idx="1">
                  <c:v>1.2</c:v>
                </c:pt>
                <c:pt idx="2">
                  <c:v>1.3</c:v>
                </c:pt>
                <c:pt idx="3">
                  <c:v>1.4</c:v>
                </c:pt>
                <c:pt idx="4">
                  <c:v>2.1</c:v>
                </c:pt>
                <c:pt idx="5">
                  <c:v>2.2000000000000002</c:v>
                </c:pt>
                <c:pt idx="6">
                  <c:v>2.2999999999999998</c:v>
                </c:pt>
                <c:pt idx="7">
                  <c:v>3.1</c:v>
                </c:pt>
                <c:pt idx="8">
                  <c:v>3.2</c:v>
                </c:pt>
                <c:pt idx="9">
                  <c:v>3.3</c:v>
                </c:pt>
                <c:pt idx="10">
                  <c:v>3.4</c:v>
                </c:pt>
                <c:pt idx="11">
                  <c:v>4.0999999999999996</c:v>
                </c:pt>
                <c:pt idx="12">
                  <c:v>4.2</c:v>
                </c:pt>
                <c:pt idx="13">
                  <c:v>4.3</c:v>
                </c:pt>
                <c:pt idx="14">
                  <c:v>5.0999999999999996</c:v>
                </c:pt>
                <c:pt idx="15">
                  <c:v>5.2</c:v>
                </c:pt>
                <c:pt idx="16">
                  <c:v>6.1</c:v>
                </c:pt>
                <c:pt idx="17">
                  <c:v>6.2</c:v>
                </c:pt>
                <c:pt idx="18">
                  <c:v>6.3</c:v>
                </c:pt>
                <c:pt idx="19">
                  <c:v>7.1</c:v>
                </c:pt>
                <c:pt idx="20">
                  <c:v>7.2</c:v>
                </c:pt>
                <c:pt idx="21">
                  <c:v>8.1</c:v>
                </c:pt>
                <c:pt idx="22">
                  <c:v>8.1999999999999993</c:v>
                </c:pt>
                <c:pt idx="23">
                  <c:v>8.3000000000000007</c:v>
                </c:pt>
              </c:numCache>
            </c:numRef>
          </c:cat>
          <c:val>
            <c:numRef>
              <c:f>Гео_8!$C$6:$Z$6</c:f>
              <c:numCache>
                <c:formatCode>0.0</c:formatCode>
                <c:ptCount val="24"/>
                <c:pt idx="0">
                  <c:v>86.52</c:v>
                </c:pt>
                <c:pt idx="1">
                  <c:v>93.91</c:v>
                </c:pt>
                <c:pt idx="2">
                  <c:v>98.26</c:v>
                </c:pt>
                <c:pt idx="3">
                  <c:v>98.26</c:v>
                </c:pt>
                <c:pt idx="4">
                  <c:v>93.48</c:v>
                </c:pt>
                <c:pt idx="5">
                  <c:v>90.87</c:v>
                </c:pt>
                <c:pt idx="6">
                  <c:v>96.52</c:v>
                </c:pt>
                <c:pt idx="7">
                  <c:v>100</c:v>
                </c:pt>
                <c:pt idx="8">
                  <c:v>95.65</c:v>
                </c:pt>
                <c:pt idx="9">
                  <c:v>95.22</c:v>
                </c:pt>
                <c:pt idx="10">
                  <c:v>93.48</c:v>
                </c:pt>
                <c:pt idx="11">
                  <c:v>96.52</c:v>
                </c:pt>
                <c:pt idx="12">
                  <c:v>92.61</c:v>
                </c:pt>
                <c:pt idx="13">
                  <c:v>95.65</c:v>
                </c:pt>
                <c:pt idx="14">
                  <c:v>93.04</c:v>
                </c:pt>
                <c:pt idx="15">
                  <c:v>92.75</c:v>
                </c:pt>
                <c:pt idx="16">
                  <c:v>93.04</c:v>
                </c:pt>
                <c:pt idx="17">
                  <c:v>98.26</c:v>
                </c:pt>
                <c:pt idx="18">
                  <c:v>96.52</c:v>
                </c:pt>
                <c:pt idx="19">
                  <c:v>96.52</c:v>
                </c:pt>
                <c:pt idx="20">
                  <c:v>94.78</c:v>
                </c:pt>
                <c:pt idx="21">
                  <c:v>100</c:v>
                </c:pt>
                <c:pt idx="22">
                  <c:v>98.26</c:v>
                </c:pt>
                <c:pt idx="23">
                  <c:v>80.290000000000006</c:v>
                </c:pt>
              </c:numCache>
            </c:numRef>
          </c:val>
          <c:smooth val="0"/>
          <c:extLst>
            <c:ext xmlns:c16="http://schemas.microsoft.com/office/drawing/2014/chart" uri="{C3380CC4-5D6E-409C-BE32-E72D297353CC}">
              <c16:uniqueId val="{0000000F-2608-4AE1-9C80-7546DCAB6382}"/>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Гео_8!$B$39:$B$41</c:f>
              <c:strCache>
                <c:ptCount val="3"/>
                <c:pt idx="0">
                  <c:v>Понизили </c:v>
                </c:pt>
                <c:pt idx="1">
                  <c:v>Подтвердили </c:v>
                </c:pt>
                <c:pt idx="2">
                  <c:v>Повысили </c:v>
                </c:pt>
              </c:strCache>
            </c:strRef>
          </c:cat>
          <c:val>
            <c:numRef>
              <c:f>Гео_8!$C$39:$C$41</c:f>
              <c:numCache>
                <c:formatCode>0.00</c:formatCode>
                <c:ptCount val="3"/>
                <c:pt idx="0">
                  <c:v>50.85</c:v>
                </c:pt>
                <c:pt idx="1">
                  <c:v>46.24</c:v>
                </c:pt>
                <c:pt idx="2">
                  <c:v>2.91</c:v>
                </c:pt>
              </c:numCache>
            </c:numRef>
          </c:val>
          <c:extLst>
            <c:ext xmlns:c16="http://schemas.microsoft.com/office/drawing/2014/chart" uri="{C3380CC4-5D6E-409C-BE32-E72D297353CC}">
              <c16:uniqueId val="{00000000-4D87-476A-8203-785CC34CA76C}"/>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516723871054582E-2"/>
          <c:y val="6.3492063492063489E-2"/>
          <c:w val="0.9029790026246719"/>
          <c:h val="0.74146777107407014"/>
        </c:manualLayout>
      </c:layout>
      <c:lineChart>
        <c:grouping val="standard"/>
        <c:varyColors val="0"/>
        <c:ser>
          <c:idx val="0"/>
          <c:order val="0"/>
          <c:tx>
            <c:strRef>
              <c:f>ФИЗ_8кл!$B$3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17-4556-AC41-9CD2FCC23035}"/>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17-4556-AC41-9CD2FCC23035}"/>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C17-4556-AC41-9CD2FCC23035}"/>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ФИЗ_8кл!$C$2:$M$2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ФИЗ_8кл!$C$3:$M$3</c:f>
              <c:numCache>
                <c:formatCode>0.0</c:formatCode>
                <c:ptCount val="11"/>
                <c:pt idx="0">
                  <c:v>43.51</c:v>
                </c:pt>
                <c:pt idx="1">
                  <c:v>16.95</c:v>
                </c:pt>
                <c:pt idx="2">
                  <c:v>31.85</c:v>
                </c:pt>
                <c:pt idx="3">
                  <c:v>42.79</c:v>
                </c:pt>
                <c:pt idx="4">
                  <c:v>22.33</c:v>
                </c:pt>
                <c:pt idx="5">
                  <c:v>13.26</c:v>
                </c:pt>
                <c:pt idx="6">
                  <c:v>11.3</c:v>
                </c:pt>
                <c:pt idx="7">
                  <c:v>12.19</c:v>
                </c:pt>
                <c:pt idx="8">
                  <c:v>4.9400000000000004</c:v>
                </c:pt>
                <c:pt idx="9">
                  <c:v>0.71</c:v>
                </c:pt>
                <c:pt idx="10">
                  <c:v>0.65</c:v>
                </c:pt>
              </c:numCache>
            </c:numRef>
          </c:val>
          <c:smooth val="0"/>
          <c:extLst>
            <c:ext xmlns:c16="http://schemas.microsoft.com/office/drawing/2014/chart" uri="{C3380CC4-5D6E-409C-BE32-E72D297353CC}">
              <c16:uniqueId val="{00000003-2C17-4556-AC41-9CD2FCC23035}"/>
            </c:ext>
          </c:extLst>
        </c:ser>
        <c:ser>
          <c:idx val="1"/>
          <c:order val="1"/>
          <c:tx>
            <c:strRef>
              <c:f>ФИЗ_8кл!$B$4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C17-4556-AC41-9CD2FCC23035}"/>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17-4556-AC41-9CD2FCC23035}"/>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17-4556-AC41-9CD2FCC23035}"/>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17-4556-AC41-9CD2FCC23035}"/>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ФИЗ_8кл!$C$2:$M$2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ФИЗ_8кл!$C$4:$M$4</c:f>
              <c:numCache>
                <c:formatCode>0.0</c:formatCode>
                <c:ptCount val="11"/>
                <c:pt idx="0">
                  <c:v>77.62</c:v>
                </c:pt>
                <c:pt idx="1">
                  <c:v>39.799999999999997</c:v>
                </c:pt>
                <c:pt idx="2">
                  <c:v>67.739999999999995</c:v>
                </c:pt>
                <c:pt idx="3">
                  <c:v>78.41</c:v>
                </c:pt>
                <c:pt idx="4">
                  <c:v>60.99</c:v>
                </c:pt>
                <c:pt idx="5">
                  <c:v>49.29</c:v>
                </c:pt>
                <c:pt idx="6">
                  <c:v>26.79</c:v>
                </c:pt>
                <c:pt idx="7">
                  <c:v>40.24</c:v>
                </c:pt>
                <c:pt idx="8">
                  <c:v>17.46</c:v>
                </c:pt>
                <c:pt idx="9">
                  <c:v>2.46</c:v>
                </c:pt>
                <c:pt idx="10">
                  <c:v>1.24</c:v>
                </c:pt>
              </c:numCache>
            </c:numRef>
          </c:val>
          <c:smooth val="0"/>
          <c:extLst>
            <c:ext xmlns:c16="http://schemas.microsoft.com/office/drawing/2014/chart" uri="{C3380CC4-5D6E-409C-BE32-E72D297353CC}">
              <c16:uniqueId val="{00000008-2C17-4556-AC41-9CD2FCC23035}"/>
            </c:ext>
          </c:extLst>
        </c:ser>
        <c:ser>
          <c:idx val="2"/>
          <c:order val="2"/>
          <c:tx>
            <c:strRef>
              <c:f>ФИЗ_8кл!$B$5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17-4556-AC41-9CD2FCC23035}"/>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C17-4556-AC41-9CD2FCC23035}"/>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C17-4556-AC41-9CD2FCC23035}"/>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C17-4556-AC41-9CD2FCC23035}"/>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ФИЗ_8кл!$C$2:$M$2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ФИЗ_8кл!$C$5:$M$5</c:f>
              <c:numCache>
                <c:formatCode>0.0</c:formatCode>
                <c:ptCount val="11"/>
                <c:pt idx="0">
                  <c:v>90.12</c:v>
                </c:pt>
                <c:pt idx="1">
                  <c:v>61.63</c:v>
                </c:pt>
                <c:pt idx="2">
                  <c:v>83.88</c:v>
                </c:pt>
                <c:pt idx="3">
                  <c:v>87.4</c:v>
                </c:pt>
                <c:pt idx="4">
                  <c:v>78.209999999999994</c:v>
                </c:pt>
                <c:pt idx="5">
                  <c:v>74.8</c:v>
                </c:pt>
                <c:pt idx="6">
                  <c:v>53.18</c:v>
                </c:pt>
                <c:pt idx="7">
                  <c:v>67.2</c:v>
                </c:pt>
                <c:pt idx="8">
                  <c:v>42.96</c:v>
                </c:pt>
                <c:pt idx="9">
                  <c:v>10.56</c:v>
                </c:pt>
                <c:pt idx="10">
                  <c:v>7.57</c:v>
                </c:pt>
              </c:numCache>
            </c:numRef>
          </c:val>
          <c:smooth val="0"/>
          <c:extLst>
            <c:ext xmlns:c16="http://schemas.microsoft.com/office/drawing/2014/chart" uri="{C3380CC4-5D6E-409C-BE32-E72D297353CC}">
              <c16:uniqueId val="{0000000D-2C17-4556-AC41-9CD2FCC23035}"/>
            </c:ext>
          </c:extLst>
        </c:ser>
        <c:ser>
          <c:idx val="3"/>
          <c:order val="3"/>
          <c:tx>
            <c:strRef>
              <c:f>ФИЗ_8кл!$B$6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C17-4556-AC41-9CD2FCC23035}"/>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ФИЗ_8кл!$C$2:$M$2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ФИЗ_8кл!$C$6:$M$6</c:f>
              <c:numCache>
                <c:formatCode>0.0</c:formatCode>
                <c:ptCount val="11"/>
                <c:pt idx="0">
                  <c:v>87.1</c:v>
                </c:pt>
                <c:pt idx="1">
                  <c:v>75.16</c:v>
                </c:pt>
                <c:pt idx="2">
                  <c:v>90.97</c:v>
                </c:pt>
                <c:pt idx="3">
                  <c:v>94.19</c:v>
                </c:pt>
                <c:pt idx="4">
                  <c:v>88.39</c:v>
                </c:pt>
                <c:pt idx="5">
                  <c:v>92.26</c:v>
                </c:pt>
                <c:pt idx="6">
                  <c:v>75.48</c:v>
                </c:pt>
                <c:pt idx="7">
                  <c:v>95.48</c:v>
                </c:pt>
                <c:pt idx="8">
                  <c:v>73.87</c:v>
                </c:pt>
                <c:pt idx="9">
                  <c:v>46.24</c:v>
                </c:pt>
                <c:pt idx="10">
                  <c:v>27.53</c:v>
                </c:pt>
              </c:numCache>
            </c:numRef>
          </c:val>
          <c:smooth val="0"/>
          <c:extLst>
            <c:ext xmlns:c16="http://schemas.microsoft.com/office/drawing/2014/chart" uri="{C3380CC4-5D6E-409C-BE32-E72D297353CC}">
              <c16:uniqueId val="{0000000F-2C17-4556-AC41-9CD2FCC23035}"/>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МА_5!$B$39:$B$41</c:f>
              <c:strCache>
                <c:ptCount val="3"/>
                <c:pt idx="0">
                  <c:v>Понизили </c:v>
                </c:pt>
                <c:pt idx="1">
                  <c:v>Подтвердили </c:v>
                </c:pt>
                <c:pt idx="2">
                  <c:v>Повысили </c:v>
                </c:pt>
              </c:strCache>
            </c:strRef>
          </c:cat>
          <c:val>
            <c:numRef>
              <c:f>МА_5!$C$39:$C$41</c:f>
              <c:numCache>
                <c:formatCode>0.00</c:formatCode>
                <c:ptCount val="3"/>
                <c:pt idx="0">
                  <c:v>42.74</c:v>
                </c:pt>
                <c:pt idx="1">
                  <c:v>48.47</c:v>
                </c:pt>
                <c:pt idx="2">
                  <c:v>8.7899999999999991</c:v>
                </c:pt>
              </c:numCache>
            </c:numRef>
          </c:val>
          <c:extLst>
            <c:ext xmlns:c16="http://schemas.microsoft.com/office/drawing/2014/chart" uri="{C3380CC4-5D6E-409C-BE32-E72D297353CC}">
              <c16:uniqueId val="{00000000-87B7-4BB8-AB4F-D51547125278}"/>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ФИЗ_8кл!$B$32:$B$34</c:f>
              <c:strCache>
                <c:ptCount val="3"/>
                <c:pt idx="0">
                  <c:v>Понизили </c:v>
                </c:pt>
                <c:pt idx="1">
                  <c:v>Подтвердили </c:v>
                </c:pt>
                <c:pt idx="2">
                  <c:v>Повысили </c:v>
                </c:pt>
              </c:strCache>
            </c:strRef>
          </c:cat>
          <c:val>
            <c:numRef>
              <c:f>ФИЗ_8кл!$C$32:$C$34</c:f>
              <c:numCache>
                <c:formatCode>0.00</c:formatCode>
                <c:ptCount val="3"/>
                <c:pt idx="0">
                  <c:v>51.91</c:v>
                </c:pt>
                <c:pt idx="1">
                  <c:v>43.27</c:v>
                </c:pt>
                <c:pt idx="2">
                  <c:v>4.82</c:v>
                </c:pt>
              </c:numCache>
            </c:numRef>
          </c:val>
          <c:extLst>
            <c:ext xmlns:c16="http://schemas.microsoft.com/office/drawing/2014/chart" uri="{C3380CC4-5D6E-409C-BE32-E72D297353CC}">
              <c16:uniqueId val="{00000000-57C4-4B62-9A04-92C5BB0A3365}"/>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Анг_8!$B$3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B9-494C-84A8-8E22ACF1D374}"/>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B9-494C-84A8-8E22ACF1D374}"/>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B9-494C-84A8-8E22ACF1D374}"/>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Анг_8!$C$2:$K$2</c:f>
              <c:strCache>
                <c:ptCount val="9"/>
                <c:pt idx="0">
                  <c:v>1</c:v>
                </c:pt>
                <c:pt idx="1">
                  <c:v>2</c:v>
                </c:pt>
                <c:pt idx="2">
                  <c:v>3K1</c:v>
                </c:pt>
                <c:pt idx="3">
                  <c:v>3K2</c:v>
                </c:pt>
                <c:pt idx="4">
                  <c:v>3K3</c:v>
                </c:pt>
                <c:pt idx="5">
                  <c:v>3K4</c:v>
                </c:pt>
                <c:pt idx="6">
                  <c:v>4</c:v>
                </c:pt>
                <c:pt idx="7">
                  <c:v>5</c:v>
                </c:pt>
                <c:pt idx="8">
                  <c:v>6</c:v>
                </c:pt>
              </c:strCache>
            </c:strRef>
          </c:cat>
          <c:val>
            <c:numRef>
              <c:f>Анг_8!$C$3:$K$3</c:f>
              <c:numCache>
                <c:formatCode>0.0</c:formatCode>
                <c:ptCount val="9"/>
                <c:pt idx="0">
                  <c:v>31.81</c:v>
                </c:pt>
                <c:pt idx="1">
                  <c:v>33.909999999999997</c:v>
                </c:pt>
                <c:pt idx="2">
                  <c:v>12.1</c:v>
                </c:pt>
                <c:pt idx="3">
                  <c:v>7.16</c:v>
                </c:pt>
                <c:pt idx="4">
                  <c:v>6.09</c:v>
                </c:pt>
                <c:pt idx="5">
                  <c:v>5.49</c:v>
                </c:pt>
                <c:pt idx="6">
                  <c:v>28.86</c:v>
                </c:pt>
                <c:pt idx="7">
                  <c:v>26.32</c:v>
                </c:pt>
                <c:pt idx="8">
                  <c:v>17.739999999999998</c:v>
                </c:pt>
              </c:numCache>
            </c:numRef>
          </c:val>
          <c:smooth val="0"/>
          <c:extLst>
            <c:ext xmlns:c16="http://schemas.microsoft.com/office/drawing/2014/chart" uri="{C3380CC4-5D6E-409C-BE32-E72D297353CC}">
              <c16:uniqueId val="{00000003-A2B9-494C-84A8-8E22ACF1D374}"/>
            </c:ext>
          </c:extLst>
        </c:ser>
        <c:ser>
          <c:idx val="1"/>
          <c:order val="1"/>
          <c:tx>
            <c:strRef>
              <c:f>Анг_8!$B$4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B9-494C-84A8-8E22ACF1D374}"/>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B9-494C-84A8-8E22ACF1D374}"/>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2B9-494C-84A8-8E22ACF1D374}"/>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2B9-494C-84A8-8E22ACF1D374}"/>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Анг_8!$C$2:$K$2</c:f>
              <c:strCache>
                <c:ptCount val="9"/>
                <c:pt idx="0">
                  <c:v>1</c:v>
                </c:pt>
                <c:pt idx="1">
                  <c:v>2</c:v>
                </c:pt>
                <c:pt idx="2">
                  <c:v>3K1</c:v>
                </c:pt>
                <c:pt idx="3">
                  <c:v>3K2</c:v>
                </c:pt>
                <c:pt idx="4">
                  <c:v>3K3</c:v>
                </c:pt>
                <c:pt idx="5">
                  <c:v>3K4</c:v>
                </c:pt>
                <c:pt idx="6">
                  <c:v>4</c:v>
                </c:pt>
                <c:pt idx="7">
                  <c:v>5</c:v>
                </c:pt>
                <c:pt idx="8">
                  <c:v>6</c:v>
                </c:pt>
              </c:strCache>
            </c:strRef>
          </c:cat>
          <c:val>
            <c:numRef>
              <c:f>Анг_8!$C$4:$K$4</c:f>
              <c:numCache>
                <c:formatCode>0.0</c:formatCode>
                <c:ptCount val="9"/>
                <c:pt idx="0">
                  <c:v>54.62</c:v>
                </c:pt>
                <c:pt idx="1">
                  <c:v>61.77</c:v>
                </c:pt>
                <c:pt idx="2">
                  <c:v>44.16</c:v>
                </c:pt>
                <c:pt idx="3">
                  <c:v>35.340000000000003</c:v>
                </c:pt>
                <c:pt idx="4">
                  <c:v>30.52</c:v>
                </c:pt>
                <c:pt idx="5">
                  <c:v>28.98</c:v>
                </c:pt>
                <c:pt idx="6">
                  <c:v>59.82</c:v>
                </c:pt>
                <c:pt idx="7">
                  <c:v>52.19</c:v>
                </c:pt>
                <c:pt idx="8">
                  <c:v>50.4</c:v>
                </c:pt>
              </c:numCache>
            </c:numRef>
          </c:val>
          <c:smooth val="0"/>
          <c:extLst>
            <c:ext xmlns:c16="http://schemas.microsoft.com/office/drawing/2014/chart" uri="{C3380CC4-5D6E-409C-BE32-E72D297353CC}">
              <c16:uniqueId val="{00000008-A2B9-494C-84A8-8E22ACF1D374}"/>
            </c:ext>
          </c:extLst>
        </c:ser>
        <c:ser>
          <c:idx val="2"/>
          <c:order val="2"/>
          <c:tx>
            <c:strRef>
              <c:f>Анг_8!$B$5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2B9-494C-84A8-8E22ACF1D374}"/>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2B9-494C-84A8-8E22ACF1D374}"/>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2B9-494C-84A8-8E22ACF1D374}"/>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2B9-494C-84A8-8E22ACF1D374}"/>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Анг_8!$C$2:$K$2</c:f>
              <c:strCache>
                <c:ptCount val="9"/>
                <c:pt idx="0">
                  <c:v>1</c:v>
                </c:pt>
                <c:pt idx="1">
                  <c:v>2</c:v>
                </c:pt>
                <c:pt idx="2">
                  <c:v>3K1</c:v>
                </c:pt>
                <c:pt idx="3">
                  <c:v>3K2</c:v>
                </c:pt>
                <c:pt idx="4">
                  <c:v>3K3</c:v>
                </c:pt>
                <c:pt idx="5">
                  <c:v>3K4</c:v>
                </c:pt>
                <c:pt idx="6">
                  <c:v>4</c:v>
                </c:pt>
                <c:pt idx="7">
                  <c:v>5</c:v>
                </c:pt>
                <c:pt idx="8">
                  <c:v>6</c:v>
                </c:pt>
              </c:strCache>
            </c:strRef>
          </c:cat>
          <c:val>
            <c:numRef>
              <c:f>Анг_8!$C$5:$K$5</c:f>
              <c:numCache>
                <c:formatCode>0.0</c:formatCode>
                <c:ptCount val="9"/>
                <c:pt idx="0">
                  <c:v>74.5</c:v>
                </c:pt>
                <c:pt idx="1">
                  <c:v>83.55</c:v>
                </c:pt>
                <c:pt idx="2">
                  <c:v>75.319999999999993</c:v>
                </c:pt>
                <c:pt idx="3">
                  <c:v>67.319999999999993</c:v>
                </c:pt>
                <c:pt idx="4">
                  <c:v>59.31</c:v>
                </c:pt>
                <c:pt idx="5">
                  <c:v>58.66</c:v>
                </c:pt>
                <c:pt idx="6">
                  <c:v>79.83</c:v>
                </c:pt>
                <c:pt idx="7">
                  <c:v>74.849999999999994</c:v>
                </c:pt>
                <c:pt idx="8">
                  <c:v>77.14</c:v>
                </c:pt>
              </c:numCache>
            </c:numRef>
          </c:val>
          <c:smooth val="0"/>
          <c:extLst>
            <c:ext xmlns:c16="http://schemas.microsoft.com/office/drawing/2014/chart" uri="{C3380CC4-5D6E-409C-BE32-E72D297353CC}">
              <c16:uniqueId val="{0000000D-A2B9-494C-84A8-8E22ACF1D374}"/>
            </c:ext>
          </c:extLst>
        </c:ser>
        <c:ser>
          <c:idx val="3"/>
          <c:order val="3"/>
          <c:tx>
            <c:strRef>
              <c:f>Анг_8!$B$6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2B9-494C-84A8-8E22ACF1D374}"/>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Анг_8!$C$2:$K$2</c:f>
              <c:strCache>
                <c:ptCount val="9"/>
                <c:pt idx="0">
                  <c:v>1</c:v>
                </c:pt>
                <c:pt idx="1">
                  <c:v>2</c:v>
                </c:pt>
                <c:pt idx="2">
                  <c:v>3K1</c:v>
                </c:pt>
                <c:pt idx="3">
                  <c:v>3K2</c:v>
                </c:pt>
                <c:pt idx="4">
                  <c:v>3K3</c:v>
                </c:pt>
                <c:pt idx="5">
                  <c:v>3K4</c:v>
                </c:pt>
                <c:pt idx="6">
                  <c:v>4</c:v>
                </c:pt>
                <c:pt idx="7">
                  <c:v>5</c:v>
                </c:pt>
                <c:pt idx="8">
                  <c:v>6</c:v>
                </c:pt>
              </c:strCache>
            </c:strRef>
          </c:cat>
          <c:val>
            <c:numRef>
              <c:f>Анг_8!$C$6:$K$6</c:f>
              <c:numCache>
                <c:formatCode>0.0</c:formatCode>
                <c:ptCount val="9"/>
                <c:pt idx="0">
                  <c:v>87.83</c:v>
                </c:pt>
                <c:pt idx="1">
                  <c:v>97.83</c:v>
                </c:pt>
                <c:pt idx="2">
                  <c:v>97.83</c:v>
                </c:pt>
                <c:pt idx="3">
                  <c:v>95.65</c:v>
                </c:pt>
                <c:pt idx="4">
                  <c:v>93.48</c:v>
                </c:pt>
                <c:pt idx="5">
                  <c:v>91.3</c:v>
                </c:pt>
                <c:pt idx="6">
                  <c:v>91.74</c:v>
                </c:pt>
                <c:pt idx="7">
                  <c:v>87.83</c:v>
                </c:pt>
                <c:pt idx="8">
                  <c:v>95.22</c:v>
                </c:pt>
              </c:numCache>
            </c:numRef>
          </c:val>
          <c:smooth val="0"/>
          <c:extLst>
            <c:ext xmlns:c16="http://schemas.microsoft.com/office/drawing/2014/chart" uri="{C3380CC4-5D6E-409C-BE32-E72D297353CC}">
              <c16:uniqueId val="{0000000F-A2B9-494C-84A8-8E22ACF1D374}"/>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Анг_8!$B$32:$B$34</c:f>
              <c:strCache>
                <c:ptCount val="3"/>
                <c:pt idx="0">
                  <c:v>Понизили </c:v>
                </c:pt>
                <c:pt idx="1">
                  <c:v>Подтвердили </c:v>
                </c:pt>
                <c:pt idx="2">
                  <c:v>Повысили </c:v>
                </c:pt>
              </c:strCache>
            </c:strRef>
          </c:cat>
          <c:val>
            <c:numRef>
              <c:f>Анг_8!$C$32:$C$34</c:f>
              <c:numCache>
                <c:formatCode>0.00</c:formatCode>
                <c:ptCount val="3"/>
                <c:pt idx="0">
                  <c:v>66.14</c:v>
                </c:pt>
                <c:pt idx="1">
                  <c:v>32.869999999999997</c:v>
                </c:pt>
                <c:pt idx="2">
                  <c:v>0.99</c:v>
                </c:pt>
              </c:numCache>
            </c:numRef>
          </c:val>
          <c:extLst>
            <c:ext xmlns:c16="http://schemas.microsoft.com/office/drawing/2014/chart" uri="{C3380CC4-5D6E-409C-BE32-E72D297353CC}">
              <c16:uniqueId val="{00000000-2DA6-41DE-8D6E-3CC4DA664E68}"/>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Фран_8!$B$3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54-4134-851C-1CEC578D31E9}"/>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54-4134-851C-1CEC578D31E9}"/>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54-4134-851C-1CEC578D31E9}"/>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Фран_8!$C$2:$K$2</c:f>
              <c:strCache>
                <c:ptCount val="9"/>
                <c:pt idx="0">
                  <c:v>1</c:v>
                </c:pt>
                <c:pt idx="1">
                  <c:v>2</c:v>
                </c:pt>
                <c:pt idx="2">
                  <c:v>3K1</c:v>
                </c:pt>
                <c:pt idx="3">
                  <c:v>3K2</c:v>
                </c:pt>
                <c:pt idx="4">
                  <c:v>3K3</c:v>
                </c:pt>
                <c:pt idx="5">
                  <c:v>3K4</c:v>
                </c:pt>
                <c:pt idx="6">
                  <c:v>4</c:v>
                </c:pt>
                <c:pt idx="7">
                  <c:v>5</c:v>
                </c:pt>
                <c:pt idx="8">
                  <c:v>6</c:v>
                </c:pt>
              </c:strCache>
            </c:strRef>
          </c:cat>
          <c:val>
            <c:numRef>
              <c:f>Фран_8!$C$3:$K$3</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3-9B54-4134-851C-1CEC578D31E9}"/>
            </c:ext>
          </c:extLst>
        </c:ser>
        <c:ser>
          <c:idx val="1"/>
          <c:order val="1"/>
          <c:tx>
            <c:strRef>
              <c:f>Фран_8!$B$4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54-4134-851C-1CEC578D31E9}"/>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B54-4134-851C-1CEC578D31E9}"/>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54-4134-851C-1CEC578D31E9}"/>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54-4134-851C-1CEC578D31E9}"/>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Фран_8!$C$2:$K$2</c:f>
              <c:strCache>
                <c:ptCount val="9"/>
                <c:pt idx="0">
                  <c:v>1</c:v>
                </c:pt>
                <c:pt idx="1">
                  <c:v>2</c:v>
                </c:pt>
                <c:pt idx="2">
                  <c:v>3K1</c:v>
                </c:pt>
                <c:pt idx="3">
                  <c:v>3K2</c:v>
                </c:pt>
                <c:pt idx="4">
                  <c:v>3K3</c:v>
                </c:pt>
                <c:pt idx="5">
                  <c:v>3K4</c:v>
                </c:pt>
                <c:pt idx="6">
                  <c:v>4</c:v>
                </c:pt>
                <c:pt idx="7">
                  <c:v>5</c:v>
                </c:pt>
                <c:pt idx="8">
                  <c:v>6</c:v>
                </c:pt>
              </c:strCache>
            </c:strRef>
          </c:cat>
          <c:val>
            <c:numRef>
              <c:f>Фран_8!$C$4:$K$4</c:f>
              <c:numCache>
                <c:formatCode>General</c:formatCode>
                <c:ptCount val="9"/>
                <c:pt idx="0">
                  <c:v>62.22</c:v>
                </c:pt>
                <c:pt idx="1">
                  <c:v>40.74</c:v>
                </c:pt>
                <c:pt idx="2">
                  <c:v>9.26</c:v>
                </c:pt>
                <c:pt idx="3">
                  <c:v>3.7</c:v>
                </c:pt>
                <c:pt idx="4">
                  <c:v>0</c:v>
                </c:pt>
                <c:pt idx="5">
                  <c:v>0</c:v>
                </c:pt>
                <c:pt idx="6">
                  <c:v>67.41</c:v>
                </c:pt>
                <c:pt idx="7">
                  <c:v>56.3</c:v>
                </c:pt>
                <c:pt idx="8">
                  <c:v>53.33</c:v>
                </c:pt>
              </c:numCache>
            </c:numRef>
          </c:val>
          <c:smooth val="0"/>
          <c:extLst>
            <c:ext xmlns:c16="http://schemas.microsoft.com/office/drawing/2014/chart" uri="{C3380CC4-5D6E-409C-BE32-E72D297353CC}">
              <c16:uniqueId val="{00000008-9B54-4134-851C-1CEC578D31E9}"/>
            </c:ext>
          </c:extLst>
        </c:ser>
        <c:ser>
          <c:idx val="2"/>
          <c:order val="2"/>
          <c:tx>
            <c:strRef>
              <c:f>Фран_8!$B$5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54-4134-851C-1CEC578D31E9}"/>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54-4134-851C-1CEC578D31E9}"/>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B54-4134-851C-1CEC578D31E9}"/>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B54-4134-851C-1CEC578D31E9}"/>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Фран_8!$C$2:$K$2</c:f>
              <c:strCache>
                <c:ptCount val="9"/>
                <c:pt idx="0">
                  <c:v>1</c:v>
                </c:pt>
                <c:pt idx="1">
                  <c:v>2</c:v>
                </c:pt>
                <c:pt idx="2">
                  <c:v>3K1</c:v>
                </c:pt>
                <c:pt idx="3">
                  <c:v>3K2</c:v>
                </c:pt>
                <c:pt idx="4">
                  <c:v>3K3</c:v>
                </c:pt>
                <c:pt idx="5">
                  <c:v>3K4</c:v>
                </c:pt>
                <c:pt idx="6">
                  <c:v>4</c:v>
                </c:pt>
                <c:pt idx="7">
                  <c:v>5</c:v>
                </c:pt>
                <c:pt idx="8">
                  <c:v>6</c:v>
                </c:pt>
              </c:strCache>
            </c:strRef>
          </c:cat>
          <c:val>
            <c:numRef>
              <c:f>Фран_8!$C$5:$K$5</c:f>
              <c:numCache>
                <c:formatCode>General</c:formatCode>
                <c:ptCount val="9"/>
                <c:pt idx="0">
                  <c:v>80</c:v>
                </c:pt>
                <c:pt idx="1">
                  <c:v>100</c:v>
                </c:pt>
                <c:pt idx="2">
                  <c:v>100</c:v>
                </c:pt>
                <c:pt idx="3">
                  <c:v>50</c:v>
                </c:pt>
                <c:pt idx="4">
                  <c:v>0</c:v>
                </c:pt>
                <c:pt idx="5">
                  <c:v>0</c:v>
                </c:pt>
                <c:pt idx="6">
                  <c:v>80</c:v>
                </c:pt>
                <c:pt idx="7">
                  <c:v>80</c:v>
                </c:pt>
                <c:pt idx="8">
                  <c:v>80</c:v>
                </c:pt>
              </c:numCache>
            </c:numRef>
          </c:val>
          <c:smooth val="0"/>
          <c:extLst>
            <c:ext xmlns:c16="http://schemas.microsoft.com/office/drawing/2014/chart" uri="{C3380CC4-5D6E-409C-BE32-E72D297353CC}">
              <c16:uniqueId val="{0000000D-9B54-4134-851C-1CEC578D31E9}"/>
            </c:ext>
          </c:extLst>
        </c:ser>
        <c:ser>
          <c:idx val="3"/>
          <c:order val="3"/>
          <c:tx>
            <c:strRef>
              <c:f>Фран_8!$B$6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B54-4134-851C-1CEC578D31E9}"/>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Фран_8!$C$2:$K$2</c:f>
              <c:strCache>
                <c:ptCount val="9"/>
                <c:pt idx="0">
                  <c:v>1</c:v>
                </c:pt>
                <c:pt idx="1">
                  <c:v>2</c:v>
                </c:pt>
                <c:pt idx="2">
                  <c:v>3K1</c:v>
                </c:pt>
                <c:pt idx="3">
                  <c:v>3K2</c:v>
                </c:pt>
                <c:pt idx="4">
                  <c:v>3K3</c:v>
                </c:pt>
                <c:pt idx="5">
                  <c:v>3K4</c:v>
                </c:pt>
                <c:pt idx="6">
                  <c:v>4</c:v>
                </c:pt>
                <c:pt idx="7">
                  <c:v>5</c:v>
                </c:pt>
                <c:pt idx="8">
                  <c:v>6</c:v>
                </c:pt>
              </c:strCache>
            </c:strRef>
          </c:cat>
          <c:val>
            <c:numRef>
              <c:f>Фран_8!$C$6:$K$6</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F-9B54-4134-851C-1CEC578D31E9}"/>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Фран_8!$B$32:$B$34</c:f>
              <c:strCache>
                <c:ptCount val="3"/>
                <c:pt idx="0">
                  <c:v>Понизили </c:v>
                </c:pt>
                <c:pt idx="1">
                  <c:v>Подтвердили </c:v>
                </c:pt>
                <c:pt idx="2">
                  <c:v>Повысили </c:v>
                </c:pt>
              </c:strCache>
            </c:strRef>
          </c:cat>
          <c:val>
            <c:numRef>
              <c:f>Фран_8!$C$32:$C$34</c:f>
              <c:numCache>
                <c:formatCode>0.00</c:formatCode>
                <c:ptCount val="3"/>
                <c:pt idx="0">
                  <c:v>57.14</c:v>
                </c:pt>
                <c:pt idx="1">
                  <c:v>42.86</c:v>
                </c:pt>
                <c:pt idx="2">
                  <c:v>0</c:v>
                </c:pt>
              </c:numCache>
            </c:numRef>
          </c:val>
          <c:extLst>
            <c:ext xmlns:c16="http://schemas.microsoft.com/office/drawing/2014/chart" uri="{C3380CC4-5D6E-409C-BE32-E72D297353CC}">
              <c16:uniqueId val="{00000000-4076-43B2-B155-73FA3F42933D}"/>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Нем_8!$B$3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60-4FEA-95A1-0CE61D1B9F3B}"/>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60-4FEA-95A1-0CE61D1B9F3B}"/>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60-4FEA-95A1-0CE61D1B9F3B}"/>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Нем_8!$C$2:$K$2</c:f>
              <c:strCache>
                <c:ptCount val="9"/>
                <c:pt idx="0">
                  <c:v>1</c:v>
                </c:pt>
                <c:pt idx="1">
                  <c:v>2</c:v>
                </c:pt>
                <c:pt idx="2">
                  <c:v>3K1</c:v>
                </c:pt>
                <c:pt idx="3">
                  <c:v>3K2</c:v>
                </c:pt>
                <c:pt idx="4">
                  <c:v>3K3</c:v>
                </c:pt>
                <c:pt idx="5">
                  <c:v>3K4</c:v>
                </c:pt>
                <c:pt idx="6">
                  <c:v>4</c:v>
                </c:pt>
                <c:pt idx="7">
                  <c:v>5</c:v>
                </c:pt>
                <c:pt idx="8">
                  <c:v>6</c:v>
                </c:pt>
              </c:strCache>
            </c:strRef>
          </c:cat>
          <c:val>
            <c:numRef>
              <c:f>Нем_8!$C$3:$K$3</c:f>
              <c:numCache>
                <c:formatCode>0.0</c:formatCode>
                <c:ptCount val="9"/>
                <c:pt idx="0">
                  <c:v>40</c:v>
                </c:pt>
                <c:pt idx="1">
                  <c:v>35</c:v>
                </c:pt>
                <c:pt idx="2">
                  <c:v>15</c:v>
                </c:pt>
                <c:pt idx="3">
                  <c:v>10</c:v>
                </c:pt>
                <c:pt idx="4">
                  <c:v>10</c:v>
                </c:pt>
                <c:pt idx="5">
                  <c:v>5</c:v>
                </c:pt>
                <c:pt idx="6">
                  <c:v>18</c:v>
                </c:pt>
                <c:pt idx="7">
                  <c:v>26</c:v>
                </c:pt>
                <c:pt idx="8">
                  <c:v>22</c:v>
                </c:pt>
              </c:numCache>
            </c:numRef>
          </c:val>
          <c:smooth val="0"/>
          <c:extLst>
            <c:ext xmlns:c16="http://schemas.microsoft.com/office/drawing/2014/chart" uri="{C3380CC4-5D6E-409C-BE32-E72D297353CC}">
              <c16:uniqueId val="{00000003-3D60-4FEA-95A1-0CE61D1B9F3B}"/>
            </c:ext>
          </c:extLst>
        </c:ser>
        <c:ser>
          <c:idx val="1"/>
          <c:order val="1"/>
          <c:tx>
            <c:strRef>
              <c:f>Нем_8!$B$4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60-4FEA-95A1-0CE61D1B9F3B}"/>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60-4FEA-95A1-0CE61D1B9F3B}"/>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60-4FEA-95A1-0CE61D1B9F3B}"/>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60-4FEA-95A1-0CE61D1B9F3B}"/>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Нем_8!$C$2:$K$2</c:f>
              <c:strCache>
                <c:ptCount val="9"/>
                <c:pt idx="0">
                  <c:v>1</c:v>
                </c:pt>
                <c:pt idx="1">
                  <c:v>2</c:v>
                </c:pt>
                <c:pt idx="2">
                  <c:v>3K1</c:v>
                </c:pt>
                <c:pt idx="3">
                  <c:v>3K2</c:v>
                </c:pt>
                <c:pt idx="4">
                  <c:v>3K3</c:v>
                </c:pt>
                <c:pt idx="5">
                  <c:v>3K4</c:v>
                </c:pt>
                <c:pt idx="6">
                  <c:v>4</c:v>
                </c:pt>
                <c:pt idx="7">
                  <c:v>5</c:v>
                </c:pt>
                <c:pt idx="8">
                  <c:v>6</c:v>
                </c:pt>
              </c:strCache>
            </c:strRef>
          </c:cat>
          <c:val>
            <c:numRef>
              <c:f>Нем_8!$C$4:$K$4</c:f>
              <c:numCache>
                <c:formatCode>0.0</c:formatCode>
                <c:ptCount val="9"/>
                <c:pt idx="0">
                  <c:v>60</c:v>
                </c:pt>
                <c:pt idx="1">
                  <c:v>75</c:v>
                </c:pt>
                <c:pt idx="2">
                  <c:v>75</c:v>
                </c:pt>
                <c:pt idx="3">
                  <c:v>100</c:v>
                </c:pt>
                <c:pt idx="4">
                  <c:v>65</c:v>
                </c:pt>
                <c:pt idx="5">
                  <c:v>90</c:v>
                </c:pt>
                <c:pt idx="6">
                  <c:v>24</c:v>
                </c:pt>
                <c:pt idx="7">
                  <c:v>52</c:v>
                </c:pt>
                <c:pt idx="8">
                  <c:v>28</c:v>
                </c:pt>
              </c:numCache>
            </c:numRef>
          </c:val>
          <c:smooth val="0"/>
          <c:extLst>
            <c:ext xmlns:c16="http://schemas.microsoft.com/office/drawing/2014/chart" uri="{C3380CC4-5D6E-409C-BE32-E72D297353CC}">
              <c16:uniqueId val="{00000008-3D60-4FEA-95A1-0CE61D1B9F3B}"/>
            </c:ext>
          </c:extLst>
        </c:ser>
        <c:ser>
          <c:idx val="2"/>
          <c:order val="2"/>
          <c:tx>
            <c:strRef>
              <c:f>Нем_8!$B$5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D60-4FEA-95A1-0CE61D1B9F3B}"/>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D60-4FEA-95A1-0CE61D1B9F3B}"/>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D60-4FEA-95A1-0CE61D1B9F3B}"/>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D60-4FEA-95A1-0CE61D1B9F3B}"/>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Нем_8!$C$2:$K$2</c:f>
              <c:strCache>
                <c:ptCount val="9"/>
                <c:pt idx="0">
                  <c:v>1</c:v>
                </c:pt>
                <c:pt idx="1">
                  <c:v>2</c:v>
                </c:pt>
                <c:pt idx="2">
                  <c:v>3K1</c:v>
                </c:pt>
                <c:pt idx="3">
                  <c:v>3K2</c:v>
                </c:pt>
                <c:pt idx="4">
                  <c:v>3K3</c:v>
                </c:pt>
                <c:pt idx="5">
                  <c:v>3K4</c:v>
                </c:pt>
                <c:pt idx="6">
                  <c:v>4</c:v>
                </c:pt>
                <c:pt idx="7">
                  <c:v>5</c:v>
                </c:pt>
                <c:pt idx="8">
                  <c:v>6</c:v>
                </c:pt>
              </c:strCache>
            </c:strRef>
          </c:cat>
          <c:val>
            <c:numRef>
              <c:f>Нем_8!$C$5:$K$5</c:f>
              <c:numCache>
                <c:formatCode>0.0</c:formatCode>
                <c:ptCount val="9"/>
                <c:pt idx="0">
                  <c:v>70</c:v>
                </c:pt>
                <c:pt idx="1">
                  <c:v>100</c:v>
                </c:pt>
                <c:pt idx="2">
                  <c:v>100</c:v>
                </c:pt>
                <c:pt idx="3">
                  <c:v>100</c:v>
                </c:pt>
                <c:pt idx="4">
                  <c:v>100</c:v>
                </c:pt>
                <c:pt idx="5">
                  <c:v>100</c:v>
                </c:pt>
                <c:pt idx="6">
                  <c:v>50</c:v>
                </c:pt>
                <c:pt idx="7">
                  <c:v>80</c:v>
                </c:pt>
                <c:pt idx="8">
                  <c:v>20</c:v>
                </c:pt>
              </c:numCache>
            </c:numRef>
          </c:val>
          <c:smooth val="0"/>
          <c:extLst>
            <c:ext xmlns:c16="http://schemas.microsoft.com/office/drawing/2014/chart" uri="{C3380CC4-5D6E-409C-BE32-E72D297353CC}">
              <c16:uniqueId val="{0000000D-3D60-4FEA-95A1-0CE61D1B9F3B}"/>
            </c:ext>
          </c:extLst>
        </c:ser>
        <c:ser>
          <c:idx val="3"/>
          <c:order val="3"/>
          <c:tx>
            <c:strRef>
              <c:f>Нем_8!$B$6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D60-4FEA-95A1-0CE61D1B9F3B}"/>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Нем_8!$C$2:$K$2</c:f>
              <c:strCache>
                <c:ptCount val="9"/>
                <c:pt idx="0">
                  <c:v>1</c:v>
                </c:pt>
                <c:pt idx="1">
                  <c:v>2</c:v>
                </c:pt>
                <c:pt idx="2">
                  <c:v>3K1</c:v>
                </c:pt>
                <c:pt idx="3">
                  <c:v>3K2</c:v>
                </c:pt>
                <c:pt idx="4">
                  <c:v>3K3</c:v>
                </c:pt>
                <c:pt idx="5">
                  <c:v>3K4</c:v>
                </c:pt>
                <c:pt idx="6">
                  <c:v>4</c:v>
                </c:pt>
                <c:pt idx="7">
                  <c:v>5</c:v>
                </c:pt>
                <c:pt idx="8">
                  <c:v>6</c:v>
                </c:pt>
              </c:strCache>
            </c:strRef>
          </c:cat>
          <c:val>
            <c:numRef>
              <c:f>Нем_8!$C$6:$K$6</c:f>
              <c:numCache>
                <c:formatCode>0.0</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F-3D60-4FEA-95A1-0CE61D1B9F3B}"/>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Нем_8!$B$32:$B$34</c:f>
              <c:strCache>
                <c:ptCount val="3"/>
                <c:pt idx="0">
                  <c:v>Понизили </c:v>
                </c:pt>
                <c:pt idx="1">
                  <c:v>Подтвердили </c:v>
                </c:pt>
                <c:pt idx="2">
                  <c:v>Повысили </c:v>
                </c:pt>
              </c:strCache>
            </c:strRef>
          </c:cat>
          <c:val>
            <c:numRef>
              <c:f>Нем_8!$C$32:$C$34</c:f>
              <c:numCache>
                <c:formatCode>0.00</c:formatCode>
                <c:ptCount val="3"/>
                <c:pt idx="0">
                  <c:v>45.45</c:v>
                </c:pt>
                <c:pt idx="1">
                  <c:v>50</c:v>
                </c:pt>
                <c:pt idx="2">
                  <c:v>4.55</c:v>
                </c:pt>
              </c:numCache>
            </c:numRef>
          </c:val>
          <c:extLst>
            <c:ext xmlns:c16="http://schemas.microsoft.com/office/drawing/2014/chart" uri="{C3380CC4-5D6E-409C-BE32-E72D297353CC}">
              <c16:uniqueId val="{00000000-927E-4ED6-A0CB-6130F2D14986}"/>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РУ_9!$B$3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36-4FCA-91B4-DE4B3EA1DA9B}"/>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36-4FCA-91B4-DE4B3EA1DA9B}"/>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РУ_9!$C$2:$W$2</c:f>
              <c:strCache>
                <c:ptCount val="21"/>
                <c:pt idx="0">
                  <c:v>1K1</c:v>
                </c:pt>
                <c:pt idx="1">
                  <c:v>1K2</c:v>
                </c:pt>
                <c:pt idx="2">
                  <c:v>1K3</c:v>
                </c:pt>
                <c:pt idx="3">
                  <c:v>2K1</c:v>
                </c:pt>
                <c:pt idx="4">
                  <c:v>2K2</c:v>
                </c:pt>
                <c:pt idx="5">
                  <c:v>2K3</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strCache>
            </c:strRef>
          </c:cat>
          <c:val>
            <c:numRef>
              <c:f>РУ_9!$C$3:$W$3</c:f>
              <c:numCache>
                <c:formatCode>0.0</c:formatCode>
                <c:ptCount val="21"/>
                <c:pt idx="0">
                  <c:v>36.76</c:v>
                </c:pt>
                <c:pt idx="1">
                  <c:v>18.489999999999998</c:v>
                </c:pt>
                <c:pt idx="2">
                  <c:v>78.38</c:v>
                </c:pt>
                <c:pt idx="3">
                  <c:v>64.180000000000007</c:v>
                </c:pt>
                <c:pt idx="4">
                  <c:v>29.78</c:v>
                </c:pt>
                <c:pt idx="5">
                  <c:v>28.21</c:v>
                </c:pt>
                <c:pt idx="6">
                  <c:v>12.37</c:v>
                </c:pt>
                <c:pt idx="7">
                  <c:v>12.54</c:v>
                </c:pt>
                <c:pt idx="8">
                  <c:v>49.55</c:v>
                </c:pt>
                <c:pt idx="9">
                  <c:v>26.51</c:v>
                </c:pt>
                <c:pt idx="10">
                  <c:v>35.81</c:v>
                </c:pt>
                <c:pt idx="11">
                  <c:v>30.32</c:v>
                </c:pt>
                <c:pt idx="12">
                  <c:v>27.37</c:v>
                </c:pt>
                <c:pt idx="13">
                  <c:v>40.130000000000003</c:v>
                </c:pt>
                <c:pt idx="14">
                  <c:v>9.5299999999999994</c:v>
                </c:pt>
                <c:pt idx="15">
                  <c:v>37.869999999999997</c:v>
                </c:pt>
                <c:pt idx="16">
                  <c:v>24.87</c:v>
                </c:pt>
                <c:pt idx="17">
                  <c:v>21.71</c:v>
                </c:pt>
                <c:pt idx="18">
                  <c:v>15.32</c:v>
                </c:pt>
                <c:pt idx="19">
                  <c:v>22.66</c:v>
                </c:pt>
                <c:pt idx="20">
                  <c:v>55.75</c:v>
                </c:pt>
              </c:numCache>
            </c:numRef>
          </c:val>
          <c:smooth val="0"/>
          <c:extLst>
            <c:ext xmlns:c16="http://schemas.microsoft.com/office/drawing/2014/chart" uri="{C3380CC4-5D6E-409C-BE32-E72D297353CC}">
              <c16:uniqueId val="{00000002-0836-4FCA-91B4-DE4B3EA1DA9B}"/>
            </c:ext>
          </c:extLst>
        </c:ser>
        <c:ser>
          <c:idx val="1"/>
          <c:order val="1"/>
          <c:tx>
            <c:strRef>
              <c:f>РУ_9!$B$4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36-4FCA-91B4-DE4B3EA1DA9B}"/>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36-4FCA-91B4-DE4B3EA1DA9B}"/>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36-4FCA-91B4-DE4B3EA1DA9B}"/>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36-4FCA-91B4-DE4B3EA1DA9B}"/>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36-4FCA-91B4-DE4B3EA1DA9B}"/>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РУ_9!$C$2:$W$2</c:f>
              <c:strCache>
                <c:ptCount val="21"/>
                <c:pt idx="0">
                  <c:v>1K1</c:v>
                </c:pt>
                <c:pt idx="1">
                  <c:v>1K2</c:v>
                </c:pt>
                <c:pt idx="2">
                  <c:v>1K3</c:v>
                </c:pt>
                <c:pt idx="3">
                  <c:v>2K1</c:v>
                </c:pt>
                <c:pt idx="4">
                  <c:v>2K2</c:v>
                </c:pt>
                <c:pt idx="5">
                  <c:v>2K3</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strCache>
            </c:strRef>
          </c:cat>
          <c:val>
            <c:numRef>
              <c:f>РУ_9!$C$4:$W$4</c:f>
              <c:numCache>
                <c:formatCode>0.0</c:formatCode>
                <c:ptCount val="21"/>
                <c:pt idx="0">
                  <c:v>61.34</c:v>
                </c:pt>
                <c:pt idx="1">
                  <c:v>42.71</c:v>
                </c:pt>
                <c:pt idx="2">
                  <c:v>90.63</c:v>
                </c:pt>
                <c:pt idx="3">
                  <c:v>83.32</c:v>
                </c:pt>
                <c:pt idx="4">
                  <c:v>59.62</c:v>
                </c:pt>
                <c:pt idx="5">
                  <c:v>61.98</c:v>
                </c:pt>
                <c:pt idx="6">
                  <c:v>26.68</c:v>
                </c:pt>
                <c:pt idx="7">
                  <c:v>28.68</c:v>
                </c:pt>
                <c:pt idx="8">
                  <c:v>74.12</c:v>
                </c:pt>
                <c:pt idx="9">
                  <c:v>51.35</c:v>
                </c:pt>
                <c:pt idx="10">
                  <c:v>62.75</c:v>
                </c:pt>
                <c:pt idx="11">
                  <c:v>58.56</c:v>
                </c:pt>
                <c:pt idx="12">
                  <c:v>64.87</c:v>
                </c:pt>
                <c:pt idx="13">
                  <c:v>75.22</c:v>
                </c:pt>
                <c:pt idx="14">
                  <c:v>32.229999999999997</c:v>
                </c:pt>
                <c:pt idx="15">
                  <c:v>75.819999999999993</c:v>
                </c:pt>
                <c:pt idx="16">
                  <c:v>62.18</c:v>
                </c:pt>
                <c:pt idx="17">
                  <c:v>54.4</c:v>
                </c:pt>
                <c:pt idx="18">
                  <c:v>40.1</c:v>
                </c:pt>
                <c:pt idx="19">
                  <c:v>50.42</c:v>
                </c:pt>
                <c:pt idx="20">
                  <c:v>86.06</c:v>
                </c:pt>
              </c:numCache>
            </c:numRef>
          </c:val>
          <c:smooth val="0"/>
          <c:extLst>
            <c:ext xmlns:c16="http://schemas.microsoft.com/office/drawing/2014/chart" uri="{C3380CC4-5D6E-409C-BE32-E72D297353CC}">
              <c16:uniqueId val="{00000008-0836-4FCA-91B4-DE4B3EA1DA9B}"/>
            </c:ext>
          </c:extLst>
        </c:ser>
        <c:ser>
          <c:idx val="2"/>
          <c:order val="2"/>
          <c:tx>
            <c:strRef>
              <c:f>РУ_9!$B$5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36-4FCA-91B4-DE4B3EA1DA9B}"/>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36-4FCA-91B4-DE4B3EA1DA9B}"/>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36-4FCA-91B4-DE4B3EA1DA9B}"/>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36-4FCA-91B4-DE4B3EA1DA9B}"/>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36-4FCA-91B4-DE4B3EA1DA9B}"/>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РУ_9!$C$2:$W$2</c:f>
              <c:strCache>
                <c:ptCount val="21"/>
                <c:pt idx="0">
                  <c:v>1K1</c:v>
                </c:pt>
                <c:pt idx="1">
                  <c:v>1K2</c:v>
                </c:pt>
                <c:pt idx="2">
                  <c:v>1K3</c:v>
                </c:pt>
                <c:pt idx="3">
                  <c:v>2K1</c:v>
                </c:pt>
                <c:pt idx="4">
                  <c:v>2K2</c:v>
                </c:pt>
                <c:pt idx="5">
                  <c:v>2K3</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strCache>
            </c:strRef>
          </c:cat>
          <c:val>
            <c:numRef>
              <c:f>РУ_9!$C$5:$W$5</c:f>
              <c:numCache>
                <c:formatCode>0.0</c:formatCode>
                <c:ptCount val="21"/>
                <c:pt idx="0">
                  <c:v>77.88</c:v>
                </c:pt>
                <c:pt idx="1">
                  <c:v>60.85</c:v>
                </c:pt>
                <c:pt idx="2">
                  <c:v>95.75</c:v>
                </c:pt>
                <c:pt idx="3">
                  <c:v>92.05</c:v>
                </c:pt>
                <c:pt idx="4">
                  <c:v>75.95</c:v>
                </c:pt>
                <c:pt idx="5">
                  <c:v>80.55</c:v>
                </c:pt>
                <c:pt idx="6">
                  <c:v>44.91</c:v>
                </c:pt>
                <c:pt idx="7">
                  <c:v>44.09</c:v>
                </c:pt>
                <c:pt idx="8">
                  <c:v>81.19</c:v>
                </c:pt>
                <c:pt idx="9">
                  <c:v>65.34</c:v>
                </c:pt>
                <c:pt idx="10">
                  <c:v>74.790000000000006</c:v>
                </c:pt>
                <c:pt idx="11">
                  <c:v>71.959999999999994</c:v>
                </c:pt>
                <c:pt idx="12">
                  <c:v>76.989999999999995</c:v>
                </c:pt>
                <c:pt idx="13">
                  <c:v>86.67</c:v>
                </c:pt>
                <c:pt idx="14">
                  <c:v>56.97</c:v>
                </c:pt>
                <c:pt idx="15">
                  <c:v>84.84</c:v>
                </c:pt>
                <c:pt idx="16">
                  <c:v>71.319999999999993</c:v>
                </c:pt>
                <c:pt idx="17">
                  <c:v>73.42</c:v>
                </c:pt>
                <c:pt idx="18">
                  <c:v>55.83</c:v>
                </c:pt>
                <c:pt idx="19">
                  <c:v>68.08</c:v>
                </c:pt>
                <c:pt idx="20">
                  <c:v>92.05</c:v>
                </c:pt>
              </c:numCache>
            </c:numRef>
          </c:val>
          <c:smooth val="0"/>
          <c:extLst>
            <c:ext xmlns:c16="http://schemas.microsoft.com/office/drawing/2014/chart" uri="{C3380CC4-5D6E-409C-BE32-E72D297353CC}">
              <c16:uniqueId val="{0000000E-0836-4FCA-91B4-DE4B3EA1DA9B}"/>
            </c:ext>
          </c:extLst>
        </c:ser>
        <c:ser>
          <c:idx val="3"/>
          <c:order val="3"/>
          <c:tx>
            <c:strRef>
              <c:f>РУ_9!$B$6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РУ_9!$C$2:$W$2</c:f>
              <c:strCache>
                <c:ptCount val="21"/>
                <c:pt idx="0">
                  <c:v>1K1</c:v>
                </c:pt>
                <c:pt idx="1">
                  <c:v>1K2</c:v>
                </c:pt>
                <c:pt idx="2">
                  <c:v>1K3</c:v>
                </c:pt>
                <c:pt idx="3">
                  <c:v>2K1</c:v>
                </c:pt>
                <c:pt idx="4">
                  <c:v>2K2</c:v>
                </c:pt>
                <c:pt idx="5">
                  <c:v>2K3</c:v>
                </c:pt>
                <c:pt idx="6">
                  <c:v>3</c:v>
                </c:pt>
                <c:pt idx="7">
                  <c:v>4</c:v>
                </c:pt>
                <c:pt idx="8">
                  <c:v>5</c:v>
                </c:pt>
                <c:pt idx="9">
                  <c:v>6</c:v>
                </c:pt>
                <c:pt idx="10">
                  <c:v>7</c:v>
                </c:pt>
                <c:pt idx="11">
                  <c:v>8</c:v>
                </c:pt>
                <c:pt idx="12">
                  <c:v>9</c:v>
                </c:pt>
                <c:pt idx="13">
                  <c:v>10</c:v>
                </c:pt>
                <c:pt idx="14">
                  <c:v>11</c:v>
                </c:pt>
                <c:pt idx="15">
                  <c:v>12</c:v>
                </c:pt>
                <c:pt idx="16">
                  <c:v>13</c:v>
                </c:pt>
                <c:pt idx="17">
                  <c:v>14</c:v>
                </c:pt>
                <c:pt idx="18">
                  <c:v>15</c:v>
                </c:pt>
                <c:pt idx="19">
                  <c:v>16</c:v>
                </c:pt>
                <c:pt idx="20">
                  <c:v>17</c:v>
                </c:pt>
              </c:strCache>
            </c:strRef>
          </c:cat>
          <c:val>
            <c:numRef>
              <c:f>РУ_9!$C$6:$W$6</c:f>
              <c:numCache>
                <c:formatCode>0.0</c:formatCode>
                <c:ptCount val="21"/>
                <c:pt idx="0">
                  <c:v>94.68</c:v>
                </c:pt>
                <c:pt idx="1">
                  <c:v>85.82</c:v>
                </c:pt>
                <c:pt idx="2">
                  <c:v>96.81</c:v>
                </c:pt>
                <c:pt idx="3">
                  <c:v>97.87</c:v>
                </c:pt>
                <c:pt idx="4">
                  <c:v>94.33</c:v>
                </c:pt>
                <c:pt idx="5">
                  <c:v>97.87</c:v>
                </c:pt>
                <c:pt idx="6">
                  <c:v>94.15</c:v>
                </c:pt>
                <c:pt idx="7">
                  <c:v>80.849999999999994</c:v>
                </c:pt>
                <c:pt idx="8">
                  <c:v>85.11</c:v>
                </c:pt>
                <c:pt idx="9">
                  <c:v>80.849999999999994</c:v>
                </c:pt>
                <c:pt idx="10">
                  <c:v>92.55</c:v>
                </c:pt>
                <c:pt idx="11">
                  <c:v>86.17</c:v>
                </c:pt>
                <c:pt idx="12">
                  <c:v>93.62</c:v>
                </c:pt>
                <c:pt idx="13">
                  <c:v>97.87</c:v>
                </c:pt>
                <c:pt idx="14">
                  <c:v>89.36</c:v>
                </c:pt>
                <c:pt idx="15">
                  <c:v>85.11</c:v>
                </c:pt>
                <c:pt idx="16">
                  <c:v>91.49</c:v>
                </c:pt>
                <c:pt idx="17">
                  <c:v>94.68</c:v>
                </c:pt>
                <c:pt idx="18">
                  <c:v>91.49</c:v>
                </c:pt>
                <c:pt idx="19">
                  <c:v>95.74</c:v>
                </c:pt>
                <c:pt idx="20">
                  <c:v>95.74</c:v>
                </c:pt>
              </c:numCache>
            </c:numRef>
          </c:val>
          <c:smooth val="0"/>
          <c:extLst>
            <c:ext xmlns:c16="http://schemas.microsoft.com/office/drawing/2014/chart" uri="{C3380CC4-5D6E-409C-BE32-E72D297353CC}">
              <c16:uniqueId val="{0000000F-0836-4FCA-91B4-DE4B3EA1DA9B}"/>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РУ_9!$B$39:$B$41</c:f>
              <c:strCache>
                <c:ptCount val="3"/>
                <c:pt idx="0">
                  <c:v>Понизили </c:v>
                </c:pt>
                <c:pt idx="1">
                  <c:v>Подтвердили </c:v>
                </c:pt>
                <c:pt idx="2">
                  <c:v>Повысили </c:v>
                </c:pt>
              </c:strCache>
            </c:strRef>
          </c:cat>
          <c:val>
            <c:numRef>
              <c:f>РУ_9!$C$39:$C$41</c:f>
              <c:numCache>
                <c:formatCode>0.00</c:formatCode>
                <c:ptCount val="3"/>
                <c:pt idx="0">
                  <c:v>56.24</c:v>
                </c:pt>
                <c:pt idx="1">
                  <c:v>40.67</c:v>
                </c:pt>
                <c:pt idx="2">
                  <c:v>3.09</c:v>
                </c:pt>
              </c:numCache>
            </c:numRef>
          </c:val>
          <c:extLst>
            <c:ext xmlns:c16="http://schemas.microsoft.com/office/drawing/2014/chart" uri="{C3380CC4-5D6E-409C-BE32-E72D297353CC}">
              <c16:uniqueId val="{00000000-C426-4203-BD3E-BAD7A66315E6}"/>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МА_9!$B$3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C2-4500-BEAC-BADBB2250295}"/>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C2-4500-BEAC-BADBB2250295}"/>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МА_9!$C$2:$U$2</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МА_9!$C$3:$U$3</c:f>
              <c:numCache>
                <c:formatCode>0.0</c:formatCode>
                <c:ptCount val="19"/>
                <c:pt idx="0">
                  <c:v>69.540000000000006</c:v>
                </c:pt>
                <c:pt idx="1">
                  <c:v>45.22</c:v>
                </c:pt>
                <c:pt idx="2">
                  <c:v>33.36</c:v>
                </c:pt>
                <c:pt idx="3">
                  <c:v>27.82</c:v>
                </c:pt>
                <c:pt idx="4">
                  <c:v>19.45</c:v>
                </c:pt>
                <c:pt idx="5">
                  <c:v>16.38</c:v>
                </c:pt>
                <c:pt idx="6">
                  <c:v>14.51</c:v>
                </c:pt>
                <c:pt idx="7">
                  <c:v>25.98</c:v>
                </c:pt>
                <c:pt idx="8">
                  <c:v>11.35</c:v>
                </c:pt>
                <c:pt idx="9">
                  <c:v>10.58</c:v>
                </c:pt>
                <c:pt idx="10">
                  <c:v>11.95</c:v>
                </c:pt>
                <c:pt idx="11">
                  <c:v>13.31</c:v>
                </c:pt>
                <c:pt idx="12">
                  <c:v>10.24</c:v>
                </c:pt>
                <c:pt idx="13">
                  <c:v>26.37</c:v>
                </c:pt>
                <c:pt idx="14">
                  <c:v>2.2200000000000002</c:v>
                </c:pt>
                <c:pt idx="15">
                  <c:v>11.35</c:v>
                </c:pt>
                <c:pt idx="16">
                  <c:v>1.96</c:v>
                </c:pt>
                <c:pt idx="17">
                  <c:v>0.68</c:v>
                </c:pt>
                <c:pt idx="18">
                  <c:v>0.81</c:v>
                </c:pt>
              </c:numCache>
            </c:numRef>
          </c:val>
          <c:smooth val="0"/>
          <c:extLst>
            <c:ext xmlns:c16="http://schemas.microsoft.com/office/drawing/2014/chart" uri="{C3380CC4-5D6E-409C-BE32-E72D297353CC}">
              <c16:uniqueId val="{00000002-45C2-4500-BEAC-BADBB2250295}"/>
            </c:ext>
          </c:extLst>
        </c:ser>
        <c:ser>
          <c:idx val="1"/>
          <c:order val="1"/>
          <c:tx>
            <c:strRef>
              <c:f>МА_9!$B$4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5937420380233674E-2"/>
                  <c:y val="2.28577400297517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1A-4430-924A-30238728F65B}"/>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C2-4500-BEAC-BADBB2250295}"/>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C2-4500-BEAC-BADBB2250295}"/>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C2-4500-BEAC-BADBB2250295}"/>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5C2-4500-BEAC-BADBB2250295}"/>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5C2-4500-BEAC-BADBB2250295}"/>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МА_9!$C$2:$U$2</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МА_9!$C$4:$U$4</c:f>
              <c:numCache>
                <c:formatCode>0.0</c:formatCode>
                <c:ptCount val="19"/>
                <c:pt idx="0">
                  <c:v>89.47</c:v>
                </c:pt>
                <c:pt idx="1">
                  <c:v>76.040000000000006</c:v>
                </c:pt>
                <c:pt idx="2">
                  <c:v>68.58</c:v>
                </c:pt>
                <c:pt idx="3">
                  <c:v>63.74</c:v>
                </c:pt>
                <c:pt idx="4">
                  <c:v>50.67</c:v>
                </c:pt>
                <c:pt idx="5">
                  <c:v>47.12</c:v>
                </c:pt>
                <c:pt idx="6">
                  <c:v>40.340000000000003</c:v>
                </c:pt>
                <c:pt idx="7">
                  <c:v>66.22</c:v>
                </c:pt>
                <c:pt idx="8">
                  <c:v>44.09</c:v>
                </c:pt>
                <c:pt idx="9">
                  <c:v>39.25</c:v>
                </c:pt>
                <c:pt idx="10">
                  <c:v>39.94</c:v>
                </c:pt>
                <c:pt idx="11">
                  <c:v>39.29</c:v>
                </c:pt>
                <c:pt idx="12">
                  <c:v>35.78</c:v>
                </c:pt>
                <c:pt idx="13">
                  <c:v>56.8</c:v>
                </c:pt>
                <c:pt idx="14">
                  <c:v>9.2200000000000006</c:v>
                </c:pt>
                <c:pt idx="15">
                  <c:v>32.11</c:v>
                </c:pt>
                <c:pt idx="16">
                  <c:v>9.8800000000000008</c:v>
                </c:pt>
                <c:pt idx="17">
                  <c:v>6.84</c:v>
                </c:pt>
                <c:pt idx="18">
                  <c:v>5</c:v>
                </c:pt>
              </c:numCache>
            </c:numRef>
          </c:val>
          <c:smooth val="0"/>
          <c:extLst>
            <c:ext xmlns:c16="http://schemas.microsoft.com/office/drawing/2014/chart" uri="{C3380CC4-5D6E-409C-BE32-E72D297353CC}">
              <c16:uniqueId val="{00000008-45C2-4500-BEAC-BADBB2250295}"/>
            </c:ext>
          </c:extLst>
        </c:ser>
        <c:ser>
          <c:idx val="2"/>
          <c:order val="2"/>
          <c:tx>
            <c:strRef>
              <c:f>МА_9!$B$5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3.4155191309869007E-2"/>
                  <c:y val="6.47235579249136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1A-4430-924A-30238728F65B}"/>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C2-4500-BEAC-BADBB2250295}"/>
                </c:ext>
              </c:extLst>
            </c:dLbl>
            <c:dLbl>
              <c:idx val="2"/>
              <c:layout>
                <c:manualLayout>
                  <c:x val="-3.2100748577460175E-2"/>
                  <c:y val="9.74943263994343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1A-4430-924A-30238728F65B}"/>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5C2-4500-BEAC-BADBB2250295}"/>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5C2-4500-BEAC-BADBB2250295}"/>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5C2-4500-BEAC-BADBB2250295}"/>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5C2-4500-BEAC-BADBB2250295}"/>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МА_9!$C$2:$U$2</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МА_9!$C$5:$U$5</c:f>
              <c:numCache>
                <c:formatCode>0.0</c:formatCode>
                <c:ptCount val="19"/>
                <c:pt idx="0">
                  <c:v>96.86</c:v>
                </c:pt>
                <c:pt idx="1">
                  <c:v>94.51</c:v>
                </c:pt>
                <c:pt idx="2">
                  <c:v>89.95</c:v>
                </c:pt>
                <c:pt idx="3">
                  <c:v>87.76</c:v>
                </c:pt>
                <c:pt idx="4">
                  <c:v>80.53</c:v>
                </c:pt>
                <c:pt idx="5">
                  <c:v>78.34</c:v>
                </c:pt>
                <c:pt idx="6">
                  <c:v>65.62</c:v>
                </c:pt>
                <c:pt idx="7">
                  <c:v>88.23</c:v>
                </c:pt>
                <c:pt idx="8">
                  <c:v>77.39</c:v>
                </c:pt>
                <c:pt idx="9">
                  <c:v>75.510000000000005</c:v>
                </c:pt>
                <c:pt idx="10">
                  <c:v>70.02</c:v>
                </c:pt>
                <c:pt idx="11">
                  <c:v>70.02</c:v>
                </c:pt>
                <c:pt idx="12">
                  <c:v>65.459999999999994</c:v>
                </c:pt>
                <c:pt idx="13">
                  <c:v>83.2</c:v>
                </c:pt>
                <c:pt idx="14">
                  <c:v>29.75</c:v>
                </c:pt>
                <c:pt idx="15">
                  <c:v>64.05</c:v>
                </c:pt>
                <c:pt idx="16">
                  <c:v>30.61</c:v>
                </c:pt>
                <c:pt idx="17">
                  <c:v>21.04</c:v>
                </c:pt>
                <c:pt idx="18">
                  <c:v>18.13</c:v>
                </c:pt>
              </c:numCache>
            </c:numRef>
          </c:val>
          <c:smooth val="0"/>
          <c:extLst>
            <c:ext xmlns:c16="http://schemas.microsoft.com/office/drawing/2014/chart" uri="{C3380CC4-5D6E-409C-BE32-E72D297353CC}">
              <c16:uniqueId val="{0000000E-45C2-4500-BEAC-BADBB2250295}"/>
            </c:ext>
          </c:extLst>
        </c:ser>
        <c:ser>
          <c:idx val="3"/>
          <c:order val="3"/>
          <c:tx>
            <c:strRef>
              <c:f>МА_9!$B$6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4.3913794288810988E-2"/>
                  <c:y val="-1.79418667210265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1A-4430-924A-30238728F65B}"/>
                </c:ext>
              </c:extLst>
            </c:dLbl>
            <c:dLbl>
              <c:idx val="7"/>
              <c:layout>
                <c:manualLayout>
                  <c:x val="-3.004630584505134E-2"/>
                  <c:y val="2.61348168772038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1A-4430-924A-30238728F65B}"/>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МА_9!$C$2:$U$2</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МА_9!$C$6:$U$6</c:f>
              <c:numCache>
                <c:formatCode>0.0</c:formatCode>
                <c:ptCount val="19"/>
                <c:pt idx="0">
                  <c:v>100</c:v>
                </c:pt>
                <c:pt idx="1">
                  <c:v>100</c:v>
                </c:pt>
                <c:pt idx="2">
                  <c:v>91.67</c:v>
                </c:pt>
                <c:pt idx="3">
                  <c:v>91.67</c:v>
                </c:pt>
                <c:pt idx="4">
                  <c:v>83.33</c:v>
                </c:pt>
                <c:pt idx="5">
                  <c:v>83.33</c:v>
                </c:pt>
                <c:pt idx="6">
                  <c:v>75</c:v>
                </c:pt>
                <c:pt idx="7">
                  <c:v>87.5</c:v>
                </c:pt>
                <c:pt idx="8">
                  <c:v>100</c:v>
                </c:pt>
                <c:pt idx="9">
                  <c:v>100</c:v>
                </c:pt>
                <c:pt idx="10">
                  <c:v>91.67</c:v>
                </c:pt>
                <c:pt idx="11">
                  <c:v>66.67</c:v>
                </c:pt>
                <c:pt idx="12">
                  <c:v>91.67</c:v>
                </c:pt>
                <c:pt idx="13">
                  <c:v>75</c:v>
                </c:pt>
                <c:pt idx="14">
                  <c:v>79.17</c:v>
                </c:pt>
                <c:pt idx="15">
                  <c:v>91.67</c:v>
                </c:pt>
                <c:pt idx="16">
                  <c:v>75</c:v>
                </c:pt>
                <c:pt idx="17">
                  <c:v>79.17</c:v>
                </c:pt>
                <c:pt idx="18">
                  <c:v>75</c:v>
                </c:pt>
              </c:numCache>
            </c:numRef>
          </c:val>
          <c:smooth val="0"/>
          <c:extLst>
            <c:ext xmlns:c16="http://schemas.microsoft.com/office/drawing/2014/chart" uri="{C3380CC4-5D6E-409C-BE32-E72D297353CC}">
              <c16:uniqueId val="{0000000F-45C2-4500-BEAC-BADBB2250295}"/>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486051621397482E-2"/>
          <c:y val="4.8888888888888891E-2"/>
          <c:w val="0.89162686911693045"/>
          <c:h val="0.79200038061707545"/>
        </c:manualLayout>
      </c:layout>
      <c:lineChart>
        <c:grouping val="standard"/>
        <c:varyColors val="0"/>
        <c:ser>
          <c:idx val="0"/>
          <c:order val="0"/>
          <c:tx>
            <c:strRef>
              <c:f>'Окр.мир_5 '!$B$3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06-4E55-850D-6B3BBC5C8484}"/>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06-4E55-850D-6B3BBC5C8484}"/>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'Окр.мир_5 '!$C$2:$V$2</c:f>
              <c:strCache>
                <c:ptCount val="20"/>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c:v>
                </c:pt>
                <c:pt idx="16">
                  <c:v>10,1</c:v>
                </c:pt>
                <c:pt idx="17">
                  <c:v>10,2К1</c:v>
                </c:pt>
                <c:pt idx="18">
                  <c:v>10,2К2</c:v>
                </c:pt>
                <c:pt idx="19">
                  <c:v>10,2К3</c:v>
                </c:pt>
              </c:strCache>
            </c:strRef>
          </c:cat>
          <c:val>
            <c:numRef>
              <c:f>'Окр.мир_5 '!$C$3:$V$3</c:f>
              <c:numCache>
                <c:formatCode>0.00</c:formatCode>
                <c:ptCount val="20"/>
                <c:pt idx="0">
                  <c:v>38.36</c:v>
                </c:pt>
                <c:pt idx="1">
                  <c:v>17.649999999999999</c:v>
                </c:pt>
                <c:pt idx="2">
                  <c:v>12.43</c:v>
                </c:pt>
                <c:pt idx="3">
                  <c:v>28.6</c:v>
                </c:pt>
                <c:pt idx="4">
                  <c:v>7.43</c:v>
                </c:pt>
                <c:pt idx="5">
                  <c:v>30.67</c:v>
                </c:pt>
                <c:pt idx="6">
                  <c:v>29.19</c:v>
                </c:pt>
                <c:pt idx="7">
                  <c:v>15.98</c:v>
                </c:pt>
                <c:pt idx="8">
                  <c:v>5.72</c:v>
                </c:pt>
                <c:pt idx="9">
                  <c:v>2.86</c:v>
                </c:pt>
                <c:pt idx="10">
                  <c:v>28.21</c:v>
                </c:pt>
                <c:pt idx="11">
                  <c:v>8.48</c:v>
                </c:pt>
                <c:pt idx="12">
                  <c:v>22.88</c:v>
                </c:pt>
                <c:pt idx="13">
                  <c:v>5.92</c:v>
                </c:pt>
                <c:pt idx="14">
                  <c:v>2.37</c:v>
                </c:pt>
                <c:pt idx="15">
                  <c:v>12.16</c:v>
                </c:pt>
                <c:pt idx="16">
                  <c:v>15.58</c:v>
                </c:pt>
                <c:pt idx="17">
                  <c:v>8.2799999999999994</c:v>
                </c:pt>
                <c:pt idx="18">
                  <c:v>3.35</c:v>
                </c:pt>
                <c:pt idx="19">
                  <c:v>1.08</c:v>
                </c:pt>
              </c:numCache>
            </c:numRef>
          </c:val>
          <c:smooth val="0"/>
          <c:extLst>
            <c:ext xmlns:c16="http://schemas.microsoft.com/office/drawing/2014/chart" uri="{C3380CC4-5D6E-409C-BE32-E72D297353CC}">
              <c16:uniqueId val="{00000002-0406-4E55-850D-6B3BBC5C8484}"/>
            </c:ext>
          </c:extLst>
        </c:ser>
        <c:ser>
          <c:idx val="1"/>
          <c:order val="1"/>
          <c:tx>
            <c:strRef>
              <c:f>'Окр.мир_5 '!$B$4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06-4E55-850D-6B3BBC5C8484}"/>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06-4E55-850D-6B3BBC5C8484}"/>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06-4E55-850D-6B3BBC5C8484}"/>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06-4E55-850D-6B3BBC5C8484}"/>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06-4E55-850D-6B3BBC5C8484}"/>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'Окр.мир_5 '!$C$2:$V$2</c:f>
              <c:strCache>
                <c:ptCount val="20"/>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c:v>
                </c:pt>
                <c:pt idx="16">
                  <c:v>10,1</c:v>
                </c:pt>
                <c:pt idx="17">
                  <c:v>10,2К1</c:v>
                </c:pt>
                <c:pt idx="18">
                  <c:v>10,2К2</c:v>
                </c:pt>
                <c:pt idx="19">
                  <c:v>10,2К3</c:v>
                </c:pt>
              </c:strCache>
            </c:strRef>
          </c:cat>
          <c:val>
            <c:numRef>
              <c:f>'Окр.мир_5 '!$C$4:$V$4</c:f>
              <c:numCache>
                <c:formatCode>0.00</c:formatCode>
                <c:ptCount val="20"/>
                <c:pt idx="0">
                  <c:v>65.53</c:v>
                </c:pt>
                <c:pt idx="1">
                  <c:v>37.81</c:v>
                </c:pt>
                <c:pt idx="2">
                  <c:v>35.39</c:v>
                </c:pt>
                <c:pt idx="3">
                  <c:v>61.75</c:v>
                </c:pt>
                <c:pt idx="4">
                  <c:v>24.76</c:v>
                </c:pt>
                <c:pt idx="5">
                  <c:v>59.88</c:v>
                </c:pt>
                <c:pt idx="6">
                  <c:v>68.36</c:v>
                </c:pt>
                <c:pt idx="7">
                  <c:v>52.83</c:v>
                </c:pt>
                <c:pt idx="8">
                  <c:v>29.8</c:v>
                </c:pt>
                <c:pt idx="9">
                  <c:v>10.91</c:v>
                </c:pt>
                <c:pt idx="10">
                  <c:v>63.81</c:v>
                </c:pt>
                <c:pt idx="11">
                  <c:v>38.549999999999997</c:v>
                </c:pt>
                <c:pt idx="12">
                  <c:v>70.34</c:v>
                </c:pt>
                <c:pt idx="13">
                  <c:v>40.11</c:v>
                </c:pt>
                <c:pt idx="14">
                  <c:v>22.03</c:v>
                </c:pt>
                <c:pt idx="15">
                  <c:v>43.95</c:v>
                </c:pt>
                <c:pt idx="16">
                  <c:v>46.52</c:v>
                </c:pt>
                <c:pt idx="17">
                  <c:v>43.05</c:v>
                </c:pt>
                <c:pt idx="18">
                  <c:v>26.55</c:v>
                </c:pt>
                <c:pt idx="19">
                  <c:v>8.44</c:v>
                </c:pt>
              </c:numCache>
            </c:numRef>
          </c:val>
          <c:smooth val="0"/>
          <c:extLst>
            <c:ext xmlns:c16="http://schemas.microsoft.com/office/drawing/2014/chart" uri="{C3380CC4-5D6E-409C-BE32-E72D297353CC}">
              <c16:uniqueId val="{00000008-0406-4E55-850D-6B3BBC5C8484}"/>
            </c:ext>
          </c:extLst>
        </c:ser>
        <c:ser>
          <c:idx val="2"/>
          <c:order val="2"/>
          <c:tx>
            <c:strRef>
              <c:f>'Окр.мир_5 '!$B$5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06-4E55-850D-6B3BBC5C8484}"/>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06-4E55-850D-6B3BBC5C8484}"/>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06-4E55-850D-6B3BBC5C8484}"/>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406-4E55-850D-6B3BBC5C8484}"/>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406-4E55-850D-6B3BBC5C8484}"/>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'Окр.мир_5 '!$C$2:$V$2</c:f>
              <c:strCache>
                <c:ptCount val="20"/>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c:v>
                </c:pt>
                <c:pt idx="16">
                  <c:v>10,1</c:v>
                </c:pt>
                <c:pt idx="17">
                  <c:v>10,2К1</c:v>
                </c:pt>
                <c:pt idx="18">
                  <c:v>10,2К2</c:v>
                </c:pt>
                <c:pt idx="19">
                  <c:v>10,2К3</c:v>
                </c:pt>
              </c:strCache>
            </c:strRef>
          </c:cat>
          <c:val>
            <c:numRef>
              <c:f>'Окр.мир_5 '!$C$5:$V$5</c:f>
              <c:numCache>
                <c:formatCode>0.00</c:formatCode>
                <c:ptCount val="20"/>
                <c:pt idx="0">
                  <c:v>86.54</c:v>
                </c:pt>
                <c:pt idx="1">
                  <c:v>63.5</c:v>
                </c:pt>
                <c:pt idx="2">
                  <c:v>50.24</c:v>
                </c:pt>
                <c:pt idx="3">
                  <c:v>83.75</c:v>
                </c:pt>
                <c:pt idx="4">
                  <c:v>51.18</c:v>
                </c:pt>
                <c:pt idx="5">
                  <c:v>78.42</c:v>
                </c:pt>
                <c:pt idx="6">
                  <c:v>86.99</c:v>
                </c:pt>
                <c:pt idx="7">
                  <c:v>75.14</c:v>
                </c:pt>
                <c:pt idx="8">
                  <c:v>54.27</c:v>
                </c:pt>
                <c:pt idx="9">
                  <c:v>28.51</c:v>
                </c:pt>
                <c:pt idx="10">
                  <c:v>85.14</c:v>
                </c:pt>
                <c:pt idx="11">
                  <c:v>69.58</c:v>
                </c:pt>
                <c:pt idx="12">
                  <c:v>93.34</c:v>
                </c:pt>
                <c:pt idx="13">
                  <c:v>76.209999999999994</c:v>
                </c:pt>
                <c:pt idx="14">
                  <c:v>46.72</c:v>
                </c:pt>
                <c:pt idx="15">
                  <c:v>71.849999999999994</c:v>
                </c:pt>
                <c:pt idx="16">
                  <c:v>73.81</c:v>
                </c:pt>
                <c:pt idx="17">
                  <c:v>75.099999999999994</c:v>
                </c:pt>
                <c:pt idx="18">
                  <c:v>57.79</c:v>
                </c:pt>
                <c:pt idx="19">
                  <c:v>23.89</c:v>
                </c:pt>
              </c:numCache>
            </c:numRef>
          </c:val>
          <c:smooth val="0"/>
          <c:extLst>
            <c:ext xmlns:c16="http://schemas.microsoft.com/office/drawing/2014/chart" uri="{C3380CC4-5D6E-409C-BE32-E72D297353CC}">
              <c16:uniqueId val="{0000000E-0406-4E55-850D-6B3BBC5C8484}"/>
            </c:ext>
          </c:extLst>
        </c:ser>
        <c:ser>
          <c:idx val="3"/>
          <c:order val="3"/>
          <c:tx>
            <c:strRef>
              <c:f>'Окр.мир_5 '!$B$6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'Окр.мир_5 '!$C$2:$V$2</c:f>
              <c:strCache>
                <c:ptCount val="20"/>
                <c:pt idx="0">
                  <c:v>1</c:v>
                </c:pt>
                <c:pt idx="1">
                  <c:v>2</c:v>
                </c:pt>
                <c:pt idx="2">
                  <c:v>3,1</c:v>
                </c:pt>
                <c:pt idx="3">
                  <c:v>3,2</c:v>
                </c:pt>
                <c:pt idx="4">
                  <c:v>3,3</c:v>
                </c:pt>
                <c:pt idx="5">
                  <c:v>4</c:v>
                </c:pt>
                <c:pt idx="6">
                  <c:v>5</c:v>
                </c:pt>
                <c:pt idx="7">
                  <c:v>6,1</c:v>
                </c:pt>
                <c:pt idx="8">
                  <c:v>6,2</c:v>
                </c:pt>
                <c:pt idx="9">
                  <c:v>6,3</c:v>
                </c:pt>
                <c:pt idx="10">
                  <c:v>7,1</c:v>
                </c:pt>
                <c:pt idx="11">
                  <c:v>7,2</c:v>
                </c:pt>
                <c:pt idx="12">
                  <c:v>8К1</c:v>
                </c:pt>
                <c:pt idx="13">
                  <c:v>8К2</c:v>
                </c:pt>
                <c:pt idx="14">
                  <c:v>8К3</c:v>
                </c:pt>
                <c:pt idx="15">
                  <c:v>9</c:v>
                </c:pt>
                <c:pt idx="16">
                  <c:v>10,1</c:v>
                </c:pt>
                <c:pt idx="17">
                  <c:v>10,2К1</c:v>
                </c:pt>
                <c:pt idx="18">
                  <c:v>10,2К2</c:v>
                </c:pt>
                <c:pt idx="19">
                  <c:v>10,2К3</c:v>
                </c:pt>
              </c:strCache>
            </c:strRef>
          </c:cat>
          <c:val>
            <c:numRef>
              <c:f>'Окр.мир_5 '!$C$6:$V$6</c:f>
              <c:numCache>
                <c:formatCode>0.00</c:formatCode>
                <c:ptCount val="20"/>
                <c:pt idx="0">
                  <c:v>96.34</c:v>
                </c:pt>
                <c:pt idx="1">
                  <c:v>85.86</c:v>
                </c:pt>
                <c:pt idx="2">
                  <c:v>79.58</c:v>
                </c:pt>
                <c:pt idx="3">
                  <c:v>94.24</c:v>
                </c:pt>
                <c:pt idx="4">
                  <c:v>86.39</c:v>
                </c:pt>
                <c:pt idx="5">
                  <c:v>93.46</c:v>
                </c:pt>
                <c:pt idx="6">
                  <c:v>96.86</c:v>
                </c:pt>
                <c:pt idx="7">
                  <c:v>96.34</c:v>
                </c:pt>
                <c:pt idx="8">
                  <c:v>89.01</c:v>
                </c:pt>
                <c:pt idx="9">
                  <c:v>70.680000000000007</c:v>
                </c:pt>
                <c:pt idx="10">
                  <c:v>95.29</c:v>
                </c:pt>
                <c:pt idx="11">
                  <c:v>91.1</c:v>
                </c:pt>
                <c:pt idx="12">
                  <c:v>100</c:v>
                </c:pt>
                <c:pt idx="13">
                  <c:v>96.34</c:v>
                </c:pt>
                <c:pt idx="14">
                  <c:v>80.63</c:v>
                </c:pt>
                <c:pt idx="15">
                  <c:v>92.84</c:v>
                </c:pt>
                <c:pt idx="16">
                  <c:v>90.58</c:v>
                </c:pt>
                <c:pt idx="17">
                  <c:v>90.05</c:v>
                </c:pt>
                <c:pt idx="18">
                  <c:v>84.82</c:v>
                </c:pt>
                <c:pt idx="19">
                  <c:v>59.16</c:v>
                </c:pt>
              </c:numCache>
            </c:numRef>
          </c:val>
          <c:smooth val="0"/>
          <c:extLst>
            <c:ext xmlns:c16="http://schemas.microsoft.com/office/drawing/2014/chart" uri="{C3380CC4-5D6E-409C-BE32-E72D297353CC}">
              <c16:uniqueId val="{0000000F-0406-4E55-850D-6B3BBC5C8484}"/>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МА_9!$B$39:$B$41</c:f>
              <c:strCache>
                <c:ptCount val="3"/>
                <c:pt idx="0">
                  <c:v>Понизили </c:v>
                </c:pt>
                <c:pt idx="1">
                  <c:v>Подтвердили </c:v>
                </c:pt>
                <c:pt idx="2">
                  <c:v>Повысили </c:v>
                </c:pt>
              </c:strCache>
            </c:strRef>
          </c:cat>
          <c:val>
            <c:numRef>
              <c:f>МА_9!$C$39:$C$41</c:f>
              <c:numCache>
                <c:formatCode>0.00</c:formatCode>
                <c:ptCount val="3"/>
                <c:pt idx="0">
                  <c:v>52.14</c:v>
                </c:pt>
                <c:pt idx="1">
                  <c:v>46.53</c:v>
                </c:pt>
                <c:pt idx="2">
                  <c:v>1.33</c:v>
                </c:pt>
              </c:numCache>
            </c:numRef>
          </c:val>
          <c:extLst>
            <c:ext xmlns:c16="http://schemas.microsoft.com/office/drawing/2014/chart" uri="{C3380CC4-5D6E-409C-BE32-E72D297353CC}">
              <c16:uniqueId val="{00000000-B2F5-4CF4-ADA9-11B57FA9AB9D}"/>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841600830046999E-2"/>
          <c:y val="5.2194543297746143E-2"/>
          <c:w val="0.89859111832126515"/>
          <c:h val="0.7689597519171314"/>
        </c:manualLayout>
      </c:layout>
      <c:lineChart>
        <c:grouping val="standard"/>
        <c:varyColors val="0"/>
        <c:ser>
          <c:idx val="0"/>
          <c:order val="0"/>
          <c:tx>
            <c:strRef>
              <c:f>ИСТ_9!$B$3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377-4C7D-B90B-53D5670448B4}"/>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77-4C7D-B90B-53D5670448B4}"/>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ИСТ_9!$C$2:$O$2</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ИСТ_9!$C$3:$O$3</c:f>
              <c:numCache>
                <c:formatCode>0.0</c:formatCode>
                <c:ptCount val="13"/>
                <c:pt idx="0">
                  <c:v>43.41</c:v>
                </c:pt>
                <c:pt idx="1">
                  <c:v>29.26</c:v>
                </c:pt>
                <c:pt idx="2">
                  <c:v>47.64</c:v>
                </c:pt>
                <c:pt idx="3">
                  <c:v>28.05</c:v>
                </c:pt>
                <c:pt idx="4">
                  <c:v>18.14</c:v>
                </c:pt>
                <c:pt idx="5">
                  <c:v>16.2</c:v>
                </c:pt>
                <c:pt idx="6">
                  <c:v>12.15</c:v>
                </c:pt>
                <c:pt idx="7">
                  <c:v>24.24</c:v>
                </c:pt>
                <c:pt idx="8">
                  <c:v>38.33</c:v>
                </c:pt>
                <c:pt idx="9">
                  <c:v>10.24</c:v>
                </c:pt>
                <c:pt idx="10">
                  <c:v>7.62</c:v>
                </c:pt>
                <c:pt idx="11">
                  <c:v>2.42</c:v>
                </c:pt>
                <c:pt idx="12">
                  <c:v>7.19</c:v>
                </c:pt>
              </c:numCache>
            </c:numRef>
          </c:val>
          <c:smooth val="0"/>
          <c:extLst>
            <c:ext xmlns:c16="http://schemas.microsoft.com/office/drawing/2014/chart" uri="{C3380CC4-5D6E-409C-BE32-E72D297353CC}">
              <c16:uniqueId val="{00000002-B377-4C7D-B90B-53D5670448B4}"/>
            </c:ext>
          </c:extLst>
        </c:ser>
        <c:ser>
          <c:idx val="1"/>
          <c:order val="1"/>
          <c:tx>
            <c:strRef>
              <c:f>ИСТ_9!$B$4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77-4C7D-B90B-53D5670448B4}"/>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77-4C7D-B90B-53D5670448B4}"/>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77-4C7D-B90B-53D5670448B4}"/>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ИСТ_9!$C$2:$O$2</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ИСТ_9!$C$4:$O$4</c:f>
              <c:numCache>
                <c:formatCode>0.0</c:formatCode>
                <c:ptCount val="13"/>
                <c:pt idx="0">
                  <c:v>63.11</c:v>
                </c:pt>
                <c:pt idx="1">
                  <c:v>64.56</c:v>
                </c:pt>
                <c:pt idx="2">
                  <c:v>71.7</c:v>
                </c:pt>
                <c:pt idx="3">
                  <c:v>50.63</c:v>
                </c:pt>
                <c:pt idx="4">
                  <c:v>44.49</c:v>
                </c:pt>
                <c:pt idx="5">
                  <c:v>38.74</c:v>
                </c:pt>
                <c:pt idx="6">
                  <c:v>33.25</c:v>
                </c:pt>
                <c:pt idx="7">
                  <c:v>43.42</c:v>
                </c:pt>
                <c:pt idx="8">
                  <c:v>61.07</c:v>
                </c:pt>
                <c:pt idx="9">
                  <c:v>23.5</c:v>
                </c:pt>
                <c:pt idx="10">
                  <c:v>28.93</c:v>
                </c:pt>
                <c:pt idx="11">
                  <c:v>19.170000000000002</c:v>
                </c:pt>
                <c:pt idx="12">
                  <c:v>20.63</c:v>
                </c:pt>
              </c:numCache>
            </c:numRef>
          </c:val>
          <c:smooth val="0"/>
          <c:extLst>
            <c:ext xmlns:c16="http://schemas.microsoft.com/office/drawing/2014/chart" uri="{C3380CC4-5D6E-409C-BE32-E72D297353CC}">
              <c16:uniqueId val="{00000006-B377-4C7D-B90B-53D5670448B4}"/>
            </c:ext>
          </c:extLst>
        </c:ser>
        <c:ser>
          <c:idx val="2"/>
          <c:order val="2"/>
          <c:tx>
            <c:strRef>
              <c:f>ИСТ_9!$B$5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377-4C7D-B90B-53D5670448B4}"/>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377-4C7D-B90B-53D5670448B4}"/>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377-4C7D-B90B-53D5670448B4}"/>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ИСТ_9!$C$2:$O$2</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ИСТ_9!$C$5:$O$5</c:f>
              <c:numCache>
                <c:formatCode>0.0</c:formatCode>
                <c:ptCount val="13"/>
                <c:pt idx="0">
                  <c:v>80.599999999999994</c:v>
                </c:pt>
                <c:pt idx="1">
                  <c:v>80.22</c:v>
                </c:pt>
                <c:pt idx="2">
                  <c:v>82.09</c:v>
                </c:pt>
                <c:pt idx="3">
                  <c:v>65.67</c:v>
                </c:pt>
                <c:pt idx="4">
                  <c:v>67.13</c:v>
                </c:pt>
                <c:pt idx="5">
                  <c:v>54.4</c:v>
                </c:pt>
                <c:pt idx="6">
                  <c:v>52.69</c:v>
                </c:pt>
                <c:pt idx="7">
                  <c:v>60.45</c:v>
                </c:pt>
                <c:pt idx="8">
                  <c:v>77.989999999999995</c:v>
                </c:pt>
                <c:pt idx="9">
                  <c:v>42.34</c:v>
                </c:pt>
                <c:pt idx="10">
                  <c:v>57.54</c:v>
                </c:pt>
                <c:pt idx="11">
                  <c:v>51.68</c:v>
                </c:pt>
                <c:pt idx="12">
                  <c:v>45.86</c:v>
                </c:pt>
              </c:numCache>
            </c:numRef>
          </c:val>
          <c:smooth val="0"/>
          <c:extLst>
            <c:ext xmlns:c16="http://schemas.microsoft.com/office/drawing/2014/chart" uri="{C3380CC4-5D6E-409C-BE32-E72D297353CC}">
              <c16:uniqueId val="{0000000A-B377-4C7D-B90B-53D5670448B4}"/>
            </c:ext>
          </c:extLst>
        </c:ser>
        <c:ser>
          <c:idx val="3"/>
          <c:order val="3"/>
          <c:tx>
            <c:strRef>
              <c:f>ИСТ_9!$B$6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ИСТ_9!$C$2:$O$2</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ИСТ_9!$C$6:$O$6</c:f>
              <c:numCache>
                <c:formatCode>0.0</c:formatCode>
                <c:ptCount val="13"/>
                <c:pt idx="0">
                  <c:v>87.31</c:v>
                </c:pt>
                <c:pt idx="1">
                  <c:v>89.85</c:v>
                </c:pt>
                <c:pt idx="2">
                  <c:v>93.4</c:v>
                </c:pt>
                <c:pt idx="3">
                  <c:v>81.22</c:v>
                </c:pt>
                <c:pt idx="4">
                  <c:v>85.79</c:v>
                </c:pt>
                <c:pt idx="5">
                  <c:v>75.63</c:v>
                </c:pt>
                <c:pt idx="6">
                  <c:v>76.400000000000006</c:v>
                </c:pt>
                <c:pt idx="7">
                  <c:v>73.599999999999994</c:v>
                </c:pt>
                <c:pt idx="8">
                  <c:v>93.4</c:v>
                </c:pt>
                <c:pt idx="9">
                  <c:v>75.8</c:v>
                </c:pt>
                <c:pt idx="10">
                  <c:v>81.22</c:v>
                </c:pt>
                <c:pt idx="11">
                  <c:v>81.22</c:v>
                </c:pt>
                <c:pt idx="12">
                  <c:v>73.099999999999994</c:v>
                </c:pt>
              </c:numCache>
            </c:numRef>
          </c:val>
          <c:smooth val="0"/>
          <c:extLst>
            <c:ext xmlns:c16="http://schemas.microsoft.com/office/drawing/2014/chart" uri="{C3380CC4-5D6E-409C-BE32-E72D297353CC}">
              <c16:uniqueId val="{0000000B-B377-4C7D-B90B-53D5670448B4}"/>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ИСТ_9!$B$39:$B$41</c:f>
              <c:strCache>
                <c:ptCount val="3"/>
                <c:pt idx="0">
                  <c:v>Понизили </c:v>
                </c:pt>
                <c:pt idx="1">
                  <c:v>Подтвердили </c:v>
                </c:pt>
                <c:pt idx="2">
                  <c:v>Повысили </c:v>
                </c:pt>
              </c:strCache>
            </c:strRef>
          </c:cat>
          <c:val>
            <c:numRef>
              <c:f>ИСТ_9!$C$39:$C$41</c:f>
              <c:numCache>
                <c:formatCode>0.00</c:formatCode>
                <c:ptCount val="3"/>
                <c:pt idx="0">
                  <c:v>43.55</c:v>
                </c:pt>
                <c:pt idx="1">
                  <c:v>49.77</c:v>
                </c:pt>
                <c:pt idx="2">
                  <c:v>6.67</c:v>
                </c:pt>
              </c:numCache>
            </c:numRef>
          </c:val>
          <c:extLst>
            <c:ext xmlns:c16="http://schemas.microsoft.com/office/drawing/2014/chart" uri="{C3380CC4-5D6E-409C-BE32-E72D297353CC}">
              <c16:uniqueId val="{00000000-419F-40F8-970E-BB1B7730A6A7}"/>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93646947977654E-2"/>
          <c:y val="4.5548654244306416E-2"/>
          <c:w val="0.91740207954774888"/>
          <c:h val="0.81039044032539431"/>
        </c:manualLayout>
      </c:layout>
      <c:lineChart>
        <c:grouping val="standard"/>
        <c:varyColors val="0"/>
        <c:ser>
          <c:idx val="0"/>
          <c:order val="0"/>
          <c:tx>
            <c:strRef>
              <c:f>БИО_9!$B$3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91-452C-8A1F-A48A5E23CE29}"/>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91-452C-8A1F-A48A5E23CE29}"/>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БИО_9!$C$2:$X$2</c:f>
              <c:numCache>
                <c:formatCode>General</c:formatCode>
                <c:ptCount val="22"/>
                <c:pt idx="0">
                  <c:v>1</c:v>
                </c:pt>
                <c:pt idx="1">
                  <c:v>2.1</c:v>
                </c:pt>
                <c:pt idx="2">
                  <c:v>2.2000000000000002</c:v>
                </c:pt>
                <c:pt idx="3">
                  <c:v>2.2999999999999998</c:v>
                </c:pt>
                <c:pt idx="4">
                  <c:v>2.4</c:v>
                </c:pt>
                <c:pt idx="5">
                  <c:v>3</c:v>
                </c:pt>
                <c:pt idx="6">
                  <c:v>4.0999999999999996</c:v>
                </c:pt>
                <c:pt idx="7">
                  <c:v>4.2</c:v>
                </c:pt>
                <c:pt idx="8">
                  <c:v>5.0999999999999996</c:v>
                </c:pt>
                <c:pt idx="9">
                  <c:v>5.2</c:v>
                </c:pt>
                <c:pt idx="10">
                  <c:v>6.1</c:v>
                </c:pt>
                <c:pt idx="11">
                  <c:v>6.2</c:v>
                </c:pt>
                <c:pt idx="12">
                  <c:v>7</c:v>
                </c:pt>
                <c:pt idx="13">
                  <c:v>8.1</c:v>
                </c:pt>
                <c:pt idx="14">
                  <c:v>8.1999999999999993</c:v>
                </c:pt>
                <c:pt idx="15">
                  <c:v>9</c:v>
                </c:pt>
                <c:pt idx="16">
                  <c:v>10.1</c:v>
                </c:pt>
                <c:pt idx="17">
                  <c:v>10.199999999999999</c:v>
                </c:pt>
                <c:pt idx="18">
                  <c:v>11</c:v>
                </c:pt>
                <c:pt idx="19">
                  <c:v>12</c:v>
                </c:pt>
                <c:pt idx="20">
                  <c:v>13.1</c:v>
                </c:pt>
                <c:pt idx="21">
                  <c:v>13.2</c:v>
                </c:pt>
              </c:numCache>
            </c:numRef>
          </c:cat>
          <c:val>
            <c:numRef>
              <c:f>БИО_9!$C$3:$X$3</c:f>
              <c:numCache>
                <c:formatCode>General</c:formatCode>
                <c:ptCount val="22"/>
                <c:pt idx="0">
                  <c:v>38.869999999999997</c:v>
                </c:pt>
                <c:pt idx="1">
                  <c:v>28.82</c:v>
                </c:pt>
                <c:pt idx="2">
                  <c:v>30.1</c:v>
                </c:pt>
                <c:pt idx="3">
                  <c:v>37.090000000000003</c:v>
                </c:pt>
                <c:pt idx="4">
                  <c:v>20.83</c:v>
                </c:pt>
                <c:pt idx="5">
                  <c:v>24.11</c:v>
                </c:pt>
                <c:pt idx="6">
                  <c:v>22.75</c:v>
                </c:pt>
                <c:pt idx="7">
                  <c:v>13.91</c:v>
                </c:pt>
                <c:pt idx="8">
                  <c:v>28.39</c:v>
                </c:pt>
                <c:pt idx="9">
                  <c:v>12.77</c:v>
                </c:pt>
                <c:pt idx="10">
                  <c:v>33.24</c:v>
                </c:pt>
                <c:pt idx="11">
                  <c:v>23.82</c:v>
                </c:pt>
                <c:pt idx="12">
                  <c:v>44.08</c:v>
                </c:pt>
                <c:pt idx="13">
                  <c:v>20.76</c:v>
                </c:pt>
                <c:pt idx="14">
                  <c:v>22.9</c:v>
                </c:pt>
                <c:pt idx="15">
                  <c:v>18.12</c:v>
                </c:pt>
                <c:pt idx="16">
                  <c:v>18.690000000000001</c:v>
                </c:pt>
                <c:pt idx="17">
                  <c:v>12.27</c:v>
                </c:pt>
                <c:pt idx="18">
                  <c:v>29.24</c:v>
                </c:pt>
                <c:pt idx="19">
                  <c:v>20.78</c:v>
                </c:pt>
                <c:pt idx="20">
                  <c:v>44.65</c:v>
                </c:pt>
                <c:pt idx="21">
                  <c:v>6.85</c:v>
                </c:pt>
              </c:numCache>
            </c:numRef>
          </c:val>
          <c:smooth val="0"/>
          <c:extLst>
            <c:ext xmlns:c16="http://schemas.microsoft.com/office/drawing/2014/chart" uri="{C3380CC4-5D6E-409C-BE32-E72D297353CC}">
              <c16:uniqueId val="{00000002-2691-452C-8A1F-A48A5E23CE29}"/>
            </c:ext>
          </c:extLst>
        </c:ser>
        <c:ser>
          <c:idx val="1"/>
          <c:order val="1"/>
          <c:tx>
            <c:strRef>
              <c:f>БИО_9!$B$4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91-452C-8A1F-A48A5E23CE29}"/>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91-452C-8A1F-A48A5E23CE29}"/>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91-452C-8A1F-A48A5E23CE29}"/>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БИО_9!$C$2:$X$2</c:f>
              <c:numCache>
                <c:formatCode>General</c:formatCode>
                <c:ptCount val="22"/>
                <c:pt idx="0">
                  <c:v>1</c:v>
                </c:pt>
                <c:pt idx="1">
                  <c:v>2.1</c:v>
                </c:pt>
                <c:pt idx="2">
                  <c:v>2.2000000000000002</c:v>
                </c:pt>
                <c:pt idx="3">
                  <c:v>2.2999999999999998</c:v>
                </c:pt>
                <c:pt idx="4">
                  <c:v>2.4</c:v>
                </c:pt>
                <c:pt idx="5">
                  <c:v>3</c:v>
                </c:pt>
                <c:pt idx="6">
                  <c:v>4.0999999999999996</c:v>
                </c:pt>
                <c:pt idx="7">
                  <c:v>4.2</c:v>
                </c:pt>
                <c:pt idx="8">
                  <c:v>5.0999999999999996</c:v>
                </c:pt>
                <c:pt idx="9">
                  <c:v>5.2</c:v>
                </c:pt>
                <c:pt idx="10">
                  <c:v>6.1</c:v>
                </c:pt>
                <c:pt idx="11">
                  <c:v>6.2</c:v>
                </c:pt>
                <c:pt idx="12">
                  <c:v>7</c:v>
                </c:pt>
                <c:pt idx="13">
                  <c:v>8.1</c:v>
                </c:pt>
                <c:pt idx="14">
                  <c:v>8.1999999999999993</c:v>
                </c:pt>
                <c:pt idx="15">
                  <c:v>9</c:v>
                </c:pt>
                <c:pt idx="16">
                  <c:v>10.1</c:v>
                </c:pt>
                <c:pt idx="17">
                  <c:v>10.199999999999999</c:v>
                </c:pt>
                <c:pt idx="18">
                  <c:v>11</c:v>
                </c:pt>
                <c:pt idx="19">
                  <c:v>12</c:v>
                </c:pt>
                <c:pt idx="20">
                  <c:v>13.1</c:v>
                </c:pt>
                <c:pt idx="21">
                  <c:v>13.2</c:v>
                </c:pt>
              </c:numCache>
            </c:numRef>
          </c:cat>
          <c:val>
            <c:numRef>
              <c:f>БИО_9!$C$4:$X$4</c:f>
              <c:numCache>
                <c:formatCode>General</c:formatCode>
                <c:ptCount val="22"/>
                <c:pt idx="0">
                  <c:v>58.15</c:v>
                </c:pt>
                <c:pt idx="1">
                  <c:v>55.04</c:v>
                </c:pt>
                <c:pt idx="2">
                  <c:v>56.59</c:v>
                </c:pt>
                <c:pt idx="3">
                  <c:v>61.81</c:v>
                </c:pt>
                <c:pt idx="4">
                  <c:v>47.17</c:v>
                </c:pt>
                <c:pt idx="5">
                  <c:v>39.619999999999997</c:v>
                </c:pt>
                <c:pt idx="6">
                  <c:v>46.11</c:v>
                </c:pt>
                <c:pt idx="7">
                  <c:v>32.35</c:v>
                </c:pt>
                <c:pt idx="8">
                  <c:v>53.85</c:v>
                </c:pt>
                <c:pt idx="9">
                  <c:v>32.19</c:v>
                </c:pt>
                <c:pt idx="10">
                  <c:v>61.75</c:v>
                </c:pt>
                <c:pt idx="11">
                  <c:v>54.01</c:v>
                </c:pt>
                <c:pt idx="12">
                  <c:v>65.97</c:v>
                </c:pt>
                <c:pt idx="13">
                  <c:v>40.42</c:v>
                </c:pt>
                <c:pt idx="14">
                  <c:v>46.7</c:v>
                </c:pt>
                <c:pt idx="15">
                  <c:v>34.79</c:v>
                </c:pt>
                <c:pt idx="16">
                  <c:v>38.17</c:v>
                </c:pt>
                <c:pt idx="17">
                  <c:v>39.89</c:v>
                </c:pt>
                <c:pt idx="18">
                  <c:v>48.4</c:v>
                </c:pt>
                <c:pt idx="19">
                  <c:v>42.34</c:v>
                </c:pt>
                <c:pt idx="20">
                  <c:v>66.87</c:v>
                </c:pt>
                <c:pt idx="21">
                  <c:v>19.41</c:v>
                </c:pt>
              </c:numCache>
            </c:numRef>
          </c:val>
          <c:smooth val="0"/>
          <c:extLst>
            <c:ext xmlns:c16="http://schemas.microsoft.com/office/drawing/2014/chart" uri="{C3380CC4-5D6E-409C-BE32-E72D297353CC}">
              <c16:uniqueId val="{00000006-2691-452C-8A1F-A48A5E23CE29}"/>
            </c:ext>
          </c:extLst>
        </c:ser>
        <c:ser>
          <c:idx val="2"/>
          <c:order val="2"/>
          <c:tx>
            <c:strRef>
              <c:f>БИО_9!$B$5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691-452C-8A1F-A48A5E23CE29}"/>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691-452C-8A1F-A48A5E23CE29}"/>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691-452C-8A1F-A48A5E23CE29}"/>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БИО_9!$C$2:$X$2</c:f>
              <c:numCache>
                <c:formatCode>General</c:formatCode>
                <c:ptCount val="22"/>
                <c:pt idx="0">
                  <c:v>1</c:v>
                </c:pt>
                <c:pt idx="1">
                  <c:v>2.1</c:v>
                </c:pt>
                <c:pt idx="2">
                  <c:v>2.2000000000000002</c:v>
                </c:pt>
                <c:pt idx="3">
                  <c:v>2.2999999999999998</c:v>
                </c:pt>
                <c:pt idx="4">
                  <c:v>2.4</c:v>
                </c:pt>
                <c:pt idx="5">
                  <c:v>3</c:v>
                </c:pt>
                <c:pt idx="6">
                  <c:v>4.0999999999999996</c:v>
                </c:pt>
                <c:pt idx="7">
                  <c:v>4.2</c:v>
                </c:pt>
                <c:pt idx="8">
                  <c:v>5.0999999999999996</c:v>
                </c:pt>
                <c:pt idx="9">
                  <c:v>5.2</c:v>
                </c:pt>
                <c:pt idx="10">
                  <c:v>6.1</c:v>
                </c:pt>
                <c:pt idx="11">
                  <c:v>6.2</c:v>
                </c:pt>
                <c:pt idx="12">
                  <c:v>7</c:v>
                </c:pt>
                <c:pt idx="13">
                  <c:v>8.1</c:v>
                </c:pt>
                <c:pt idx="14">
                  <c:v>8.1999999999999993</c:v>
                </c:pt>
                <c:pt idx="15">
                  <c:v>9</c:v>
                </c:pt>
                <c:pt idx="16">
                  <c:v>10.1</c:v>
                </c:pt>
                <c:pt idx="17">
                  <c:v>10.199999999999999</c:v>
                </c:pt>
                <c:pt idx="18">
                  <c:v>11</c:v>
                </c:pt>
                <c:pt idx="19">
                  <c:v>12</c:v>
                </c:pt>
                <c:pt idx="20">
                  <c:v>13.1</c:v>
                </c:pt>
                <c:pt idx="21">
                  <c:v>13.2</c:v>
                </c:pt>
              </c:numCache>
            </c:numRef>
          </c:cat>
          <c:val>
            <c:numRef>
              <c:f>БИО_9!$C$5:$X$5</c:f>
              <c:numCache>
                <c:formatCode>General</c:formatCode>
                <c:ptCount val="22"/>
                <c:pt idx="0">
                  <c:v>77.05</c:v>
                </c:pt>
                <c:pt idx="1">
                  <c:v>77.88</c:v>
                </c:pt>
                <c:pt idx="2">
                  <c:v>76.22</c:v>
                </c:pt>
                <c:pt idx="3">
                  <c:v>79.59</c:v>
                </c:pt>
                <c:pt idx="4">
                  <c:v>68.44</c:v>
                </c:pt>
                <c:pt idx="5">
                  <c:v>59.57</c:v>
                </c:pt>
                <c:pt idx="6">
                  <c:v>66.040000000000006</c:v>
                </c:pt>
                <c:pt idx="7">
                  <c:v>56.69</c:v>
                </c:pt>
                <c:pt idx="8">
                  <c:v>75.09</c:v>
                </c:pt>
                <c:pt idx="9">
                  <c:v>51.75</c:v>
                </c:pt>
                <c:pt idx="10">
                  <c:v>78.150000000000006</c:v>
                </c:pt>
                <c:pt idx="11">
                  <c:v>76.05</c:v>
                </c:pt>
                <c:pt idx="12">
                  <c:v>79.72</c:v>
                </c:pt>
                <c:pt idx="13">
                  <c:v>60.71</c:v>
                </c:pt>
                <c:pt idx="14">
                  <c:v>70.63</c:v>
                </c:pt>
                <c:pt idx="15">
                  <c:v>58.3</c:v>
                </c:pt>
                <c:pt idx="16">
                  <c:v>57.69</c:v>
                </c:pt>
                <c:pt idx="17">
                  <c:v>65.73</c:v>
                </c:pt>
                <c:pt idx="18">
                  <c:v>68.53</c:v>
                </c:pt>
                <c:pt idx="19">
                  <c:v>64.099999999999994</c:v>
                </c:pt>
                <c:pt idx="20">
                  <c:v>81.38</c:v>
                </c:pt>
                <c:pt idx="21">
                  <c:v>39.729999999999997</c:v>
                </c:pt>
              </c:numCache>
            </c:numRef>
          </c:val>
          <c:smooth val="0"/>
          <c:extLst>
            <c:ext xmlns:c16="http://schemas.microsoft.com/office/drawing/2014/chart" uri="{C3380CC4-5D6E-409C-BE32-E72D297353CC}">
              <c16:uniqueId val="{0000000A-2691-452C-8A1F-A48A5E23CE29}"/>
            </c:ext>
          </c:extLst>
        </c:ser>
        <c:ser>
          <c:idx val="3"/>
          <c:order val="3"/>
          <c:tx>
            <c:strRef>
              <c:f>БИО_9!$B$6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БИО_9!$C$2:$X$2</c:f>
              <c:numCache>
                <c:formatCode>General</c:formatCode>
                <c:ptCount val="22"/>
                <c:pt idx="0">
                  <c:v>1</c:v>
                </c:pt>
                <c:pt idx="1">
                  <c:v>2.1</c:v>
                </c:pt>
                <c:pt idx="2">
                  <c:v>2.2000000000000002</c:v>
                </c:pt>
                <c:pt idx="3">
                  <c:v>2.2999999999999998</c:v>
                </c:pt>
                <c:pt idx="4">
                  <c:v>2.4</c:v>
                </c:pt>
                <c:pt idx="5">
                  <c:v>3</c:v>
                </c:pt>
                <c:pt idx="6">
                  <c:v>4.0999999999999996</c:v>
                </c:pt>
                <c:pt idx="7">
                  <c:v>4.2</c:v>
                </c:pt>
                <c:pt idx="8">
                  <c:v>5.0999999999999996</c:v>
                </c:pt>
                <c:pt idx="9">
                  <c:v>5.2</c:v>
                </c:pt>
                <c:pt idx="10">
                  <c:v>6.1</c:v>
                </c:pt>
                <c:pt idx="11">
                  <c:v>6.2</c:v>
                </c:pt>
                <c:pt idx="12">
                  <c:v>7</c:v>
                </c:pt>
                <c:pt idx="13">
                  <c:v>8.1</c:v>
                </c:pt>
                <c:pt idx="14">
                  <c:v>8.1999999999999993</c:v>
                </c:pt>
                <c:pt idx="15">
                  <c:v>9</c:v>
                </c:pt>
                <c:pt idx="16">
                  <c:v>10.1</c:v>
                </c:pt>
                <c:pt idx="17">
                  <c:v>10.199999999999999</c:v>
                </c:pt>
                <c:pt idx="18">
                  <c:v>11</c:v>
                </c:pt>
                <c:pt idx="19">
                  <c:v>12</c:v>
                </c:pt>
                <c:pt idx="20">
                  <c:v>13.1</c:v>
                </c:pt>
                <c:pt idx="21">
                  <c:v>13.2</c:v>
                </c:pt>
              </c:numCache>
            </c:numRef>
          </c:cat>
          <c:val>
            <c:numRef>
              <c:f>БИО_9!$C$6:$X$6</c:f>
              <c:numCache>
                <c:formatCode>General</c:formatCode>
                <c:ptCount val="22"/>
                <c:pt idx="0">
                  <c:v>86.81</c:v>
                </c:pt>
                <c:pt idx="1">
                  <c:v>97.22</c:v>
                </c:pt>
                <c:pt idx="2">
                  <c:v>87.5</c:v>
                </c:pt>
                <c:pt idx="3">
                  <c:v>93.06</c:v>
                </c:pt>
                <c:pt idx="4">
                  <c:v>91.67</c:v>
                </c:pt>
                <c:pt idx="5">
                  <c:v>83.33</c:v>
                </c:pt>
                <c:pt idx="6">
                  <c:v>84.03</c:v>
                </c:pt>
                <c:pt idx="7">
                  <c:v>79.17</c:v>
                </c:pt>
                <c:pt idx="8">
                  <c:v>88.89</c:v>
                </c:pt>
                <c:pt idx="9">
                  <c:v>87.5</c:v>
                </c:pt>
                <c:pt idx="10">
                  <c:v>81.94</c:v>
                </c:pt>
                <c:pt idx="11">
                  <c:v>97.22</c:v>
                </c:pt>
                <c:pt idx="12">
                  <c:v>93.06</c:v>
                </c:pt>
                <c:pt idx="13">
                  <c:v>82.64</c:v>
                </c:pt>
                <c:pt idx="14">
                  <c:v>84.03</c:v>
                </c:pt>
                <c:pt idx="15">
                  <c:v>75.69</c:v>
                </c:pt>
                <c:pt idx="16">
                  <c:v>81.25</c:v>
                </c:pt>
                <c:pt idx="17">
                  <c:v>94.44</c:v>
                </c:pt>
                <c:pt idx="18">
                  <c:v>84.72</c:v>
                </c:pt>
                <c:pt idx="19">
                  <c:v>82.87</c:v>
                </c:pt>
                <c:pt idx="20">
                  <c:v>90.28</c:v>
                </c:pt>
                <c:pt idx="21">
                  <c:v>81.25</c:v>
                </c:pt>
              </c:numCache>
            </c:numRef>
          </c:val>
          <c:smooth val="0"/>
          <c:extLst>
            <c:ext xmlns:c16="http://schemas.microsoft.com/office/drawing/2014/chart" uri="{C3380CC4-5D6E-409C-BE32-E72D297353CC}">
              <c16:uniqueId val="{0000000B-2691-452C-8A1F-A48A5E23CE29}"/>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БИО_9!$B$39:$B$41</c:f>
              <c:strCache>
                <c:ptCount val="3"/>
                <c:pt idx="0">
                  <c:v>Понизили </c:v>
                </c:pt>
                <c:pt idx="1">
                  <c:v>Подтвердили </c:v>
                </c:pt>
                <c:pt idx="2">
                  <c:v>Повысили </c:v>
                </c:pt>
              </c:strCache>
            </c:strRef>
          </c:cat>
          <c:val>
            <c:numRef>
              <c:f>БИО_9!$C$39:$C$41</c:f>
              <c:numCache>
                <c:formatCode>0.00</c:formatCode>
                <c:ptCount val="3"/>
                <c:pt idx="0">
                  <c:v>47.34</c:v>
                </c:pt>
                <c:pt idx="1">
                  <c:v>49.15</c:v>
                </c:pt>
                <c:pt idx="2">
                  <c:v>3.51</c:v>
                </c:pt>
              </c:numCache>
            </c:numRef>
          </c:val>
          <c:extLst>
            <c:ext xmlns:c16="http://schemas.microsoft.com/office/drawing/2014/chart" uri="{C3380CC4-5D6E-409C-BE32-E72D297353CC}">
              <c16:uniqueId val="{00000000-37BB-4ECE-B89E-2BE61674A19D}"/>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51593702916949E-2"/>
          <c:y val="5.7971014492753624E-2"/>
          <c:w val="0.8771985753302135"/>
          <c:h val="0.76938436492906737"/>
        </c:manualLayout>
      </c:layout>
      <c:lineChart>
        <c:grouping val="standard"/>
        <c:varyColors val="0"/>
        <c:ser>
          <c:idx val="0"/>
          <c:order val="0"/>
          <c:tx>
            <c:strRef>
              <c:f>Общ_9!$B$3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59A-402E-9785-1B74A4EF73EF}"/>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9A-402E-9785-1B74A4EF73EF}"/>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59A-402E-9785-1B74A4EF73EF}"/>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Общ_9!$C$2:$L$2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Общ_9!$C$3:$L$3</c:f>
              <c:numCache>
                <c:formatCode>0.0</c:formatCode>
                <c:ptCount val="10"/>
                <c:pt idx="0">
                  <c:v>27.51</c:v>
                </c:pt>
                <c:pt idx="1">
                  <c:v>47.51</c:v>
                </c:pt>
                <c:pt idx="2">
                  <c:v>17.600000000000001</c:v>
                </c:pt>
                <c:pt idx="3">
                  <c:v>61.2</c:v>
                </c:pt>
                <c:pt idx="4">
                  <c:v>31.51</c:v>
                </c:pt>
                <c:pt idx="5">
                  <c:v>49.38</c:v>
                </c:pt>
                <c:pt idx="6">
                  <c:v>23.81</c:v>
                </c:pt>
                <c:pt idx="7">
                  <c:v>18.329999999999998</c:v>
                </c:pt>
                <c:pt idx="8">
                  <c:v>35.479999999999997</c:v>
                </c:pt>
                <c:pt idx="9">
                  <c:v>4.95</c:v>
                </c:pt>
              </c:numCache>
            </c:numRef>
          </c:val>
          <c:smooth val="0"/>
          <c:extLst>
            <c:ext xmlns:c16="http://schemas.microsoft.com/office/drawing/2014/chart" uri="{C3380CC4-5D6E-409C-BE32-E72D297353CC}">
              <c16:uniqueId val="{00000003-D59A-402E-9785-1B74A4EF73EF}"/>
            </c:ext>
          </c:extLst>
        </c:ser>
        <c:ser>
          <c:idx val="1"/>
          <c:order val="1"/>
          <c:tx>
            <c:strRef>
              <c:f>Общ_9!$B$4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59A-402E-9785-1B74A4EF73EF}"/>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9A-402E-9785-1B74A4EF73EF}"/>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59A-402E-9785-1B74A4EF73EF}"/>
                </c:ext>
              </c:extLst>
            </c:dLbl>
            <c:dLbl>
              <c:idx val="5"/>
              <c:layout>
                <c:manualLayout>
                  <c:x val="-3.1855769272622098E-2"/>
                  <c:y val="3.17173328017542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9A-402E-9785-1B74A4EF73EF}"/>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Общ_9!$C$2:$L$2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Общ_9!$C$4:$L$4</c:f>
              <c:numCache>
                <c:formatCode>0.0</c:formatCode>
                <c:ptCount val="10"/>
                <c:pt idx="0">
                  <c:v>52.45</c:v>
                </c:pt>
                <c:pt idx="1">
                  <c:v>70.69</c:v>
                </c:pt>
                <c:pt idx="2">
                  <c:v>45.42</c:v>
                </c:pt>
                <c:pt idx="3">
                  <c:v>82.27</c:v>
                </c:pt>
                <c:pt idx="4">
                  <c:v>62.68</c:v>
                </c:pt>
                <c:pt idx="5">
                  <c:v>82.08</c:v>
                </c:pt>
                <c:pt idx="6">
                  <c:v>54.94</c:v>
                </c:pt>
                <c:pt idx="7">
                  <c:v>51.39</c:v>
                </c:pt>
                <c:pt idx="8">
                  <c:v>69.53</c:v>
                </c:pt>
                <c:pt idx="9">
                  <c:v>21.42</c:v>
                </c:pt>
              </c:numCache>
            </c:numRef>
          </c:val>
          <c:smooth val="0"/>
          <c:extLst>
            <c:ext xmlns:c16="http://schemas.microsoft.com/office/drawing/2014/chart" uri="{C3380CC4-5D6E-409C-BE32-E72D297353CC}">
              <c16:uniqueId val="{00000008-D59A-402E-9785-1B74A4EF73EF}"/>
            </c:ext>
          </c:extLst>
        </c:ser>
        <c:ser>
          <c:idx val="2"/>
          <c:order val="2"/>
          <c:tx>
            <c:strRef>
              <c:f>Общ_9!$B$5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59A-402E-9785-1B74A4EF73EF}"/>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59A-402E-9785-1B74A4EF73EF}"/>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59A-402E-9785-1B74A4EF73EF}"/>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59A-402E-9785-1B74A4EF73EF}"/>
                </c:ext>
              </c:extLst>
            </c:dLbl>
            <c:dLbl>
              <c:idx val="5"/>
              <c:layout>
                <c:manualLayout>
                  <c:x val="-1.9071397169881127E-2"/>
                  <c:y val="1.6772318017209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59A-402E-9785-1B74A4EF73EF}"/>
                </c:ext>
              </c:extLst>
            </c:dLbl>
            <c:dLbl>
              <c:idx val="8"/>
              <c:layout>
                <c:manualLayout>
                  <c:x val="-3.2338395511506336E-2"/>
                  <c:y val="1.6772318017209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59A-402E-9785-1B74A4EF73EF}"/>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Общ_9!$C$2:$L$2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Общ_9!$C$5:$L$5</c:f>
              <c:numCache>
                <c:formatCode>0.0</c:formatCode>
                <c:ptCount val="10"/>
                <c:pt idx="0">
                  <c:v>73.48</c:v>
                </c:pt>
                <c:pt idx="1">
                  <c:v>77.05</c:v>
                </c:pt>
                <c:pt idx="2">
                  <c:v>70.75</c:v>
                </c:pt>
                <c:pt idx="3">
                  <c:v>89.89</c:v>
                </c:pt>
                <c:pt idx="4">
                  <c:v>81.17</c:v>
                </c:pt>
                <c:pt idx="5">
                  <c:v>88.44</c:v>
                </c:pt>
                <c:pt idx="6">
                  <c:v>76.459999999999994</c:v>
                </c:pt>
                <c:pt idx="7">
                  <c:v>74.8</c:v>
                </c:pt>
                <c:pt idx="8">
                  <c:v>86.04</c:v>
                </c:pt>
                <c:pt idx="9">
                  <c:v>54.03</c:v>
                </c:pt>
              </c:numCache>
            </c:numRef>
          </c:val>
          <c:smooth val="0"/>
          <c:extLst>
            <c:ext xmlns:c16="http://schemas.microsoft.com/office/drawing/2014/chart" uri="{C3380CC4-5D6E-409C-BE32-E72D297353CC}">
              <c16:uniqueId val="{0000000D-D59A-402E-9785-1B74A4EF73EF}"/>
            </c:ext>
          </c:extLst>
        </c:ser>
        <c:ser>
          <c:idx val="3"/>
          <c:order val="3"/>
          <c:tx>
            <c:strRef>
              <c:f>Общ_9!$B$6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59A-402E-9785-1B74A4EF73EF}"/>
                </c:ext>
              </c:extLst>
            </c:dLbl>
            <c:dLbl>
              <c:idx val="5"/>
              <c:layout>
                <c:manualLayout>
                  <c:x val="-2.3493729950422863E-2"/>
                  <c:y val="-4.65188212232964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59A-402E-9785-1B74A4EF73EF}"/>
                </c:ext>
              </c:extLst>
            </c:dLbl>
            <c:dLbl>
              <c:idx val="8"/>
              <c:layout>
                <c:manualLayout>
                  <c:x val="-3.0127229121235468E-2"/>
                  <c:y val="-5.49576397886973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59A-402E-9785-1B74A4EF73EF}"/>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Общ_9!$C$2:$L$2</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Общ_9!$C$6:$L$6</c:f>
              <c:numCache>
                <c:formatCode>0.0</c:formatCode>
                <c:ptCount val="10"/>
                <c:pt idx="0">
                  <c:v>95.24</c:v>
                </c:pt>
                <c:pt idx="1">
                  <c:v>77.78</c:v>
                </c:pt>
                <c:pt idx="2">
                  <c:v>92.86</c:v>
                </c:pt>
                <c:pt idx="3">
                  <c:v>87.3</c:v>
                </c:pt>
                <c:pt idx="4">
                  <c:v>97.35</c:v>
                </c:pt>
                <c:pt idx="5">
                  <c:v>88.89</c:v>
                </c:pt>
                <c:pt idx="6">
                  <c:v>89.95</c:v>
                </c:pt>
                <c:pt idx="7">
                  <c:v>90.48</c:v>
                </c:pt>
                <c:pt idx="8">
                  <c:v>87.3</c:v>
                </c:pt>
                <c:pt idx="9">
                  <c:v>84.76</c:v>
                </c:pt>
              </c:numCache>
            </c:numRef>
          </c:val>
          <c:smooth val="0"/>
          <c:extLst>
            <c:ext xmlns:c16="http://schemas.microsoft.com/office/drawing/2014/chart" uri="{C3380CC4-5D6E-409C-BE32-E72D297353CC}">
              <c16:uniqueId val="{0000000F-D59A-402E-9785-1B74A4EF73EF}"/>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Общ_9!$B$29:$B$31</c:f>
              <c:strCache>
                <c:ptCount val="3"/>
                <c:pt idx="0">
                  <c:v>Понизили </c:v>
                </c:pt>
                <c:pt idx="1">
                  <c:v>Подтвердили </c:v>
                </c:pt>
                <c:pt idx="2">
                  <c:v>Повысили </c:v>
                </c:pt>
              </c:strCache>
            </c:strRef>
          </c:cat>
          <c:val>
            <c:numRef>
              <c:f>Общ_9!$C$29:$C$31</c:f>
              <c:numCache>
                <c:formatCode>0.00</c:formatCode>
                <c:ptCount val="3"/>
                <c:pt idx="0">
                  <c:v>63.88</c:v>
                </c:pt>
                <c:pt idx="1">
                  <c:v>34.5</c:v>
                </c:pt>
                <c:pt idx="2">
                  <c:v>1.82</c:v>
                </c:pt>
              </c:numCache>
            </c:numRef>
          </c:val>
          <c:extLst>
            <c:ext xmlns:c16="http://schemas.microsoft.com/office/drawing/2014/chart" uri="{C3380CC4-5D6E-409C-BE32-E72D297353CC}">
              <c16:uniqueId val="{00000000-E19E-43CC-8297-23D492471B48}"/>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706472136992266E-2"/>
          <c:y val="4.2868277474668745E-2"/>
          <c:w val="0.91934099786822421"/>
          <c:h val="0.81751934854297059"/>
        </c:manualLayout>
      </c:layout>
      <c:lineChart>
        <c:grouping val="standard"/>
        <c:varyColors val="0"/>
        <c:ser>
          <c:idx val="0"/>
          <c:order val="0"/>
          <c:tx>
            <c:strRef>
              <c:f>Гео_9!$B$3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D5-405F-B5A4-85CFD924E48C}"/>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D5-405F-B5A4-85CFD924E48C}"/>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D5-405F-B5A4-85CFD924E48C}"/>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Гео_9!$C$2:$X$2</c:f>
              <c:numCache>
                <c:formatCode>General</c:formatCode>
                <c:ptCount val="22"/>
                <c:pt idx="0">
                  <c:v>1.1000000000000001</c:v>
                </c:pt>
                <c:pt idx="1">
                  <c:v>1.2</c:v>
                </c:pt>
                <c:pt idx="2">
                  <c:v>1.3</c:v>
                </c:pt>
                <c:pt idx="3">
                  <c:v>2.1</c:v>
                </c:pt>
                <c:pt idx="4">
                  <c:v>2.2000000000000002</c:v>
                </c:pt>
                <c:pt idx="5">
                  <c:v>3.1</c:v>
                </c:pt>
                <c:pt idx="6">
                  <c:v>3.2</c:v>
                </c:pt>
                <c:pt idx="7">
                  <c:v>3.3</c:v>
                </c:pt>
                <c:pt idx="8">
                  <c:v>4.0999999999999996</c:v>
                </c:pt>
                <c:pt idx="9">
                  <c:v>4.2</c:v>
                </c:pt>
                <c:pt idx="10">
                  <c:v>5.0999999999999996</c:v>
                </c:pt>
                <c:pt idx="11">
                  <c:v>5.2</c:v>
                </c:pt>
                <c:pt idx="12">
                  <c:v>5.3</c:v>
                </c:pt>
                <c:pt idx="13">
                  <c:v>6.1</c:v>
                </c:pt>
                <c:pt idx="14">
                  <c:v>6.2</c:v>
                </c:pt>
                <c:pt idx="15">
                  <c:v>6.3</c:v>
                </c:pt>
                <c:pt idx="16">
                  <c:v>7.1</c:v>
                </c:pt>
                <c:pt idx="17">
                  <c:v>7.2</c:v>
                </c:pt>
                <c:pt idx="18">
                  <c:v>7.3</c:v>
                </c:pt>
                <c:pt idx="19">
                  <c:v>8.1</c:v>
                </c:pt>
                <c:pt idx="20">
                  <c:v>8.1999999999999993</c:v>
                </c:pt>
                <c:pt idx="21">
                  <c:v>8.3000000000000007</c:v>
                </c:pt>
              </c:numCache>
            </c:numRef>
          </c:cat>
          <c:val>
            <c:numRef>
              <c:f>Гео_9!$C$3:$X$3</c:f>
              <c:numCache>
                <c:formatCode>General</c:formatCode>
                <c:ptCount val="22"/>
                <c:pt idx="0">
                  <c:v>59.42</c:v>
                </c:pt>
                <c:pt idx="1">
                  <c:v>43.14</c:v>
                </c:pt>
                <c:pt idx="2">
                  <c:v>30.28</c:v>
                </c:pt>
                <c:pt idx="3">
                  <c:v>20.65</c:v>
                </c:pt>
                <c:pt idx="4">
                  <c:v>8.24</c:v>
                </c:pt>
                <c:pt idx="5">
                  <c:v>33.82</c:v>
                </c:pt>
                <c:pt idx="6">
                  <c:v>19.11</c:v>
                </c:pt>
                <c:pt idx="7">
                  <c:v>22.73</c:v>
                </c:pt>
                <c:pt idx="8">
                  <c:v>18.88</c:v>
                </c:pt>
                <c:pt idx="9">
                  <c:v>6.09</c:v>
                </c:pt>
                <c:pt idx="10">
                  <c:v>15.56</c:v>
                </c:pt>
                <c:pt idx="11">
                  <c:v>7.55</c:v>
                </c:pt>
                <c:pt idx="12">
                  <c:v>14.95</c:v>
                </c:pt>
                <c:pt idx="13">
                  <c:v>9.32</c:v>
                </c:pt>
                <c:pt idx="14">
                  <c:v>12.17</c:v>
                </c:pt>
                <c:pt idx="15">
                  <c:v>8.94</c:v>
                </c:pt>
                <c:pt idx="16">
                  <c:v>30.51</c:v>
                </c:pt>
                <c:pt idx="17">
                  <c:v>27.27</c:v>
                </c:pt>
                <c:pt idx="18">
                  <c:v>23.11</c:v>
                </c:pt>
                <c:pt idx="19">
                  <c:v>27.43</c:v>
                </c:pt>
                <c:pt idx="20">
                  <c:v>4.8499999999999996</c:v>
                </c:pt>
                <c:pt idx="21">
                  <c:v>2.77</c:v>
                </c:pt>
              </c:numCache>
            </c:numRef>
          </c:val>
          <c:smooth val="0"/>
          <c:extLst>
            <c:ext xmlns:c16="http://schemas.microsoft.com/office/drawing/2014/chart" uri="{C3380CC4-5D6E-409C-BE32-E72D297353CC}">
              <c16:uniqueId val="{00000003-14D5-405F-B5A4-85CFD924E48C}"/>
            </c:ext>
          </c:extLst>
        </c:ser>
        <c:ser>
          <c:idx val="1"/>
          <c:order val="1"/>
          <c:tx>
            <c:strRef>
              <c:f>Гео_9!$B$4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D5-405F-B5A4-85CFD924E48C}"/>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4D5-405F-B5A4-85CFD924E48C}"/>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4D5-405F-B5A4-85CFD924E48C}"/>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D5-405F-B5A4-85CFD924E48C}"/>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Гео_9!$C$2:$X$2</c:f>
              <c:numCache>
                <c:formatCode>General</c:formatCode>
                <c:ptCount val="22"/>
                <c:pt idx="0">
                  <c:v>1.1000000000000001</c:v>
                </c:pt>
                <c:pt idx="1">
                  <c:v>1.2</c:v>
                </c:pt>
                <c:pt idx="2">
                  <c:v>1.3</c:v>
                </c:pt>
                <c:pt idx="3">
                  <c:v>2.1</c:v>
                </c:pt>
                <c:pt idx="4">
                  <c:v>2.2000000000000002</c:v>
                </c:pt>
                <c:pt idx="5">
                  <c:v>3.1</c:v>
                </c:pt>
                <c:pt idx="6">
                  <c:v>3.2</c:v>
                </c:pt>
                <c:pt idx="7">
                  <c:v>3.3</c:v>
                </c:pt>
                <c:pt idx="8">
                  <c:v>4.0999999999999996</c:v>
                </c:pt>
                <c:pt idx="9">
                  <c:v>4.2</c:v>
                </c:pt>
                <c:pt idx="10">
                  <c:v>5.0999999999999996</c:v>
                </c:pt>
                <c:pt idx="11">
                  <c:v>5.2</c:v>
                </c:pt>
                <c:pt idx="12">
                  <c:v>5.3</c:v>
                </c:pt>
                <c:pt idx="13">
                  <c:v>6.1</c:v>
                </c:pt>
                <c:pt idx="14">
                  <c:v>6.2</c:v>
                </c:pt>
                <c:pt idx="15">
                  <c:v>6.3</c:v>
                </c:pt>
                <c:pt idx="16">
                  <c:v>7.1</c:v>
                </c:pt>
                <c:pt idx="17">
                  <c:v>7.2</c:v>
                </c:pt>
                <c:pt idx="18">
                  <c:v>7.3</c:v>
                </c:pt>
                <c:pt idx="19">
                  <c:v>8.1</c:v>
                </c:pt>
                <c:pt idx="20">
                  <c:v>8.1999999999999993</c:v>
                </c:pt>
                <c:pt idx="21">
                  <c:v>8.3000000000000007</c:v>
                </c:pt>
              </c:numCache>
            </c:numRef>
          </c:cat>
          <c:val>
            <c:numRef>
              <c:f>Гео_9!$C$4:$X$4</c:f>
              <c:numCache>
                <c:formatCode>General</c:formatCode>
                <c:ptCount val="22"/>
                <c:pt idx="0">
                  <c:v>84.3</c:v>
                </c:pt>
                <c:pt idx="1">
                  <c:v>74.37</c:v>
                </c:pt>
                <c:pt idx="2">
                  <c:v>53.65</c:v>
                </c:pt>
                <c:pt idx="3">
                  <c:v>56.82</c:v>
                </c:pt>
                <c:pt idx="4">
                  <c:v>25.26</c:v>
                </c:pt>
                <c:pt idx="5">
                  <c:v>65.31</c:v>
                </c:pt>
                <c:pt idx="6">
                  <c:v>56.11</c:v>
                </c:pt>
                <c:pt idx="7">
                  <c:v>50.22</c:v>
                </c:pt>
                <c:pt idx="8">
                  <c:v>43.98</c:v>
                </c:pt>
                <c:pt idx="9">
                  <c:v>24.94</c:v>
                </c:pt>
                <c:pt idx="10">
                  <c:v>48.3</c:v>
                </c:pt>
                <c:pt idx="11">
                  <c:v>34.03</c:v>
                </c:pt>
                <c:pt idx="12">
                  <c:v>43.69</c:v>
                </c:pt>
                <c:pt idx="13">
                  <c:v>37.82</c:v>
                </c:pt>
                <c:pt idx="14">
                  <c:v>41.71</c:v>
                </c:pt>
                <c:pt idx="15">
                  <c:v>29.75</c:v>
                </c:pt>
                <c:pt idx="16">
                  <c:v>65.59</c:v>
                </c:pt>
                <c:pt idx="17">
                  <c:v>69.23</c:v>
                </c:pt>
                <c:pt idx="18">
                  <c:v>62.16</c:v>
                </c:pt>
                <c:pt idx="19">
                  <c:v>67.12</c:v>
                </c:pt>
                <c:pt idx="20">
                  <c:v>22.69</c:v>
                </c:pt>
                <c:pt idx="21">
                  <c:v>10.4</c:v>
                </c:pt>
              </c:numCache>
            </c:numRef>
          </c:val>
          <c:smooth val="0"/>
          <c:extLst>
            <c:ext xmlns:c16="http://schemas.microsoft.com/office/drawing/2014/chart" uri="{C3380CC4-5D6E-409C-BE32-E72D297353CC}">
              <c16:uniqueId val="{00000008-14D5-405F-B5A4-85CFD924E48C}"/>
            </c:ext>
          </c:extLst>
        </c:ser>
        <c:ser>
          <c:idx val="2"/>
          <c:order val="2"/>
          <c:tx>
            <c:strRef>
              <c:f>Гео_9!$B$5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4D5-405F-B5A4-85CFD924E48C}"/>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4D5-405F-B5A4-85CFD924E48C}"/>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4D5-405F-B5A4-85CFD924E48C}"/>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4D5-405F-B5A4-85CFD924E48C}"/>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Гео_9!$C$2:$X$2</c:f>
              <c:numCache>
                <c:formatCode>General</c:formatCode>
                <c:ptCount val="22"/>
                <c:pt idx="0">
                  <c:v>1.1000000000000001</c:v>
                </c:pt>
                <c:pt idx="1">
                  <c:v>1.2</c:v>
                </c:pt>
                <c:pt idx="2">
                  <c:v>1.3</c:v>
                </c:pt>
                <c:pt idx="3">
                  <c:v>2.1</c:v>
                </c:pt>
                <c:pt idx="4">
                  <c:v>2.2000000000000002</c:v>
                </c:pt>
                <c:pt idx="5">
                  <c:v>3.1</c:v>
                </c:pt>
                <c:pt idx="6">
                  <c:v>3.2</c:v>
                </c:pt>
                <c:pt idx="7">
                  <c:v>3.3</c:v>
                </c:pt>
                <c:pt idx="8">
                  <c:v>4.0999999999999996</c:v>
                </c:pt>
                <c:pt idx="9">
                  <c:v>4.2</c:v>
                </c:pt>
                <c:pt idx="10">
                  <c:v>5.0999999999999996</c:v>
                </c:pt>
                <c:pt idx="11">
                  <c:v>5.2</c:v>
                </c:pt>
                <c:pt idx="12">
                  <c:v>5.3</c:v>
                </c:pt>
                <c:pt idx="13">
                  <c:v>6.1</c:v>
                </c:pt>
                <c:pt idx="14">
                  <c:v>6.2</c:v>
                </c:pt>
                <c:pt idx="15">
                  <c:v>6.3</c:v>
                </c:pt>
                <c:pt idx="16">
                  <c:v>7.1</c:v>
                </c:pt>
                <c:pt idx="17">
                  <c:v>7.2</c:v>
                </c:pt>
                <c:pt idx="18">
                  <c:v>7.3</c:v>
                </c:pt>
                <c:pt idx="19">
                  <c:v>8.1</c:v>
                </c:pt>
                <c:pt idx="20">
                  <c:v>8.1999999999999993</c:v>
                </c:pt>
                <c:pt idx="21">
                  <c:v>8.3000000000000007</c:v>
                </c:pt>
              </c:numCache>
            </c:numRef>
          </c:cat>
          <c:val>
            <c:numRef>
              <c:f>Гео_9!$C$5:$X$5</c:f>
              <c:numCache>
                <c:formatCode>General</c:formatCode>
                <c:ptCount val="22"/>
                <c:pt idx="0">
                  <c:v>88.85</c:v>
                </c:pt>
                <c:pt idx="1">
                  <c:v>86.67</c:v>
                </c:pt>
                <c:pt idx="2">
                  <c:v>78.56</c:v>
                </c:pt>
                <c:pt idx="3">
                  <c:v>80.36</c:v>
                </c:pt>
                <c:pt idx="4">
                  <c:v>59.03</c:v>
                </c:pt>
                <c:pt idx="5">
                  <c:v>86.31</c:v>
                </c:pt>
                <c:pt idx="6">
                  <c:v>82.05</c:v>
                </c:pt>
                <c:pt idx="7">
                  <c:v>76.77</c:v>
                </c:pt>
                <c:pt idx="8">
                  <c:v>75.180000000000007</c:v>
                </c:pt>
                <c:pt idx="9">
                  <c:v>55.59</c:v>
                </c:pt>
                <c:pt idx="10">
                  <c:v>81.23</c:v>
                </c:pt>
                <c:pt idx="11">
                  <c:v>66.459999999999994</c:v>
                </c:pt>
                <c:pt idx="12">
                  <c:v>73.95</c:v>
                </c:pt>
                <c:pt idx="13">
                  <c:v>71.08</c:v>
                </c:pt>
                <c:pt idx="14">
                  <c:v>81.739999999999995</c:v>
                </c:pt>
                <c:pt idx="15">
                  <c:v>65.38</c:v>
                </c:pt>
                <c:pt idx="16">
                  <c:v>81.540000000000006</c:v>
                </c:pt>
                <c:pt idx="17">
                  <c:v>91.38</c:v>
                </c:pt>
                <c:pt idx="18">
                  <c:v>87.9</c:v>
                </c:pt>
                <c:pt idx="19">
                  <c:v>91.18</c:v>
                </c:pt>
                <c:pt idx="20">
                  <c:v>60.21</c:v>
                </c:pt>
                <c:pt idx="21">
                  <c:v>31.15</c:v>
                </c:pt>
              </c:numCache>
            </c:numRef>
          </c:val>
          <c:smooth val="0"/>
          <c:extLst>
            <c:ext xmlns:c16="http://schemas.microsoft.com/office/drawing/2014/chart" uri="{C3380CC4-5D6E-409C-BE32-E72D297353CC}">
              <c16:uniqueId val="{0000000D-14D5-405F-B5A4-85CFD924E48C}"/>
            </c:ext>
          </c:extLst>
        </c:ser>
        <c:ser>
          <c:idx val="3"/>
          <c:order val="3"/>
          <c:tx>
            <c:strRef>
              <c:f>Гео_9!$B$6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4D5-405F-B5A4-85CFD924E48C}"/>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Гео_9!$C$2:$X$2</c:f>
              <c:numCache>
                <c:formatCode>General</c:formatCode>
                <c:ptCount val="22"/>
                <c:pt idx="0">
                  <c:v>1.1000000000000001</c:v>
                </c:pt>
                <c:pt idx="1">
                  <c:v>1.2</c:v>
                </c:pt>
                <c:pt idx="2">
                  <c:v>1.3</c:v>
                </c:pt>
                <c:pt idx="3">
                  <c:v>2.1</c:v>
                </c:pt>
                <c:pt idx="4">
                  <c:v>2.2000000000000002</c:v>
                </c:pt>
                <c:pt idx="5">
                  <c:v>3.1</c:v>
                </c:pt>
                <c:pt idx="6">
                  <c:v>3.2</c:v>
                </c:pt>
                <c:pt idx="7">
                  <c:v>3.3</c:v>
                </c:pt>
                <c:pt idx="8">
                  <c:v>4.0999999999999996</c:v>
                </c:pt>
                <c:pt idx="9">
                  <c:v>4.2</c:v>
                </c:pt>
                <c:pt idx="10">
                  <c:v>5.0999999999999996</c:v>
                </c:pt>
                <c:pt idx="11">
                  <c:v>5.2</c:v>
                </c:pt>
                <c:pt idx="12">
                  <c:v>5.3</c:v>
                </c:pt>
                <c:pt idx="13">
                  <c:v>6.1</c:v>
                </c:pt>
                <c:pt idx="14">
                  <c:v>6.2</c:v>
                </c:pt>
                <c:pt idx="15">
                  <c:v>6.3</c:v>
                </c:pt>
                <c:pt idx="16">
                  <c:v>7.1</c:v>
                </c:pt>
                <c:pt idx="17">
                  <c:v>7.2</c:v>
                </c:pt>
                <c:pt idx="18">
                  <c:v>7.3</c:v>
                </c:pt>
                <c:pt idx="19">
                  <c:v>8.1</c:v>
                </c:pt>
                <c:pt idx="20">
                  <c:v>8.1999999999999993</c:v>
                </c:pt>
                <c:pt idx="21">
                  <c:v>8.3000000000000007</c:v>
                </c:pt>
              </c:numCache>
            </c:numRef>
          </c:cat>
          <c:val>
            <c:numRef>
              <c:f>Гео_9!$C$6:$X$6</c:f>
              <c:numCache>
                <c:formatCode>General</c:formatCode>
                <c:ptCount val="22"/>
                <c:pt idx="0">
                  <c:v>89.58</c:v>
                </c:pt>
                <c:pt idx="1">
                  <c:v>95.83</c:v>
                </c:pt>
                <c:pt idx="2">
                  <c:v>94.79</c:v>
                </c:pt>
                <c:pt idx="3">
                  <c:v>90.63</c:v>
                </c:pt>
                <c:pt idx="4">
                  <c:v>82.29</c:v>
                </c:pt>
                <c:pt idx="5">
                  <c:v>87.5</c:v>
                </c:pt>
                <c:pt idx="6">
                  <c:v>88.54</c:v>
                </c:pt>
                <c:pt idx="7">
                  <c:v>93.75</c:v>
                </c:pt>
                <c:pt idx="8">
                  <c:v>86.46</c:v>
                </c:pt>
                <c:pt idx="9">
                  <c:v>85.42</c:v>
                </c:pt>
                <c:pt idx="10">
                  <c:v>97.92</c:v>
                </c:pt>
                <c:pt idx="11">
                  <c:v>90.63</c:v>
                </c:pt>
                <c:pt idx="12">
                  <c:v>87.5</c:v>
                </c:pt>
                <c:pt idx="13">
                  <c:v>89.58</c:v>
                </c:pt>
                <c:pt idx="14">
                  <c:v>97.92</c:v>
                </c:pt>
                <c:pt idx="15">
                  <c:v>90.63</c:v>
                </c:pt>
                <c:pt idx="16">
                  <c:v>93.75</c:v>
                </c:pt>
                <c:pt idx="17">
                  <c:v>100</c:v>
                </c:pt>
                <c:pt idx="18">
                  <c:v>100</c:v>
                </c:pt>
                <c:pt idx="19">
                  <c:v>100</c:v>
                </c:pt>
                <c:pt idx="20">
                  <c:v>95.83</c:v>
                </c:pt>
                <c:pt idx="21">
                  <c:v>77.78</c:v>
                </c:pt>
              </c:numCache>
            </c:numRef>
          </c:val>
          <c:smooth val="0"/>
          <c:extLst>
            <c:ext xmlns:c16="http://schemas.microsoft.com/office/drawing/2014/chart" uri="{C3380CC4-5D6E-409C-BE32-E72D297353CC}">
              <c16:uniqueId val="{0000000F-14D5-405F-B5A4-85CFD924E48C}"/>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layout>
        <c:manualLayout>
          <c:xMode val="edge"/>
          <c:yMode val="edge"/>
          <c:x val="2.7141283956420872E-2"/>
          <c:y val="0.92189197316820204"/>
          <c:w val="0.9728587160435791"/>
          <c:h val="7.8108026831798016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Гео_9!$B$39:$B$41</c:f>
              <c:strCache>
                <c:ptCount val="3"/>
                <c:pt idx="0">
                  <c:v>Понизили </c:v>
                </c:pt>
                <c:pt idx="1">
                  <c:v>Подтвердили </c:v>
                </c:pt>
                <c:pt idx="2">
                  <c:v>Повысили </c:v>
                </c:pt>
              </c:strCache>
            </c:strRef>
          </c:cat>
          <c:val>
            <c:numRef>
              <c:f>Гео_9!$C$39:$C$41</c:f>
              <c:numCache>
                <c:formatCode>0.00</c:formatCode>
                <c:ptCount val="3"/>
                <c:pt idx="0">
                  <c:v>49.92</c:v>
                </c:pt>
                <c:pt idx="1">
                  <c:v>48.28</c:v>
                </c:pt>
                <c:pt idx="2">
                  <c:v>1.8</c:v>
                </c:pt>
              </c:numCache>
            </c:numRef>
          </c:val>
          <c:extLst>
            <c:ext xmlns:c16="http://schemas.microsoft.com/office/drawing/2014/chart" uri="{C3380CC4-5D6E-409C-BE32-E72D297353CC}">
              <c16:uniqueId val="{00000000-9991-4675-9E72-B027E3419F0F}"/>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ФИЗ_9!$B$3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DF-481A-8D2E-E775C6366858}"/>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DF-481A-8D2E-E775C6366858}"/>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DF-481A-8D2E-E775C6366858}"/>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ФИЗ_9!$C$2:$M$2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ФИЗ_9!$C$3:$M$3</c:f>
              <c:numCache>
                <c:formatCode>General</c:formatCode>
                <c:ptCount val="11"/>
                <c:pt idx="0">
                  <c:v>48.69</c:v>
                </c:pt>
                <c:pt idx="1">
                  <c:v>28.05</c:v>
                </c:pt>
                <c:pt idx="2">
                  <c:v>35.97</c:v>
                </c:pt>
                <c:pt idx="3">
                  <c:v>20.39</c:v>
                </c:pt>
                <c:pt idx="4">
                  <c:v>21.48</c:v>
                </c:pt>
                <c:pt idx="5">
                  <c:v>13.06</c:v>
                </c:pt>
                <c:pt idx="6">
                  <c:v>19.04</c:v>
                </c:pt>
                <c:pt idx="7">
                  <c:v>10.029999999999999</c:v>
                </c:pt>
                <c:pt idx="8">
                  <c:v>5.56</c:v>
                </c:pt>
                <c:pt idx="9">
                  <c:v>0.84</c:v>
                </c:pt>
                <c:pt idx="10">
                  <c:v>0.31</c:v>
                </c:pt>
              </c:numCache>
            </c:numRef>
          </c:val>
          <c:smooth val="0"/>
          <c:extLst>
            <c:ext xmlns:c16="http://schemas.microsoft.com/office/drawing/2014/chart" uri="{C3380CC4-5D6E-409C-BE32-E72D297353CC}">
              <c16:uniqueId val="{00000003-15DF-481A-8D2E-E775C6366858}"/>
            </c:ext>
          </c:extLst>
        </c:ser>
        <c:ser>
          <c:idx val="1"/>
          <c:order val="1"/>
          <c:tx>
            <c:strRef>
              <c:f>ФИЗ_9!$B$4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DF-481A-8D2E-E775C6366858}"/>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DF-481A-8D2E-E775C6366858}"/>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DF-481A-8D2E-E775C6366858}"/>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DF-481A-8D2E-E775C6366858}"/>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ФИЗ_9!$C$2:$M$2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ФИЗ_9!$C$4:$M$4</c:f>
              <c:numCache>
                <c:formatCode>General</c:formatCode>
                <c:ptCount val="11"/>
                <c:pt idx="0">
                  <c:v>78.400000000000006</c:v>
                </c:pt>
                <c:pt idx="1">
                  <c:v>50.78</c:v>
                </c:pt>
                <c:pt idx="2">
                  <c:v>71.31</c:v>
                </c:pt>
                <c:pt idx="3">
                  <c:v>58.85</c:v>
                </c:pt>
                <c:pt idx="4">
                  <c:v>49.24</c:v>
                </c:pt>
                <c:pt idx="5">
                  <c:v>47.36</c:v>
                </c:pt>
                <c:pt idx="6">
                  <c:v>48.49</c:v>
                </c:pt>
                <c:pt idx="7">
                  <c:v>28.8</c:v>
                </c:pt>
                <c:pt idx="8">
                  <c:v>17.43</c:v>
                </c:pt>
                <c:pt idx="9">
                  <c:v>2.68</c:v>
                </c:pt>
                <c:pt idx="10">
                  <c:v>0.99</c:v>
                </c:pt>
              </c:numCache>
            </c:numRef>
          </c:val>
          <c:smooth val="0"/>
          <c:extLst>
            <c:ext xmlns:c16="http://schemas.microsoft.com/office/drawing/2014/chart" uri="{C3380CC4-5D6E-409C-BE32-E72D297353CC}">
              <c16:uniqueId val="{00000008-15DF-481A-8D2E-E775C6366858}"/>
            </c:ext>
          </c:extLst>
        </c:ser>
        <c:ser>
          <c:idx val="2"/>
          <c:order val="2"/>
          <c:tx>
            <c:strRef>
              <c:f>ФИЗ_9!$B$5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DF-481A-8D2E-E775C6366858}"/>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DF-481A-8D2E-E775C6366858}"/>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DF-481A-8D2E-E775C6366858}"/>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DF-481A-8D2E-E775C6366858}"/>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ФИЗ_9!$C$2:$M$2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ФИЗ_9!$C$5:$M$5</c:f>
              <c:numCache>
                <c:formatCode>General</c:formatCode>
                <c:ptCount val="11"/>
                <c:pt idx="0">
                  <c:v>91.12</c:v>
                </c:pt>
                <c:pt idx="1">
                  <c:v>68.02</c:v>
                </c:pt>
                <c:pt idx="2">
                  <c:v>88.03</c:v>
                </c:pt>
                <c:pt idx="3">
                  <c:v>83.4</c:v>
                </c:pt>
                <c:pt idx="4">
                  <c:v>73.489999999999995</c:v>
                </c:pt>
                <c:pt idx="5">
                  <c:v>76.06</c:v>
                </c:pt>
                <c:pt idx="6">
                  <c:v>76.959999999999994</c:v>
                </c:pt>
                <c:pt idx="7">
                  <c:v>50.9</c:v>
                </c:pt>
                <c:pt idx="8">
                  <c:v>41.12</c:v>
                </c:pt>
                <c:pt idx="9">
                  <c:v>11.67</c:v>
                </c:pt>
                <c:pt idx="10">
                  <c:v>3.05</c:v>
                </c:pt>
              </c:numCache>
            </c:numRef>
          </c:val>
          <c:smooth val="0"/>
          <c:extLst>
            <c:ext xmlns:c16="http://schemas.microsoft.com/office/drawing/2014/chart" uri="{C3380CC4-5D6E-409C-BE32-E72D297353CC}">
              <c16:uniqueId val="{0000000D-15DF-481A-8D2E-E775C6366858}"/>
            </c:ext>
          </c:extLst>
        </c:ser>
        <c:ser>
          <c:idx val="3"/>
          <c:order val="3"/>
          <c:tx>
            <c:strRef>
              <c:f>ФИЗ_9!$B$6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5DF-481A-8D2E-E775C6366858}"/>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ФИЗ_9!$C$2:$M$2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ФИЗ_9!$C$6:$M$6</c:f>
              <c:numCache>
                <c:formatCode>General</c:formatCode>
                <c:ptCount val="11"/>
                <c:pt idx="0">
                  <c:v>88.39</c:v>
                </c:pt>
                <c:pt idx="1">
                  <c:v>78.569999999999993</c:v>
                </c:pt>
                <c:pt idx="2">
                  <c:v>89.29</c:v>
                </c:pt>
                <c:pt idx="3">
                  <c:v>90.18</c:v>
                </c:pt>
                <c:pt idx="4">
                  <c:v>87.5</c:v>
                </c:pt>
                <c:pt idx="5">
                  <c:v>86.61</c:v>
                </c:pt>
                <c:pt idx="6">
                  <c:v>84.82</c:v>
                </c:pt>
                <c:pt idx="7">
                  <c:v>66.52</c:v>
                </c:pt>
                <c:pt idx="8">
                  <c:v>66.069999999999993</c:v>
                </c:pt>
                <c:pt idx="9">
                  <c:v>47.62</c:v>
                </c:pt>
                <c:pt idx="10">
                  <c:v>36.9</c:v>
                </c:pt>
              </c:numCache>
            </c:numRef>
          </c:val>
          <c:smooth val="0"/>
          <c:extLst>
            <c:ext xmlns:c16="http://schemas.microsoft.com/office/drawing/2014/chart" uri="{C3380CC4-5D6E-409C-BE32-E72D297353CC}">
              <c16:uniqueId val="{0000000F-15DF-481A-8D2E-E775C6366858}"/>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'Окр.мир_5 '!$B$39:$B$41</c:f>
              <c:strCache>
                <c:ptCount val="3"/>
                <c:pt idx="0">
                  <c:v>Понизили </c:v>
                </c:pt>
                <c:pt idx="1">
                  <c:v>Подтвердили </c:v>
                </c:pt>
                <c:pt idx="2">
                  <c:v>Повысили </c:v>
                </c:pt>
              </c:strCache>
            </c:strRef>
          </c:cat>
          <c:val>
            <c:numRef>
              <c:f>'Окр.мир_5 '!$C$39:$C$41</c:f>
              <c:numCache>
                <c:formatCode>0.00</c:formatCode>
                <c:ptCount val="3"/>
                <c:pt idx="0">
                  <c:v>44.05</c:v>
                </c:pt>
                <c:pt idx="1">
                  <c:v>51.35</c:v>
                </c:pt>
                <c:pt idx="2">
                  <c:v>4.5999999999999996</c:v>
                </c:pt>
              </c:numCache>
            </c:numRef>
          </c:val>
          <c:extLst>
            <c:ext xmlns:c16="http://schemas.microsoft.com/office/drawing/2014/chart" uri="{C3380CC4-5D6E-409C-BE32-E72D297353CC}">
              <c16:uniqueId val="{00000000-43F2-4E23-97ED-57402AFFDE2B}"/>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ФИЗ_9!$B$32:$B$34</c:f>
              <c:strCache>
                <c:ptCount val="3"/>
                <c:pt idx="0">
                  <c:v>Понизили </c:v>
                </c:pt>
                <c:pt idx="1">
                  <c:v>Подтвердили </c:v>
                </c:pt>
                <c:pt idx="2">
                  <c:v>Повысили </c:v>
                </c:pt>
              </c:strCache>
            </c:strRef>
          </c:cat>
          <c:val>
            <c:numRef>
              <c:f>ФИЗ_9!$C$32:$C$34</c:f>
              <c:numCache>
                <c:formatCode>0.00</c:formatCode>
                <c:ptCount val="3"/>
                <c:pt idx="0">
                  <c:v>54.73</c:v>
                </c:pt>
                <c:pt idx="1">
                  <c:v>41.02</c:v>
                </c:pt>
                <c:pt idx="2">
                  <c:v>4.25</c:v>
                </c:pt>
              </c:numCache>
            </c:numRef>
          </c:val>
          <c:extLst>
            <c:ext xmlns:c16="http://schemas.microsoft.com/office/drawing/2014/chart" uri="{C3380CC4-5D6E-409C-BE32-E72D297353CC}">
              <c16:uniqueId val="{00000000-DB68-43E7-AD98-57CBE68D5FCA}"/>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Хим_9!$B$3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24-431F-BC88-336AC5A840CF}"/>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24-431F-BC88-336AC5A840CF}"/>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24-431F-BC88-336AC5A840CF}"/>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Хим_9!$C$2:$X$2</c:f>
              <c:numCache>
                <c:formatCode>General</c:formatCode>
                <c:ptCount val="22"/>
                <c:pt idx="0">
                  <c:v>1.1000000000000001</c:v>
                </c:pt>
                <c:pt idx="1">
                  <c:v>1.2</c:v>
                </c:pt>
                <c:pt idx="2">
                  <c:v>2.1</c:v>
                </c:pt>
                <c:pt idx="3">
                  <c:v>2.2000000000000002</c:v>
                </c:pt>
                <c:pt idx="4">
                  <c:v>3.1</c:v>
                </c:pt>
                <c:pt idx="5">
                  <c:v>3.2</c:v>
                </c:pt>
                <c:pt idx="6">
                  <c:v>4.0999999999999996</c:v>
                </c:pt>
                <c:pt idx="7">
                  <c:v>4.2</c:v>
                </c:pt>
                <c:pt idx="8">
                  <c:v>4.3</c:v>
                </c:pt>
                <c:pt idx="9">
                  <c:v>4.4000000000000004</c:v>
                </c:pt>
                <c:pt idx="10">
                  <c:v>5.0999999999999996</c:v>
                </c:pt>
                <c:pt idx="11">
                  <c:v>5.2</c:v>
                </c:pt>
                <c:pt idx="12">
                  <c:v>6.1</c:v>
                </c:pt>
                <c:pt idx="13">
                  <c:v>6.2</c:v>
                </c:pt>
                <c:pt idx="14">
                  <c:v>6.3</c:v>
                </c:pt>
                <c:pt idx="15">
                  <c:v>6.4</c:v>
                </c:pt>
                <c:pt idx="16">
                  <c:v>6.5</c:v>
                </c:pt>
                <c:pt idx="17">
                  <c:v>7.1</c:v>
                </c:pt>
                <c:pt idx="18">
                  <c:v>7.2</c:v>
                </c:pt>
                <c:pt idx="19">
                  <c:v>7.3</c:v>
                </c:pt>
                <c:pt idx="20">
                  <c:v>8</c:v>
                </c:pt>
                <c:pt idx="21">
                  <c:v>9</c:v>
                </c:pt>
              </c:numCache>
            </c:numRef>
          </c:cat>
          <c:val>
            <c:numRef>
              <c:f>Хим_9!$C$3:$X$3</c:f>
              <c:numCache>
                <c:formatCode>General</c:formatCode>
                <c:ptCount val="22"/>
                <c:pt idx="0">
                  <c:v>50.88</c:v>
                </c:pt>
                <c:pt idx="1">
                  <c:v>18.34</c:v>
                </c:pt>
                <c:pt idx="2">
                  <c:v>37.130000000000003</c:v>
                </c:pt>
                <c:pt idx="3">
                  <c:v>12.97</c:v>
                </c:pt>
                <c:pt idx="4">
                  <c:v>22.72</c:v>
                </c:pt>
                <c:pt idx="5">
                  <c:v>13.65</c:v>
                </c:pt>
                <c:pt idx="6">
                  <c:v>10.41</c:v>
                </c:pt>
                <c:pt idx="7">
                  <c:v>8.94</c:v>
                </c:pt>
                <c:pt idx="8">
                  <c:v>13.75</c:v>
                </c:pt>
                <c:pt idx="9">
                  <c:v>5.21</c:v>
                </c:pt>
                <c:pt idx="10">
                  <c:v>6.68</c:v>
                </c:pt>
                <c:pt idx="11">
                  <c:v>3.14</c:v>
                </c:pt>
                <c:pt idx="12">
                  <c:v>24.17</c:v>
                </c:pt>
                <c:pt idx="13">
                  <c:v>20.83</c:v>
                </c:pt>
                <c:pt idx="14">
                  <c:v>8.06</c:v>
                </c:pt>
                <c:pt idx="15">
                  <c:v>4.5199999999999996</c:v>
                </c:pt>
                <c:pt idx="16">
                  <c:v>6.09</c:v>
                </c:pt>
                <c:pt idx="17">
                  <c:v>5.7</c:v>
                </c:pt>
                <c:pt idx="18">
                  <c:v>6.68</c:v>
                </c:pt>
                <c:pt idx="19">
                  <c:v>9.5299999999999994</c:v>
                </c:pt>
                <c:pt idx="20">
                  <c:v>22.3</c:v>
                </c:pt>
                <c:pt idx="21">
                  <c:v>31.53</c:v>
                </c:pt>
              </c:numCache>
            </c:numRef>
          </c:val>
          <c:smooth val="0"/>
          <c:extLst>
            <c:ext xmlns:c16="http://schemas.microsoft.com/office/drawing/2014/chart" uri="{C3380CC4-5D6E-409C-BE32-E72D297353CC}">
              <c16:uniqueId val="{00000003-CC24-431F-BC88-336AC5A840CF}"/>
            </c:ext>
          </c:extLst>
        </c:ser>
        <c:ser>
          <c:idx val="1"/>
          <c:order val="1"/>
          <c:tx>
            <c:strRef>
              <c:f>Хим_9!$B$4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24-431F-BC88-336AC5A840CF}"/>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24-431F-BC88-336AC5A840CF}"/>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C24-431F-BC88-336AC5A840CF}"/>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24-431F-BC88-336AC5A840CF}"/>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Хим_9!$C$2:$X$2</c:f>
              <c:numCache>
                <c:formatCode>General</c:formatCode>
                <c:ptCount val="22"/>
                <c:pt idx="0">
                  <c:v>1.1000000000000001</c:v>
                </c:pt>
                <c:pt idx="1">
                  <c:v>1.2</c:v>
                </c:pt>
                <c:pt idx="2">
                  <c:v>2.1</c:v>
                </c:pt>
                <c:pt idx="3">
                  <c:v>2.2000000000000002</c:v>
                </c:pt>
                <c:pt idx="4">
                  <c:v>3.1</c:v>
                </c:pt>
                <c:pt idx="5">
                  <c:v>3.2</c:v>
                </c:pt>
                <c:pt idx="6">
                  <c:v>4.0999999999999996</c:v>
                </c:pt>
                <c:pt idx="7">
                  <c:v>4.2</c:v>
                </c:pt>
                <c:pt idx="8">
                  <c:v>4.3</c:v>
                </c:pt>
                <c:pt idx="9">
                  <c:v>4.4000000000000004</c:v>
                </c:pt>
                <c:pt idx="10">
                  <c:v>5.0999999999999996</c:v>
                </c:pt>
                <c:pt idx="11">
                  <c:v>5.2</c:v>
                </c:pt>
                <c:pt idx="12">
                  <c:v>6.1</c:v>
                </c:pt>
                <c:pt idx="13">
                  <c:v>6.2</c:v>
                </c:pt>
                <c:pt idx="14">
                  <c:v>6.3</c:v>
                </c:pt>
                <c:pt idx="15">
                  <c:v>6.4</c:v>
                </c:pt>
                <c:pt idx="16">
                  <c:v>6.5</c:v>
                </c:pt>
                <c:pt idx="17">
                  <c:v>7.1</c:v>
                </c:pt>
                <c:pt idx="18">
                  <c:v>7.2</c:v>
                </c:pt>
                <c:pt idx="19">
                  <c:v>7.3</c:v>
                </c:pt>
                <c:pt idx="20">
                  <c:v>8</c:v>
                </c:pt>
                <c:pt idx="21">
                  <c:v>9</c:v>
                </c:pt>
              </c:numCache>
            </c:numRef>
          </c:cat>
          <c:val>
            <c:numRef>
              <c:f>Хим_9!$C$4:$X$4</c:f>
              <c:numCache>
                <c:formatCode>General</c:formatCode>
                <c:ptCount val="22"/>
                <c:pt idx="0">
                  <c:v>60.2</c:v>
                </c:pt>
                <c:pt idx="1">
                  <c:v>37.57</c:v>
                </c:pt>
                <c:pt idx="2">
                  <c:v>55.74</c:v>
                </c:pt>
                <c:pt idx="3">
                  <c:v>31.83</c:v>
                </c:pt>
                <c:pt idx="4">
                  <c:v>55.2</c:v>
                </c:pt>
                <c:pt idx="5">
                  <c:v>35.28</c:v>
                </c:pt>
                <c:pt idx="6">
                  <c:v>45.5</c:v>
                </c:pt>
                <c:pt idx="7">
                  <c:v>41.51</c:v>
                </c:pt>
                <c:pt idx="8">
                  <c:v>44.3</c:v>
                </c:pt>
                <c:pt idx="9">
                  <c:v>23.84</c:v>
                </c:pt>
                <c:pt idx="10">
                  <c:v>22.36</c:v>
                </c:pt>
                <c:pt idx="11">
                  <c:v>14.81</c:v>
                </c:pt>
                <c:pt idx="12">
                  <c:v>50.99</c:v>
                </c:pt>
                <c:pt idx="13">
                  <c:v>52.65</c:v>
                </c:pt>
                <c:pt idx="14">
                  <c:v>29.44</c:v>
                </c:pt>
                <c:pt idx="15">
                  <c:v>11.86</c:v>
                </c:pt>
                <c:pt idx="16">
                  <c:v>20.25</c:v>
                </c:pt>
                <c:pt idx="17">
                  <c:v>26.42</c:v>
                </c:pt>
                <c:pt idx="18">
                  <c:v>27.94</c:v>
                </c:pt>
                <c:pt idx="19">
                  <c:v>21.61</c:v>
                </c:pt>
                <c:pt idx="20">
                  <c:v>40.229999999999997</c:v>
                </c:pt>
                <c:pt idx="21">
                  <c:v>49.34</c:v>
                </c:pt>
              </c:numCache>
            </c:numRef>
          </c:val>
          <c:smooth val="0"/>
          <c:extLst>
            <c:ext xmlns:c16="http://schemas.microsoft.com/office/drawing/2014/chart" uri="{C3380CC4-5D6E-409C-BE32-E72D297353CC}">
              <c16:uniqueId val="{00000008-CC24-431F-BC88-336AC5A840CF}"/>
            </c:ext>
          </c:extLst>
        </c:ser>
        <c:ser>
          <c:idx val="2"/>
          <c:order val="2"/>
          <c:tx>
            <c:strRef>
              <c:f>Хим_9!$B$5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C24-431F-BC88-336AC5A840CF}"/>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C24-431F-BC88-336AC5A840CF}"/>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C24-431F-BC88-336AC5A840CF}"/>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C24-431F-BC88-336AC5A840CF}"/>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Хим_9!$C$2:$X$2</c:f>
              <c:numCache>
                <c:formatCode>General</c:formatCode>
                <c:ptCount val="22"/>
                <c:pt idx="0">
                  <c:v>1.1000000000000001</c:v>
                </c:pt>
                <c:pt idx="1">
                  <c:v>1.2</c:v>
                </c:pt>
                <c:pt idx="2">
                  <c:v>2.1</c:v>
                </c:pt>
                <c:pt idx="3">
                  <c:v>2.2000000000000002</c:v>
                </c:pt>
                <c:pt idx="4">
                  <c:v>3.1</c:v>
                </c:pt>
                <c:pt idx="5">
                  <c:v>3.2</c:v>
                </c:pt>
                <c:pt idx="6">
                  <c:v>4.0999999999999996</c:v>
                </c:pt>
                <c:pt idx="7">
                  <c:v>4.2</c:v>
                </c:pt>
                <c:pt idx="8">
                  <c:v>4.3</c:v>
                </c:pt>
                <c:pt idx="9">
                  <c:v>4.4000000000000004</c:v>
                </c:pt>
                <c:pt idx="10">
                  <c:v>5.0999999999999996</c:v>
                </c:pt>
                <c:pt idx="11">
                  <c:v>5.2</c:v>
                </c:pt>
                <c:pt idx="12">
                  <c:v>6.1</c:v>
                </c:pt>
                <c:pt idx="13">
                  <c:v>6.2</c:v>
                </c:pt>
                <c:pt idx="14">
                  <c:v>6.3</c:v>
                </c:pt>
                <c:pt idx="15">
                  <c:v>6.4</c:v>
                </c:pt>
                <c:pt idx="16">
                  <c:v>6.5</c:v>
                </c:pt>
                <c:pt idx="17">
                  <c:v>7.1</c:v>
                </c:pt>
                <c:pt idx="18">
                  <c:v>7.2</c:v>
                </c:pt>
                <c:pt idx="19">
                  <c:v>7.3</c:v>
                </c:pt>
                <c:pt idx="20">
                  <c:v>8</c:v>
                </c:pt>
                <c:pt idx="21">
                  <c:v>9</c:v>
                </c:pt>
              </c:numCache>
            </c:numRef>
          </c:cat>
          <c:val>
            <c:numRef>
              <c:f>Хим_9!$C$5:$X$5</c:f>
              <c:numCache>
                <c:formatCode>General</c:formatCode>
                <c:ptCount val="22"/>
                <c:pt idx="0">
                  <c:v>71.569999999999993</c:v>
                </c:pt>
                <c:pt idx="1">
                  <c:v>55.4</c:v>
                </c:pt>
                <c:pt idx="2">
                  <c:v>72.84</c:v>
                </c:pt>
                <c:pt idx="3">
                  <c:v>51.23</c:v>
                </c:pt>
                <c:pt idx="4">
                  <c:v>74.06</c:v>
                </c:pt>
                <c:pt idx="5">
                  <c:v>55.43</c:v>
                </c:pt>
                <c:pt idx="6">
                  <c:v>78.02</c:v>
                </c:pt>
                <c:pt idx="7">
                  <c:v>77.45</c:v>
                </c:pt>
                <c:pt idx="8">
                  <c:v>80.48</c:v>
                </c:pt>
                <c:pt idx="9">
                  <c:v>64.12</c:v>
                </c:pt>
                <c:pt idx="10">
                  <c:v>45.04</c:v>
                </c:pt>
                <c:pt idx="11">
                  <c:v>25.96</c:v>
                </c:pt>
                <c:pt idx="12">
                  <c:v>70.92</c:v>
                </c:pt>
                <c:pt idx="13">
                  <c:v>73.59</c:v>
                </c:pt>
                <c:pt idx="14">
                  <c:v>54.77</c:v>
                </c:pt>
                <c:pt idx="15">
                  <c:v>32.6</c:v>
                </c:pt>
                <c:pt idx="16">
                  <c:v>41.88</c:v>
                </c:pt>
                <c:pt idx="17">
                  <c:v>50.98</c:v>
                </c:pt>
                <c:pt idx="18">
                  <c:v>56.29</c:v>
                </c:pt>
                <c:pt idx="19">
                  <c:v>41.19</c:v>
                </c:pt>
                <c:pt idx="20">
                  <c:v>59.07</c:v>
                </c:pt>
                <c:pt idx="21">
                  <c:v>66.709999999999994</c:v>
                </c:pt>
              </c:numCache>
            </c:numRef>
          </c:val>
          <c:smooth val="0"/>
          <c:extLst>
            <c:ext xmlns:c16="http://schemas.microsoft.com/office/drawing/2014/chart" uri="{C3380CC4-5D6E-409C-BE32-E72D297353CC}">
              <c16:uniqueId val="{0000000D-CC24-431F-BC88-336AC5A840CF}"/>
            </c:ext>
          </c:extLst>
        </c:ser>
        <c:ser>
          <c:idx val="3"/>
          <c:order val="3"/>
          <c:tx>
            <c:strRef>
              <c:f>Хим_9!$B$6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C24-431F-BC88-336AC5A840CF}"/>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Хим_9!$C$2:$X$2</c:f>
              <c:numCache>
                <c:formatCode>General</c:formatCode>
                <c:ptCount val="22"/>
                <c:pt idx="0">
                  <c:v>1.1000000000000001</c:v>
                </c:pt>
                <c:pt idx="1">
                  <c:v>1.2</c:v>
                </c:pt>
                <c:pt idx="2">
                  <c:v>2.1</c:v>
                </c:pt>
                <c:pt idx="3">
                  <c:v>2.2000000000000002</c:v>
                </c:pt>
                <c:pt idx="4">
                  <c:v>3.1</c:v>
                </c:pt>
                <c:pt idx="5">
                  <c:v>3.2</c:v>
                </c:pt>
                <c:pt idx="6">
                  <c:v>4.0999999999999996</c:v>
                </c:pt>
                <c:pt idx="7">
                  <c:v>4.2</c:v>
                </c:pt>
                <c:pt idx="8">
                  <c:v>4.3</c:v>
                </c:pt>
                <c:pt idx="9">
                  <c:v>4.4000000000000004</c:v>
                </c:pt>
                <c:pt idx="10">
                  <c:v>5.0999999999999996</c:v>
                </c:pt>
                <c:pt idx="11">
                  <c:v>5.2</c:v>
                </c:pt>
                <c:pt idx="12">
                  <c:v>6.1</c:v>
                </c:pt>
                <c:pt idx="13">
                  <c:v>6.2</c:v>
                </c:pt>
                <c:pt idx="14">
                  <c:v>6.3</c:v>
                </c:pt>
                <c:pt idx="15">
                  <c:v>6.4</c:v>
                </c:pt>
                <c:pt idx="16">
                  <c:v>6.5</c:v>
                </c:pt>
                <c:pt idx="17">
                  <c:v>7.1</c:v>
                </c:pt>
                <c:pt idx="18">
                  <c:v>7.2</c:v>
                </c:pt>
                <c:pt idx="19">
                  <c:v>7.3</c:v>
                </c:pt>
                <c:pt idx="20">
                  <c:v>8</c:v>
                </c:pt>
                <c:pt idx="21">
                  <c:v>9</c:v>
                </c:pt>
              </c:numCache>
            </c:numRef>
          </c:cat>
          <c:val>
            <c:numRef>
              <c:f>Хим_9!$C$6:$X$6</c:f>
              <c:numCache>
                <c:formatCode>General</c:formatCode>
                <c:ptCount val="22"/>
                <c:pt idx="0">
                  <c:v>83.18</c:v>
                </c:pt>
                <c:pt idx="1">
                  <c:v>82.12</c:v>
                </c:pt>
                <c:pt idx="2">
                  <c:v>91.82</c:v>
                </c:pt>
                <c:pt idx="3">
                  <c:v>81.819999999999993</c:v>
                </c:pt>
                <c:pt idx="4">
                  <c:v>90</c:v>
                </c:pt>
                <c:pt idx="5">
                  <c:v>85.91</c:v>
                </c:pt>
                <c:pt idx="6">
                  <c:v>95.45</c:v>
                </c:pt>
                <c:pt idx="7">
                  <c:v>95.68</c:v>
                </c:pt>
                <c:pt idx="8">
                  <c:v>96.82</c:v>
                </c:pt>
                <c:pt idx="9">
                  <c:v>89.32</c:v>
                </c:pt>
                <c:pt idx="10">
                  <c:v>72.27</c:v>
                </c:pt>
                <c:pt idx="11">
                  <c:v>54.09</c:v>
                </c:pt>
                <c:pt idx="12">
                  <c:v>86.67</c:v>
                </c:pt>
                <c:pt idx="13">
                  <c:v>88.64</c:v>
                </c:pt>
                <c:pt idx="14">
                  <c:v>81.36</c:v>
                </c:pt>
                <c:pt idx="15">
                  <c:v>63.64</c:v>
                </c:pt>
                <c:pt idx="16">
                  <c:v>65.45</c:v>
                </c:pt>
                <c:pt idx="17">
                  <c:v>77.73</c:v>
                </c:pt>
                <c:pt idx="18">
                  <c:v>85.91</c:v>
                </c:pt>
                <c:pt idx="19">
                  <c:v>71.819999999999993</c:v>
                </c:pt>
                <c:pt idx="20">
                  <c:v>81.59</c:v>
                </c:pt>
                <c:pt idx="21">
                  <c:v>81.819999999999993</c:v>
                </c:pt>
              </c:numCache>
            </c:numRef>
          </c:val>
          <c:smooth val="0"/>
          <c:extLst>
            <c:ext xmlns:c16="http://schemas.microsoft.com/office/drawing/2014/chart" uri="{C3380CC4-5D6E-409C-BE32-E72D297353CC}">
              <c16:uniqueId val="{0000000F-CC24-431F-BC88-336AC5A840CF}"/>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Хим_9!$B$32:$B$34</c:f>
              <c:strCache>
                <c:ptCount val="3"/>
                <c:pt idx="0">
                  <c:v>Понизили </c:v>
                </c:pt>
                <c:pt idx="1">
                  <c:v>Подтвердили </c:v>
                </c:pt>
                <c:pt idx="2">
                  <c:v>Повысили </c:v>
                </c:pt>
              </c:strCache>
            </c:strRef>
          </c:cat>
          <c:val>
            <c:numRef>
              <c:f>Хим_9!$C$32:$C$34</c:f>
              <c:numCache>
                <c:formatCode>0.00</c:formatCode>
                <c:ptCount val="3"/>
                <c:pt idx="0">
                  <c:v>32.71</c:v>
                </c:pt>
                <c:pt idx="1">
                  <c:v>56.92</c:v>
                </c:pt>
                <c:pt idx="2">
                  <c:v>10.37</c:v>
                </c:pt>
              </c:numCache>
            </c:numRef>
          </c:val>
          <c:extLst>
            <c:ext xmlns:c16="http://schemas.microsoft.com/office/drawing/2014/chart" uri="{C3380CC4-5D6E-409C-BE32-E72D297353CC}">
              <c16:uniqueId val="{00000000-2FF8-4852-BB07-1AF39B03C55F}"/>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Гео_12!$B$3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10-423D-B461-3EDBA7226A5B}"/>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10-423D-B461-3EDBA7226A5B}"/>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10-423D-B461-3EDBA7226A5B}"/>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Гео_12!$C$2:$T$2</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17K1</c:v>
                </c:pt>
                <c:pt idx="17">
                  <c:v>17K2</c:v>
                </c:pt>
              </c:strCache>
            </c:strRef>
          </c:cat>
          <c:val>
            <c:numRef>
              <c:f>Гео_12!$C$3:$T$3</c:f>
              <c:numCache>
                <c:formatCode>0.0</c:formatCode>
                <c:ptCount val="18"/>
                <c:pt idx="0">
                  <c:v>31.25</c:v>
                </c:pt>
                <c:pt idx="1">
                  <c:v>31.25</c:v>
                </c:pt>
                <c:pt idx="2">
                  <c:v>18.75</c:v>
                </c:pt>
                <c:pt idx="3">
                  <c:v>37.5</c:v>
                </c:pt>
                <c:pt idx="4">
                  <c:v>43.75</c:v>
                </c:pt>
                <c:pt idx="5">
                  <c:v>12.5</c:v>
                </c:pt>
                <c:pt idx="6">
                  <c:v>18.75</c:v>
                </c:pt>
                <c:pt idx="7">
                  <c:v>12.5</c:v>
                </c:pt>
                <c:pt idx="8">
                  <c:v>12.5</c:v>
                </c:pt>
                <c:pt idx="9">
                  <c:v>18.75</c:v>
                </c:pt>
                <c:pt idx="10">
                  <c:v>6.25</c:v>
                </c:pt>
                <c:pt idx="11">
                  <c:v>12.5</c:v>
                </c:pt>
                <c:pt idx="12">
                  <c:v>12.5</c:v>
                </c:pt>
                <c:pt idx="13">
                  <c:v>43.75</c:v>
                </c:pt>
                <c:pt idx="14">
                  <c:v>6.25</c:v>
                </c:pt>
                <c:pt idx="15">
                  <c:v>12.5</c:v>
                </c:pt>
                <c:pt idx="16">
                  <c:v>3.13</c:v>
                </c:pt>
                <c:pt idx="17">
                  <c:v>0</c:v>
                </c:pt>
              </c:numCache>
            </c:numRef>
          </c:val>
          <c:smooth val="0"/>
          <c:extLst>
            <c:ext xmlns:c16="http://schemas.microsoft.com/office/drawing/2014/chart" uri="{C3380CC4-5D6E-409C-BE32-E72D297353CC}">
              <c16:uniqueId val="{00000003-3310-423D-B461-3EDBA7226A5B}"/>
            </c:ext>
          </c:extLst>
        </c:ser>
        <c:ser>
          <c:idx val="1"/>
          <c:order val="1"/>
          <c:tx>
            <c:strRef>
              <c:f>Гео_12!$B$4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10-423D-B461-3EDBA7226A5B}"/>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10-423D-B461-3EDBA7226A5B}"/>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10-423D-B461-3EDBA7226A5B}"/>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10-423D-B461-3EDBA7226A5B}"/>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Гео_12!$C$2:$T$2</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17K1</c:v>
                </c:pt>
                <c:pt idx="17">
                  <c:v>17K2</c:v>
                </c:pt>
              </c:strCache>
            </c:strRef>
          </c:cat>
          <c:val>
            <c:numRef>
              <c:f>Гео_12!$C$4:$T$4</c:f>
              <c:numCache>
                <c:formatCode>0.0</c:formatCode>
                <c:ptCount val="18"/>
                <c:pt idx="0">
                  <c:v>75.53</c:v>
                </c:pt>
                <c:pt idx="1">
                  <c:v>73.400000000000006</c:v>
                </c:pt>
                <c:pt idx="2">
                  <c:v>50.53</c:v>
                </c:pt>
                <c:pt idx="3">
                  <c:v>47.87</c:v>
                </c:pt>
                <c:pt idx="4">
                  <c:v>56.38</c:v>
                </c:pt>
                <c:pt idx="5">
                  <c:v>51.06</c:v>
                </c:pt>
                <c:pt idx="6">
                  <c:v>55.32</c:v>
                </c:pt>
                <c:pt idx="7">
                  <c:v>70.209999999999994</c:v>
                </c:pt>
                <c:pt idx="8">
                  <c:v>54.26</c:v>
                </c:pt>
                <c:pt idx="9">
                  <c:v>44.68</c:v>
                </c:pt>
                <c:pt idx="10">
                  <c:v>43.62</c:v>
                </c:pt>
                <c:pt idx="11">
                  <c:v>48.94</c:v>
                </c:pt>
                <c:pt idx="12">
                  <c:v>48.94</c:v>
                </c:pt>
                <c:pt idx="13">
                  <c:v>40.43</c:v>
                </c:pt>
                <c:pt idx="14">
                  <c:v>32.979999999999997</c:v>
                </c:pt>
                <c:pt idx="15">
                  <c:v>31.91</c:v>
                </c:pt>
                <c:pt idx="16">
                  <c:v>2.13</c:v>
                </c:pt>
                <c:pt idx="17">
                  <c:v>2.13</c:v>
                </c:pt>
              </c:numCache>
            </c:numRef>
          </c:val>
          <c:smooth val="0"/>
          <c:extLst>
            <c:ext xmlns:c16="http://schemas.microsoft.com/office/drawing/2014/chart" uri="{C3380CC4-5D6E-409C-BE32-E72D297353CC}">
              <c16:uniqueId val="{00000008-3310-423D-B461-3EDBA7226A5B}"/>
            </c:ext>
          </c:extLst>
        </c:ser>
        <c:ser>
          <c:idx val="2"/>
          <c:order val="2"/>
          <c:tx>
            <c:strRef>
              <c:f>Гео_12!$B$5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310-423D-B461-3EDBA7226A5B}"/>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310-423D-B461-3EDBA7226A5B}"/>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310-423D-B461-3EDBA7226A5B}"/>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310-423D-B461-3EDBA7226A5B}"/>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Гео_12!$C$2:$T$2</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17K1</c:v>
                </c:pt>
                <c:pt idx="17">
                  <c:v>17K2</c:v>
                </c:pt>
              </c:strCache>
            </c:strRef>
          </c:cat>
          <c:val>
            <c:numRef>
              <c:f>Гео_12!$C$5:$T$5</c:f>
              <c:numCache>
                <c:formatCode>0.0</c:formatCode>
                <c:ptCount val="18"/>
                <c:pt idx="0">
                  <c:v>84</c:v>
                </c:pt>
                <c:pt idx="1">
                  <c:v>80</c:v>
                </c:pt>
                <c:pt idx="2">
                  <c:v>64</c:v>
                </c:pt>
                <c:pt idx="3">
                  <c:v>64</c:v>
                </c:pt>
                <c:pt idx="4">
                  <c:v>68</c:v>
                </c:pt>
                <c:pt idx="5">
                  <c:v>90</c:v>
                </c:pt>
                <c:pt idx="6">
                  <c:v>80</c:v>
                </c:pt>
                <c:pt idx="7">
                  <c:v>88</c:v>
                </c:pt>
                <c:pt idx="8">
                  <c:v>84</c:v>
                </c:pt>
                <c:pt idx="9">
                  <c:v>72</c:v>
                </c:pt>
                <c:pt idx="10">
                  <c:v>84</c:v>
                </c:pt>
                <c:pt idx="11">
                  <c:v>56</c:v>
                </c:pt>
                <c:pt idx="12">
                  <c:v>80</c:v>
                </c:pt>
                <c:pt idx="13">
                  <c:v>84</c:v>
                </c:pt>
                <c:pt idx="14">
                  <c:v>80</c:v>
                </c:pt>
                <c:pt idx="15">
                  <c:v>72</c:v>
                </c:pt>
                <c:pt idx="16">
                  <c:v>26</c:v>
                </c:pt>
                <c:pt idx="17">
                  <c:v>10</c:v>
                </c:pt>
              </c:numCache>
            </c:numRef>
          </c:val>
          <c:smooth val="0"/>
          <c:extLst>
            <c:ext xmlns:c16="http://schemas.microsoft.com/office/drawing/2014/chart" uri="{C3380CC4-5D6E-409C-BE32-E72D297353CC}">
              <c16:uniqueId val="{0000000D-3310-423D-B461-3EDBA7226A5B}"/>
            </c:ext>
          </c:extLst>
        </c:ser>
        <c:ser>
          <c:idx val="3"/>
          <c:order val="3"/>
          <c:tx>
            <c:strRef>
              <c:f>Гео_12!$B$6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310-423D-B461-3EDBA7226A5B}"/>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Гео_12!$C$2:$T$2</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17K1</c:v>
                </c:pt>
                <c:pt idx="17">
                  <c:v>17K2</c:v>
                </c:pt>
              </c:strCache>
            </c:strRef>
          </c:cat>
          <c:val>
            <c:numRef>
              <c:f>Гео_12!$C$6:$T$6</c:f>
              <c:numCache>
                <c:formatCode>0.0</c:formatCode>
                <c:ptCount val="18"/>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0</c:v>
                </c:pt>
                <c:pt idx="17">
                  <c:v>0</c:v>
                </c:pt>
              </c:numCache>
            </c:numRef>
          </c:val>
          <c:smooth val="0"/>
          <c:extLst>
            <c:ext xmlns:c16="http://schemas.microsoft.com/office/drawing/2014/chart" uri="{C3380CC4-5D6E-409C-BE32-E72D297353CC}">
              <c16:uniqueId val="{0000000F-3310-423D-B461-3EDBA7226A5B}"/>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Гео_12!$B$39:$B$41</c:f>
              <c:strCache>
                <c:ptCount val="3"/>
                <c:pt idx="0">
                  <c:v>Понизили </c:v>
                </c:pt>
                <c:pt idx="1">
                  <c:v>Подтвердили </c:v>
                </c:pt>
                <c:pt idx="2">
                  <c:v>Повысили </c:v>
                </c:pt>
              </c:strCache>
            </c:strRef>
          </c:cat>
          <c:val>
            <c:numRef>
              <c:f>Гео_12!$C$39:$C$41</c:f>
              <c:numCache>
                <c:formatCode>0.00</c:formatCode>
                <c:ptCount val="3"/>
                <c:pt idx="0">
                  <c:v>63.35</c:v>
                </c:pt>
                <c:pt idx="1">
                  <c:v>31.06</c:v>
                </c:pt>
                <c:pt idx="2">
                  <c:v>5.59</c:v>
                </c:pt>
              </c:numCache>
            </c:numRef>
          </c:val>
          <c:extLst>
            <c:ext xmlns:c16="http://schemas.microsoft.com/office/drawing/2014/chart" uri="{C3380CC4-5D6E-409C-BE32-E72D297353CC}">
              <c16:uniqueId val="{00000000-CF4E-4279-A19F-71E6BFA5A6E6}"/>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БИО_11!$B$3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94-4698-B6A7-2832F321D475}"/>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94-4698-B6A7-2832F321D475}"/>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БИО_11!$C$2:$X$2</c:f>
              <c:numCache>
                <c:formatCode>General</c:formatCode>
                <c:ptCount val="22"/>
                <c:pt idx="0">
                  <c:v>1.1000000000000001</c:v>
                </c:pt>
                <c:pt idx="1">
                  <c:v>1.2</c:v>
                </c:pt>
                <c:pt idx="2">
                  <c:v>2.1</c:v>
                </c:pt>
                <c:pt idx="3">
                  <c:v>2.2000000000000002</c:v>
                </c:pt>
                <c:pt idx="4">
                  <c:v>2.2999999999999998</c:v>
                </c:pt>
                <c:pt idx="5">
                  <c:v>3</c:v>
                </c:pt>
                <c:pt idx="6">
                  <c:v>4</c:v>
                </c:pt>
                <c:pt idx="7">
                  <c:v>5</c:v>
                </c:pt>
                <c:pt idx="8">
                  <c:v>6.1</c:v>
                </c:pt>
                <c:pt idx="9">
                  <c:v>6.2</c:v>
                </c:pt>
                <c:pt idx="10">
                  <c:v>7</c:v>
                </c:pt>
                <c:pt idx="11">
                  <c:v>8</c:v>
                </c:pt>
                <c:pt idx="12">
                  <c:v>9</c:v>
                </c:pt>
                <c:pt idx="13">
                  <c:v>10.1</c:v>
                </c:pt>
                <c:pt idx="14">
                  <c:v>10.199999999999999</c:v>
                </c:pt>
                <c:pt idx="15">
                  <c:v>11.1</c:v>
                </c:pt>
                <c:pt idx="16">
                  <c:v>11.2</c:v>
                </c:pt>
                <c:pt idx="17">
                  <c:v>12.1</c:v>
                </c:pt>
                <c:pt idx="18">
                  <c:v>12.2</c:v>
                </c:pt>
                <c:pt idx="19">
                  <c:v>12.3</c:v>
                </c:pt>
                <c:pt idx="20">
                  <c:v>13</c:v>
                </c:pt>
                <c:pt idx="21">
                  <c:v>14</c:v>
                </c:pt>
              </c:numCache>
            </c:numRef>
          </c:cat>
          <c:val>
            <c:numRef>
              <c:f>БИО_11!$C$3:$X$3</c:f>
              <c:numCache>
                <c:formatCode>0.0</c:formatCode>
                <c:ptCount val="22"/>
                <c:pt idx="0">
                  <c:v>50</c:v>
                </c:pt>
                <c:pt idx="1">
                  <c:v>50</c:v>
                </c:pt>
                <c:pt idx="2">
                  <c:v>100</c:v>
                </c:pt>
                <c:pt idx="3">
                  <c:v>0</c:v>
                </c:pt>
                <c:pt idx="4">
                  <c:v>0</c:v>
                </c:pt>
                <c:pt idx="5">
                  <c:v>50</c:v>
                </c:pt>
                <c:pt idx="6">
                  <c:v>0</c:v>
                </c:pt>
                <c:pt idx="7">
                  <c:v>0</c:v>
                </c:pt>
                <c:pt idx="8">
                  <c:v>50</c:v>
                </c:pt>
                <c:pt idx="9">
                  <c:v>50</c:v>
                </c:pt>
                <c:pt idx="10">
                  <c:v>50</c:v>
                </c:pt>
                <c:pt idx="11">
                  <c:v>50</c:v>
                </c:pt>
                <c:pt idx="12">
                  <c:v>0</c:v>
                </c:pt>
                <c:pt idx="13">
                  <c:v>0</c:v>
                </c:pt>
                <c:pt idx="14">
                  <c:v>50</c:v>
                </c:pt>
                <c:pt idx="15">
                  <c:v>50</c:v>
                </c:pt>
                <c:pt idx="16">
                  <c:v>0</c:v>
                </c:pt>
                <c:pt idx="17">
                  <c:v>0</c:v>
                </c:pt>
                <c:pt idx="18">
                  <c:v>0</c:v>
                </c:pt>
                <c:pt idx="19">
                  <c:v>50</c:v>
                </c:pt>
                <c:pt idx="20">
                  <c:v>16.670000000000002</c:v>
                </c:pt>
                <c:pt idx="21">
                  <c:v>0</c:v>
                </c:pt>
              </c:numCache>
            </c:numRef>
          </c:val>
          <c:smooth val="0"/>
          <c:extLst>
            <c:ext xmlns:c16="http://schemas.microsoft.com/office/drawing/2014/chart" uri="{C3380CC4-5D6E-409C-BE32-E72D297353CC}">
              <c16:uniqueId val="{00000002-5494-4698-B6A7-2832F321D475}"/>
            </c:ext>
          </c:extLst>
        </c:ser>
        <c:ser>
          <c:idx val="1"/>
          <c:order val="1"/>
          <c:tx>
            <c:strRef>
              <c:f>БИО_11!$B$4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94-4698-B6A7-2832F321D475}"/>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94-4698-B6A7-2832F321D475}"/>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94-4698-B6A7-2832F321D475}"/>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БИО_11!$C$2:$X$2</c:f>
              <c:numCache>
                <c:formatCode>General</c:formatCode>
                <c:ptCount val="22"/>
                <c:pt idx="0">
                  <c:v>1.1000000000000001</c:v>
                </c:pt>
                <c:pt idx="1">
                  <c:v>1.2</c:v>
                </c:pt>
                <c:pt idx="2">
                  <c:v>2.1</c:v>
                </c:pt>
                <c:pt idx="3">
                  <c:v>2.2000000000000002</c:v>
                </c:pt>
                <c:pt idx="4">
                  <c:v>2.2999999999999998</c:v>
                </c:pt>
                <c:pt idx="5">
                  <c:v>3</c:v>
                </c:pt>
                <c:pt idx="6">
                  <c:v>4</c:v>
                </c:pt>
                <c:pt idx="7">
                  <c:v>5</c:v>
                </c:pt>
                <c:pt idx="8">
                  <c:v>6.1</c:v>
                </c:pt>
                <c:pt idx="9">
                  <c:v>6.2</c:v>
                </c:pt>
                <c:pt idx="10">
                  <c:v>7</c:v>
                </c:pt>
                <c:pt idx="11">
                  <c:v>8</c:v>
                </c:pt>
                <c:pt idx="12">
                  <c:v>9</c:v>
                </c:pt>
                <c:pt idx="13">
                  <c:v>10.1</c:v>
                </c:pt>
                <c:pt idx="14">
                  <c:v>10.199999999999999</c:v>
                </c:pt>
                <c:pt idx="15">
                  <c:v>11.1</c:v>
                </c:pt>
                <c:pt idx="16">
                  <c:v>11.2</c:v>
                </c:pt>
                <c:pt idx="17">
                  <c:v>12.1</c:v>
                </c:pt>
                <c:pt idx="18">
                  <c:v>12.2</c:v>
                </c:pt>
                <c:pt idx="19">
                  <c:v>12.3</c:v>
                </c:pt>
                <c:pt idx="20">
                  <c:v>13</c:v>
                </c:pt>
                <c:pt idx="21">
                  <c:v>14</c:v>
                </c:pt>
              </c:numCache>
            </c:numRef>
          </c:cat>
          <c:val>
            <c:numRef>
              <c:f>БИО_11!$C$4:$X$4</c:f>
              <c:numCache>
                <c:formatCode>0.0</c:formatCode>
                <c:ptCount val="22"/>
                <c:pt idx="0">
                  <c:v>53.33</c:v>
                </c:pt>
                <c:pt idx="1">
                  <c:v>46.67</c:v>
                </c:pt>
                <c:pt idx="2">
                  <c:v>63.33</c:v>
                </c:pt>
                <c:pt idx="3">
                  <c:v>73.33</c:v>
                </c:pt>
                <c:pt idx="4">
                  <c:v>10</c:v>
                </c:pt>
                <c:pt idx="5">
                  <c:v>93.33</c:v>
                </c:pt>
                <c:pt idx="6">
                  <c:v>53.33</c:v>
                </c:pt>
                <c:pt idx="7">
                  <c:v>20</c:v>
                </c:pt>
                <c:pt idx="8">
                  <c:v>33.33</c:v>
                </c:pt>
                <c:pt idx="9">
                  <c:v>53.33</c:v>
                </c:pt>
                <c:pt idx="10">
                  <c:v>43.33</c:v>
                </c:pt>
                <c:pt idx="11">
                  <c:v>60</c:v>
                </c:pt>
                <c:pt idx="12">
                  <c:v>30</c:v>
                </c:pt>
                <c:pt idx="13">
                  <c:v>80</c:v>
                </c:pt>
                <c:pt idx="14">
                  <c:v>73.33</c:v>
                </c:pt>
                <c:pt idx="15">
                  <c:v>46.67</c:v>
                </c:pt>
                <c:pt idx="16">
                  <c:v>20</c:v>
                </c:pt>
                <c:pt idx="17">
                  <c:v>26.67</c:v>
                </c:pt>
                <c:pt idx="18">
                  <c:v>20</c:v>
                </c:pt>
                <c:pt idx="19">
                  <c:v>33.33</c:v>
                </c:pt>
                <c:pt idx="20">
                  <c:v>8.89</c:v>
                </c:pt>
                <c:pt idx="21">
                  <c:v>63.33</c:v>
                </c:pt>
              </c:numCache>
            </c:numRef>
          </c:val>
          <c:smooth val="0"/>
          <c:extLst>
            <c:ext xmlns:c16="http://schemas.microsoft.com/office/drawing/2014/chart" uri="{C3380CC4-5D6E-409C-BE32-E72D297353CC}">
              <c16:uniqueId val="{00000006-5494-4698-B6A7-2832F321D475}"/>
            </c:ext>
          </c:extLst>
        </c:ser>
        <c:ser>
          <c:idx val="2"/>
          <c:order val="2"/>
          <c:tx>
            <c:strRef>
              <c:f>БИО_11!$B$5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94-4698-B6A7-2832F321D475}"/>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94-4698-B6A7-2832F321D475}"/>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94-4698-B6A7-2832F321D475}"/>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БИО_11!$C$2:$X$2</c:f>
              <c:numCache>
                <c:formatCode>General</c:formatCode>
                <c:ptCount val="22"/>
                <c:pt idx="0">
                  <c:v>1.1000000000000001</c:v>
                </c:pt>
                <c:pt idx="1">
                  <c:v>1.2</c:v>
                </c:pt>
                <c:pt idx="2">
                  <c:v>2.1</c:v>
                </c:pt>
                <c:pt idx="3">
                  <c:v>2.2000000000000002</c:v>
                </c:pt>
                <c:pt idx="4">
                  <c:v>2.2999999999999998</c:v>
                </c:pt>
                <c:pt idx="5">
                  <c:v>3</c:v>
                </c:pt>
                <c:pt idx="6">
                  <c:v>4</c:v>
                </c:pt>
                <c:pt idx="7">
                  <c:v>5</c:v>
                </c:pt>
                <c:pt idx="8">
                  <c:v>6.1</c:v>
                </c:pt>
                <c:pt idx="9">
                  <c:v>6.2</c:v>
                </c:pt>
                <c:pt idx="10">
                  <c:v>7</c:v>
                </c:pt>
                <c:pt idx="11">
                  <c:v>8</c:v>
                </c:pt>
                <c:pt idx="12">
                  <c:v>9</c:v>
                </c:pt>
                <c:pt idx="13">
                  <c:v>10.1</c:v>
                </c:pt>
                <c:pt idx="14">
                  <c:v>10.199999999999999</c:v>
                </c:pt>
                <c:pt idx="15">
                  <c:v>11.1</c:v>
                </c:pt>
                <c:pt idx="16">
                  <c:v>11.2</c:v>
                </c:pt>
                <c:pt idx="17">
                  <c:v>12.1</c:v>
                </c:pt>
                <c:pt idx="18">
                  <c:v>12.2</c:v>
                </c:pt>
                <c:pt idx="19">
                  <c:v>12.3</c:v>
                </c:pt>
                <c:pt idx="20">
                  <c:v>13</c:v>
                </c:pt>
                <c:pt idx="21">
                  <c:v>14</c:v>
                </c:pt>
              </c:numCache>
            </c:numRef>
          </c:cat>
          <c:val>
            <c:numRef>
              <c:f>БИО_11!$C$5:$X$5</c:f>
              <c:numCache>
                <c:formatCode>0.0</c:formatCode>
                <c:ptCount val="22"/>
                <c:pt idx="0">
                  <c:v>100</c:v>
                </c:pt>
                <c:pt idx="1">
                  <c:v>63.64</c:v>
                </c:pt>
                <c:pt idx="2">
                  <c:v>95.45</c:v>
                </c:pt>
                <c:pt idx="3">
                  <c:v>100</c:v>
                </c:pt>
                <c:pt idx="4">
                  <c:v>27.27</c:v>
                </c:pt>
                <c:pt idx="5">
                  <c:v>100</c:v>
                </c:pt>
                <c:pt idx="6">
                  <c:v>45.45</c:v>
                </c:pt>
                <c:pt idx="7">
                  <c:v>45.45</c:v>
                </c:pt>
                <c:pt idx="8">
                  <c:v>45.45</c:v>
                </c:pt>
                <c:pt idx="9">
                  <c:v>54.55</c:v>
                </c:pt>
                <c:pt idx="10">
                  <c:v>86.36</c:v>
                </c:pt>
                <c:pt idx="11">
                  <c:v>90.91</c:v>
                </c:pt>
                <c:pt idx="12">
                  <c:v>50</c:v>
                </c:pt>
                <c:pt idx="13">
                  <c:v>90.91</c:v>
                </c:pt>
                <c:pt idx="14">
                  <c:v>81.819999999999993</c:v>
                </c:pt>
                <c:pt idx="15">
                  <c:v>90.91</c:v>
                </c:pt>
                <c:pt idx="16">
                  <c:v>18.18</c:v>
                </c:pt>
                <c:pt idx="17">
                  <c:v>81.819999999999993</c:v>
                </c:pt>
                <c:pt idx="18">
                  <c:v>45.45</c:v>
                </c:pt>
                <c:pt idx="19">
                  <c:v>36.36</c:v>
                </c:pt>
                <c:pt idx="20">
                  <c:v>15.15</c:v>
                </c:pt>
                <c:pt idx="21">
                  <c:v>77.27</c:v>
                </c:pt>
              </c:numCache>
            </c:numRef>
          </c:val>
          <c:smooth val="0"/>
          <c:extLst>
            <c:ext xmlns:c16="http://schemas.microsoft.com/office/drawing/2014/chart" uri="{C3380CC4-5D6E-409C-BE32-E72D297353CC}">
              <c16:uniqueId val="{0000000A-5494-4698-B6A7-2832F321D475}"/>
            </c:ext>
          </c:extLst>
        </c:ser>
        <c:ser>
          <c:idx val="3"/>
          <c:order val="3"/>
          <c:tx>
            <c:strRef>
              <c:f>БИО_11!$B$6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БИО_11!$C$2:$X$2</c:f>
              <c:numCache>
                <c:formatCode>General</c:formatCode>
                <c:ptCount val="22"/>
                <c:pt idx="0">
                  <c:v>1.1000000000000001</c:v>
                </c:pt>
                <c:pt idx="1">
                  <c:v>1.2</c:v>
                </c:pt>
                <c:pt idx="2">
                  <c:v>2.1</c:v>
                </c:pt>
                <c:pt idx="3">
                  <c:v>2.2000000000000002</c:v>
                </c:pt>
                <c:pt idx="4">
                  <c:v>2.2999999999999998</c:v>
                </c:pt>
                <c:pt idx="5">
                  <c:v>3</c:v>
                </c:pt>
                <c:pt idx="6">
                  <c:v>4</c:v>
                </c:pt>
                <c:pt idx="7">
                  <c:v>5</c:v>
                </c:pt>
                <c:pt idx="8">
                  <c:v>6.1</c:v>
                </c:pt>
                <c:pt idx="9">
                  <c:v>6.2</c:v>
                </c:pt>
                <c:pt idx="10">
                  <c:v>7</c:v>
                </c:pt>
                <c:pt idx="11">
                  <c:v>8</c:v>
                </c:pt>
                <c:pt idx="12">
                  <c:v>9</c:v>
                </c:pt>
                <c:pt idx="13">
                  <c:v>10.1</c:v>
                </c:pt>
                <c:pt idx="14">
                  <c:v>10.199999999999999</c:v>
                </c:pt>
                <c:pt idx="15">
                  <c:v>11.1</c:v>
                </c:pt>
                <c:pt idx="16">
                  <c:v>11.2</c:v>
                </c:pt>
                <c:pt idx="17">
                  <c:v>12.1</c:v>
                </c:pt>
                <c:pt idx="18">
                  <c:v>12.2</c:v>
                </c:pt>
                <c:pt idx="19">
                  <c:v>12.3</c:v>
                </c:pt>
                <c:pt idx="20">
                  <c:v>13</c:v>
                </c:pt>
                <c:pt idx="21">
                  <c:v>14</c:v>
                </c:pt>
              </c:numCache>
            </c:numRef>
          </c:cat>
          <c:val>
            <c:numRef>
              <c:f>БИО_11!$C$6:$X$6</c:f>
              <c:numCache>
                <c:formatCode>0.0</c:formatCode>
                <c:ptCount val="22"/>
                <c:pt idx="0">
                  <c:v>100</c:v>
                </c:pt>
                <c:pt idx="1">
                  <c:v>100</c:v>
                </c:pt>
                <c:pt idx="2">
                  <c:v>100</c:v>
                </c:pt>
                <c:pt idx="3">
                  <c:v>100</c:v>
                </c:pt>
                <c:pt idx="4">
                  <c:v>0</c:v>
                </c:pt>
                <c:pt idx="5">
                  <c:v>100</c:v>
                </c:pt>
                <c:pt idx="6">
                  <c:v>50</c:v>
                </c:pt>
                <c:pt idx="7">
                  <c:v>50</c:v>
                </c:pt>
                <c:pt idx="8">
                  <c:v>100</c:v>
                </c:pt>
                <c:pt idx="9">
                  <c:v>100</c:v>
                </c:pt>
                <c:pt idx="10">
                  <c:v>100</c:v>
                </c:pt>
                <c:pt idx="11">
                  <c:v>100</c:v>
                </c:pt>
                <c:pt idx="12">
                  <c:v>50</c:v>
                </c:pt>
                <c:pt idx="13">
                  <c:v>100</c:v>
                </c:pt>
                <c:pt idx="14">
                  <c:v>100</c:v>
                </c:pt>
                <c:pt idx="15">
                  <c:v>50</c:v>
                </c:pt>
                <c:pt idx="16">
                  <c:v>100</c:v>
                </c:pt>
                <c:pt idx="17">
                  <c:v>100</c:v>
                </c:pt>
                <c:pt idx="18">
                  <c:v>100</c:v>
                </c:pt>
                <c:pt idx="19">
                  <c:v>100</c:v>
                </c:pt>
                <c:pt idx="20">
                  <c:v>33.33</c:v>
                </c:pt>
                <c:pt idx="21">
                  <c:v>100</c:v>
                </c:pt>
              </c:numCache>
            </c:numRef>
          </c:val>
          <c:smooth val="0"/>
          <c:extLst>
            <c:ext xmlns:c16="http://schemas.microsoft.com/office/drawing/2014/chart" uri="{C3380CC4-5D6E-409C-BE32-E72D297353CC}">
              <c16:uniqueId val="{0000000B-5494-4698-B6A7-2832F321D475}"/>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БИО_11!$B$39:$B$41</c:f>
              <c:strCache>
                <c:ptCount val="3"/>
                <c:pt idx="0">
                  <c:v>Понизили </c:v>
                </c:pt>
                <c:pt idx="1">
                  <c:v>Подтвердили </c:v>
                </c:pt>
                <c:pt idx="2">
                  <c:v>Повысили </c:v>
                </c:pt>
              </c:strCache>
            </c:strRef>
          </c:cat>
          <c:val>
            <c:numRef>
              <c:f>БИО_11!$C$39:$C$41</c:f>
              <c:numCache>
                <c:formatCode>0.00</c:formatCode>
                <c:ptCount val="3"/>
                <c:pt idx="0">
                  <c:v>36.67</c:v>
                </c:pt>
                <c:pt idx="1">
                  <c:v>50</c:v>
                </c:pt>
                <c:pt idx="2">
                  <c:v>13.33</c:v>
                </c:pt>
              </c:numCache>
            </c:numRef>
          </c:val>
          <c:extLst>
            <c:ext xmlns:c16="http://schemas.microsoft.com/office/drawing/2014/chart" uri="{C3380CC4-5D6E-409C-BE32-E72D297353CC}">
              <c16:uniqueId val="{00000000-D91A-41D9-9B6A-FF0FAE5A4BCF}"/>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ФИЗ_11!$B$3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27-41DA-AB1B-08DBC708185B}"/>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27-41DA-AB1B-08DBC708185B}"/>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27-41DA-AB1B-08DBC708185B}"/>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ФИЗ_11!$C$2:$T$2</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ФИЗ_11!$C$3:$T$3</c:f>
              <c:numCache>
                <c:formatCode>0.00</c:formatCode>
                <c:ptCount val="18"/>
                <c:pt idx="0">
                  <c:v>22.8</c:v>
                </c:pt>
                <c:pt idx="1">
                  <c:v>40</c:v>
                </c:pt>
                <c:pt idx="2">
                  <c:v>28</c:v>
                </c:pt>
                <c:pt idx="3">
                  <c:v>23.2</c:v>
                </c:pt>
                <c:pt idx="4">
                  <c:v>48</c:v>
                </c:pt>
                <c:pt idx="5">
                  <c:v>27.2</c:v>
                </c:pt>
                <c:pt idx="6">
                  <c:v>35.6</c:v>
                </c:pt>
                <c:pt idx="7">
                  <c:v>32</c:v>
                </c:pt>
                <c:pt idx="8">
                  <c:v>6.8</c:v>
                </c:pt>
                <c:pt idx="9">
                  <c:v>22.4</c:v>
                </c:pt>
                <c:pt idx="10">
                  <c:v>7.2</c:v>
                </c:pt>
                <c:pt idx="11">
                  <c:v>1.6</c:v>
                </c:pt>
                <c:pt idx="12">
                  <c:v>38</c:v>
                </c:pt>
                <c:pt idx="13">
                  <c:v>11.2</c:v>
                </c:pt>
                <c:pt idx="14">
                  <c:v>9.6</c:v>
                </c:pt>
                <c:pt idx="15">
                  <c:v>17.600000000000001</c:v>
                </c:pt>
                <c:pt idx="16">
                  <c:v>12.8</c:v>
                </c:pt>
                <c:pt idx="17">
                  <c:v>6.4</c:v>
                </c:pt>
              </c:numCache>
            </c:numRef>
          </c:val>
          <c:smooth val="0"/>
          <c:extLst>
            <c:ext xmlns:c16="http://schemas.microsoft.com/office/drawing/2014/chart" uri="{C3380CC4-5D6E-409C-BE32-E72D297353CC}">
              <c16:uniqueId val="{00000003-DE27-41DA-AB1B-08DBC708185B}"/>
            </c:ext>
          </c:extLst>
        </c:ser>
        <c:ser>
          <c:idx val="1"/>
          <c:order val="1"/>
          <c:tx>
            <c:strRef>
              <c:f>ФИЗ_11!$B$4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27-41DA-AB1B-08DBC708185B}"/>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27-41DA-AB1B-08DBC708185B}"/>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27-41DA-AB1B-08DBC708185B}"/>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E27-41DA-AB1B-08DBC708185B}"/>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ФИЗ_11!$C$2:$T$2</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ФИЗ_11!$C$4:$T$4</c:f>
              <c:numCache>
                <c:formatCode>0.00</c:formatCode>
                <c:ptCount val="18"/>
                <c:pt idx="0">
                  <c:v>60.14</c:v>
                </c:pt>
                <c:pt idx="1">
                  <c:v>58.45</c:v>
                </c:pt>
                <c:pt idx="2">
                  <c:v>64.52</c:v>
                </c:pt>
                <c:pt idx="3">
                  <c:v>52.53</c:v>
                </c:pt>
                <c:pt idx="4">
                  <c:v>70.510000000000005</c:v>
                </c:pt>
                <c:pt idx="5">
                  <c:v>65.59</c:v>
                </c:pt>
                <c:pt idx="6">
                  <c:v>53.15</c:v>
                </c:pt>
                <c:pt idx="7">
                  <c:v>48.46</c:v>
                </c:pt>
                <c:pt idx="8">
                  <c:v>23.81</c:v>
                </c:pt>
                <c:pt idx="9">
                  <c:v>54.84</c:v>
                </c:pt>
                <c:pt idx="10">
                  <c:v>32.26</c:v>
                </c:pt>
                <c:pt idx="11">
                  <c:v>10.14</c:v>
                </c:pt>
                <c:pt idx="12">
                  <c:v>70.05</c:v>
                </c:pt>
                <c:pt idx="13">
                  <c:v>38.25</c:v>
                </c:pt>
                <c:pt idx="14">
                  <c:v>37.17</c:v>
                </c:pt>
                <c:pt idx="15">
                  <c:v>39.020000000000003</c:v>
                </c:pt>
                <c:pt idx="16">
                  <c:v>42.86</c:v>
                </c:pt>
                <c:pt idx="17">
                  <c:v>14.98</c:v>
                </c:pt>
              </c:numCache>
            </c:numRef>
          </c:val>
          <c:smooth val="0"/>
          <c:extLst>
            <c:ext xmlns:c16="http://schemas.microsoft.com/office/drawing/2014/chart" uri="{C3380CC4-5D6E-409C-BE32-E72D297353CC}">
              <c16:uniqueId val="{00000008-DE27-41DA-AB1B-08DBC708185B}"/>
            </c:ext>
          </c:extLst>
        </c:ser>
        <c:ser>
          <c:idx val="2"/>
          <c:order val="2"/>
          <c:tx>
            <c:strRef>
              <c:f>ФИЗ_11!$B$5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E27-41DA-AB1B-08DBC708185B}"/>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E27-41DA-AB1B-08DBC708185B}"/>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E27-41DA-AB1B-08DBC708185B}"/>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E27-41DA-AB1B-08DBC708185B}"/>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ФИЗ_11!$C$2:$T$2</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ФИЗ_11!$C$5:$T$5</c:f>
              <c:numCache>
                <c:formatCode>0.00</c:formatCode>
                <c:ptCount val="18"/>
                <c:pt idx="0">
                  <c:v>80.38</c:v>
                </c:pt>
                <c:pt idx="1">
                  <c:v>80</c:v>
                </c:pt>
                <c:pt idx="2">
                  <c:v>82.28</c:v>
                </c:pt>
                <c:pt idx="3">
                  <c:v>81.52</c:v>
                </c:pt>
                <c:pt idx="4">
                  <c:v>85.32</c:v>
                </c:pt>
                <c:pt idx="5">
                  <c:v>91.65</c:v>
                </c:pt>
                <c:pt idx="6">
                  <c:v>74.3</c:v>
                </c:pt>
                <c:pt idx="7">
                  <c:v>69.11</c:v>
                </c:pt>
                <c:pt idx="8">
                  <c:v>46.46</c:v>
                </c:pt>
                <c:pt idx="9">
                  <c:v>81.52</c:v>
                </c:pt>
                <c:pt idx="10">
                  <c:v>56.46</c:v>
                </c:pt>
                <c:pt idx="11">
                  <c:v>22.15</c:v>
                </c:pt>
                <c:pt idx="12">
                  <c:v>84.43</c:v>
                </c:pt>
                <c:pt idx="13">
                  <c:v>63.54</c:v>
                </c:pt>
                <c:pt idx="14">
                  <c:v>57.47</c:v>
                </c:pt>
                <c:pt idx="15">
                  <c:v>69.11</c:v>
                </c:pt>
                <c:pt idx="16">
                  <c:v>76.459999999999994</c:v>
                </c:pt>
                <c:pt idx="17">
                  <c:v>39.75</c:v>
                </c:pt>
              </c:numCache>
            </c:numRef>
          </c:val>
          <c:smooth val="0"/>
          <c:extLst>
            <c:ext xmlns:c16="http://schemas.microsoft.com/office/drawing/2014/chart" uri="{C3380CC4-5D6E-409C-BE32-E72D297353CC}">
              <c16:uniqueId val="{0000000D-DE27-41DA-AB1B-08DBC708185B}"/>
            </c:ext>
          </c:extLst>
        </c:ser>
        <c:ser>
          <c:idx val="3"/>
          <c:order val="3"/>
          <c:tx>
            <c:strRef>
              <c:f>ФИЗ_11!$B$6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E27-41DA-AB1B-08DBC708185B}"/>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ФИЗ_11!$C$2:$T$2</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cat>
          <c:val>
            <c:numRef>
              <c:f>ФИЗ_11!$C$6:$T$6</c:f>
              <c:numCache>
                <c:formatCode>0.00</c:formatCode>
                <c:ptCount val="18"/>
                <c:pt idx="0">
                  <c:v>93.75</c:v>
                </c:pt>
                <c:pt idx="1">
                  <c:v>91.07</c:v>
                </c:pt>
                <c:pt idx="2">
                  <c:v>91.07</c:v>
                </c:pt>
                <c:pt idx="3">
                  <c:v>91.07</c:v>
                </c:pt>
                <c:pt idx="4">
                  <c:v>96.43</c:v>
                </c:pt>
                <c:pt idx="5">
                  <c:v>100</c:v>
                </c:pt>
                <c:pt idx="6">
                  <c:v>93.75</c:v>
                </c:pt>
                <c:pt idx="7">
                  <c:v>88.39</c:v>
                </c:pt>
                <c:pt idx="8">
                  <c:v>61.61</c:v>
                </c:pt>
                <c:pt idx="9">
                  <c:v>85.71</c:v>
                </c:pt>
                <c:pt idx="10">
                  <c:v>83.93</c:v>
                </c:pt>
                <c:pt idx="11">
                  <c:v>53.57</c:v>
                </c:pt>
                <c:pt idx="12">
                  <c:v>95.54</c:v>
                </c:pt>
                <c:pt idx="13">
                  <c:v>83.93</c:v>
                </c:pt>
                <c:pt idx="14">
                  <c:v>83.93</c:v>
                </c:pt>
                <c:pt idx="15">
                  <c:v>89.29</c:v>
                </c:pt>
                <c:pt idx="16">
                  <c:v>92.86</c:v>
                </c:pt>
                <c:pt idx="17">
                  <c:v>59.82</c:v>
                </c:pt>
              </c:numCache>
            </c:numRef>
          </c:val>
          <c:smooth val="0"/>
          <c:extLst>
            <c:ext xmlns:c16="http://schemas.microsoft.com/office/drawing/2014/chart" uri="{C3380CC4-5D6E-409C-BE32-E72D297353CC}">
              <c16:uniqueId val="{0000000F-DE27-41DA-AB1B-08DBC708185B}"/>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ФИЗ_11!$B$32:$B$34</c:f>
              <c:strCache>
                <c:ptCount val="3"/>
                <c:pt idx="0">
                  <c:v>Понизили </c:v>
                </c:pt>
                <c:pt idx="1">
                  <c:v>Подтвердили </c:v>
                </c:pt>
                <c:pt idx="2">
                  <c:v>Повысили </c:v>
                </c:pt>
              </c:strCache>
            </c:strRef>
          </c:cat>
          <c:val>
            <c:numRef>
              <c:f>ФИЗ_11!$C$32:$C$34</c:f>
              <c:numCache>
                <c:formatCode>0.00</c:formatCode>
                <c:ptCount val="3"/>
                <c:pt idx="0">
                  <c:v>44.2</c:v>
                </c:pt>
                <c:pt idx="1">
                  <c:v>48.45</c:v>
                </c:pt>
                <c:pt idx="2">
                  <c:v>7.35</c:v>
                </c:pt>
              </c:numCache>
            </c:numRef>
          </c:val>
          <c:extLst>
            <c:ext xmlns:c16="http://schemas.microsoft.com/office/drawing/2014/chart" uri="{C3380CC4-5D6E-409C-BE32-E72D297353CC}">
              <c16:uniqueId val="{00000000-93B5-426E-86BA-1F4511A23D33}"/>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ИСТ_11!$B$3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60-4674-B2E1-5F1DB6C476CA}"/>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60-4674-B2E1-5F1DB6C476CA}"/>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ИСТ_11!$C$2:$O$2</c:f>
              <c:strCache>
                <c:ptCount val="13"/>
                <c:pt idx="0">
                  <c:v>1</c:v>
                </c:pt>
                <c:pt idx="1">
                  <c:v>2</c:v>
                </c:pt>
                <c:pt idx="2">
                  <c:v>3</c:v>
                </c:pt>
                <c:pt idx="3">
                  <c:v>4</c:v>
                </c:pt>
                <c:pt idx="4">
                  <c:v>5</c:v>
                </c:pt>
                <c:pt idx="5">
                  <c:v>6</c:v>
                </c:pt>
                <c:pt idx="6">
                  <c:v>7</c:v>
                </c:pt>
                <c:pt idx="7">
                  <c:v>8</c:v>
                </c:pt>
                <c:pt idx="8">
                  <c:v>9</c:v>
                </c:pt>
                <c:pt idx="9">
                  <c:v>10К1</c:v>
                </c:pt>
                <c:pt idx="10">
                  <c:v>10К2</c:v>
                </c:pt>
                <c:pt idx="11">
                  <c:v>11</c:v>
                </c:pt>
                <c:pt idx="12">
                  <c:v>12</c:v>
                </c:pt>
              </c:strCache>
            </c:strRef>
          </c:cat>
          <c:val>
            <c:numRef>
              <c:f>ИСТ_11!$C$3:$O$3</c:f>
              <c:numCache>
                <c:formatCode>General</c:formatCode>
                <c:ptCount val="13"/>
                <c:pt idx="0">
                  <c:v>44.17</c:v>
                </c:pt>
                <c:pt idx="1">
                  <c:v>25.46</c:v>
                </c:pt>
                <c:pt idx="2">
                  <c:v>29.75</c:v>
                </c:pt>
                <c:pt idx="3">
                  <c:v>48.47</c:v>
                </c:pt>
                <c:pt idx="4">
                  <c:v>20.09</c:v>
                </c:pt>
                <c:pt idx="5">
                  <c:v>27.61</c:v>
                </c:pt>
                <c:pt idx="6">
                  <c:v>28.22</c:v>
                </c:pt>
                <c:pt idx="7">
                  <c:v>24.23</c:v>
                </c:pt>
                <c:pt idx="8">
                  <c:v>24.54</c:v>
                </c:pt>
                <c:pt idx="9">
                  <c:v>21.47</c:v>
                </c:pt>
                <c:pt idx="10">
                  <c:v>6.44</c:v>
                </c:pt>
                <c:pt idx="11">
                  <c:v>5.52</c:v>
                </c:pt>
                <c:pt idx="12">
                  <c:v>1.84</c:v>
                </c:pt>
              </c:numCache>
            </c:numRef>
          </c:val>
          <c:smooth val="0"/>
          <c:extLst>
            <c:ext xmlns:c16="http://schemas.microsoft.com/office/drawing/2014/chart" uri="{C3380CC4-5D6E-409C-BE32-E72D297353CC}">
              <c16:uniqueId val="{00000002-6460-4674-B2E1-5F1DB6C476CA}"/>
            </c:ext>
          </c:extLst>
        </c:ser>
        <c:ser>
          <c:idx val="1"/>
          <c:order val="1"/>
          <c:tx>
            <c:strRef>
              <c:f>ИСТ_11!$B$4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60-4674-B2E1-5F1DB6C476CA}"/>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60-4674-B2E1-5F1DB6C476CA}"/>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60-4674-B2E1-5F1DB6C476CA}"/>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ИСТ_11!$C$2:$O$2</c:f>
              <c:strCache>
                <c:ptCount val="13"/>
                <c:pt idx="0">
                  <c:v>1</c:v>
                </c:pt>
                <c:pt idx="1">
                  <c:v>2</c:v>
                </c:pt>
                <c:pt idx="2">
                  <c:v>3</c:v>
                </c:pt>
                <c:pt idx="3">
                  <c:v>4</c:v>
                </c:pt>
                <c:pt idx="4">
                  <c:v>5</c:v>
                </c:pt>
                <c:pt idx="5">
                  <c:v>6</c:v>
                </c:pt>
                <c:pt idx="6">
                  <c:v>7</c:v>
                </c:pt>
                <c:pt idx="7">
                  <c:v>8</c:v>
                </c:pt>
                <c:pt idx="8">
                  <c:v>9</c:v>
                </c:pt>
                <c:pt idx="9">
                  <c:v>10К1</c:v>
                </c:pt>
                <c:pt idx="10">
                  <c:v>10К2</c:v>
                </c:pt>
                <c:pt idx="11">
                  <c:v>11</c:v>
                </c:pt>
                <c:pt idx="12">
                  <c:v>12</c:v>
                </c:pt>
              </c:strCache>
            </c:strRef>
          </c:cat>
          <c:val>
            <c:numRef>
              <c:f>ИСТ_11!$C$4:$O$4</c:f>
              <c:numCache>
                <c:formatCode>General</c:formatCode>
                <c:ptCount val="13"/>
                <c:pt idx="0">
                  <c:v>79.14</c:v>
                </c:pt>
                <c:pt idx="1">
                  <c:v>51.96</c:v>
                </c:pt>
                <c:pt idx="2">
                  <c:v>42.76</c:v>
                </c:pt>
                <c:pt idx="3">
                  <c:v>68.19</c:v>
                </c:pt>
                <c:pt idx="4">
                  <c:v>49.51</c:v>
                </c:pt>
                <c:pt idx="5">
                  <c:v>61.8</c:v>
                </c:pt>
                <c:pt idx="6">
                  <c:v>61.8</c:v>
                </c:pt>
                <c:pt idx="7">
                  <c:v>61.86</c:v>
                </c:pt>
                <c:pt idx="8">
                  <c:v>62.45</c:v>
                </c:pt>
                <c:pt idx="9">
                  <c:v>41.07</c:v>
                </c:pt>
                <c:pt idx="10">
                  <c:v>16.95</c:v>
                </c:pt>
                <c:pt idx="11">
                  <c:v>20.99</c:v>
                </c:pt>
                <c:pt idx="12">
                  <c:v>12.91</c:v>
                </c:pt>
              </c:numCache>
            </c:numRef>
          </c:val>
          <c:smooth val="0"/>
          <c:extLst>
            <c:ext xmlns:c16="http://schemas.microsoft.com/office/drawing/2014/chart" uri="{C3380CC4-5D6E-409C-BE32-E72D297353CC}">
              <c16:uniqueId val="{00000006-6460-4674-B2E1-5F1DB6C476CA}"/>
            </c:ext>
          </c:extLst>
        </c:ser>
        <c:ser>
          <c:idx val="2"/>
          <c:order val="2"/>
          <c:tx>
            <c:strRef>
              <c:f>ИСТ_11!$B$5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60-4674-B2E1-5F1DB6C476CA}"/>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60-4674-B2E1-5F1DB6C476CA}"/>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60-4674-B2E1-5F1DB6C476CA}"/>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ИСТ_11!$C$2:$O$2</c:f>
              <c:strCache>
                <c:ptCount val="13"/>
                <c:pt idx="0">
                  <c:v>1</c:v>
                </c:pt>
                <c:pt idx="1">
                  <c:v>2</c:v>
                </c:pt>
                <c:pt idx="2">
                  <c:v>3</c:v>
                </c:pt>
                <c:pt idx="3">
                  <c:v>4</c:v>
                </c:pt>
                <c:pt idx="4">
                  <c:v>5</c:v>
                </c:pt>
                <c:pt idx="5">
                  <c:v>6</c:v>
                </c:pt>
                <c:pt idx="6">
                  <c:v>7</c:v>
                </c:pt>
                <c:pt idx="7">
                  <c:v>8</c:v>
                </c:pt>
                <c:pt idx="8">
                  <c:v>9</c:v>
                </c:pt>
                <c:pt idx="9">
                  <c:v>10К1</c:v>
                </c:pt>
                <c:pt idx="10">
                  <c:v>10К2</c:v>
                </c:pt>
                <c:pt idx="11">
                  <c:v>11</c:v>
                </c:pt>
                <c:pt idx="12">
                  <c:v>12</c:v>
                </c:pt>
              </c:strCache>
            </c:strRef>
          </c:cat>
          <c:val>
            <c:numRef>
              <c:f>ИСТ_11!$C$5:$O$5</c:f>
              <c:numCache>
                <c:formatCode>General</c:formatCode>
                <c:ptCount val="13"/>
                <c:pt idx="0">
                  <c:v>87.69</c:v>
                </c:pt>
                <c:pt idx="1">
                  <c:v>76.06</c:v>
                </c:pt>
                <c:pt idx="2">
                  <c:v>69.3</c:v>
                </c:pt>
                <c:pt idx="3">
                  <c:v>77.510000000000005</c:v>
                </c:pt>
                <c:pt idx="4">
                  <c:v>76.94</c:v>
                </c:pt>
                <c:pt idx="5">
                  <c:v>82.07</c:v>
                </c:pt>
                <c:pt idx="6">
                  <c:v>78.88</c:v>
                </c:pt>
                <c:pt idx="7">
                  <c:v>82.14</c:v>
                </c:pt>
                <c:pt idx="8">
                  <c:v>86.02</c:v>
                </c:pt>
                <c:pt idx="9">
                  <c:v>68.69</c:v>
                </c:pt>
                <c:pt idx="10">
                  <c:v>34.880000000000003</c:v>
                </c:pt>
                <c:pt idx="11">
                  <c:v>48.56</c:v>
                </c:pt>
                <c:pt idx="12">
                  <c:v>41.95</c:v>
                </c:pt>
              </c:numCache>
            </c:numRef>
          </c:val>
          <c:smooth val="0"/>
          <c:extLst>
            <c:ext xmlns:c16="http://schemas.microsoft.com/office/drawing/2014/chart" uri="{C3380CC4-5D6E-409C-BE32-E72D297353CC}">
              <c16:uniqueId val="{0000000A-6460-4674-B2E1-5F1DB6C476CA}"/>
            </c:ext>
          </c:extLst>
        </c:ser>
        <c:ser>
          <c:idx val="3"/>
          <c:order val="3"/>
          <c:tx>
            <c:strRef>
              <c:f>ИСТ_11!$B$6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ИСТ_11!$C$2:$O$2</c:f>
              <c:strCache>
                <c:ptCount val="13"/>
                <c:pt idx="0">
                  <c:v>1</c:v>
                </c:pt>
                <c:pt idx="1">
                  <c:v>2</c:v>
                </c:pt>
                <c:pt idx="2">
                  <c:v>3</c:v>
                </c:pt>
                <c:pt idx="3">
                  <c:v>4</c:v>
                </c:pt>
                <c:pt idx="4">
                  <c:v>5</c:v>
                </c:pt>
                <c:pt idx="5">
                  <c:v>6</c:v>
                </c:pt>
                <c:pt idx="6">
                  <c:v>7</c:v>
                </c:pt>
                <c:pt idx="7">
                  <c:v>8</c:v>
                </c:pt>
                <c:pt idx="8">
                  <c:v>9</c:v>
                </c:pt>
                <c:pt idx="9">
                  <c:v>10К1</c:v>
                </c:pt>
                <c:pt idx="10">
                  <c:v>10К2</c:v>
                </c:pt>
                <c:pt idx="11">
                  <c:v>11</c:v>
                </c:pt>
                <c:pt idx="12">
                  <c:v>12</c:v>
                </c:pt>
              </c:strCache>
            </c:strRef>
          </c:cat>
          <c:val>
            <c:numRef>
              <c:f>ИСТ_11!$C$6:$O$6</c:f>
              <c:numCache>
                <c:formatCode>General</c:formatCode>
                <c:ptCount val="13"/>
                <c:pt idx="0">
                  <c:v>93.15</c:v>
                </c:pt>
                <c:pt idx="1">
                  <c:v>95.89</c:v>
                </c:pt>
                <c:pt idx="2">
                  <c:v>86.3</c:v>
                </c:pt>
                <c:pt idx="3">
                  <c:v>79.45</c:v>
                </c:pt>
                <c:pt idx="4">
                  <c:v>93.49</c:v>
                </c:pt>
                <c:pt idx="5">
                  <c:v>89.73</c:v>
                </c:pt>
                <c:pt idx="6">
                  <c:v>86.99</c:v>
                </c:pt>
                <c:pt idx="7">
                  <c:v>91.1</c:v>
                </c:pt>
                <c:pt idx="8">
                  <c:v>95.21</c:v>
                </c:pt>
                <c:pt idx="9">
                  <c:v>93.84</c:v>
                </c:pt>
                <c:pt idx="10">
                  <c:v>76.709999999999994</c:v>
                </c:pt>
                <c:pt idx="11">
                  <c:v>84.93</c:v>
                </c:pt>
                <c:pt idx="12">
                  <c:v>80.819999999999993</c:v>
                </c:pt>
              </c:numCache>
            </c:numRef>
          </c:val>
          <c:smooth val="0"/>
          <c:extLst>
            <c:ext xmlns:c16="http://schemas.microsoft.com/office/drawing/2014/chart" uri="{C3380CC4-5D6E-409C-BE32-E72D297353CC}">
              <c16:uniqueId val="{0000000B-6460-4674-B2E1-5F1DB6C476CA}"/>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1252309388638E-2"/>
          <c:y val="3.9041703637976932E-2"/>
          <c:w val="0.91735793314451408"/>
          <c:h val="0.77802457922573343"/>
        </c:manualLayout>
      </c:layout>
      <c:lineChart>
        <c:grouping val="standard"/>
        <c:varyColors val="0"/>
        <c:ser>
          <c:idx val="0"/>
          <c:order val="0"/>
          <c:tx>
            <c:strRef>
              <c:f>РУ_6!$B$3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0A-417C-9C13-DC040D00EB0A}"/>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0A-417C-9C13-DC040D00EB0A}"/>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РУ_6!$C$2:$W$2</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РУ_6!$C$3:$W$3</c:f>
              <c:numCache>
                <c:formatCode>General</c:formatCode>
                <c:ptCount val="21"/>
                <c:pt idx="0">
                  <c:v>23.18</c:v>
                </c:pt>
                <c:pt idx="1">
                  <c:v>25.98</c:v>
                </c:pt>
                <c:pt idx="2">
                  <c:v>65.78</c:v>
                </c:pt>
                <c:pt idx="3">
                  <c:v>20.260000000000002</c:v>
                </c:pt>
                <c:pt idx="4">
                  <c:v>33.909999999999997</c:v>
                </c:pt>
                <c:pt idx="5">
                  <c:v>9.2100000000000009</c:v>
                </c:pt>
                <c:pt idx="6">
                  <c:v>13.17</c:v>
                </c:pt>
                <c:pt idx="7">
                  <c:v>45.05</c:v>
                </c:pt>
                <c:pt idx="8">
                  <c:v>19.690000000000001</c:v>
                </c:pt>
                <c:pt idx="9">
                  <c:v>10.09</c:v>
                </c:pt>
                <c:pt idx="10">
                  <c:v>15.75</c:v>
                </c:pt>
                <c:pt idx="11">
                  <c:v>5.75</c:v>
                </c:pt>
                <c:pt idx="12">
                  <c:v>18.55</c:v>
                </c:pt>
                <c:pt idx="13">
                  <c:v>8.6300000000000008</c:v>
                </c:pt>
                <c:pt idx="14">
                  <c:v>16.07</c:v>
                </c:pt>
                <c:pt idx="15">
                  <c:v>8.2899999999999991</c:v>
                </c:pt>
                <c:pt idx="16">
                  <c:v>17.21</c:v>
                </c:pt>
                <c:pt idx="17">
                  <c:v>17.920000000000002</c:v>
                </c:pt>
                <c:pt idx="18">
                  <c:v>14.75</c:v>
                </c:pt>
                <c:pt idx="19">
                  <c:v>23.16</c:v>
                </c:pt>
                <c:pt idx="20">
                  <c:v>35.11</c:v>
                </c:pt>
              </c:numCache>
            </c:numRef>
          </c:val>
          <c:smooth val="0"/>
          <c:extLst>
            <c:ext xmlns:c16="http://schemas.microsoft.com/office/drawing/2014/chart" uri="{C3380CC4-5D6E-409C-BE32-E72D297353CC}">
              <c16:uniqueId val="{00000002-000A-417C-9C13-DC040D00EB0A}"/>
            </c:ext>
          </c:extLst>
        </c:ser>
        <c:ser>
          <c:idx val="1"/>
          <c:order val="1"/>
          <c:tx>
            <c:strRef>
              <c:f>РУ_6!$B$4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0A-417C-9C13-DC040D00EB0A}"/>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0A-417C-9C13-DC040D00EB0A}"/>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00A-417C-9C13-DC040D00EB0A}"/>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0A-417C-9C13-DC040D00EB0A}"/>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0A-417C-9C13-DC040D00EB0A}"/>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РУ_6!$C$2:$W$2</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РУ_6!$C$4:$W$4</c:f>
              <c:numCache>
                <c:formatCode>General</c:formatCode>
                <c:ptCount val="21"/>
                <c:pt idx="0">
                  <c:v>48.4</c:v>
                </c:pt>
                <c:pt idx="1">
                  <c:v>51.59</c:v>
                </c:pt>
                <c:pt idx="2">
                  <c:v>85.05</c:v>
                </c:pt>
                <c:pt idx="3">
                  <c:v>52.29</c:v>
                </c:pt>
                <c:pt idx="4">
                  <c:v>68.84</c:v>
                </c:pt>
                <c:pt idx="5">
                  <c:v>33.26</c:v>
                </c:pt>
                <c:pt idx="6">
                  <c:v>44.95</c:v>
                </c:pt>
                <c:pt idx="7">
                  <c:v>70.430000000000007</c:v>
                </c:pt>
                <c:pt idx="8">
                  <c:v>56.84</c:v>
                </c:pt>
                <c:pt idx="9">
                  <c:v>32.909999999999997</c:v>
                </c:pt>
                <c:pt idx="10">
                  <c:v>41.12</c:v>
                </c:pt>
                <c:pt idx="11">
                  <c:v>22.67</c:v>
                </c:pt>
                <c:pt idx="12">
                  <c:v>43.22</c:v>
                </c:pt>
                <c:pt idx="13">
                  <c:v>26.52</c:v>
                </c:pt>
                <c:pt idx="14">
                  <c:v>36.96</c:v>
                </c:pt>
                <c:pt idx="15">
                  <c:v>23.68</c:v>
                </c:pt>
                <c:pt idx="16">
                  <c:v>44.77</c:v>
                </c:pt>
                <c:pt idx="17">
                  <c:v>42.71</c:v>
                </c:pt>
                <c:pt idx="18">
                  <c:v>40.9</c:v>
                </c:pt>
                <c:pt idx="19">
                  <c:v>54.24</c:v>
                </c:pt>
                <c:pt idx="20">
                  <c:v>67.19</c:v>
                </c:pt>
              </c:numCache>
            </c:numRef>
          </c:val>
          <c:smooth val="0"/>
          <c:extLst>
            <c:ext xmlns:c16="http://schemas.microsoft.com/office/drawing/2014/chart" uri="{C3380CC4-5D6E-409C-BE32-E72D297353CC}">
              <c16:uniqueId val="{00000008-000A-417C-9C13-DC040D00EB0A}"/>
            </c:ext>
          </c:extLst>
        </c:ser>
        <c:ser>
          <c:idx val="2"/>
          <c:order val="2"/>
          <c:tx>
            <c:strRef>
              <c:f>РУ_6!$B$5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0A-417C-9C13-DC040D00EB0A}"/>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0A-417C-9C13-DC040D00EB0A}"/>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00A-417C-9C13-DC040D00EB0A}"/>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00A-417C-9C13-DC040D00EB0A}"/>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00A-417C-9C13-DC040D00EB0A}"/>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РУ_6!$C$2:$W$2</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РУ_6!$C$5:$W$5</c:f>
              <c:numCache>
                <c:formatCode>General</c:formatCode>
                <c:ptCount val="21"/>
                <c:pt idx="0">
                  <c:v>71.73</c:v>
                </c:pt>
                <c:pt idx="1">
                  <c:v>67.48</c:v>
                </c:pt>
                <c:pt idx="2">
                  <c:v>94.42</c:v>
                </c:pt>
                <c:pt idx="3">
                  <c:v>75.540000000000006</c:v>
                </c:pt>
                <c:pt idx="4">
                  <c:v>86.1</c:v>
                </c:pt>
                <c:pt idx="5">
                  <c:v>60.51</c:v>
                </c:pt>
                <c:pt idx="6">
                  <c:v>73.239999999999995</c:v>
                </c:pt>
                <c:pt idx="7">
                  <c:v>80.489999999999995</c:v>
                </c:pt>
                <c:pt idx="8">
                  <c:v>80.540000000000006</c:v>
                </c:pt>
                <c:pt idx="9">
                  <c:v>64.489999999999995</c:v>
                </c:pt>
                <c:pt idx="10">
                  <c:v>71.290000000000006</c:v>
                </c:pt>
                <c:pt idx="11">
                  <c:v>52.7</c:v>
                </c:pt>
                <c:pt idx="12">
                  <c:v>68.66</c:v>
                </c:pt>
                <c:pt idx="13">
                  <c:v>53.22</c:v>
                </c:pt>
                <c:pt idx="14">
                  <c:v>62.27</c:v>
                </c:pt>
                <c:pt idx="15">
                  <c:v>47.89</c:v>
                </c:pt>
                <c:pt idx="16">
                  <c:v>66.150000000000006</c:v>
                </c:pt>
                <c:pt idx="17">
                  <c:v>64.97</c:v>
                </c:pt>
                <c:pt idx="18">
                  <c:v>60.75</c:v>
                </c:pt>
                <c:pt idx="19">
                  <c:v>76.5</c:v>
                </c:pt>
                <c:pt idx="20">
                  <c:v>86.4</c:v>
                </c:pt>
              </c:numCache>
            </c:numRef>
          </c:val>
          <c:smooth val="0"/>
          <c:extLst>
            <c:ext xmlns:c16="http://schemas.microsoft.com/office/drawing/2014/chart" uri="{C3380CC4-5D6E-409C-BE32-E72D297353CC}">
              <c16:uniqueId val="{0000000E-000A-417C-9C13-DC040D00EB0A}"/>
            </c:ext>
          </c:extLst>
        </c:ser>
        <c:ser>
          <c:idx val="3"/>
          <c:order val="3"/>
          <c:tx>
            <c:strRef>
              <c:f>РУ_6!$B$6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РУ_6!$C$2:$W$2</c:f>
              <c:strCache>
                <c:ptCount val="21"/>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pt idx="16">
                  <c:v>8</c:v>
                </c:pt>
                <c:pt idx="17">
                  <c:v>9</c:v>
                </c:pt>
                <c:pt idx="18">
                  <c:v>10</c:v>
                </c:pt>
                <c:pt idx="19">
                  <c:v>11</c:v>
                </c:pt>
                <c:pt idx="20">
                  <c:v>12</c:v>
                </c:pt>
              </c:strCache>
            </c:strRef>
          </c:cat>
          <c:val>
            <c:numRef>
              <c:f>РУ_6!$C$6:$W$6</c:f>
              <c:numCache>
                <c:formatCode>General</c:formatCode>
                <c:ptCount val="21"/>
                <c:pt idx="0">
                  <c:v>90.05</c:v>
                </c:pt>
                <c:pt idx="1">
                  <c:v>87.73</c:v>
                </c:pt>
                <c:pt idx="2">
                  <c:v>99.25</c:v>
                </c:pt>
                <c:pt idx="3">
                  <c:v>93.03</c:v>
                </c:pt>
                <c:pt idx="4">
                  <c:v>96.68</c:v>
                </c:pt>
                <c:pt idx="5">
                  <c:v>87.56</c:v>
                </c:pt>
                <c:pt idx="6">
                  <c:v>93.53</c:v>
                </c:pt>
                <c:pt idx="7">
                  <c:v>92.04</c:v>
                </c:pt>
                <c:pt idx="8">
                  <c:v>93.7</c:v>
                </c:pt>
                <c:pt idx="9">
                  <c:v>89.8</c:v>
                </c:pt>
                <c:pt idx="10">
                  <c:v>97.01</c:v>
                </c:pt>
                <c:pt idx="11">
                  <c:v>87.81</c:v>
                </c:pt>
                <c:pt idx="12">
                  <c:v>94.53</c:v>
                </c:pt>
                <c:pt idx="13">
                  <c:v>89.55</c:v>
                </c:pt>
                <c:pt idx="14">
                  <c:v>88.81</c:v>
                </c:pt>
                <c:pt idx="15">
                  <c:v>80.099999999999994</c:v>
                </c:pt>
                <c:pt idx="16">
                  <c:v>87.56</c:v>
                </c:pt>
                <c:pt idx="17">
                  <c:v>82.84</c:v>
                </c:pt>
                <c:pt idx="18">
                  <c:v>76.62</c:v>
                </c:pt>
                <c:pt idx="19">
                  <c:v>90.05</c:v>
                </c:pt>
                <c:pt idx="20">
                  <c:v>98.01</c:v>
                </c:pt>
              </c:numCache>
            </c:numRef>
          </c:val>
          <c:smooth val="0"/>
          <c:extLst>
            <c:ext xmlns:c16="http://schemas.microsoft.com/office/drawing/2014/chart" uri="{C3380CC4-5D6E-409C-BE32-E72D297353CC}">
              <c16:uniqueId val="{0000000F-000A-417C-9C13-DC040D00EB0A}"/>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ИСТ_11!$B$39:$B$41</c:f>
              <c:strCache>
                <c:ptCount val="3"/>
                <c:pt idx="0">
                  <c:v>Понизили </c:v>
                </c:pt>
                <c:pt idx="1">
                  <c:v>Подтвердили </c:v>
                </c:pt>
                <c:pt idx="2">
                  <c:v>Повысили </c:v>
                </c:pt>
              </c:strCache>
            </c:strRef>
          </c:cat>
          <c:val>
            <c:numRef>
              <c:f>ИСТ_11!$C$39:$C$41</c:f>
              <c:numCache>
                <c:formatCode>0.00</c:formatCode>
                <c:ptCount val="3"/>
                <c:pt idx="0">
                  <c:v>41.81</c:v>
                </c:pt>
                <c:pt idx="1">
                  <c:v>50.06</c:v>
                </c:pt>
                <c:pt idx="2">
                  <c:v>6.67</c:v>
                </c:pt>
              </c:numCache>
            </c:numRef>
          </c:val>
          <c:extLst>
            <c:ext xmlns:c16="http://schemas.microsoft.com/office/drawing/2014/chart" uri="{C3380CC4-5D6E-409C-BE32-E72D297353CC}">
              <c16:uniqueId val="{00000000-A613-41EF-8D30-AA2A20C8C71B}"/>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Хим_11!$B$3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95-4257-814C-7B9A1104B490}"/>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95-4257-814C-7B9A1104B490}"/>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95-4257-814C-7B9A1104B490}"/>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Хим_11!$C$2:$Q$2</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Хим_11!$C$3:$Q$3</c:f>
              <c:numCache>
                <c:formatCode>0.00</c:formatCode>
                <c:ptCount val="15"/>
                <c:pt idx="0">
                  <c:v>47.08</c:v>
                </c:pt>
                <c:pt idx="1">
                  <c:v>45.42</c:v>
                </c:pt>
                <c:pt idx="2">
                  <c:v>35</c:v>
                </c:pt>
                <c:pt idx="3">
                  <c:v>54.58</c:v>
                </c:pt>
                <c:pt idx="4">
                  <c:v>45.42</c:v>
                </c:pt>
                <c:pt idx="5">
                  <c:v>28.75</c:v>
                </c:pt>
                <c:pt idx="6">
                  <c:v>22.5</c:v>
                </c:pt>
                <c:pt idx="7">
                  <c:v>1.25</c:v>
                </c:pt>
                <c:pt idx="8">
                  <c:v>6.67</c:v>
                </c:pt>
                <c:pt idx="9">
                  <c:v>0.83</c:v>
                </c:pt>
                <c:pt idx="10">
                  <c:v>17.079999999999998</c:v>
                </c:pt>
                <c:pt idx="11">
                  <c:v>4.17</c:v>
                </c:pt>
                <c:pt idx="12">
                  <c:v>0</c:v>
                </c:pt>
                <c:pt idx="13">
                  <c:v>1.94</c:v>
                </c:pt>
                <c:pt idx="14">
                  <c:v>4.58</c:v>
                </c:pt>
              </c:numCache>
            </c:numRef>
          </c:val>
          <c:smooth val="0"/>
          <c:extLst>
            <c:ext xmlns:c16="http://schemas.microsoft.com/office/drawing/2014/chart" uri="{C3380CC4-5D6E-409C-BE32-E72D297353CC}">
              <c16:uniqueId val="{00000003-9D95-4257-814C-7B9A1104B490}"/>
            </c:ext>
          </c:extLst>
        </c:ser>
        <c:ser>
          <c:idx val="1"/>
          <c:order val="1"/>
          <c:tx>
            <c:strRef>
              <c:f>Хим_11!$B$4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95-4257-814C-7B9A1104B490}"/>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95-4257-814C-7B9A1104B490}"/>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95-4257-814C-7B9A1104B490}"/>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95-4257-814C-7B9A1104B490}"/>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Хим_11!$C$2:$Q$2</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Хим_11!$C$4:$Q$4</c:f>
              <c:numCache>
                <c:formatCode>0.00</c:formatCode>
                <c:ptCount val="15"/>
                <c:pt idx="0">
                  <c:v>68.760000000000005</c:v>
                </c:pt>
                <c:pt idx="1">
                  <c:v>77.33</c:v>
                </c:pt>
                <c:pt idx="2">
                  <c:v>55.65</c:v>
                </c:pt>
                <c:pt idx="3">
                  <c:v>81.680000000000007</c:v>
                </c:pt>
                <c:pt idx="4">
                  <c:v>78.510000000000005</c:v>
                </c:pt>
                <c:pt idx="5">
                  <c:v>65.959999999999994</c:v>
                </c:pt>
                <c:pt idx="6">
                  <c:v>59.63</c:v>
                </c:pt>
                <c:pt idx="7">
                  <c:v>23.42</c:v>
                </c:pt>
                <c:pt idx="8">
                  <c:v>35.82</c:v>
                </c:pt>
                <c:pt idx="9">
                  <c:v>27.7</c:v>
                </c:pt>
                <c:pt idx="10">
                  <c:v>66.52</c:v>
                </c:pt>
                <c:pt idx="11">
                  <c:v>31.99</c:v>
                </c:pt>
                <c:pt idx="12">
                  <c:v>9.2799999999999994</c:v>
                </c:pt>
                <c:pt idx="13">
                  <c:v>9.11</c:v>
                </c:pt>
                <c:pt idx="14">
                  <c:v>18.010000000000002</c:v>
                </c:pt>
              </c:numCache>
            </c:numRef>
          </c:val>
          <c:smooth val="0"/>
          <c:extLst>
            <c:ext xmlns:c16="http://schemas.microsoft.com/office/drawing/2014/chart" uri="{C3380CC4-5D6E-409C-BE32-E72D297353CC}">
              <c16:uniqueId val="{00000008-9D95-4257-814C-7B9A1104B490}"/>
            </c:ext>
          </c:extLst>
        </c:ser>
        <c:ser>
          <c:idx val="2"/>
          <c:order val="2"/>
          <c:tx>
            <c:strRef>
              <c:f>Хим_11!$B$5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95-4257-814C-7B9A1104B490}"/>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95-4257-814C-7B9A1104B490}"/>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95-4257-814C-7B9A1104B490}"/>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D95-4257-814C-7B9A1104B490}"/>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Хим_11!$C$2:$Q$2</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Хим_11!$C$5:$Q$5</c:f>
              <c:numCache>
                <c:formatCode>0.00</c:formatCode>
                <c:ptCount val="15"/>
                <c:pt idx="0">
                  <c:v>82.82</c:v>
                </c:pt>
                <c:pt idx="1">
                  <c:v>89.47</c:v>
                </c:pt>
                <c:pt idx="2">
                  <c:v>70.34</c:v>
                </c:pt>
                <c:pt idx="3">
                  <c:v>93.27</c:v>
                </c:pt>
                <c:pt idx="4">
                  <c:v>92.54</c:v>
                </c:pt>
                <c:pt idx="5">
                  <c:v>85.33</c:v>
                </c:pt>
                <c:pt idx="6">
                  <c:v>85.41</c:v>
                </c:pt>
                <c:pt idx="7">
                  <c:v>54.21</c:v>
                </c:pt>
                <c:pt idx="8">
                  <c:v>70.23</c:v>
                </c:pt>
                <c:pt idx="9">
                  <c:v>63.26</c:v>
                </c:pt>
                <c:pt idx="10">
                  <c:v>90.03</c:v>
                </c:pt>
                <c:pt idx="11">
                  <c:v>68.069999999999993</c:v>
                </c:pt>
                <c:pt idx="12">
                  <c:v>35.82</c:v>
                </c:pt>
                <c:pt idx="13">
                  <c:v>30.15</c:v>
                </c:pt>
                <c:pt idx="14">
                  <c:v>48.87</c:v>
                </c:pt>
              </c:numCache>
            </c:numRef>
          </c:val>
          <c:smooth val="0"/>
          <c:extLst>
            <c:ext xmlns:c16="http://schemas.microsoft.com/office/drawing/2014/chart" uri="{C3380CC4-5D6E-409C-BE32-E72D297353CC}">
              <c16:uniqueId val="{0000000D-9D95-4257-814C-7B9A1104B490}"/>
            </c:ext>
          </c:extLst>
        </c:ser>
        <c:ser>
          <c:idx val="3"/>
          <c:order val="3"/>
          <c:tx>
            <c:strRef>
              <c:f>Хим_11!$B$6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D95-4257-814C-7B9A1104B490}"/>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Хим_11!$C$2:$Q$2</c:f>
              <c:numCache>
                <c:formatCode>General</c:formatCode>
                <c:ptCount val="1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numCache>
            </c:numRef>
          </c:cat>
          <c:val>
            <c:numRef>
              <c:f>Хим_11!$C$6:$Q$6</c:f>
              <c:numCache>
                <c:formatCode>0.00</c:formatCode>
                <c:ptCount val="15"/>
                <c:pt idx="0">
                  <c:v>87.6</c:v>
                </c:pt>
                <c:pt idx="1">
                  <c:v>93.6</c:v>
                </c:pt>
                <c:pt idx="2">
                  <c:v>77.599999999999994</c:v>
                </c:pt>
                <c:pt idx="3">
                  <c:v>96</c:v>
                </c:pt>
                <c:pt idx="4">
                  <c:v>94.8</c:v>
                </c:pt>
                <c:pt idx="5">
                  <c:v>95.2</c:v>
                </c:pt>
                <c:pt idx="6">
                  <c:v>90.4</c:v>
                </c:pt>
                <c:pt idx="7">
                  <c:v>81.599999999999994</c:v>
                </c:pt>
                <c:pt idx="8">
                  <c:v>93.6</c:v>
                </c:pt>
                <c:pt idx="9">
                  <c:v>94.67</c:v>
                </c:pt>
                <c:pt idx="10">
                  <c:v>95.6</c:v>
                </c:pt>
                <c:pt idx="11">
                  <c:v>88.4</c:v>
                </c:pt>
                <c:pt idx="12">
                  <c:v>83.47</c:v>
                </c:pt>
                <c:pt idx="13">
                  <c:v>69.33</c:v>
                </c:pt>
                <c:pt idx="14">
                  <c:v>86.4</c:v>
                </c:pt>
              </c:numCache>
            </c:numRef>
          </c:val>
          <c:smooth val="0"/>
          <c:extLst>
            <c:ext xmlns:c16="http://schemas.microsoft.com/office/drawing/2014/chart" uri="{C3380CC4-5D6E-409C-BE32-E72D297353CC}">
              <c16:uniqueId val="{0000000F-9D95-4257-814C-7B9A1104B490}"/>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Хим_11!$B$32:$B$34</c:f>
              <c:strCache>
                <c:ptCount val="3"/>
                <c:pt idx="0">
                  <c:v>Понизили </c:v>
                </c:pt>
                <c:pt idx="1">
                  <c:v>Подтвердили </c:v>
                </c:pt>
                <c:pt idx="2">
                  <c:v>Повысили </c:v>
                </c:pt>
              </c:strCache>
            </c:strRef>
          </c:cat>
          <c:val>
            <c:numRef>
              <c:f>Хим_11!$C$32:$C$34</c:f>
              <c:numCache>
                <c:formatCode>0.00</c:formatCode>
                <c:ptCount val="3"/>
                <c:pt idx="0">
                  <c:v>36.76</c:v>
                </c:pt>
                <c:pt idx="1">
                  <c:v>56.82</c:v>
                </c:pt>
                <c:pt idx="2">
                  <c:v>6.43</c:v>
                </c:pt>
              </c:numCache>
            </c:numRef>
          </c:val>
          <c:extLst>
            <c:ext xmlns:c16="http://schemas.microsoft.com/office/drawing/2014/chart" uri="{C3380CC4-5D6E-409C-BE32-E72D297353CC}">
              <c16:uniqueId val="{00000000-1902-483E-980A-F92A4BFD4783}"/>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Гео_11!$B$3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CC-4BA0-AF37-72C86D26590D}"/>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CC-4BA0-AF37-72C86D26590D}"/>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CC-4BA0-AF37-72C86D26590D}"/>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Гео_11!$C$2:$T$2</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17K1</c:v>
                </c:pt>
                <c:pt idx="17">
                  <c:v>17K2</c:v>
                </c:pt>
              </c:strCache>
            </c:strRef>
          </c:cat>
          <c:val>
            <c:numRef>
              <c:f>Гео_11!$C$3:$T$3</c:f>
              <c:numCache>
                <c:formatCode>General</c:formatCode>
                <c:ptCount val="18"/>
                <c:pt idx="0">
                  <c:v>40.79</c:v>
                </c:pt>
                <c:pt idx="1">
                  <c:v>34.21</c:v>
                </c:pt>
                <c:pt idx="2">
                  <c:v>21.71</c:v>
                </c:pt>
                <c:pt idx="3">
                  <c:v>31.58</c:v>
                </c:pt>
                <c:pt idx="4">
                  <c:v>25</c:v>
                </c:pt>
                <c:pt idx="5">
                  <c:v>18.420000000000002</c:v>
                </c:pt>
                <c:pt idx="6">
                  <c:v>7.89</c:v>
                </c:pt>
                <c:pt idx="7">
                  <c:v>23.68</c:v>
                </c:pt>
                <c:pt idx="8">
                  <c:v>13.16</c:v>
                </c:pt>
                <c:pt idx="9">
                  <c:v>11.84</c:v>
                </c:pt>
                <c:pt idx="10">
                  <c:v>19.739999999999998</c:v>
                </c:pt>
                <c:pt idx="11">
                  <c:v>27.63</c:v>
                </c:pt>
                <c:pt idx="12">
                  <c:v>9.2100000000000009</c:v>
                </c:pt>
                <c:pt idx="13">
                  <c:v>26.32</c:v>
                </c:pt>
                <c:pt idx="14">
                  <c:v>14.47</c:v>
                </c:pt>
                <c:pt idx="15">
                  <c:v>9.2100000000000009</c:v>
                </c:pt>
                <c:pt idx="16">
                  <c:v>1.32</c:v>
                </c:pt>
                <c:pt idx="17">
                  <c:v>2.63</c:v>
                </c:pt>
              </c:numCache>
            </c:numRef>
          </c:val>
          <c:smooth val="0"/>
          <c:extLst>
            <c:ext xmlns:c16="http://schemas.microsoft.com/office/drawing/2014/chart" uri="{C3380CC4-5D6E-409C-BE32-E72D297353CC}">
              <c16:uniqueId val="{00000003-96CC-4BA0-AF37-72C86D26590D}"/>
            </c:ext>
          </c:extLst>
        </c:ser>
        <c:ser>
          <c:idx val="1"/>
          <c:order val="1"/>
          <c:tx>
            <c:strRef>
              <c:f>Гео_11!$B$4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CC-4BA0-AF37-72C86D26590D}"/>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CC-4BA0-AF37-72C86D26590D}"/>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CC-4BA0-AF37-72C86D26590D}"/>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CC-4BA0-AF37-72C86D26590D}"/>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Гео_11!$C$2:$T$2</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17K1</c:v>
                </c:pt>
                <c:pt idx="17">
                  <c:v>17K2</c:v>
                </c:pt>
              </c:strCache>
            </c:strRef>
          </c:cat>
          <c:val>
            <c:numRef>
              <c:f>Гео_11!$C$4:$T$4</c:f>
              <c:numCache>
                <c:formatCode>General</c:formatCode>
                <c:ptCount val="18"/>
                <c:pt idx="0">
                  <c:v>68.650000000000006</c:v>
                </c:pt>
                <c:pt idx="1">
                  <c:v>66.709999999999994</c:v>
                </c:pt>
                <c:pt idx="2">
                  <c:v>51.68</c:v>
                </c:pt>
                <c:pt idx="3">
                  <c:v>50</c:v>
                </c:pt>
                <c:pt idx="4">
                  <c:v>47.54</c:v>
                </c:pt>
                <c:pt idx="5">
                  <c:v>53.11</c:v>
                </c:pt>
                <c:pt idx="6">
                  <c:v>61.79</c:v>
                </c:pt>
                <c:pt idx="7">
                  <c:v>66.97</c:v>
                </c:pt>
                <c:pt idx="8">
                  <c:v>57.64</c:v>
                </c:pt>
                <c:pt idx="9">
                  <c:v>32.9</c:v>
                </c:pt>
                <c:pt idx="10">
                  <c:v>49.48</c:v>
                </c:pt>
                <c:pt idx="11">
                  <c:v>60.49</c:v>
                </c:pt>
                <c:pt idx="12">
                  <c:v>39.119999999999997</c:v>
                </c:pt>
                <c:pt idx="13">
                  <c:v>52.46</c:v>
                </c:pt>
                <c:pt idx="14">
                  <c:v>41.32</c:v>
                </c:pt>
                <c:pt idx="15">
                  <c:v>20.21</c:v>
                </c:pt>
                <c:pt idx="16">
                  <c:v>8.5500000000000007</c:v>
                </c:pt>
                <c:pt idx="17">
                  <c:v>8.2899999999999991</c:v>
                </c:pt>
              </c:numCache>
            </c:numRef>
          </c:val>
          <c:smooth val="0"/>
          <c:extLst>
            <c:ext xmlns:c16="http://schemas.microsoft.com/office/drawing/2014/chart" uri="{C3380CC4-5D6E-409C-BE32-E72D297353CC}">
              <c16:uniqueId val="{00000008-96CC-4BA0-AF37-72C86D26590D}"/>
            </c:ext>
          </c:extLst>
        </c:ser>
        <c:ser>
          <c:idx val="2"/>
          <c:order val="2"/>
          <c:tx>
            <c:strRef>
              <c:f>Гео_11!$B$5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CC-4BA0-AF37-72C86D26590D}"/>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CC-4BA0-AF37-72C86D26590D}"/>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CC-4BA0-AF37-72C86D26590D}"/>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CC-4BA0-AF37-72C86D26590D}"/>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Гео_11!$C$2:$T$2</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17K1</c:v>
                </c:pt>
                <c:pt idx="17">
                  <c:v>17K2</c:v>
                </c:pt>
              </c:strCache>
            </c:strRef>
          </c:cat>
          <c:val>
            <c:numRef>
              <c:f>Гео_11!$C$5:$T$5</c:f>
              <c:numCache>
                <c:formatCode>General</c:formatCode>
                <c:ptCount val="18"/>
                <c:pt idx="0">
                  <c:v>85.92</c:v>
                </c:pt>
                <c:pt idx="1">
                  <c:v>91.87</c:v>
                </c:pt>
                <c:pt idx="2">
                  <c:v>78.760000000000005</c:v>
                </c:pt>
                <c:pt idx="3">
                  <c:v>80.28</c:v>
                </c:pt>
                <c:pt idx="4">
                  <c:v>71.510000000000005</c:v>
                </c:pt>
                <c:pt idx="5">
                  <c:v>76.709999999999994</c:v>
                </c:pt>
                <c:pt idx="6">
                  <c:v>87.11</c:v>
                </c:pt>
                <c:pt idx="7">
                  <c:v>85.81</c:v>
                </c:pt>
                <c:pt idx="8">
                  <c:v>75.95</c:v>
                </c:pt>
                <c:pt idx="9">
                  <c:v>60.24</c:v>
                </c:pt>
                <c:pt idx="10">
                  <c:v>68.8</c:v>
                </c:pt>
                <c:pt idx="11">
                  <c:v>82.56</c:v>
                </c:pt>
                <c:pt idx="12">
                  <c:v>63.81</c:v>
                </c:pt>
                <c:pt idx="13">
                  <c:v>82.88</c:v>
                </c:pt>
                <c:pt idx="14">
                  <c:v>72.48</c:v>
                </c:pt>
                <c:pt idx="15">
                  <c:v>51.9</c:v>
                </c:pt>
                <c:pt idx="16">
                  <c:v>25.73</c:v>
                </c:pt>
                <c:pt idx="17">
                  <c:v>23.08</c:v>
                </c:pt>
              </c:numCache>
            </c:numRef>
          </c:val>
          <c:smooth val="0"/>
          <c:extLst>
            <c:ext xmlns:c16="http://schemas.microsoft.com/office/drawing/2014/chart" uri="{C3380CC4-5D6E-409C-BE32-E72D297353CC}">
              <c16:uniqueId val="{0000000D-96CC-4BA0-AF37-72C86D26590D}"/>
            </c:ext>
          </c:extLst>
        </c:ser>
        <c:ser>
          <c:idx val="3"/>
          <c:order val="3"/>
          <c:tx>
            <c:strRef>
              <c:f>Гео_11!$B$6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CC-4BA0-AF37-72C86D26590D}"/>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Гео_11!$C$2:$T$2</c:f>
              <c:strCach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17K1</c:v>
                </c:pt>
                <c:pt idx="17">
                  <c:v>17K2</c:v>
                </c:pt>
              </c:strCache>
            </c:strRef>
          </c:cat>
          <c:val>
            <c:numRef>
              <c:f>Гео_11!$C$6:$T$6</c:f>
              <c:numCache>
                <c:formatCode>General</c:formatCode>
                <c:ptCount val="18"/>
                <c:pt idx="0">
                  <c:v>93.48</c:v>
                </c:pt>
                <c:pt idx="1">
                  <c:v>93.48</c:v>
                </c:pt>
                <c:pt idx="2">
                  <c:v>92.03</c:v>
                </c:pt>
                <c:pt idx="3">
                  <c:v>94.93</c:v>
                </c:pt>
                <c:pt idx="4">
                  <c:v>78.989999999999995</c:v>
                </c:pt>
                <c:pt idx="5">
                  <c:v>93.48</c:v>
                </c:pt>
                <c:pt idx="6">
                  <c:v>96.38</c:v>
                </c:pt>
                <c:pt idx="7">
                  <c:v>92.75</c:v>
                </c:pt>
                <c:pt idx="8">
                  <c:v>91.3</c:v>
                </c:pt>
                <c:pt idx="9">
                  <c:v>85.51</c:v>
                </c:pt>
                <c:pt idx="10">
                  <c:v>82.61</c:v>
                </c:pt>
                <c:pt idx="11">
                  <c:v>97.1</c:v>
                </c:pt>
                <c:pt idx="12">
                  <c:v>91.3</c:v>
                </c:pt>
                <c:pt idx="13">
                  <c:v>96.38</c:v>
                </c:pt>
                <c:pt idx="14">
                  <c:v>91.3</c:v>
                </c:pt>
                <c:pt idx="15">
                  <c:v>94.2</c:v>
                </c:pt>
                <c:pt idx="16">
                  <c:v>69.930000000000007</c:v>
                </c:pt>
                <c:pt idx="17">
                  <c:v>74.64</c:v>
                </c:pt>
              </c:numCache>
            </c:numRef>
          </c:val>
          <c:smooth val="0"/>
          <c:extLst>
            <c:ext xmlns:c16="http://schemas.microsoft.com/office/drawing/2014/chart" uri="{C3380CC4-5D6E-409C-BE32-E72D297353CC}">
              <c16:uniqueId val="{0000000F-96CC-4BA0-AF37-72C86D26590D}"/>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геогр!$B$39:$B$41</c:f>
              <c:strCache>
                <c:ptCount val="3"/>
                <c:pt idx="0">
                  <c:v>Понизили </c:v>
                </c:pt>
                <c:pt idx="1">
                  <c:v>Подтвердили </c:v>
                </c:pt>
                <c:pt idx="2">
                  <c:v>Повысили </c:v>
                </c:pt>
              </c:strCache>
            </c:strRef>
          </c:cat>
          <c:val>
            <c:numRef>
              <c:f>геогр!$C$39:$C$41</c:f>
              <c:numCache>
                <c:formatCode>0.00</c:formatCode>
                <c:ptCount val="3"/>
                <c:pt idx="0">
                  <c:v>41.48</c:v>
                </c:pt>
                <c:pt idx="1">
                  <c:v>54.54</c:v>
                </c:pt>
                <c:pt idx="2">
                  <c:v>3.99</c:v>
                </c:pt>
              </c:numCache>
            </c:numRef>
          </c:val>
          <c:extLst>
            <c:ext xmlns:c16="http://schemas.microsoft.com/office/drawing/2014/chart" uri="{C3380CC4-5D6E-409C-BE32-E72D297353CC}">
              <c16:uniqueId val="{00000000-115A-4159-8077-DBDCD9C0F639}"/>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РУ_5!$B$3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E-48F1-9A87-6E3C30B9B992}"/>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DE-48F1-9A87-6E3C30B9B992}"/>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РУ_5!$C$2:$K$2</c:f>
              <c:strCache>
                <c:ptCount val="9"/>
                <c:pt idx="0">
                  <c:v>1</c:v>
                </c:pt>
                <c:pt idx="1">
                  <c:v>2</c:v>
                </c:pt>
                <c:pt idx="2">
                  <c:v>3</c:v>
                </c:pt>
                <c:pt idx="3">
                  <c:v>4</c:v>
                </c:pt>
                <c:pt idx="4">
                  <c:v>5K1</c:v>
                </c:pt>
                <c:pt idx="5">
                  <c:v>5K2</c:v>
                </c:pt>
                <c:pt idx="6">
                  <c:v>6K1</c:v>
                </c:pt>
                <c:pt idx="7">
                  <c:v>6K2</c:v>
                </c:pt>
                <c:pt idx="8">
                  <c:v>6K3</c:v>
                </c:pt>
              </c:strCache>
            </c:strRef>
          </c:cat>
          <c:val>
            <c:numRef>
              <c:f>РУ_5!$C$3:$K$3</c:f>
              <c:numCache>
                <c:formatCode>General</c:formatCode>
                <c:ptCount val="9"/>
                <c:pt idx="0">
                  <c:v>30.3</c:v>
                </c:pt>
                <c:pt idx="1">
                  <c:v>32.79</c:v>
                </c:pt>
                <c:pt idx="2">
                  <c:v>15.96</c:v>
                </c:pt>
                <c:pt idx="3">
                  <c:v>18.420000000000002</c:v>
                </c:pt>
                <c:pt idx="4">
                  <c:v>42.62</c:v>
                </c:pt>
                <c:pt idx="5">
                  <c:v>20</c:v>
                </c:pt>
                <c:pt idx="6">
                  <c:v>4.92</c:v>
                </c:pt>
                <c:pt idx="7">
                  <c:v>3.28</c:v>
                </c:pt>
                <c:pt idx="8">
                  <c:v>2.2999999999999998</c:v>
                </c:pt>
              </c:numCache>
            </c:numRef>
          </c:val>
          <c:smooth val="0"/>
          <c:extLst>
            <c:ext xmlns:c16="http://schemas.microsoft.com/office/drawing/2014/chart" uri="{C3380CC4-5D6E-409C-BE32-E72D297353CC}">
              <c16:uniqueId val="{00000002-D2DE-48F1-9A87-6E3C30B9B992}"/>
            </c:ext>
          </c:extLst>
        </c:ser>
        <c:ser>
          <c:idx val="1"/>
          <c:order val="1"/>
          <c:tx>
            <c:strRef>
              <c:f>РУ_5!$B$4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DE-48F1-9A87-6E3C30B9B992}"/>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DE-48F1-9A87-6E3C30B9B992}"/>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DE-48F1-9A87-6E3C30B9B992}"/>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РУ_5!$C$2:$K$2</c:f>
              <c:strCache>
                <c:ptCount val="9"/>
                <c:pt idx="0">
                  <c:v>1</c:v>
                </c:pt>
                <c:pt idx="1">
                  <c:v>2</c:v>
                </c:pt>
                <c:pt idx="2">
                  <c:v>3</c:v>
                </c:pt>
                <c:pt idx="3">
                  <c:v>4</c:v>
                </c:pt>
                <c:pt idx="4">
                  <c:v>5K1</c:v>
                </c:pt>
                <c:pt idx="5">
                  <c:v>5K2</c:v>
                </c:pt>
                <c:pt idx="6">
                  <c:v>6K1</c:v>
                </c:pt>
                <c:pt idx="7">
                  <c:v>6K2</c:v>
                </c:pt>
                <c:pt idx="8">
                  <c:v>6K3</c:v>
                </c:pt>
              </c:strCache>
            </c:strRef>
          </c:cat>
          <c:val>
            <c:numRef>
              <c:f>РУ_5!$C$4:$K$4</c:f>
              <c:numCache>
                <c:formatCode>General</c:formatCode>
                <c:ptCount val="9"/>
                <c:pt idx="0">
                  <c:v>44.7</c:v>
                </c:pt>
                <c:pt idx="1">
                  <c:v>64.16</c:v>
                </c:pt>
                <c:pt idx="2">
                  <c:v>46.58</c:v>
                </c:pt>
                <c:pt idx="3">
                  <c:v>45.91</c:v>
                </c:pt>
                <c:pt idx="4">
                  <c:v>64.81</c:v>
                </c:pt>
                <c:pt idx="5">
                  <c:v>34.22</c:v>
                </c:pt>
                <c:pt idx="6">
                  <c:v>17.399999999999999</c:v>
                </c:pt>
                <c:pt idx="7">
                  <c:v>18.18</c:v>
                </c:pt>
                <c:pt idx="8">
                  <c:v>12.4</c:v>
                </c:pt>
              </c:numCache>
            </c:numRef>
          </c:val>
          <c:smooth val="0"/>
          <c:extLst>
            <c:ext xmlns:c16="http://schemas.microsoft.com/office/drawing/2014/chart" uri="{C3380CC4-5D6E-409C-BE32-E72D297353CC}">
              <c16:uniqueId val="{00000006-D2DE-48F1-9A87-6E3C30B9B992}"/>
            </c:ext>
          </c:extLst>
        </c:ser>
        <c:ser>
          <c:idx val="2"/>
          <c:order val="2"/>
          <c:tx>
            <c:strRef>
              <c:f>РУ_5!$B$5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DE-48F1-9A87-6E3C30B9B992}"/>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2DE-48F1-9A87-6E3C30B9B992}"/>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2DE-48F1-9A87-6E3C30B9B992}"/>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РУ_5!$C$2:$K$2</c:f>
              <c:strCache>
                <c:ptCount val="9"/>
                <c:pt idx="0">
                  <c:v>1</c:v>
                </c:pt>
                <c:pt idx="1">
                  <c:v>2</c:v>
                </c:pt>
                <c:pt idx="2">
                  <c:v>3</c:v>
                </c:pt>
                <c:pt idx="3">
                  <c:v>4</c:v>
                </c:pt>
                <c:pt idx="4">
                  <c:v>5K1</c:v>
                </c:pt>
                <c:pt idx="5">
                  <c:v>5K2</c:v>
                </c:pt>
                <c:pt idx="6">
                  <c:v>6K1</c:v>
                </c:pt>
                <c:pt idx="7">
                  <c:v>6K2</c:v>
                </c:pt>
                <c:pt idx="8">
                  <c:v>6K3</c:v>
                </c:pt>
              </c:strCache>
            </c:strRef>
          </c:cat>
          <c:val>
            <c:numRef>
              <c:f>РУ_5!$C$5:$K$5</c:f>
              <c:numCache>
                <c:formatCode>General</c:formatCode>
                <c:ptCount val="9"/>
                <c:pt idx="0">
                  <c:v>63.01</c:v>
                </c:pt>
                <c:pt idx="1">
                  <c:v>84.23</c:v>
                </c:pt>
                <c:pt idx="2">
                  <c:v>69.239999999999995</c:v>
                </c:pt>
                <c:pt idx="3">
                  <c:v>74.39</c:v>
                </c:pt>
                <c:pt idx="4">
                  <c:v>80.510000000000005</c:v>
                </c:pt>
                <c:pt idx="5">
                  <c:v>51.56</c:v>
                </c:pt>
                <c:pt idx="6">
                  <c:v>34.74</c:v>
                </c:pt>
                <c:pt idx="7">
                  <c:v>39.799999999999997</c:v>
                </c:pt>
                <c:pt idx="8">
                  <c:v>28.4</c:v>
                </c:pt>
              </c:numCache>
            </c:numRef>
          </c:val>
          <c:smooth val="0"/>
          <c:extLst>
            <c:ext xmlns:c16="http://schemas.microsoft.com/office/drawing/2014/chart" uri="{C3380CC4-5D6E-409C-BE32-E72D297353CC}">
              <c16:uniqueId val="{0000000A-D2DE-48F1-9A87-6E3C30B9B992}"/>
            </c:ext>
          </c:extLst>
        </c:ser>
        <c:ser>
          <c:idx val="3"/>
          <c:order val="3"/>
          <c:tx>
            <c:strRef>
              <c:f>РУ_5!$B$6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РУ_5!$C$2:$K$2</c:f>
              <c:strCache>
                <c:ptCount val="9"/>
                <c:pt idx="0">
                  <c:v>1</c:v>
                </c:pt>
                <c:pt idx="1">
                  <c:v>2</c:v>
                </c:pt>
                <c:pt idx="2">
                  <c:v>3</c:v>
                </c:pt>
                <c:pt idx="3">
                  <c:v>4</c:v>
                </c:pt>
                <c:pt idx="4">
                  <c:v>5K1</c:v>
                </c:pt>
                <c:pt idx="5">
                  <c:v>5K2</c:v>
                </c:pt>
                <c:pt idx="6">
                  <c:v>6K1</c:v>
                </c:pt>
                <c:pt idx="7">
                  <c:v>6K2</c:v>
                </c:pt>
                <c:pt idx="8">
                  <c:v>6K3</c:v>
                </c:pt>
              </c:strCache>
            </c:strRef>
          </c:cat>
          <c:val>
            <c:numRef>
              <c:f>РУ_5!$C$6:$K$6</c:f>
              <c:numCache>
                <c:formatCode>General</c:formatCode>
                <c:ptCount val="9"/>
                <c:pt idx="0">
                  <c:v>81.09</c:v>
                </c:pt>
                <c:pt idx="1">
                  <c:v>92.34</c:v>
                </c:pt>
                <c:pt idx="2">
                  <c:v>85.03</c:v>
                </c:pt>
                <c:pt idx="3">
                  <c:v>89.19</c:v>
                </c:pt>
                <c:pt idx="4">
                  <c:v>96.88</c:v>
                </c:pt>
                <c:pt idx="5">
                  <c:v>79.69</c:v>
                </c:pt>
                <c:pt idx="6">
                  <c:v>73.959999999999994</c:v>
                </c:pt>
                <c:pt idx="7">
                  <c:v>76.17</c:v>
                </c:pt>
                <c:pt idx="8">
                  <c:v>70.31</c:v>
                </c:pt>
              </c:numCache>
            </c:numRef>
          </c:val>
          <c:smooth val="0"/>
          <c:extLst>
            <c:ext xmlns:c16="http://schemas.microsoft.com/office/drawing/2014/chart" uri="{C3380CC4-5D6E-409C-BE32-E72D297353CC}">
              <c16:uniqueId val="{0000000B-D2DE-48F1-9A87-6E3C30B9B992}"/>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РУ_5!$B$39:$B$41</c:f>
              <c:strCache>
                <c:ptCount val="3"/>
                <c:pt idx="0">
                  <c:v>Понизили </c:v>
                </c:pt>
                <c:pt idx="1">
                  <c:v>Подтвердили </c:v>
                </c:pt>
                <c:pt idx="2">
                  <c:v>Повысили </c:v>
                </c:pt>
              </c:strCache>
            </c:strRef>
          </c:cat>
          <c:val>
            <c:numRef>
              <c:f>РУ_5!$C$39:$C$41</c:f>
              <c:numCache>
                <c:formatCode>General</c:formatCode>
                <c:ptCount val="3"/>
                <c:pt idx="0">
                  <c:v>50</c:v>
                </c:pt>
                <c:pt idx="1">
                  <c:v>45.47</c:v>
                </c:pt>
                <c:pt idx="2">
                  <c:v>4.53</c:v>
                </c:pt>
              </c:numCache>
            </c:numRef>
          </c:val>
          <c:extLst>
            <c:ext xmlns:c16="http://schemas.microsoft.com/office/drawing/2014/chart" uri="{C3380CC4-5D6E-409C-BE32-E72D297353CC}">
              <c16:uniqueId val="{00000000-FCCA-476C-821D-AE39F5CDF51B}"/>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5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21718604971329E-2"/>
          <c:y val="5.9139784946236562E-2"/>
          <c:w val="0.89756158652757234"/>
          <c:h val="0.70984844636355926"/>
        </c:manualLayout>
      </c:layout>
      <c:lineChart>
        <c:grouping val="standard"/>
        <c:varyColors val="0"/>
        <c:ser>
          <c:idx val="0"/>
          <c:order val="0"/>
          <c:tx>
            <c:strRef>
              <c:f>Фран_11!$B$3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4660750206555362E-2"/>
                  <c:y val="1.5131465863621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09-4018-9E17-2C9E5BAB601F}"/>
                </c:ext>
              </c:extLst>
            </c:dLbl>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09-4018-9E17-2C9E5BAB601F}"/>
                </c:ext>
              </c:extLst>
            </c:dLbl>
            <c:dLbl>
              <c:idx val="4"/>
              <c:layout>
                <c:manualLayout>
                  <c:x val="-3.0738949509483905E-2"/>
                  <c:y val="3.2123867581068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09-4018-9E17-2C9E5BAB601F}"/>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09-4018-9E17-2C9E5BAB601F}"/>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Фран_11!$C$2:$K$2</c:f>
              <c:strCache>
                <c:ptCount val="9"/>
                <c:pt idx="0">
                  <c:v>1</c:v>
                </c:pt>
                <c:pt idx="1">
                  <c:v>2</c:v>
                </c:pt>
                <c:pt idx="2">
                  <c:v>3</c:v>
                </c:pt>
                <c:pt idx="3">
                  <c:v>4</c:v>
                </c:pt>
                <c:pt idx="4">
                  <c:v>5K1</c:v>
                </c:pt>
                <c:pt idx="5">
                  <c:v>5K2</c:v>
                </c:pt>
                <c:pt idx="6">
                  <c:v>6K1</c:v>
                </c:pt>
                <c:pt idx="7">
                  <c:v>6K2</c:v>
                </c:pt>
                <c:pt idx="8">
                  <c:v>6K3</c:v>
                </c:pt>
              </c:strCache>
            </c:strRef>
          </c:cat>
          <c:val>
            <c:numRef>
              <c:f>Фран_11!$C$3:$K$3</c:f>
              <c:numCache>
                <c:formatCode>0.0</c:formatCode>
                <c:ptCount val="9"/>
                <c:pt idx="0">
                  <c:v>50</c:v>
                </c:pt>
                <c:pt idx="1">
                  <c:v>44.29</c:v>
                </c:pt>
                <c:pt idx="2">
                  <c:v>30.95</c:v>
                </c:pt>
                <c:pt idx="3">
                  <c:v>32.14</c:v>
                </c:pt>
                <c:pt idx="4">
                  <c:v>64.290000000000006</c:v>
                </c:pt>
                <c:pt idx="5">
                  <c:v>10.71</c:v>
                </c:pt>
                <c:pt idx="6">
                  <c:v>0</c:v>
                </c:pt>
                <c:pt idx="7">
                  <c:v>0</c:v>
                </c:pt>
                <c:pt idx="8">
                  <c:v>0</c:v>
                </c:pt>
              </c:numCache>
            </c:numRef>
          </c:val>
          <c:smooth val="0"/>
          <c:extLst>
            <c:ext xmlns:c16="http://schemas.microsoft.com/office/drawing/2014/chart" uri="{C3380CC4-5D6E-409C-BE32-E72D297353CC}">
              <c16:uniqueId val="{00000003-B509-4018-9E17-2C9E5BAB601F}"/>
            </c:ext>
          </c:extLst>
        </c:ser>
        <c:ser>
          <c:idx val="1"/>
          <c:order val="1"/>
          <c:tx>
            <c:strRef>
              <c:f>Фран_11!$B$4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445891296793428E-3"/>
                  <c:y val="-5.128103891711801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09-4018-9E17-2C9E5BAB601F}"/>
                </c:ext>
              </c:extLst>
            </c:dLbl>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09-4018-9E17-2C9E5BAB601F}"/>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09-4018-9E17-2C9E5BAB601F}"/>
                </c:ext>
              </c:extLst>
            </c:dLbl>
            <c:dLbl>
              <c:idx val="4"/>
              <c:layout>
                <c:manualLayout>
                  <c:x val="-2.8482886339715151E-2"/>
                  <c:y val="-4.8521293709254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09-4018-9E17-2C9E5BAB601F}"/>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09-4018-9E17-2C9E5BAB601F}"/>
                </c:ext>
              </c:extLst>
            </c:dLbl>
            <c:dLbl>
              <c:idx val="6"/>
              <c:layout>
                <c:manualLayout>
                  <c:x val="-1.9741440949322957E-3"/>
                  <c:y val="-2.16395732791465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509-4018-9E17-2C9E5BAB601F}"/>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Фран_11!$C$2:$K$2</c:f>
              <c:strCache>
                <c:ptCount val="9"/>
                <c:pt idx="0">
                  <c:v>1</c:v>
                </c:pt>
                <c:pt idx="1">
                  <c:v>2</c:v>
                </c:pt>
                <c:pt idx="2">
                  <c:v>3</c:v>
                </c:pt>
                <c:pt idx="3">
                  <c:v>4</c:v>
                </c:pt>
                <c:pt idx="4">
                  <c:v>5K1</c:v>
                </c:pt>
                <c:pt idx="5">
                  <c:v>5K2</c:v>
                </c:pt>
                <c:pt idx="6">
                  <c:v>6K1</c:v>
                </c:pt>
                <c:pt idx="7">
                  <c:v>6K2</c:v>
                </c:pt>
                <c:pt idx="8">
                  <c:v>6K3</c:v>
                </c:pt>
              </c:strCache>
            </c:strRef>
          </c:cat>
          <c:val>
            <c:numRef>
              <c:f>Фран_11!$C$4:$K$4</c:f>
              <c:numCache>
                <c:formatCode>0.0</c:formatCode>
                <c:ptCount val="9"/>
                <c:pt idx="0">
                  <c:v>53.33</c:v>
                </c:pt>
                <c:pt idx="1">
                  <c:v>75</c:v>
                </c:pt>
                <c:pt idx="2">
                  <c:v>59.72</c:v>
                </c:pt>
                <c:pt idx="3">
                  <c:v>65.28</c:v>
                </c:pt>
                <c:pt idx="4">
                  <c:v>66.67</c:v>
                </c:pt>
                <c:pt idx="5">
                  <c:v>25</c:v>
                </c:pt>
                <c:pt idx="6">
                  <c:v>0</c:v>
                </c:pt>
                <c:pt idx="7">
                  <c:v>0</c:v>
                </c:pt>
                <c:pt idx="8">
                  <c:v>0</c:v>
                </c:pt>
              </c:numCache>
            </c:numRef>
          </c:val>
          <c:smooth val="0"/>
          <c:extLst>
            <c:ext xmlns:c16="http://schemas.microsoft.com/office/drawing/2014/chart" uri="{C3380CC4-5D6E-409C-BE32-E72D297353CC}">
              <c16:uniqueId val="{00000008-B509-4018-9E17-2C9E5BAB601F}"/>
            </c:ext>
          </c:extLst>
        </c:ser>
        <c:ser>
          <c:idx val="2"/>
          <c:order val="2"/>
          <c:tx>
            <c:strRef>
              <c:f>Фран_11!$B$5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632803898847362E-2"/>
                  <c:y val="2.46923476653836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09-4018-9E17-2C9E5BAB601F}"/>
                </c:ext>
              </c:extLst>
            </c:dLbl>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09-4018-9E17-2C9E5BAB601F}"/>
                </c:ext>
              </c:extLst>
            </c:dLbl>
            <c:dLbl>
              <c:idx val="2"/>
              <c:layout>
                <c:manualLayout>
                  <c:x val="-3.2995012679252658E-2"/>
                  <c:y val="-0.107661078655490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09-4018-9E17-2C9E5BAB601F}"/>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09-4018-9E17-2C9E5BAB601F}"/>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09-4018-9E17-2C9E5BAB601F}"/>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Фран_11!$C$2:$K$2</c:f>
              <c:strCache>
                <c:ptCount val="9"/>
                <c:pt idx="0">
                  <c:v>1</c:v>
                </c:pt>
                <c:pt idx="1">
                  <c:v>2</c:v>
                </c:pt>
                <c:pt idx="2">
                  <c:v>3</c:v>
                </c:pt>
                <c:pt idx="3">
                  <c:v>4</c:v>
                </c:pt>
                <c:pt idx="4">
                  <c:v>5K1</c:v>
                </c:pt>
                <c:pt idx="5">
                  <c:v>5K2</c:v>
                </c:pt>
                <c:pt idx="6">
                  <c:v>6K1</c:v>
                </c:pt>
                <c:pt idx="7">
                  <c:v>6K2</c:v>
                </c:pt>
                <c:pt idx="8">
                  <c:v>6K3</c:v>
                </c:pt>
              </c:strCache>
            </c:strRef>
          </c:cat>
          <c:val>
            <c:numRef>
              <c:f>Фран_11!$C$5:$K$5</c:f>
              <c:numCache>
                <c:formatCode>0.0</c:formatCode>
                <c:ptCount val="9"/>
                <c:pt idx="0">
                  <c:v>63.33</c:v>
                </c:pt>
                <c:pt idx="1">
                  <c:v>66.67</c:v>
                </c:pt>
                <c:pt idx="2">
                  <c:v>63.89</c:v>
                </c:pt>
                <c:pt idx="3">
                  <c:v>88.89</c:v>
                </c:pt>
                <c:pt idx="4">
                  <c:v>83.33</c:v>
                </c:pt>
                <c:pt idx="5">
                  <c:v>41.67</c:v>
                </c:pt>
                <c:pt idx="6">
                  <c:v>11.11</c:v>
                </c:pt>
                <c:pt idx="7">
                  <c:v>25</c:v>
                </c:pt>
                <c:pt idx="8">
                  <c:v>8.33</c:v>
                </c:pt>
              </c:numCache>
            </c:numRef>
          </c:val>
          <c:smooth val="0"/>
          <c:extLst>
            <c:ext xmlns:c16="http://schemas.microsoft.com/office/drawing/2014/chart" uri="{C3380CC4-5D6E-409C-BE32-E72D297353CC}">
              <c16:uniqueId val="{0000000D-B509-4018-9E17-2C9E5BAB601F}"/>
            </c:ext>
          </c:extLst>
        </c:ser>
        <c:ser>
          <c:idx val="3"/>
          <c:order val="3"/>
          <c:tx>
            <c:strRef>
              <c:f>Фран_11!$B$6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2704665832953656E-2"/>
                  <c:y val="-2.79201198664623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09-4018-9E17-2C9E5BAB601F}"/>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Фран_11!$C$2:$K$2</c:f>
              <c:strCache>
                <c:ptCount val="9"/>
                <c:pt idx="0">
                  <c:v>1</c:v>
                </c:pt>
                <c:pt idx="1">
                  <c:v>2</c:v>
                </c:pt>
                <c:pt idx="2">
                  <c:v>3</c:v>
                </c:pt>
                <c:pt idx="3">
                  <c:v>4</c:v>
                </c:pt>
                <c:pt idx="4">
                  <c:v>5K1</c:v>
                </c:pt>
                <c:pt idx="5">
                  <c:v>5K2</c:v>
                </c:pt>
                <c:pt idx="6">
                  <c:v>6K1</c:v>
                </c:pt>
                <c:pt idx="7">
                  <c:v>6K2</c:v>
                </c:pt>
                <c:pt idx="8">
                  <c:v>6K3</c:v>
                </c:pt>
              </c:strCache>
            </c:strRef>
          </c:cat>
          <c:val>
            <c:numRef>
              <c:f>Фран_11!$C$6:$K$6</c:f>
              <c:numCache>
                <c:formatCode>0.0</c:formatCode>
                <c:ptCount val="9"/>
                <c:pt idx="0">
                  <c:v>80</c:v>
                </c:pt>
                <c:pt idx="1">
                  <c:v>100</c:v>
                </c:pt>
                <c:pt idx="2">
                  <c:v>50</c:v>
                </c:pt>
                <c:pt idx="3">
                  <c:v>100</c:v>
                </c:pt>
                <c:pt idx="4">
                  <c:v>100</c:v>
                </c:pt>
                <c:pt idx="5">
                  <c:v>100</c:v>
                </c:pt>
                <c:pt idx="6">
                  <c:v>66.67</c:v>
                </c:pt>
                <c:pt idx="7">
                  <c:v>100</c:v>
                </c:pt>
                <c:pt idx="8">
                  <c:v>100</c:v>
                </c:pt>
              </c:numCache>
            </c:numRef>
          </c:val>
          <c:smooth val="0"/>
          <c:extLst>
            <c:ext xmlns:c16="http://schemas.microsoft.com/office/drawing/2014/chart" uri="{C3380CC4-5D6E-409C-BE32-E72D297353CC}">
              <c16:uniqueId val="{0000000F-B509-4018-9E17-2C9E5BAB601F}"/>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layout>
        <c:manualLayout>
          <c:xMode val="edge"/>
          <c:yMode val="edge"/>
          <c:x val="2.1466352238965057E-2"/>
          <c:y val="0.8169757006180679"/>
          <c:w val="0.96834743372814436"/>
          <c:h val="0.1507662348658030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Фран_11!$B$31:$B$33</c:f>
              <c:strCache>
                <c:ptCount val="3"/>
                <c:pt idx="0">
                  <c:v>Понизили </c:v>
                </c:pt>
                <c:pt idx="1">
                  <c:v>Подтвердили </c:v>
                </c:pt>
                <c:pt idx="2">
                  <c:v>Повысили </c:v>
                </c:pt>
              </c:strCache>
            </c:strRef>
          </c:cat>
          <c:val>
            <c:numRef>
              <c:f>Фран_11!$C$31:$C$33</c:f>
              <c:numCache>
                <c:formatCode>0.00</c:formatCode>
                <c:ptCount val="3"/>
                <c:pt idx="0">
                  <c:v>66.67</c:v>
                </c:pt>
                <c:pt idx="1">
                  <c:v>33.33</c:v>
                </c:pt>
                <c:pt idx="2">
                  <c:v>0</c:v>
                </c:pt>
              </c:numCache>
            </c:numRef>
          </c:val>
          <c:extLst>
            <c:ext xmlns:c16="http://schemas.microsoft.com/office/drawing/2014/chart" uri="{C3380CC4-5D6E-409C-BE32-E72D297353CC}">
              <c16:uniqueId val="{00000000-91EC-487F-9DBB-DC0433469EA3}"/>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'ИСТ_6 '!$B$3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4E-4346-B1FE-1958002ED4B7}"/>
                </c:ext>
              </c:extLst>
            </c:dLbl>
            <c:dLbl>
              <c:idx val="4"/>
              <c:layout>
                <c:manualLayout>
                  <c:x val="-3.2870207097977E-2"/>
                  <c:y val="4.4129631564450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86-4BDF-A2E9-C1E961298325}"/>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4E-4346-B1FE-1958002ED4B7}"/>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'ИСТ_6 '!$C$2:$K$2</c:f>
              <c:strCache>
                <c:ptCount val="9"/>
                <c:pt idx="0">
                  <c:v>1</c:v>
                </c:pt>
                <c:pt idx="1">
                  <c:v>2</c:v>
                </c:pt>
                <c:pt idx="2">
                  <c:v>3</c:v>
                </c:pt>
                <c:pt idx="3">
                  <c:v>4</c:v>
                </c:pt>
                <c:pt idx="4">
                  <c:v>5K1</c:v>
                </c:pt>
                <c:pt idx="5">
                  <c:v>5K2</c:v>
                </c:pt>
                <c:pt idx="6">
                  <c:v>6K1</c:v>
                </c:pt>
                <c:pt idx="7">
                  <c:v>6K2</c:v>
                </c:pt>
                <c:pt idx="8">
                  <c:v>6K3</c:v>
                </c:pt>
              </c:strCache>
            </c:strRef>
          </c:cat>
          <c:val>
            <c:numRef>
              <c:f>'ИСТ_6 '!$C$3:$K$3</c:f>
              <c:numCache>
                <c:formatCode>General</c:formatCode>
                <c:ptCount val="9"/>
                <c:pt idx="0">
                  <c:v>31.11</c:v>
                </c:pt>
                <c:pt idx="1">
                  <c:v>44.44</c:v>
                </c:pt>
                <c:pt idx="2">
                  <c:v>9.26</c:v>
                </c:pt>
                <c:pt idx="3">
                  <c:v>11.11</c:v>
                </c:pt>
                <c:pt idx="4">
                  <c:v>55.56</c:v>
                </c:pt>
                <c:pt idx="5">
                  <c:v>11.11</c:v>
                </c:pt>
                <c:pt idx="6">
                  <c:v>0</c:v>
                </c:pt>
                <c:pt idx="7">
                  <c:v>0</c:v>
                </c:pt>
                <c:pt idx="8">
                  <c:v>0</c:v>
                </c:pt>
              </c:numCache>
            </c:numRef>
          </c:val>
          <c:smooth val="0"/>
          <c:extLst>
            <c:ext xmlns:c16="http://schemas.microsoft.com/office/drawing/2014/chart" uri="{C3380CC4-5D6E-409C-BE32-E72D297353CC}">
              <c16:uniqueId val="{00000002-BB4E-4346-B1FE-1958002ED4B7}"/>
            </c:ext>
          </c:extLst>
        </c:ser>
        <c:ser>
          <c:idx val="1"/>
          <c:order val="1"/>
          <c:tx>
            <c:strRef>
              <c:f>'ИСТ_6 '!$B$4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4E-4346-B1FE-1958002ED4B7}"/>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4E-4346-B1FE-1958002ED4B7}"/>
                </c:ext>
              </c:extLst>
            </c:dLbl>
            <c:dLbl>
              <c:idx val="4"/>
              <c:layout>
                <c:manualLayout>
                  <c:x val="-3.5008101272215375E-2"/>
                  <c:y val="-5.2372177844476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86-4BDF-A2E9-C1E961298325}"/>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4E-4346-B1FE-1958002ED4B7}"/>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'ИСТ_6 '!$C$2:$K$2</c:f>
              <c:strCache>
                <c:ptCount val="9"/>
                <c:pt idx="0">
                  <c:v>1</c:v>
                </c:pt>
                <c:pt idx="1">
                  <c:v>2</c:v>
                </c:pt>
                <c:pt idx="2">
                  <c:v>3</c:v>
                </c:pt>
                <c:pt idx="3">
                  <c:v>4</c:v>
                </c:pt>
                <c:pt idx="4">
                  <c:v>5K1</c:v>
                </c:pt>
                <c:pt idx="5">
                  <c:v>5K2</c:v>
                </c:pt>
                <c:pt idx="6">
                  <c:v>6K1</c:v>
                </c:pt>
                <c:pt idx="7">
                  <c:v>6K2</c:v>
                </c:pt>
                <c:pt idx="8">
                  <c:v>6K3</c:v>
                </c:pt>
              </c:strCache>
            </c:strRef>
          </c:cat>
          <c:val>
            <c:numRef>
              <c:f>'ИСТ_6 '!$C$4:$K$4</c:f>
              <c:numCache>
                <c:formatCode>General</c:formatCode>
                <c:ptCount val="9"/>
                <c:pt idx="0">
                  <c:v>53.33</c:v>
                </c:pt>
                <c:pt idx="1">
                  <c:v>51.11</c:v>
                </c:pt>
                <c:pt idx="2">
                  <c:v>64.81</c:v>
                </c:pt>
                <c:pt idx="3">
                  <c:v>25.93</c:v>
                </c:pt>
                <c:pt idx="4">
                  <c:v>55.56</c:v>
                </c:pt>
                <c:pt idx="5">
                  <c:v>27.78</c:v>
                </c:pt>
                <c:pt idx="6">
                  <c:v>3.7</c:v>
                </c:pt>
                <c:pt idx="7">
                  <c:v>5.56</c:v>
                </c:pt>
                <c:pt idx="8">
                  <c:v>0</c:v>
                </c:pt>
              </c:numCache>
            </c:numRef>
          </c:val>
          <c:smooth val="0"/>
          <c:extLst>
            <c:ext xmlns:c16="http://schemas.microsoft.com/office/drawing/2014/chart" uri="{C3380CC4-5D6E-409C-BE32-E72D297353CC}">
              <c16:uniqueId val="{00000006-BB4E-4346-B1FE-1958002ED4B7}"/>
            </c:ext>
          </c:extLst>
        </c:ser>
        <c:ser>
          <c:idx val="2"/>
          <c:order val="2"/>
          <c:tx>
            <c:strRef>
              <c:f>'ИСТ_6 '!$B$5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B4E-4346-B1FE-1958002ED4B7}"/>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B4E-4346-B1FE-1958002ED4B7}"/>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B4E-4346-B1FE-1958002ED4B7}"/>
                </c:ext>
              </c:extLst>
            </c:dLbl>
            <c:dLbl>
              <c:idx val="6"/>
              <c:layout>
                <c:manualLayout>
                  <c:x val="-4.1154462854088719E-2"/>
                  <c:y val="-2.82467254922447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86-4BDF-A2E9-C1E961298325}"/>
                </c:ext>
              </c:extLst>
            </c:dLbl>
            <c:dLbl>
              <c:idx val="7"/>
              <c:layout>
                <c:manualLayout>
                  <c:x val="1.0154997327632125E-2"/>
                  <c:y val="-2.02049080415008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86-4BDF-A2E9-C1E961298325}"/>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'ИСТ_6 '!$C$2:$K$2</c:f>
              <c:strCache>
                <c:ptCount val="9"/>
                <c:pt idx="0">
                  <c:v>1</c:v>
                </c:pt>
                <c:pt idx="1">
                  <c:v>2</c:v>
                </c:pt>
                <c:pt idx="2">
                  <c:v>3</c:v>
                </c:pt>
                <c:pt idx="3">
                  <c:v>4</c:v>
                </c:pt>
                <c:pt idx="4">
                  <c:v>5K1</c:v>
                </c:pt>
                <c:pt idx="5">
                  <c:v>5K2</c:v>
                </c:pt>
                <c:pt idx="6">
                  <c:v>6K1</c:v>
                </c:pt>
                <c:pt idx="7">
                  <c:v>6K2</c:v>
                </c:pt>
                <c:pt idx="8">
                  <c:v>6K3</c:v>
                </c:pt>
              </c:strCache>
            </c:strRef>
          </c:cat>
          <c:val>
            <c:numRef>
              <c:f>'ИСТ_6 '!$C$5:$K$5</c:f>
              <c:numCache>
                <c:formatCode>General</c:formatCode>
                <c:ptCount val="9"/>
                <c:pt idx="0">
                  <c:v>40</c:v>
                </c:pt>
                <c:pt idx="1">
                  <c:v>100</c:v>
                </c:pt>
                <c:pt idx="2">
                  <c:v>100</c:v>
                </c:pt>
                <c:pt idx="3">
                  <c:v>83.33</c:v>
                </c:pt>
                <c:pt idx="4">
                  <c:v>100</c:v>
                </c:pt>
                <c:pt idx="5">
                  <c:v>50</c:v>
                </c:pt>
                <c:pt idx="6">
                  <c:v>0</c:v>
                </c:pt>
                <c:pt idx="7">
                  <c:v>0</c:v>
                </c:pt>
                <c:pt idx="8">
                  <c:v>0</c:v>
                </c:pt>
              </c:numCache>
            </c:numRef>
          </c:val>
          <c:smooth val="0"/>
          <c:extLst>
            <c:ext xmlns:c16="http://schemas.microsoft.com/office/drawing/2014/chart" uri="{C3380CC4-5D6E-409C-BE32-E72D297353CC}">
              <c16:uniqueId val="{0000000A-BB4E-4346-B1FE-1958002ED4B7}"/>
            </c:ext>
          </c:extLst>
        </c:ser>
        <c:ser>
          <c:idx val="3"/>
          <c:order val="3"/>
          <c:tx>
            <c:strRef>
              <c:f>'ИСТ_6 '!$B$6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6"/>
              <c:layout>
                <c:manualLayout>
                  <c:x val="1.0154997327632439E-2"/>
                  <c:y val="-1.6183999316128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86-4BDF-A2E9-C1E961298325}"/>
                </c:ext>
              </c:extLst>
            </c:dLbl>
            <c:dLbl>
              <c:idx val="7"/>
              <c:layout>
                <c:manualLayout>
                  <c:x val="-6.0395510422234101E-2"/>
                  <c:y val="-1.6183999316128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86-4BDF-A2E9-C1E961298325}"/>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'ИСТ_6 '!$C$2:$K$2</c:f>
              <c:strCache>
                <c:ptCount val="9"/>
                <c:pt idx="0">
                  <c:v>1</c:v>
                </c:pt>
                <c:pt idx="1">
                  <c:v>2</c:v>
                </c:pt>
                <c:pt idx="2">
                  <c:v>3</c:v>
                </c:pt>
                <c:pt idx="3">
                  <c:v>4</c:v>
                </c:pt>
                <c:pt idx="4">
                  <c:v>5K1</c:v>
                </c:pt>
                <c:pt idx="5">
                  <c:v>5K2</c:v>
                </c:pt>
                <c:pt idx="6">
                  <c:v>6K1</c:v>
                </c:pt>
                <c:pt idx="7">
                  <c:v>6K2</c:v>
                </c:pt>
                <c:pt idx="8">
                  <c:v>6K3</c:v>
                </c:pt>
              </c:strCache>
            </c:strRef>
          </c:cat>
          <c:val>
            <c:numRef>
              <c:f>'ИСТ_6 '!$C$6:$K$6</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B-BB4E-4346-B1FE-1958002ED4B7}"/>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РУ_6!$B$39:$B$41</c:f>
              <c:strCache>
                <c:ptCount val="3"/>
                <c:pt idx="0">
                  <c:v>Понизили </c:v>
                </c:pt>
                <c:pt idx="1">
                  <c:v>Подтвердили </c:v>
                </c:pt>
                <c:pt idx="2">
                  <c:v>Повысили </c:v>
                </c:pt>
              </c:strCache>
            </c:strRef>
          </c:cat>
          <c:val>
            <c:numRef>
              <c:f>РУ_6!$C$39:$C$41</c:f>
              <c:numCache>
                <c:formatCode>0.00</c:formatCode>
                <c:ptCount val="3"/>
                <c:pt idx="0">
                  <c:v>53.37</c:v>
                </c:pt>
                <c:pt idx="1">
                  <c:v>43.39</c:v>
                </c:pt>
                <c:pt idx="2">
                  <c:v>3.24</c:v>
                </c:pt>
              </c:numCache>
            </c:numRef>
          </c:val>
          <c:extLst>
            <c:ext xmlns:c16="http://schemas.microsoft.com/office/drawing/2014/chart" uri="{C3380CC4-5D6E-409C-BE32-E72D297353CC}">
              <c16:uniqueId val="{00000000-10C7-4C8B-BA3A-23127B4B3ACA}"/>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6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Неи_11!$B$31:$B$33</c:f>
              <c:strCache>
                <c:ptCount val="3"/>
                <c:pt idx="0">
                  <c:v>Понизили </c:v>
                </c:pt>
                <c:pt idx="1">
                  <c:v>Подтвердили </c:v>
                </c:pt>
                <c:pt idx="2">
                  <c:v>Повысили </c:v>
                </c:pt>
              </c:strCache>
            </c:strRef>
          </c:cat>
          <c:val>
            <c:numRef>
              <c:f>Неи_11!$C$31:$C$33</c:f>
              <c:numCache>
                <c:formatCode>0.00</c:formatCode>
                <c:ptCount val="3"/>
                <c:pt idx="0">
                  <c:v>89.47</c:v>
                </c:pt>
                <c:pt idx="1">
                  <c:v>10.53</c:v>
                </c:pt>
                <c:pt idx="2">
                  <c:v>0</c:v>
                </c:pt>
              </c:numCache>
            </c:numRef>
          </c:val>
          <c:extLst>
            <c:ext xmlns:c16="http://schemas.microsoft.com/office/drawing/2014/chart" uri="{C3380CC4-5D6E-409C-BE32-E72D297353CC}">
              <c16:uniqueId val="{00000000-4D7E-47E0-885E-3165E2FD6E4B}"/>
            </c:ext>
          </c:extLst>
        </c:ser>
        <c:dLbls>
          <c:showLegendKey val="0"/>
          <c:showVal val="0"/>
          <c:showCatName val="0"/>
          <c:showSerName val="0"/>
          <c:showPercent val="0"/>
          <c:showBubbleSize val="0"/>
        </c:dLbls>
        <c:gapWidth val="219"/>
        <c:overlap val="-27"/>
        <c:axId val="388361552"/>
        <c:axId val="388361968"/>
      </c:barChart>
      <c:catAx>
        <c:axId val="388361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968"/>
        <c:crosses val="autoZero"/>
        <c:auto val="1"/>
        <c:lblAlgn val="ctr"/>
        <c:lblOffset val="100"/>
        <c:noMultiLvlLbl val="0"/>
      </c:catAx>
      <c:valAx>
        <c:axId val="388361968"/>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8836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358136933914191E-2"/>
          <c:y val="4.583333333333333E-2"/>
          <c:w val="0.91144140487593694"/>
          <c:h val="0.73107677165354334"/>
        </c:manualLayout>
      </c:layout>
      <c:lineChart>
        <c:grouping val="standard"/>
        <c:varyColors val="0"/>
        <c:ser>
          <c:idx val="0"/>
          <c:order val="0"/>
          <c:tx>
            <c:strRef>
              <c:f>МА_6!$B$3</c:f>
              <c:strCache>
                <c:ptCount val="1"/>
                <c:pt idx="0">
                  <c:v>Ср.% вып. уч. гр.баллов 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3.1605346739570259E-2"/>
                  <c:y val="-5.83772367593408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409-4C6D-B5F6-E6627D5D6096}"/>
                </c:ext>
              </c:extLst>
            </c:dLbl>
            <c:dLbl>
              <c:idx val="5"/>
              <c:layout>
                <c:manualLayout>
                  <c:x val="-2.9786338099279198E-2"/>
                  <c:y val="-2.31350190100000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409-4C6D-B5F6-E6627D5D6096}"/>
                </c:ext>
              </c:extLst>
            </c:dLbl>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МА_6!$C$2:$R$2</c:f>
              <c:numCache>
                <c:formatCode>General</c:formatCod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numCache>
            </c:numRef>
          </c:cat>
          <c:val>
            <c:numRef>
              <c:f>МА_6!$C$3:$R$3</c:f>
              <c:numCache>
                <c:formatCode>General</c:formatCode>
                <c:ptCount val="16"/>
                <c:pt idx="0">
                  <c:v>30.05</c:v>
                </c:pt>
                <c:pt idx="1">
                  <c:v>24.86</c:v>
                </c:pt>
                <c:pt idx="2">
                  <c:v>35.85</c:v>
                </c:pt>
                <c:pt idx="3">
                  <c:v>13.3</c:v>
                </c:pt>
                <c:pt idx="4">
                  <c:v>39.4</c:v>
                </c:pt>
                <c:pt idx="5">
                  <c:v>6.71</c:v>
                </c:pt>
                <c:pt idx="6">
                  <c:v>16.23</c:v>
                </c:pt>
                <c:pt idx="7">
                  <c:v>9.19</c:v>
                </c:pt>
                <c:pt idx="8">
                  <c:v>15.36</c:v>
                </c:pt>
                <c:pt idx="9">
                  <c:v>6</c:v>
                </c:pt>
                <c:pt idx="10">
                  <c:v>42.67</c:v>
                </c:pt>
                <c:pt idx="11">
                  <c:v>29.09</c:v>
                </c:pt>
                <c:pt idx="12">
                  <c:v>13.98</c:v>
                </c:pt>
                <c:pt idx="13">
                  <c:v>7.05</c:v>
                </c:pt>
                <c:pt idx="14">
                  <c:v>4.96</c:v>
                </c:pt>
                <c:pt idx="15">
                  <c:v>0.99</c:v>
                </c:pt>
              </c:numCache>
            </c:numRef>
          </c:val>
          <c:smooth val="0"/>
          <c:extLst>
            <c:ext xmlns:c16="http://schemas.microsoft.com/office/drawing/2014/chart" uri="{C3380CC4-5D6E-409C-BE32-E72D297353CC}">
              <c16:uniqueId val="{00000002-C409-4C6D-B5F6-E6627D5D6096}"/>
            </c:ext>
          </c:extLst>
        </c:ser>
        <c:ser>
          <c:idx val="1"/>
          <c:order val="1"/>
          <c:tx>
            <c:strRef>
              <c:f>МА_6!$B$4</c:f>
              <c:strCache>
                <c:ptCount val="1"/>
                <c:pt idx="0">
                  <c:v>Ср.% вып. уч. гр.баллов 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9786338099279216E-2"/>
                  <c:y val="5.693806546776532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409-4C6D-B5F6-E6627D5D6096}"/>
                </c:ext>
              </c:extLst>
            </c:dLbl>
            <c:dLbl>
              <c:idx val="3"/>
              <c:layout>
                <c:manualLayout>
                  <c:x val="-2.9786338099279198E-2"/>
                  <c:y val="-1.16034887872893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409-4C6D-B5F6-E6627D5D6096}"/>
                </c:ext>
              </c:extLst>
            </c:dLbl>
            <c:dLbl>
              <c:idx val="5"/>
              <c:layout>
                <c:manualLayout>
                  <c:x val="-4.0700389941025483E-2"/>
                  <c:y val="-2.3135019009999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409-4C6D-B5F6-E6627D5D6096}"/>
                </c:ext>
              </c:extLst>
            </c:dLbl>
            <c:dLbl>
              <c:idx val="10"/>
              <c:layout>
                <c:manualLayout>
                  <c:x val="-3.8881381300734409E-2"/>
                  <c:y val="-1.4486371342967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409-4C6D-B5F6-E6627D5D6096}"/>
                </c:ext>
              </c:extLst>
            </c:dLbl>
            <c:dLbl>
              <c:idx val="13"/>
              <c:layout>
                <c:manualLayout>
                  <c:x val="-2.4329312178406077E-2"/>
                  <c:y val="-1.7369253898644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409-4C6D-B5F6-E6627D5D6096}"/>
                </c:ext>
              </c:extLst>
            </c:dLbl>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МА_6!$C$2:$R$2</c:f>
              <c:numCache>
                <c:formatCode>General</c:formatCod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numCache>
            </c:numRef>
          </c:cat>
          <c:val>
            <c:numRef>
              <c:f>МА_6!$C$4:$R$4</c:f>
              <c:numCache>
                <c:formatCode>General</c:formatCode>
                <c:ptCount val="16"/>
                <c:pt idx="0">
                  <c:v>62.18</c:v>
                </c:pt>
                <c:pt idx="1">
                  <c:v>59.41</c:v>
                </c:pt>
                <c:pt idx="2">
                  <c:v>68.260000000000005</c:v>
                </c:pt>
                <c:pt idx="3">
                  <c:v>36.270000000000003</c:v>
                </c:pt>
                <c:pt idx="4">
                  <c:v>73.92</c:v>
                </c:pt>
                <c:pt idx="5">
                  <c:v>29.38</c:v>
                </c:pt>
                <c:pt idx="6">
                  <c:v>47.6</c:v>
                </c:pt>
                <c:pt idx="7">
                  <c:v>34.15</c:v>
                </c:pt>
                <c:pt idx="8">
                  <c:v>40.99</c:v>
                </c:pt>
                <c:pt idx="9">
                  <c:v>21.19</c:v>
                </c:pt>
                <c:pt idx="10">
                  <c:v>72.62</c:v>
                </c:pt>
                <c:pt idx="11">
                  <c:v>61.61</c:v>
                </c:pt>
                <c:pt idx="12">
                  <c:v>39.200000000000003</c:v>
                </c:pt>
                <c:pt idx="13">
                  <c:v>28.4</c:v>
                </c:pt>
                <c:pt idx="14">
                  <c:v>18.010000000000002</c:v>
                </c:pt>
                <c:pt idx="15">
                  <c:v>6.07</c:v>
                </c:pt>
              </c:numCache>
            </c:numRef>
          </c:val>
          <c:smooth val="0"/>
          <c:extLst>
            <c:ext xmlns:c16="http://schemas.microsoft.com/office/drawing/2014/chart" uri="{C3380CC4-5D6E-409C-BE32-E72D297353CC}">
              <c16:uniqueId val="{00000008-C409-4C6D-B5F6-E6627D5D6096}"/>
            </c:ext>
          </c:extLst>
        </c:ser>
        <c:ser>
          <c:idx val="2"/>
          <c:order val="2"/>
          <c:tx>
            <c:strRef>
              <c:f>МА_6!$B$5</c:f>
              <c:strCache>
                <c:ptCount val="1"/>
                <c:pt idx="0">
                  <c:v>Ср.% вып. уч. гр.баллов 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9786338099279216E-2"/>
                  <c:y val="2.810923991098929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409-4C6D-B5F6-E6627D5D6096}"/>
                </c:ext>
              </c:extLst>
            </c:dLbl>
            <c:dLbl>
              <c:idx val="3"/>
              <c:layout>
                <c:manualLayout>
                  <c:x val="-2.9786338099279198E-2"/>
                  <c:y val="5.69380654677658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409-4C6D-B5F6-E6627D5D6096}"/>
                </c:ext>
              </c:extLst>
            </c:dLbl>
            <c:dLbl>
              <c:idx val="4"/>
              <c:layout>
                <c:manualLayout>
                  <c:x val="-4.0700389941025483E-2"/>
                  <c:y val="-2.31350190099999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409-4C6D-B5F6-E6627D5D6096}"/>
                </c:ext>
              </c:extLst>
            </c:dLbl>
            <c:dLbl>
              <c:idx val="10"/>
              <c:layout>
                <c:manualLayout>
                  <c:x val="-3.5243364020152324E-2"/>
                  <c:y val="-1.448637134296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409-4C6D-B5F6-E6627D5D6096}"/>
                </c:ext>
              </c:extLst>
            </c:dLbl>
            <c:dLbl>
              <c:idx val="13"/>
              <c:layout>
                <c:manualLayout>
                  <c:x val="-2.9786338099279334E-2"/>
                  <c:y val="-8.72060623161166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409-4C6D-B5F6-E6627D5D6096}"/>
                </c:ext>
              </c:extLst>
            </c:dLbl>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МА_6!$C$2:$R$2</c:f>
              <c:numCache>
                <c:formatCode>General</c:formatCod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numCache>
            </c:numRef>
          </c:cat>
          <c:val>
            <c:numRef>
              <c:f>МА_6!$C$5:$R$5</c:f>
              <c:numCache>
                <c:formatCode>General</c:formatCode>
                <c:ptCount val="16"/>
                <c:pt idx="0">
                  <c:v>80.239999999999995</c:v>
                </c:pt>
                <c:pt idx="1">
                  <c:v>71.97</c:v>
                </c:pt>
                <c:pt idx="2">
                  <c:v>82.9</c:v>
                </c:pt>
                <c:pt idx="3">
                  <c:v>47.7</c:v>
                </c:pt>
                <c:pt idx="4">
                  <c:v>87.04</c:v>
                </c:pt>
                <c:pt idx="5">
                  <c:v>59.01</c:v>
                </c:pt>
                <c:pt idx="6">
                  <c:v>66.27</c:v>
                </c:pt>
                <c:pt idx="7">
                  <c:v>48.62</c:v>
                </c:pt>
                <c:pt idx="8">
                  <c:v>71.510000000000005</c:v>
                </c:pt>
                <c:pt idx="9">
                  <c:v>52.9</c:v>
                </c:pt>
                <c:pt idx="10">
                  <c:v>88.88</c:v>
                </c:pt>
                <c:pt idx="11">
                  <c:v>77.569999999999993</c:v>
                </c:pt>
                <c:pt idx="12">
                  <c:v>61.31</c:v>
                </c:pt>
                <c:pt idx="13">
                  <c:v>46.42</c:v>
                </c:pt>
                <c:pt idx="14">
                  <c:v>33.92</c:v>
                </c:pt>
                <c:pt idx="15">
                  <c:v>16.87</c:v>
                </c:pt>
              </c:numCache>
            </c:numRef>
          </c:val>
          <c:smooth val="0"/>
          <c:extLst>
            <c:ext xmlns:c16="http://schemas.microsoft.com/office/drawing/2014/chart" uri="{C3380CC4-5D6E-409C-BE32-E72D297353CC}">
              <c16:uniqueId val="{0000000E-C409-4C6D-B5F6-E6627D5D6096}"/>
            </c:ext>
          </c:extLst>
        </c:ser>
        <c:ser>
          <c:idx val="3"/>
          <c:order val="3"/>
          <c:tx>
            <c:strRef>
              <c:f>МА_6!$B$6</c:f>
              <c:strCache>
                <c:ptCount val="1"/>
                <c:pt idx="0">
                  <c:v>Ср.% вып. уч. гр.баллов 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solidFill>
                <a:srgbClr val="FFC000"/>
              </a:solid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МА_6!$C$2:$R$2</c:f>
              <c:numCache>
                <c:formatCode>General</c:formatCod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numCache>
            </c:numRef>
          </c:cat>
          <c:val>
            <c:numRef>
              <c:f>МА_6!$C$6:$R$6</c:f>
              <c:numCache>
                <c:formatCode>General</c:formatCode>
                <c:ptCount val="16"/>
                <c:pt idx="0">
                  <c:v>90.58</c:v>
                </c:pt>
                <c:pt idx="1">
                  <c:v>81.61</c:v>
                </c:pt>
                <c:pt idx="2">
                  <c:v>93.72</c:v>
                </c:pt>
                <c:pt idx="3">
                  <c:v>71.3</c:v>
                </c:pt>
                <c:pt idx="4">
                  <c:v>95.96</c:v>
                </c:pt>
                <c:pt idx="5">
                  <c:v>87.22</c:v>
                </c:pt>
                <c:pt idx="6">
                  <c:v>88.79</c:v>
                </c:pt>
                <c:pt idx="7">
                  <c:v>74.89</c:v>
                </c:pt>
                <c:pt idx="8">
                  <c:v>87.89</c:v>
                </c:pt>
                <c:pt idx="9">
                  <c:v>87</c:v>
                </c:pt>
                <c:pt idx="10">
                  <c:v>94.17</c:v>
                </c:pt>
                <c:pt idx="11">
                  <c:v>90.13</c:v>
                </c:pt>
                <c:pt idx="12">
                  <c:v>83.86</c:v>
                </c:pt>
                <c:pt idx="13">
                  <c:v>74.44</c:v>
                </c:pt>
                <c:pt idx="14">
                  <c:v>55.61</c:v>
                </c:pt>
                <c:pt idx="15">
                  <c:v>48.43</c:v>
                </c:pt>
              </c:numCache>
            </c:numRef>
          </c:val>
          <c:smooth val="0"/>
          <c:extLst>
            <c:ext xmlns:c16="http://schemas.microsoft.com/office/drawing/2014/chart" uri="{C3380CC4-5D6E-409C-BE32-E72D297353CC}">
              <c16:uniqueId val="{0000000F-C409-4C6D-B5F6-E6627D5D6096}"/>
            </c:ext>
          </c:extLst>
        </c:ser>
        <c:dLbls>
          <c:showLegendKey val="0"/>
          <c:showVal val="0"/>
          <c:showCatName val="0"/>
          <c:showSerName val="0"/>
          <c:showPercent val="0"/>
          <c:showBubbleSize val="0"/>
        </c:dLbls>
        <c:marker val="1"/>
        <c:smooth val="0"/>
        <c:axId val="64053824"/>
        <c:axId val="64054240"/>
      </c:lineChart>
      <c:catAx>
        <c:axId val="6405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4240"/>
        <c:crosses val="autoZero"/>
        <c:auto val="1"/>
        <c:lblAlgn val="ctr"/>
        <c:lblOffset val="100"/>
        <c:noMultiLvlLbl val="0"/>
      </c:catAx>
      <c:valAx>
        <c:axId val="64054240"/>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405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9112A-FEF4-4BE8-9CC7-48B641FD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2949</TotalTime>
  <Pages>184</Pages>
  <Words>58494</Words>
  <Characters>333420</Characters>
  <Application>Microsoft Office Word</Application>
  <DocSecurity>0</DocSecurity>
  <Lines>2778</Lines>
  <Paragraphs>782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Салбак А. Хомушку</dc:creator>
  <cp:keywords/>
  <dc:description/>
  <cp:lastModifiedBy>Салбак А. Хомушку</cp:lastModifiedBy>
  <cp:revision>3183</cp:revision>
  <dcterms:created xsi:type="dcterms:W3CDTF">2020-11-18T08:56:00Z</dcterms:created>
  <dcterms:modified xsi:type="dcterms:W3CDTF">2020-12-01T07:30:00Z</dcterms:modified>
</cp:coreProperties>
</file>