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01" w:rsidRPr="00646F01" w:rsidRDefault="00F22066" w:rsidP="00F220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646F01" w:rsidRPr="00646F01" w:rsidRDefault="00646F01" w:rsidP="00646F0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приказом </w:t>
      </w:r>
    </w:p>
    <w:p w:rsidR="00646F01" w:rsidRPr="00646F01" w:rsidRDefault="00646F01" w:rsidP="00646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</w:p>
    <w:p w:rsidR="00646F01" w:rsidRPr="00646F01" w:rsidRDefault="00646F01" w:rsidP="00646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«___»_____2016г. №_____</w:t>
      </w:r>
    </w:p>
    <w:p w:rsidR="00646F01" w:rsidRPr="00646F01" w:rsidRDefault="00646F01" w:rsidP="00F22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563" w:rsidRDefault="00646F01" w:rsidP="00691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региональной итоговой контрольной работы </w:t>
      </w:r>
    </w:p>
    <w:p w:rsidR="00646F01" w:rsidRPr="00646F01" w:rsidRDefault="00646F01" w:rsidP="00E902E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B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родной (тувинской) литературе  в 11(12)  </w:t>
      </w:r>
      <w:r w:rsidR="00813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 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3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общеобразовательных организаций 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646F01" w:rsidRPr="00646F01" w:rsidRDefault="00646F01" w:rsidP="00E902E3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46F01" w:rsidRPr="00646F01" w:rsidRDefault="00646F01" w:rsidP="00691414">
      <w:pPr>
        <w:numPr>
          <w:ilvl w:val="1"/>
          <w:numId w:val="2"/>
        </w:numPr>
        <w:spacing w:after="0" w:line="240" w:lineRule="auto"/>
        <w:ind w:left="0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региональной итогов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контрольной работы по родной  (тувинской) литературе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(далее-родн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литература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 формы проведения региональной итоговой контрольной работы по родно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участников, сроки и порядок (далее-порядок) проведения итоговой контрольной работы, порядок проверки контрольной работы, критерии оценивания.</w:t>
      </w:r>
    </w:p>
    <w:p w:rsidR="00646F01" w:rsidRPr="00646F01" w:rsidRDefault="00646F01" w:rsidP="0069141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итоговая контрольная работа по родно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="00833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завершающая освоение</w:t>
      </w:r>
      <w:r w:rsidR="0095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 образовательную  программу  </w:t>
      </w:r>
      <w:r w:rsidR="003F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родно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обязательной.</w:t>
      </w:r>
    </w:p>
    <w:p w:rsidR="00646F01" w:rsidRPr="00646F01" w:rsidRDefault="00646F01" w:rsidP="00691414">
      <w:pPr>
        <w:numPr>
          <w:ilvl w:val="1"/>
          <w:numId w:val="2"/>
        </w:numPr>
        <w:tabs>
          <w:tab w:val="left" w:pos="1560"/>
        </w:tabs>
        <w:spacing w:after="0" w:line="240" w:lineRule="auto"/>
        <w:ind w:left="0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итогов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контрольная работа по родной </w:t>
      </w:r>
      <w:proofErr w:type="gramStart"/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литературе,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определения соответствия результатов освоения </w:t>
      </w:r>
      <w:r w:rsidR="00AB17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</w:t>
      </w:r>
      <w:r w:rsidR="00C1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образовательной</w:t>
      </w:r>
      <w:r w:rsidR="0050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</w:t>
      </w:r>
      <w:r w:rsidR="00C1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родно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="00C11D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соответствующих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требованиям федерального государственного образовательного </w:t>
      </w:r>
      <w:r w:rsidR="0057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образования.</w:t>
      </w:r>
    </w:p>
    <w:p w:rsidR="00646F01" w:rsidRPr="00646F01" w:rsidRDefault="00646F01" w:rsidP="00691414">
      <w:pPr>
        <w:numPr>
          <w:ilvl w:val="1"/>
          <w:numId w:val="2"/>
        </w:numPr>
        <w:tabs>
          <w:tab w:val="left" w:pos="1560"/>
        </w:tabs>
        <w:spacing w:after="0" w:line="240" w:lineRule="auto"/>
        <w:ind w:left="0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итоговая контрольная работа по родно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тувинском языке.</w:t>
      </w:r>
    </w:p>
    <w:p w:rsidR="00646F01" w:rsidRPr="00646F01" w:rsidRDefault="00646F01" w:rsidP="00691414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0" w:right="-143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региональной итоговой контрольной работы по родно</w:t>
      </w:r>
      <w:r w:rsidR="0003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</w:p>
    <w:p w:rsidR="00646F01" w:rsidRPr="00646F01" w:rsidRDefault="00646F01" w:rsidP="00691414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0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итоговая контрольная работа проводится:</w:t>
      </w:r>
    </w:p>
    <w:p w:rsidR="00646F01" w:rsidRPr="00646F01" w:rsidRDefault="009361FE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форме 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выпускников,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по родно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форме </w:t>
      </w:r>
      <w:r w:rsidR="005B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изложения </w:t>
      </w:r>
      <w:r w:rsidR="002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выпускников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детей-инвалидов и инвалидов,</w:t>
      </w:r>
      <w:r w:rsidR="005B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освоивших </w:t>
      </w:r>
      <w:r w:rsidR="00A8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="00E87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2558F3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2558F3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  <w:r w:rsidR="002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родной литературе </w:t>
      </w:r>
      <w:r w:rsidR="005B7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специальных учебно-воспитательных учреждениях закрытого типа, а также в учреждениях, исполняющих нака</w:t>
      </w:r>
      <w:r w:rsidR="00A82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 в виде лишения свободы.</w:t>
      </w:r>
      <w:r w:rsidR="005B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региональной итоговой контрольной работы по родно</w:t>
      </w:r>
      <w:r w:rsidR="00BC3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3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</w:p>
    <w:p w:rsidR="00646F01" w:rsidRPr="00646F01" w:rsidRDefault="00351953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A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контрольной работе допускаю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07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</w:t>
      </w:r>
      <w:r w:rsidR="00813563" w:rsidRPr="0081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изучавшие  </w:t>
      </w:r>
      <w:r w:rsidR="00646F01" w:rsidRPr="0081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</w:t>
      </w:r>
      <w:r w:rsidR="0050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44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по образовательной  программе</w:t>
      </w:r>
      <w:r w:rsidR="0050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и в полном объеме выполнившие учебный план или  индивидуальный учебный план по предмету.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проведения региональной итоговой контрольной работы по родному языку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Государственное бюджетное учреждение «Инстит</w:t>
      </w:r>
      <w:r w:rsidR="00813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оценки качества образования Р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Тыва» (далее</w:t>
      </w:r>
      <w:r w:rsidR="0081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5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ИОКО</w:t>
      </w:r>
      <w:r w:rsidR="0081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РТ»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следующие функции в рамках проведения контрольной работы: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BC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базу данных выпускников 11 (12)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общеобразовательных организаций </w:t>
      </w:r>
      <w:r w:rsidR="00BC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Тыва, изучающих родную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1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-разрабатывает порядок проведения региональной итоговой контрольной работы;</w:t>
      </w:r>
    </w:p>
    <w:p w:rsidR="00C6193F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C6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защиты и обеспечивает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информационную безопасность при передаче материалов контр</w:t>
      </w:r>
      <w:r w:rsidR="00C6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ольных  работ; </w:t>
      </w:r>
      <w:r w:rsidR="0081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417BA" w:rsidRPr="00151B4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нформируе</w:t>
      </w:r>
      <w:r w:rsidR="00D4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(законных представителей) по вопросам организации и проведения региональной контрольной работы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«горячей линии»;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проведение региональной контрольной работы в общеобразовательных организациях в соответствии с требованиями настоящего Порядка;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сбор протоколов и аналитических отчетов от муниципальных предметных комиссий;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Государственное бюджетное научное учреждение Министерства образования и науки Республики Тыва</w:t>
      </w:r>
      <w:r w:rsidR="0059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25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развития национальной школы»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и утверждает:</w:t>
      </w:r>
    </w:p>
    <w:p w:rsidR="00646F01" w:rsidRPr="00646F01" w:rsidRDefault="00A75E8A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-темы</w:t>
      </w:r>
      <w:r w:rsidR="0036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</w:t>
      </w:r>
      <w:r w:rsidR="00C213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7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оценивания для</w:t>
      </w:r>
      <w:r w:rsidR="00AE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</w:t>
      </w:r>
      <w:r w:rsidR="0036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4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</w:t>
      </w:r>
      <w:r w:rsidR="0036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36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по родно</w:t>
      </w:r>
      <w:r w:rsidR="00BC3168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литературе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F01" w:rsidRPr="00646F01" w:rsidRDefault="00C529F5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-текст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изложения, критерии его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для </w:t>
      </w:r>
      <w:r w:rsidR="00AE4E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детей-инвалидов и инвалидов, освоивших образовательную программу </w:t>
      </w:r>
      <w:r w:rsidR="00BF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по родно</w:t>
      </w:r>
      <w:r w:rsidR="002F06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1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7BA" w:rsidRDefault="00F41524" w:rsidP="00D417BA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-текст</w:t>
      </w:r>
      <w:r w:rsidR="005E031B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изложения, критерии его</w:t>
      </w:r>
      <w:r w:rsidR="005E031B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для </w:t>
      </w:r>
      <w:r w:rsidR="00DD1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="005E03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</w:t>
      </w:r>
      <w:r w:rsidR="00AE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="00AE4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50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</w:t>
      </w:r>
      <w:r w:rsidR="005E0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в специальных учебно-воспитательных учреждениях закрытого типа, а также в учреждениях, исполняющих н</w:t>
      </w:r>
      <w:r w:rsidR="002F06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аказание в виде лишения свободы;</w:t>
      </w:r>
    </w:p>
    <w:p w:rsidR="002F06C5" w:rsidRPr="00646F01" w:rsidRDefault="002F06C5" w:rsidP="002F06C5">
      <w:pPr>
        <w:tabs>
          <w:tab w:val="left" w:pos="1560"/>
        </w:tabs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2F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региональную предметную комиссию по родному языку;</w:t>
      </w:r>
    </w:p>
    <w:p w:rsidR="002F06C5" w:rsidRDefault="002F06C5" w:rsidP="002F06C5">
      <w:pPr>
        <w:tabs>
          <w:tab w:val="left" w:pos="1560"/>
        </w:tabs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P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региональных контрольных работ;</w:t>
      </w:r>
    </w:p>
    <w:p w:rsidR="002F06C5" w:rsidRDefault="002F06C5" w:rsidP="002F06C5">
      <w:pPr>
        <w:tabs>
          <w:tab w:val="left" w:pos="1560"/>
        </w:tabs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-разрабатывает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итоговой контрольной работе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06C5" w:rsidRDefault="002F06C5" w:rsidP="00E874D3">
      <w:pPr>
        <w:tabs>
          <w:tab w:val="left" w:pos="1560"/>
        </w:tabs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проводит семинарские занятия с учителями родного языка по </w:t>
      </w:r>
      <w:r w:rsidR="00E87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разъяснению методических рекомендаций.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Проверка контрольных работ </w:t>
      </w:r>
      <w:r w:rsidR="00DD1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муниципальной предметной комиссией по родно</w:t>
      </w:r>
      <w:r w:rsidR="00BC3168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литературе</w:t>
      </w:r>
      <w:r w:rsidR="003D13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комиссии привлекаются лица, отвечающие следующим требованиям (далее-эксперты):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высшего образования;</w:t>
      </w:r>
      <w:bookmarkStart w:id="0" w:name="_GoBack"/>
      <w:bookmarkEnd w:id="0"/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-соответствие квалификационным требованиям, указанным в квалификационных справочниках и профессиональных стандартах;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опыта работы по родно</w:t>
      </w:r>
      <w:r w:rsidR="002F06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организациях, осуществляющих образовательную деятельность и реализующих образов</w:t>
      </w:r>
      <w:r w:rsidR="00DD16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ательную программу</w:t>
      </w:r>
      <w:r w:rsidR="003D1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</w:t>
      </w:r>
      <w:r w:rsidR="002F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не менее трех лет;</w:t>
      </w:r>
    </w:p>
    <w:p w:rsidR="00646F01" w:rsidRPr="00646F01" w:rsidRDefault="002F06C5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руководство и координацию деятельности предметной комиссии по родно</w:t>
      </w:r>
      <w:r w:rsidR="00CC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ее председатель.</w:t>
      </w:r>
    </w:p>
    <w:p w:rsidR="00646F01" w:rsidRPr="00646F01" w:rsidRDefault="002F06C5" w:rsidP="002F06C5">
      <w:pPr>
        <w:tabs>
          <w:tab w:val="left" w:pos="1560"/>
        </w:tabs>
        <w:spacing w:line="240" w:lineRule="auto"/>
        <w:ind w:right="-143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0E08" w:rsidRPr="00E00E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46F01" w:rsidRPr="00E00E0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E00E08" w:rsidRPr="00E00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перепроверка</w:t>
      </w:r>
      <w:r w:rsidR="00646F01" w:rsidRPr="00E0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работ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</w:t>
      </w:r>
      <w:r w:rsidR="00646F01" w:rsidRPr="00E0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осуществляется по выбору </w:t>
      </w:r>
      <w:r w:rsidR="008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646F01" w:rsidRPr="00E00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2F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20% от общего количества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Продолжительность проведения региональной итоговой контрольной работы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проведения региональной контрольной работы по родно</w:t>
      </w:r>
      <w:r w:rsidR="00CC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Тыва предусматривается единое расписание контрольных работ. </w:t>
      </w:r>
      <w:r w:rsidRPr="00BF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устанавливается продолжительность п</w:t>
      </w:r>
      <w:r w:rsidR="00A5091E" w:rsidRPr="00BF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контрольной работы</w:t>
      </w:r>
      <w:r w:rsidR="0058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91E" w:rsidRPr="00BF4B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B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 55 </w:t>
      </w:r>
      <w:r w:rsidR="00EB1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17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(сочинение</w:t>
      </w:r>
      <w:r w:rsidRPr="00BF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для </w:t>
      </w:r>
      <w:r w:rsidR="00F3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Pr="00BF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здоровья, детей-инвалидов продолжительность проведения контрольной ра</w:t>
      </w:r>
      <w:r w:rsid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r w:rsidR="0058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часа, </w:t>
      </w:r>
      <w:r w:rsidR="00EB1170">
        <w:rPr>
          <w:rFonts w:ascii="Times New Roman" w:eastAsia="Times New Roman" w:hAnsi="Times New Roman" w:cs="Times New Roman"/>
          <w:sz w:val="28"/>
          <w:szCs w:val="28"/>
          <w:lang w:eastAsia="ru-RU"/>
        </w:rPr>
        <w:t>180 минут (изложение)</w:t>
      </w:r>
      <w:r w:rsidR="00DD1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2F0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</w:t>
      </w:r>
      <w:r w:rsidR="00B1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 контрольной работы по родно</w:t>
      </w:r>
      <w:r w:rsidR="00256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литературе</w:t>
      </w:r>
    </w:p>
    <w:p w:rsidR="00646F01" w:rsidRPr="00646F01" w:rsidRDefault="00DD16EC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 Темы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</w:t>
      </w:r>
      <w:r w:rsidR="001C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128A" w:rsidRPr="009312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93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изложения</w:t>
      </w:r>
      <w:r w:rsidR="001C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родно</w:t>
      </w:r>
      <w:r w:rsidR="001C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муниципальные органы управления</w:t>
      </w:r>
      <w:r w:rsidR="00D2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Республики Тыва по  электронной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почте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зашифрованном виде.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Муниципальные органы управления образованием обеспечивают тиражирование</w:t>
      </w:r>
      <w:r w:rsidR="008C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контрольной работы по родно</w:t>
      </w:r>
      <w:r w:rsidR="001C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D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Муниципальные органы  управления образованием передают материалы в образовательные организации в день проведения контрольной работы.</w:t>
      </w:r>
    </w:p>
    <w:p w:rsidR="00EA64AA" w:rsidRPr="00646F01" w:rsidRDefault="005E46FE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EA64A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Региональная контрольная работа по родно</w:t>
      </w:r>
      <w:r w:rsidR="00744C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 </w:t>
      </w:r>
      <w:r w:rsidR="00EA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образовательных организациях в соответствии с</w:t>
      </w:r>
      <w:r w:rsidR="008C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П</w:t>
      </w:r>
      <w:r w:rsidR="00EA64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="008C3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Проверка региональной контрольной работы по родно</w:t>
      </w:r>
      <w:r w:rsidR="0035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C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C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литературе 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оценивание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01" w:rsidRPr="00646F01" w:rsidRDefault="00495BA2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.Региональная контрольная работа по родно</w:t>
      </w:r>
      <w:r w:rsidR="00B1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проверяется экспертами муниципальных предметных комиссий. По результатам проверки эксперты выставляю</w:t>
      </w:r>
      <w:r w:rsidR="0093128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оценки за контрольную работу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оценивания вносятся в проток</w:t>
      </w:r>
      <w:r w:rsidR="0020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олы проверки предметной комиссией. Протоколы и аналитический отчет проверки контрольной работы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в ГБУ «ИОКО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5BA2" w:rsidRDefault="00495BA2" w:rsidP="00495BA2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региональной контрольной работы по родно</w:t>
      </w:r>
      <w:r w:rsidR="00B1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обработка результатов занимает не более пяти рабочих дней, включая сроки региональной перепроверки предметной комиссии.</w:t>
      </w:r>
      <w:r w:rsidRPr="0049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BA2" w:rsidRPr="00646F01" w:rsidRDefault="00495BA2" w:rsidP="00495BA2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региональной контрольной работы по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5-ти балльная система оценки. Зап</w:t>
      </w:r>
      <w:r w:rsidR="00F9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 в</w:t>
      </w:r>
      <w:r w:rsidR="00D4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черновиках не обрабатываются и не проверяю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7C" w:rsidRDefault="00F9287C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7C" w:rsidRDefault="00F9287C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962" w:rsidRPr="00646F01" w:rsidRDefault="00501962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43F" w:rsidRDefault="00646F01" w:rsidP="0072443F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Оценка результатов региональной контрольной работы по </w:t>
      </w:r>
      <w:proofErr w:type="gramStart"/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</w:t>
      </w:r>
      <w:r w:rsidR="00B10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646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0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  <w:proofErr w:type="gramEnd"/>
    </w:p>
    <w:p w:rsidR="00646F01" w:rsidRPr="00646F01" w:rsidRDefault="0072443F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региональной итоговой контрольной работы по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использовать как итоговые результаты за курс учебного предмета.</w:t>
      </w:r>
    </w:p>
    <w:p w:rsidR="00646F01" w:rsidRPr="00646F01" w:rsidRDefault="0072443F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495B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 работы по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имеюще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йся в образовательной организации информацией, отражающей индивидуальные образовательные траектории </w:t>
      </w:r>
      <w:r w:rsidR="00F9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выпускников, </w:t>
      </w:r>
      <w:r w:rsidR="00646F01"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использованы для оценки личностных результатов обучения.</w:t>
      </w:r>
    </w:p>
    <w:p w:rsidR="00646F01" w:rsidRPr="00646F01" w:rsidRDefault="00646F01" w:rsidP="00691414">
      <w:pPr>
        <w:tabs>
          <w:tab w:val="left" w:pos="1560"/>
        </w:tabs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Результаты итоговой контрольной работы могут быть использованы образовательными организациями для совершенствования методики преподавания родно</w:t>
      </w:r>
      <w:r w:rsidR="00B1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1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Pr="006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школе, муниципальными и региональными органами исполнительной власти, осуществляющими государственное управление в сфере образования для анализа эффективности текущего состояния муниципальных и региональных систем образования и формирования программ их развития.</w:t>
      </w:r>
    </w:p>
    <w:p w:rsidR="000F2327" w:rsidRDefault="000F2327" w:rsidP="00691414">
      <w:pPr>
        <w:spacing w:after="0" w:line="240" w:lineRule="auto"/>
        <w:ind w:firstLine="567"/>
        <w:jc w:val="both"/>
      </w:pPr>
    </w:p>
    <w:sectPr w:rsidR="000F2327" w:rsidSect="00F22066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74CB7"/>
    <w:multiLevelType w:val="multilevel"/>
    <w:tmpl w:val="BEC64F24"/>
    <w:lvl w:ilvl="0">
      <w:start w:val="1"/>
      <w:numFmt w:val="upperRoman"/>
      <w:lvlText w:val="%1."/>
      <w:lvlJc w:val="left"/>
      <w:pPr>
        <w:ind w:left="2706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1" w:hanging="2160"/>
      </w:pPr>
      <w:rPr>
        <w:rFonts w:hint="default"/>
      </w:rPr>
    </w:lvl>
  </w:abstractNum>
  <w:abstractNum w:abstractNumId="1">
    <w:nsid w:val="7F286ED8"/>
    <w:multiLevelType w:val="multilevel"/>
    <w:tmpl w:val="4CACC8A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F0"/>
    <w:rsid w:val="0003723B"/>
    <w:rsid w:val="000A2BB2"/>
    <w:rsid w:val="000F2327"/>
    <w:rsid w:val="00151B42"/>
    <w:rsid w:val="001C0D1C"/>
    <w:rsid w:val="001E6AE9"/>
    <w:rsid w:val="002071E5"/>
    <w:rsid w:val="0022616C"/>
    <w:rsid w:val="002558F3"/>
    <w:rsid w:val="00256E45"/>
    <w:rsid w:val="0028331D"/>
    <w:rsid w:val="002B2D4B"/>
    <w:rsid w:val="002F06C5"/>
    <w:rsid w:val="0035159E"/>
    <w:rsid w:val="00351953"/>
    <w:rsid w:val="00360092"/>
    <w:rsid w:val="00363357"/>
    <w:rsid w:val="00365AF0"/>
    <w:rsid w:val="003D13C9"/>
    <w:rsid w:val="003F6B8C"/>
    <w:rsid w:val="00414A5F"/>
    <w:rsid w:val="00495BA2"/>
    <w:rsid w:val="00501962"/>
    <w:rsid w:val="00507F52"/>
    <w:rsid w:val="00576AA9"/>
    <w:rsid w:val="0058263F"/>
    <w:rsid w:val="00597879"/>
    <w:rsid w:val="005B7E37"/>
    <w:rsid w:val="005D4172"/>
    <w:rsid w:val="005E031B"/>
    <w:rsid w:val="005E46FE"/>
    <w:rsid w:val="00622603"/>
    <w:rsid w:val="00646F01"/>
    <w:rsid w:val="00691414"/>
    <w:rsid w:val="00692458"/>
    <w:rsid w:val="0072443F"/>
    <w:rsid w:val="00744CD8"/>
    <w:rsid w:val="007961E1"/>
    <w:rsid w:val="007D122B"/>
    <w:rsid w:val="00813563"/>
    <w:rsid w:val="00833D57"/>
    <w:rsid w:val="00884B43"/>
    <w:rsid w:val="008B3220"/>
    <w:rsid w:val="008C3238"/>
    <w:rsid w:val="0093128A"/>
    <w:rsid w:val="009361FE"/>
    <w:rsid w:val="00951B27"/>
    <w:rsid w:val="00A21EB4"/>
    <w:rsid w:val="00A5091E"/>
    <w:rsid w:val="00A7191A"/>
    <w:rsid w:val="00A75E8A"/>
    <w:rsid w:val="00A8155A"/>
    <w:rsid w:val="00A82876"/>
    <w:rsid w:val="00A914A6"/>
    <w:rsid w:val="00AB1734"/>
    <w:rsid w:val="00AE4E5E"/>
    <w:rsid w:val="00B10B59"/>
    <w:rsid w:val="00B147B0"/>
    <w:rsid w:val="00B70B57"/>
    <w:rsid w:val="00B809B2"/>
    <w:rsid w:val="00B840A8"/>
    <w:rsid w:val="00BC3168"/>
    <w:rsid w:val="00BF4B4A"/>
    <w:rsid w:val="00C11D8F"/>
    <w:rsid w:val="00C21318"/>
    <w:rsid w:val="00C34446"/>
    <w:rsid w:val="00C529F5"/>
    <w:rsid w:val="00C52C28"/>
    <w:rsid w:val="00C6193F"/>
    <w:rsid w:val="00CC0279"/>
    <w:rsid w:val="00D26BFA"/>
    <w:rsid w:val="00D417BA"/>
    <w:rsid w:val="00D4257B"/>
    <w:rsid w:val="00DD16EC"/>
    <w:rsid w:val="00E00E08"/>
    <w:rsid w:val="00E07CF4"/>
    <w:rsid w:val="00E32D43"/>
    <w:rsid w:val="00E874D3"/>
    <w:rsid w:val="00E902E3"/>
    <w:rsid w:val="00E911F0"/>
    <w:rsid w:val="00EA64AA"/>
    <w:rsid w:val="00EB1170"/>
    <w:rsid w:val="00F22066"/>
    <w:rsid w:val="00F33502"/>
    <w:rsid w:val="00F41524"/>
    <w:rsid w:val="00F9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0D637-A886-43BF-AAD8-8222D2D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Чодураа Ч. Биче-оол</dc:creator>
  <cp:keywords/>
  <dc:description/>
  <cp:lastModifiedBy>Татьяна А. Агбан</cp:lastModifiedBy>
  <cp:revision>83</cp:revision>
  <dcterms:created xsi:type="dcterms:W3CDTF">2017-01-20T07:56:00Z</dcterms:created>
  <dcterms:modified xsi:type="dcterms:W3CDTF">2017-02-09T03:06:00Z</dcterms:modified>
</cp:coreProperties>
</file>